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14.0" w:type="dxa"/>
        <w:jc w:val="left"/>
        <w:tblInd w:w="6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33"/>
        <w:gridCol w:w="1295"/>
        <w:gridCol w:w="1286"/>
        <w:tblGridChange w:id="0">
          <w:tblGrid>
            <w:gridCol w:w="6033"/>
            <w:gridCol w:w="1295"/>
            <w:gridCol w:w="1286"/>
          </w:tblGrid>
        </w:tblGridChange>
      </w:tblGrid>
      <w:t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sz w:val="72"/>
                <w:szCs w:val="72"/>
                <w:rtl w:val="0"/>
              </w:rPr>
              <w:t xml:space="preserve">프로젝트 기획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문서번호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AD-001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5조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작성일자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20.06.18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주제 및 상세내용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7380"/>
        <w:tblGridChange w:id="0">
          <w:tblGrid>
            <w:gridCol w:w="922"/>
            <w:gridCol w:w="922"/>
            <w:gridCol w:w="7380"/>
          </w:tblGrid>
        </w:tblGridChange>
      </w:tblGrid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주    제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소프트웨어 교육센터 시스템을 구현하기 위한 프로그램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문 제 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개강 시작 전 교육생들의 전반적인 실력 및 지식 체크를 하는 시스템 부족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교사들에게 동기부여를 하기 위한 시스템 부족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판매대상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소프트웨어 교육센터</w:t>
            </w:r>
          </w:p>
        </w:tc>
      </w:tr>
      <w:tr>
        <w:trPr>
          <w:trHeight w:val="831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구현목표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통합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출결에 대하여 통합적으로 조회 및 관리 가능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성적에 대하여 통합적으로 조회 가능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개개인의 계정확인에 대하여 통합적으로 이용 가능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현재 운영중인 수업에 대하여 통합적으로 조회 가능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교사평가 설문지에 대하여 통합적으로 조회 가능</w:t>
            </w:r>
          </w:p>
        </w:tc>
      </w:tr>
      <w:tr>
        <w:trPr>
          <w:trHeight w:val="828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관리자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5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개설 과정, 개설 과목, 기초 정보에 대해 조회, 등록, 수정, 삭제 가능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5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 계정, 교육생 계정에 대해 조회, 등록, 수정, 삭제 가능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5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교육생의 성적, 출결, 사전평가, 교사평가에 대해 조회, 등록, 수정, 삭제 가능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교사급여에 대해 사전에 평가한 교사평가와 수강생의 취업률을 기준삼아 추가수당을 부여</w:t>
            </w:r>
          </w:p>
        </w:tc>
      </w:tr>
      <w:tr>
        <w:trPr>
          <w:trHeight w:val="828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교사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개인의 강의 스케줄을 조회 및 관리 가능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개인이 맡은 과정의 배점, 성적 입출력 가능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개인의 교사 평가 내역에 대해 조회 가능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교육생들의 출결 관리 및 조회 가능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교육생의 사전평가에 대해 정답 및 점수 확인 가능</w:t>
            </w:r>
          </w:p>
        </w:tc>
      </w:tr>
      <w:tr>
        <w:trPr>
          <w:trHeight w:val="828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교육생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개인의 성적 조회 가능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개인의 출결 조회 가능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수업이 종강된 뒤 교사 평가에 대해 작성 가능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수업 개강 전 전반적인 실력 및 지식 체크를 확인하기 위한 사전 평가 실시</w:t>
            </w:r>
          </w:p>
        </w:tc>
      </w:tr>
    </w:tbl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개발환경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1843"/>
        <w:gridCol w:w="5953"/>
        <w:tblGridChange w:id="0">
          <w:tblGrid>
            <w:gridCol w:w="1384"/>
            <w:gridCol w:w="1843"/>
            <w:gridCol w:w="5953"/>
          </w:tblGrid>
        </w:tblGridChange>
      </w:tblGrid>
      <w:t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프로그램</w:t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명세서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프로젝트 기간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ind w:firstLine="24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2020.05.29~2020.06.17(20일간)</w:t>
            </w:r>
          </w:p>
        </w:tc>
      </w:tr>
      <w:t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개발 플랫폼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10</w:t>
            </w:r>
          </w:p>
        </w:tc>
      </w:tr>
      <w:t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개발 툴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Eclipse, SQL developer</w:t>
            </w:r>
          </w:p>
        </w:tc>
      </w:tr>
      <w:t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사용언어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JAVA(JDK 1.8)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cs="Noto Sans Symbols" w:eastAsia="Noto Sans Symbols" w:hAnsi="Noto Sans Symbols"/>
        <w:sz w:val="48"/>
        <w:szCs w:val="48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