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457" w:rsidRDefault="00F81BEB" w:rsidP="00F81BEB">
      <w:pPr>
        <w:pStyle w:val="Heading1"/>
      </w:pPr>
      <w:r>
        <w:t>Code Clean up</w:t>
      </w:r>
    </w:p>
    <w:p w:rsidR="00F81BEB" w:rsidRDefault="00F81BEB" w:rsidP="00F81BEB">
      <w:r>
        <w:t xml:space="preserve">There are some things that need to be fixed for this code to look good and be useable. One of the things that needs fix is the fact that all of the layers inherit from TMXLayer. </w:t>
      </w:r>
      <w:r w:rsidRPr="00F81BEB">
        <w:t xml:space="preserve">TMXLayer has </w:t>
      </w:r>
      <w:r w:rsidRPr="00F81BEB">
        <w:rPr>
          <w:highlight w:val="white"/>
        </w:rPr>
        <w:t>data</w:t>
      </w:r>
      <w:r w:rsidRPr="00F81BEB">
        <w:t xml:space="preserve"> whi</w:t>
      </w:r>
      <w:r>
        <w:t>ch is only used for a tile layer. To fix this we need to add a new script to Unity called TMXTileLayer, inherit from TMXLayer, move data from TMXLayer to TMXTileLayer. In TMXMap change the type from TMXLayer to TMXTileLayer. Then update the TMXTest to use our new TMXTileLayer.</w:t>
      </w:r>
    </w:p>
    <w:p w:rsidR="00F81BEB" w:rsidRDefault="00F81BEB" w:rsidP="00F81BEB">
      <w:r>
        <w:t>In Unity create a new C# script in TileMapXML-&gt;Scripts-&gt;Editor-&gt;Layers called TMXTileLayer</w:t>
      </w:r>
    </w:p>
    <w:p w:rsidR="00A22229" w:rsidRDefault="00A22229" w:rsidP="00F81B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5.25pt;height:220.5pt">
            <v:imagedata r:id="rId4" o:title="012 Code Clean Up 001 Create New Script"/>
          </v:shape>
        </w:pict>
      </w:r>
    </w:p>
    <w:p w:rsidR="00A22229" w:rsidRDefault="00A22229" w:rsidP="00F81BEB">
      <w:r>
        <w:pict>
          <v:shape id="_x0000_i1028" type="#_x0000_t75" style="width:323.25pt;height:244.5pt">
            <v:imagedata r:id="rId5" o:title="012 Code Clean Up 002 Project Layout"/>
          </v:shape>
        </w:pict>
      </w:r>
    </w:p>
    <w:p w:rsidR="00A22229" w:rsidRDefault="00A22229" w:rsidP="00F81BEB"/>
    <w:p w:rsidR="00A22229" w:rsidRDefault="00A22229" w:rsidP="00A22229">
      <w:pPr>
        <w:pStyle w:val="Heading2"/>
      </w:pPr>
      <w:r>
        <w:lastRenderedPageBreak/>
        <w:t>Code</w:t>
      </w:r>
    </w:p>
    <w:p w:rsidR="00A22229" w:rsidRDefault="00A22229" w:rsidP="00A22229">
      <w:pPr>
        <w:pStyle w:val="Heading3"/>
      </w:pPr>
      <w:r>
        <w:t>TMXTileLayer.cs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&lt;layer&gt;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All</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tags shall occur before the first</w:t>
      </w:r>
      <w:r>
        <w:rPr>
          <w:rFonts w:ascii="Consolas" w:hAnsi="Consolas" w:cs="Consolas"/>
          <w:color w:val="808080"/>
          <w:sz w:val="19"/>
          <w:szCs w:val="19"/>
          <w:highlight w:val="white"/>
        </w:rPr>
        <w:t>&lt;layer&gt;</w:t>
      </w:r>
      <w:r>
        <w:rPr>
          <w:rFonts w:ascii="Consolas" w:hAnsi="Consolas" w:cs="Consolas"/>
          <w:color w:val="008000"/>
          <w:sz w:val="19"/>
          <w:szCs w:val="19"/>
          <w:highlight w:val="white"/>
        </w:rPr>
        <w:t xml:space="preserve"> tag so that parsers may rely on having the tilesets before needing to resolve tiles.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layer.</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x: The x coordinate of the layer in tiles.Defaults to 0 and can no longer be changed in Tiled Qt.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y: The y coordinate of the layer in tiles.Defaults to 0 and can no longer be changed in Tiled Qt.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width of the layer in tiles.Traditionally required, but as of Tiled Qt always the same as the map width.</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height of the layer in tiles.Traditionally required, but as of Tiled Qt always the same as the map height.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opacity: The opacity of the layer as a value from 0 to 1. Defaults to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visible: Whether the layer is shown (1) or hidden(0). Defaults to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offsetx: Rendering offset for this layer in pixels.Defaults to 0. (since 0.14)</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offsety: Rendering offset for this layer in pixels. Defaults to 0. (since 0.14)</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data</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TMXTileLayer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TMXLayer</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are in TMXLayer</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Properties is in TMXLayer</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data on the tile layer</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TMXData</w:t>
      </w:r>
      <w:r>
        <w:rPr>
          <w:rFonts w:ascii="Consolas" w:hAnsi="Consolas" w:cs="Consolas"/>
          <w:color w:val="000000"/>
          <w:sz w:val="19"/>
          <w:szCs w:val="19"/>
          <w:highlight w:val="white"/>
        </w:rPr>
        <w:t xml:space="preserve"> data;</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TMXImageLayer</w:t>
      </w:r>
    </w:p>
    <w:p w:rsidR="00A22229" w:rsidRDefault="00A22229" w:rsidP="00A22229">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w:t>
      </w:r>
    </w:p>
    <w:p w:rsidR="00A22229" w:rsidRDefault="00A22229" w:rsidP="00A22229">
      <w:r>
        <w:t>TMXTileLayer inherits from TMXLayer</w:t>
      </w:r>
    </w:p>
    <w:p w:rsidR="00A22229" w:rsidRDefault="00A22229" w:rsidP="00A22229">
      <w:r>
        <w:t>Contains the data.</w:t>
      </w:r>
    </w:p>
    <w:p w:rsidR="00A22229" w:rsidRDefault="00A22229" w:rsidP="00A22229">
      <w:pPr>
        <w:pStyle w:val="Heading3"/>
      </w:pPr>
      <w:r>
        <w:t>TMXLayer.cs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All</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tags shall occur before the first</w:t>
      </w:r>
      <w:r>
        <w:rPr>
          <w:rFonts w:ascii="Consolas" w:hAnsi="Consolas" w:cs="Consolas"/>
          <w:color w:val="808080"/>
          <w:sz w:val="19"/>
          <w:szCs w:val="19"/>
          <w:highlight w:val="white"/>
        </w:rPr>
        <w:t>&lt;layer&gt;</w:t>
      </w:r>
      <w:r>
        <w:rPr>
          <w:rFonts w:ascii="Consolas" w:hAnsi="Consolas" w:cs="Consolas"/>
          <w:color w:val="008000"/>
          <w:sz w:val="19"/>
          <w:szCs w:val="19"/>
          <w:highlight w:val="white"/>
        </w:rPr>
        <w:t xml:space="preserve"> tag so that parsers may rely on having the tilesets before needing to resolve tiles.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layer.</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x: The x coordinate of the layer in tiles.Defaults to 0 and can no longer be changed in Tiled Qt.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y: The y coordinate of the layer in tiles.Defaults to 0 and can no longer be changed in Tiled Qt.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width of the layer in tiles.Traditionally required, but as of Tiled Qt always the same as the map width.</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height of the layer in tiles.Traditionally required, but as of Tiled Qt always the same as the map height.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opacity: The opacity of the layer as a value from 0 to 1. Defaults to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visible: Whether the layer is shown (1) or hidden(0). Defaults to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offsetx: Rendering offset for this layer in pixels.Defaults to 0. (since 0.14)</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offsety: Rendering offset for this layer in pixels. Defaults to 0. (since 0.14)</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TMXLayer</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name of the layer.</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width of the layer in tiles.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Traditionally required, but as of Tiled Qt always the same as the map width.</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height of the layer in tiles.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Traditionally required, but as of Tiled Qt always the same as the map height.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opacity of the layer as a value from 0 to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opacity =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Whether the layer is shown (1) or hidden(0).</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visible = 1;</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Rendering offset for this layer in pixels.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0. (since 0.14)</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offsetx = 0;</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Rendering offset for this layer in pixels.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0. (since 0.14)</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offsety = 0;</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w:t>
      </w:r>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XmlArrayItem</w:t>
      </w:r>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&gt; properties;</w:t>
      </w:r>
    </w:p>
    <w:p w:rsidR="00107467" w:rsidRDefault="00107467" w:rsidP="00A22229">
      <w:pPr>
        <w:autoSpaceDE w:val="0"/>
        <w:autoSpaceDN w:val="0"/>
        <w:adjustRightInd w:val="0"/>
        <w:spacing w:after="0" w:line="240" w:lineRule="auto"/>
        <w:rPr>
          <w:rFonts w:ascii="Consolas" w:hAnsi="Consolas" w:cs="Consolas"/>
          <w:color w:val="000000"/>
          <w:sz w:val="19"/>
          <w:szCs w:val="19"/>
          <w:highlight w:val="white"/>
        </w:rPr>
      </w:pPr>
    </w:p>
    <w:p w:rsidR="00107467" w:rsidRDefault="00107467"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delete this line</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TMXData</w:t>
      </w:r>
      <w:r>
        <w:rPr>
          <w:rFonts w:ascii="Consolas" w:hAnsi="Consolas" w:cs="Consolas"/>
          <w:color w:val="000000"/>
          <w:sz w:val="19"/>
          <w:szCs w:val="19"/>
          <w:highlight w:val="white"/>
        </w:rPr>
        <w:t xml:space="preserve"> data;</w:t>
      </w:r>
    </w:p>
    <w:p w:rsidR="00A22229" w:rsidRDefault="00A22229" w:rsidP="00A222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TMXLayer</w:t>
      </w:r>
    </w:p>
    <w:p w:rsidR="00A22229" w:rsidRDefault="00A22229" w:rsidP="00A22229">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w:t>
      </w:r>
    </w:p>
    <w:p w:rsidR="00A22229" w:rsidRDefault="00F53891" w:rsidP="00F81BEB">
      <w:r>
        <w:t>Removed the data.</w:t>
      </w:r>
    </w:p>
    <w:p w:rsidR="00A22229" w:rsidRDefault="0082166D" w:rsidP="0082166D">
      <w:pPr>
        <w:pStyle w:val="Heading3"/>
      </w:pPr>
      <w:r>
        <w:t>TMXMap.cs</w:t>
      </w:r>
    </w:p>
    <w:p w:rsidR="0082166D" w:rsidRDefault="0082166D" w:rsidP="00821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2166D" w:rsidRDefault="0082166D" w:rsidP="00821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Layers on this map</w:t>
      </w:r>
    </w:p>
    <w:p w:rsidR="0082166D" w:rsidRDefault="0082166D" w:rsidP="00821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2166D" w:rsidRDefault="0082166D" w:rsidP="00821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XmlElement</w:t>
      </w:r>
      <w:r>
        <w:rPr>
          <w:rFonts w:ascii="Consolas" w:hAnsi="Consolas" w:cs="Consolas"/>
          <w:color w:val="000000"/>
          <w:sz w:val="19"/>
          <w:szCs w:val="19"/>
          <w:highlight w:val="white"/>
        </w:rPr>
        <w:t>(</w:t>
      </w:r>
      <w:r>
        <w:rPr>
          <w:rFonts w:ascii="Consolas" w:hAnsi="Consolas" w:cs="Consolas"/>
          <w:color w:val="A31515"/>
          <w:sz w:val="19"/>
          <w:szCs w:val="19"/>
          <w:highlight w:val="white"/>
        </w:rPr>
        <w:t>"layer"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TMXTileLayer</w:t>
      </w:r>
      <w:r>
        <w:rPr>
          <w:rFonts w:ascii="Consolas" w:hAnsi="Consolas" w:cs="Consolas"/>
          <w:color w:val="000000"/>
          <w:sz w:val="19"/>
          <w:szCs w:val="19"/>
          <w:highlight w:val="white"/>
        </w:rPr>
        <w:t>))]</w:t>
      </w:r>
      <w:r>
        <w:rPr>
          <w:rFonts w:ascii="Consolas" w:hAnsi="Consolas" w:cs="Consolas"/>
          <w:color w:val="008000"/>
          <w:sz w:val="19"/>
          <w:szCs w:val="19"/>
          <w:highlight w:val="white"/>
        </w:rPr>
        <w:t>// Changed this line from [XmlElement("layer", typeof(TMXLayer))]</w:t>
      </w:r>
    </w:p>
    <w:p w:rsidR="0082166D" w:rsidRDefault="0082166D" w:rsidP="00821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XmlElement</w:t>
      </w:r>
      <w:r>
        <w:rPr>
          <w:rFonts w:ascii="Consolas" w:hAnsi="Consolas" w:cs="Consolas"/>
          <w:color w:val="000000"/>
          <w:sz w:val="19"/>
          <w:szCs w:val="19"/>
          <w:highlight w:val="white"/>
        </w:rPr>
        <w:t>(</w:t>
      </w:r>
      <w:r>
        <w:rPr>
          <w:rFonts w:ascii="Consolas" w:hAnsi="Consolas" w:cs="Consolas"/>
          <w:color w:val="A31515"/>
          <w:sz w:val="19"/>
          <w:szCs w:val="19"/>
          <w:highlight w:val="white"/>
        </w:rPr>
        <w:t>"objectgroup"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w:t>
      </w:r>
    </w:p>
    <w:p w:rsidR="0082166D" w:rsidRDefault="0082166D" w:rsidP="00821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XmlElement</w:t>
      </w:r>
      <w:r>
        <w:rPr>
          <w:rFonts w:ascii="Consolas" w:hAnsi="Consolas" w:cs="Consolas"/>
          <w:color w:val="000000"/>
          <w:sz w:val="19"/>
          <w:szCs w:val="19"/>
          <w:highlight w:val="white"/>
        </w:rPr>
        <w:t>(</w:t>
      </w:r>
      <w:r>
        <w:rPr>
          <w:rFonts w:ascii="Consolas" w:hAnsi="Consolas" w:cs="Consolas"/>
          <w:color w:val="A31515"/>
          <w:sz w:val="19"/>
          <w:szCs w:val="19"/>
          <w:highlight w:val="white"/>
        </w:rPr>
        <w:t>"imagelayer"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TMXImageLayer</w:t>
      </w:r>
      <w:r>
        <w:rPr>
          <w:rFonts w:ascii="Consolas" w:hAnsi="Consolas" w:cs="Consolas"/>
          <w:color w:val="000000"/>
          <w:sz w:val="19"/>
          <w:szCs w:val="19"/>
          <w:highlight w:val="white"/>
        </w:rPr>
        <w:t>))]</w:t>
      </w:r>
    </w:p>
    <w:p w:rsidR="0082166D" w:rsidRDefault="0082166D" w:rsidP="0082166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TMXLayer</w:t>
      </w:r>
      <w:r>
        <w:rPr>
          <w:rFonts w:ascii="Consolas" w:hAnsi="Consolas" w:cs="Consolas"/>
          <w:color w:val="000000"/>
          <w:sz w:val="19"/>
          <w:szCs w:val="19"/>
          <w:highlight w:val="white"/>
        </w:rPr>
        <w:t>&gt; layers;</w:t>
      </w:r>
      <w:r>
        <w:rPr>
          <w:rFonts w:ascii="Consolas" w:hAnsi="Consolas" w:cs="Consolas"/>
          <w:color w:val="008000"/>
          <w:sz w:val="19"/>
          <w:szCs w:val="19"/>
          <w:highlight w:val="white"/>
        </w:rPr>
        <w:t>//Changed this line from public List&lt;object&gt; layers;</w:t>
      </w:r>
    </w:p>
    <w:p w:rsidR="00A22229" w:rsidRDefault="0082166D" w:rsidP="00F81BEB">
      <w:r>
        <w:t>Changed the layer type to be TMXTileLayer.</w:t>
      </w:r>
    </w:p>
    <w:p w:rsidR="0082166D" w:rsidRDefault="0082166D" w:rsidP="00F81BEB">
      <w:r>
        <w:t>Also changed the layers list to be TMXLayer instead of object</w:t>
      </w:r>
      <w:r w:rsidR="001B111D">
        <w:t>.</w:t>
      </w:r>
    </w:p>
    <w:p w:rsidR="001B111D" w:rsidRDefault="00E76D1A" w:rsidP="00E76D1A">
      <w:pPr>
        <w:pStyle w:val="Heading3"/>
      </w:pPr>
      <w:r>
        <w:t>TMXTest.cs</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TMXLayersLoaded()</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hasTileLayer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TMXLayer</w:t>
      </w:r>
      <w:r>
        <w:rPr>
          <w:rFonts w:ascii="Consolas" w:hAnsi="Consolas" w:cs="Consolas"/>
          <w:color w:val="000000"/>
          <w:sz w:val="19"/>
          <w:szCs w:val="19"/>
          <w:highlight w:val="white"/>
        </w:rPr>
        <w:t xml:space="preserve"> layer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tmx.map.layers)</w:t>
      </w:r>
      <w:r>
        <w:rPr>
          <w:rFonts w:ascii="Consolas" w:hAnsi="Consolas" w:cs="Consolas"/>
          <w:color w:val="008000"/>
          <w:sz w:val="19"/>
          <w:szCs w:val="19"/>
          <w:highlight w:val="white"/>
        </w:rPr>
        <w:t>// Changed from foreach(var layer in tmx.map.layers)</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(layer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TMXObjectGroupLoaded(layer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(layer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TMXImageLayer</w:t>
      </w:r>
      <w:r>
        <w:rPr>
          <w:rFonts w:ascii="Consolas" w:hAnsi="Consolas" w:cs="Consolas"/>
          <w:color w:val="000000"/>
          <w:sz w:val="19"/>
          <w:szCs w:val="19"/>
          <w:highlight w:val="white"/>
        </w:rPr>
        <w:t>)</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TMXImageLayerLoaded(layer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TMXImageLayer</w:t>
      </w:r>
      <w:r>
        <w:rPr>
          <w:rFonts w:ascii="Consolas" w:hAnsi="Consolas" w:cs="Consolas"/>
          <w:color w:val="000000"/>
          <w:sz w:val="19"/>
          <w:szCs w:val="19"/>
          <w:highlight w:val="white"/>
        </w:rPr>
        <w:t>);</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(layer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TMXTileLayer</w:t>
      </w:r>
      <w:r>
        <w:rPr>
          <w:rFonts w:ascii="Consolas" w:hAnsi="Consolas" w:cs="Consolas"/>
          <w:color w:val="000000"/>
          <w:sz w:val="19"/>
          <w:szCs w:val="19"/>
          <w:highlight w:val="white"/>
        </w:rPr>
        <w:t>)</w:t>
      </w:r>
      <w:r>
        <w:rPr>
          <w:rFonts w:ascii="Consolas" w:hAnsi="Consolas" w:cs="Consolas"/>
          <w:color w:val="008000"/>
          <w:sz w:val="19"/>
          <w:szCs w:val="19"/>
          <w:highlight w:val="white"/>
        </w:rPr>
        <w:t>// Changed from else if(layer is TMXLayer)</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hasTileLayer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TMXTileLayerLoaded(layer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TMXTileLayer</w:t>
      </w:r>
      <w:r>
        <w:rPr>
          <w:rFonts w:ascii="Consolas" w:hAnsi="Consolas" w:cs="Consolas"/>
          <w:color w:val="000000"/>
          <w:sz w:val="19"/>
          <w:szCs w:val="19"/>
          <w:highlight w:val="white"/>
        </w:rPr>
        <w:t>);</w:t>
      </w:r>
      <w:r>
        <w:rPr>
          <w:rFonts w:ascii="Consolas" w:hAnsi="Consolas" w:cs="Consolas"/>
          <w:color w:val="008000"/>
          <w:sz w:val="19"/>
          <w:szCs w:val="19"/>
          <w:highlight w:val="white"/>
        </w:rPr>
        <w:t>// Changed from TMXTileLayerLoaded(layer as TMXLayer)</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//else if(layer is TMXTileLayer)</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//foreach(var layer in tmx.map.layers)</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//There must be at least one layer</w:t>
      </w:r>
    </w:p>
    <w:p w:rsidR="00E76D1A" w:rsidRDefault="00E76D1A" w:rsidP="00E76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.True((tmx.map.layers.Count &gt; 0) &amp;&amp; (hasTileLayer), </w:t>
      </w:r>
      <w:r>
        <w:rPr>
          <w:rFonts w:ascii="Consolas" w:hAnsi="Consolas" w:cs="Consolas"/>
          <w:color w:val="A31515"/>
          <w:sz w:val="19"/>
          <w:szCs w:val="19"/>
          <w:highlight w:val="white"/>
        </w:rPr>
        <w:t>"There needs to be at least on tile layer"</w:t>
      </w:r>
      <w:r>
        <w:rPr>
          <w:rFonts w:ascii="Consolas" w:hAnsi="Consolas" w:cs="Consolas"/>
          <w:color w:val="000000"/>
          <w:sz w:val="19"/>
          <w:szCs w:val="19"/>
          <w:highlight w:val="white"/>
        </w:rPr>
        <w:t>);</w:t>
      </w:r>
    </w:p>
    <w:p w:rsidR="00E76D1A" w:rsidRDefault="00E76D1A" w:rsidP="00E76D1A">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TMXLayersLoaded()</w:t>
      </w:r>
    </w:p>
    <w:p w:rsidR="00A22229" w:rsidRDefault="00E76D1A" w:rsidP="00F81BEB">
      <w:r>
        <w:t>Changed the foreach loop to use TMXLayer instead of var.</w:t>
      </w:r>
    </w:p>
    <w:p w:rsidR="00E76D1A" w:rsidRDefault="00E76D1A" w:rsidP="00F81BEB">
      <w:r>
        <w:t>Changed the TMXLayer check to TMXTileLayer in 2 places.</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TMXLayersPropertiesLoaded()</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TMXLayer</w:t>
      </w:r>
      <w:r>
        <w:rPr>
          <w:rFonts w:ascii="Consolas" w:hAnsi="Consolas" w:cs="Consolas"/>
          <w:color w:val="000000"/>
          <w:sz w:val="19"/>
          <w:szCs w:val="19"/>
          <w:highlight w:val="white"/>
        </w:rPr>
        <w:t xml:space="preserve"> layer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tmx.map.layers)</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you are using properties to set a value in your tile layer that you need for use in Unity</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 check here to make sure that it is included in your tileset</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 xml:space="preserve"> property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layer.properties)</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TMXPropertyLoaded(property);</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//foreach(TMXProperty property in layer.properties)</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//foreach(TMXLayer layer in tmx.map.layers)</w:t>
      </w:r>
    </w:p>
    <w:p w:rsidR="0082166D" w:rsidRDefault="00CC7EA5" w:rsidP="00CC7EA5">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TMXTilesetsPropertiesLoaded()</w:t>
      </w:r>
    </w:p>
    <w:p w:rsidR="0082166D" w:rsidRDefault="00CC7EA5" w:rsidP="00F81BEB">
      <w:r>
        <w:t>Added this test to check the properties for all layers.</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TMXTileLayerLoaded(</w:t>
      </w:r>
      <w:r>
        <w:rPr>
          <w:rFonts w:ascii="Consolas" w:hAnsi="Consolas" w:cs="Consolas"/>
          <w:color w:val="2B91AF"/>
          <w:sz w:val="19"/>
          <w:szCs w:val="19"/>
          <w:highlight w:val="white"/>
        </w:rPr>
        <w:t>TMXTileLayer</w:t>
      </w:r>
      <w:r>
        <w:rPr>
          <w:rFonts w:ascii="Consolas" w:hAnsi="Consolas" w:cs="Consolas"/>
          <w:color w:val="000000"/>
          <w:sz w:val="19"/>
          <w:szCs w:val="19"/>
          <w:highlight w:val="white"/>
        </w:rPr>
        <w:t xml:space="preserve"> layer)</w:t>
      </w:r>
      <w:r>
        <w:rPr>
          <w:rFonts w:ascii="Consolas" w:hAnsi="Consolas" w:cs="Consolas"/>
          <w:color w:val="008000"/>
          <w:sz w:val="19"/>
          <w:szCs w:val="19"/>
          <w:highlight w:val="white"/>
        </w:rPr>
        <w:t>// Changed from  public void TMXTileLayerLoaded(TMXLayer layer)</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//Name of the layer must not be null</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.IsNotNullOrEmpty(layer.name, </w:t>
      </w:r>
      <w:r>
        <w:rPr>
          <w:rFonts w:ascii="Consolas" w:hAnsi="Consolas" w:cs="Consolas"/>
          <w:color w:val="A31515"/>
          <w:sz w:val="19"/>
          <w:szCs w:val="19"/>
          <w:highlight w:val="white"/>
        </w:rPr>
        <w:t>"Layer must have a name"</w:t>
      </w:r>
      <w:r>
        <w:rPr>
          <w:rFonts w:ascii="Consolas" w:hAnsi="Consolas" w:cs="Consolas"/>
          <w:color w:val="000000"/>
          <w:sz w:val="19"/>
          <w:szCs w:val="19"/>
          <w:highlight w:val="white"/>
        </w:rPr>
        <w:t>);</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data is loaded correctly</w:t>
      </w:r>
    </w:p>
    <w:p w:rsidR="00CC7EA5" w:rsidRDefault="00CC7EA5" w:rsidP="00CC7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TMXLayerDataLoaded(layer.data);</w:t>
      </w:r>
    </w:p>
    <w:p w:rsidR="00CC7EA5" w:rsidRDefault="00CC7EA5" w:rsidP="00CC7EA5">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TMXTileLayerLoaded(TMXLayer layer)</w:t>
      </w:r>
    </w:p>
    <w:p w:rsidR="0082166D" w:rsidRDefault="00CC7EA5" w:rsidP="00F81BEB">
      <w:r>
        <w:t>Changed the layer type from TMXLayer to TMXTileLayer.</w:t>
      </w:r>
    </w:p>
    <w:p w:rsidR="0082166D" w:rsidRDefault="00FA4C9C" w:rsidP="00FA4C9C">
      <w:pPr>
        <w:pStyle w:val="Heading2"/>
      </w:pPr>
      <w:r>
        <w:t>Things to Consider</w:t>
      </w:r>
    </w:p>
    <w:p w:rsidR="00FA4C9C" w:rsidRDefault="00FA4C9C" w:rsidP="00FA4C9C">
      <w:r>
        <w:t>Tiled is constantly updating. New features get added. Like the color property and file property in Tiled version 0.17.0</w:t>
      </w:r>
    </w:p>
    <w:p w:rsidR="00FA4C9C" w:rsidRDefault="00FA4C9C" w:rsidP="00FA4C9C">
      <w:r>
        <w:t>If you want to make use of these properties in your code you will have to change the TMXTest.</w:t>
      </w:r>
      <w:r w:rsidRPr="00FA4C9C">
        <w:t xml:space="preserve"> TMXPropertyLoaded</w:t>
      </w:r>
      <w:r>
        <w:t xml:space="preserve"> to include them.</w:t>
      </w:r>
    </w:p>
    <w:p w:rsidR="0064646F" w:rsidRDefault="0064646F" w:rsidP="00FA4C9C">
      <w:r>
        <w:t>If you are wanting to use some of the other types of Tile Layer Format or external tilesets you will have to write your own parser instead of using xml deserialization.</w:t>
      </w:r>
    </w:p>
    <w:p w:rsidR="0064646F" w:rsidRPr="0064646F" w:rsidRDefault="0064646F" w:rsidP="00FA4C9C">
      <w:r>
        <w:t xml:space="preserve">If you are planning on deploying your final game to a mobile platform like IOS or Andriod then you need to consider all the optimizations that you need. One optimization is to put everything that relies on the </w:t>
      </w:r>
      <w:r w:rsidRPr="0064646F">
        <w:rPr>
          <w:highlight w:val="white"/>
        </w:rPr>
        <w:t xml:space="preserve">System.Xml.Serialization namespace </w:t>
      </w:r>
      <w:r>
        <w:t>in a folder called Editor</w:t>
      </w:r>
      <w:r w:rsidR="00550F9F">
        <w:t>, like we did in this tutorial.</w:t>
      </w:r>
      <w:bookmarkStart w:id="0" w:name="_GoBack"/>
      <w:bookmarkEnd w:id="0"/>
    </w:p>
    <w:sectPr w:rsidR="0064646F" w:rsidRPr="0064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EB"/>
    <w:rsid w:val="000649CA"/>
    <w:rsid w:val="00107467"/>
    <w:rsid w:val="001B111D"/>
    <w:rsid w:val="00550F9F"/>
    <w:rsid w:val="0064646F"/>
    <w:rsid w:val="0071793F"/>
    <w:rsid w:val="0082166D"/>
    <w:rsid w:val="00A22229"/>
    <w:rsid w:val="00B53457"/>
    <w:rsid w:val="00C668FD"/>
    <w:rsid w:val="00CC7EA5"/>
    <w:rsid w:val="00E76D1A"/>
    <w:rsid w:val="00F53891"/>
    <w:rsid w:val="00F60723"/>
    <w:rsid w:val="00F81BEB"/>
    <w:rsid w:val="00FA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86F0"/>
  <w15:chartTrackingRefBased/>
  <w15:docId w15:val="{1DC5698A-5B91-4C6F-980A-2450884A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793F"/>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A222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53457"/>
    <w:pPr>
      <w:keepNext/>
      <w:keepLines/>
      <w:spacing w:before="40" w:after="0"/>
      <w:outlineLvl w:val="2"/>
    </w:pPr>
    <w:rPr>
      <w:rFonts w:asciiTheme="majorHAnsi" w:eastAsiaTheme="majorEastAsia" w:hAnsiTheme="majorHAnsi" w:cstheme="majorBidi"/>
      <w:b/>
      <w:i/>
      <w:color w:val="595959" w:themeColor="text1" w:themeTint="A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457"/>
    <w:rPr>
      <w:rFonts w:asciiTheme="majorHAnsi" w:eastAsiaTheme="majorEastAsia" w:hAnsiTheme="majorHAnsi" w:cstheme="majorBidi"/>
      <w:b/>
      <w:i/>
      <w:color w:val="595959" w:themeColor="text1" w:themeTint="A6"/>
      <w:szCs w:val="24"/>
    </w:rPr>
  </w:style>
  <w:style w:type="character" w:customStyle="1" w:styleId="Heading1Char">
    <w:name w:val="Heading 1 Char"/>
    <w:basedOn w:val="DefaultParagraphFont"/>
    <w:link w:val="Heading1"/>
    <w:uiPriority w:val="9"/>
    <w:rsid w:val="0071793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A222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9</cp:revision>
  <dcterms:created xsi:type="dcterms:W3CDTF">2016-09-14T05:56:00Z</dcterms:created>
  <dcterms:modified xsi:type="dcterms:W3CDTF">2016-09-14T06:50:00Z</dcterms:modified>
</cp:coreProperties>
</file>