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df-export-with-manubot"/>
      <w:r>
        <w:t xml:space="preserve">PDF export with Manubot</w:t>
      </w:r>
      <w:bookmarkEnd w:id="20"/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Manubot was developed by</w:t>
      </w:r>
      <w:r>
        <w:t xml:space="preserve"> </w:t>
      </w:r>
      <w:r>
        <w:t xml:space="preserve">[</w:t>
      </w:r>
      <w:hyperlink w:anchor="ref-15qogQLtu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 summary script was created at pandoc/manubot.sh.</w:t>
      </w:r>
      <w:r>
        <w:t xml:space="preserve"> </w:t>
      </w:r>
      <w:r>
        <w:rPr>
          <w:rStyle w:val="VerbatimChar"/>
        </w:rPr>
        <w:t xml:space="preserve">bash     pandoc/manubot.sh 'PDF export with Manubot.md' library.bib</w:t>
      </w:r>
    </w:p>
    <w:p>
      <w:pPr>
        <w:pStyle w:val="Heading2"/>
      </w:pPr>
      <w:bookmarkStart w:id="21" w:name="installation"/>
      <w:r>
        <w:t xml:space="preserve">Installation</w:t>
      </w:r>
      <w:bookmarkEnd w:id="21"/>
    </w:p>
    <w:p>
      <w:pPr>
        <w:numPr>
          <w:ilvl w:val="0"/>
          <w:numId w:val="1002"/>
        </w:numPr>
        <w:pStyle w:val="Compact"/>
      </w:pPr>
      <w:r>
        <w:t xml:space="preserve">Install Rootstock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submodule add https://github.com/ktmeaton/rootstock.git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rootstock</w:t>
      </w:r>
      <w:r>
        <w:br/>
      </w:r>
      <w:r>
        <w:rPr>
          <w:rStyle w:val="ExtensionTok"/>
        </w:rPr>
        <w:t xml:space="preserve">conda</w:t>
      </w:r>
      <w:r>
        <w:rPr>
          <w:rStyle w:val="NormalTok"/>
        </w:rPr>
        <w:t xml:space="preserve"> activate manubot</w:t>
      </w:r>
      <w:r>
        <w:br/>
      </w:r>
      <w:r>
        <w:rPr>
          <w:rStyle w:val="ExtensionTok"/>
        </w:rPr>
        <w:t xml:space="preserve">build/build.sh</w:t>
      </w:r>
    </w:p>
    <w:p>
      <w:pPr>
        <w:numPr>
          <w:ilvl w:val="0"/>
          <w:numId w:val="1003"/>
        </w:numPr>
        <w:pStyle w:val="Compact"/>
      </w:pPr>
      <w:r>
        <w:t xml:space="preserve">Edit the build script to export Docx by default.</w:t>
      </w:r>
    </w:p>
    <w:p>
      <w:pPr>
        <w:pStyle w:val="FirstParagraph"/>
      </w:pPr>
      <w:r>
        <w:t xml:space="preserve">Ideally, I’d like to have the frontmatter not be an external file… but that’s not going to work.</w:t>
      </w:r>
    </w:p>
    <w:p>
      <w:pPr>
        <w:pStyle w:val="BodyText"/>
      </w:pPr>
      <w:r>
        <w:t xml:space="preserve">Once the MD output is generated, the PDF is generated with:</w:t>
      </w:r>
    </w:p>
    <w:p>
      <w:pPr>
        <w:pStyle w:val="SourceCode"/>
      </w:pPr>
      <w:r>
        <w:rPr>
          <w:rStyle w:val="FunctionTok"/>
        </w:rPr>
        <w:t xml:space="preserve">ln</w:t>
      </w:r>
      <w:r>
        <w:rPr>
          <w:rStyle w:val="NormalTok"/>
        </w:rPr>
        <w:t xml:space="preserve"> -s content/images</w:t>
      </w:r>
      <w:r>
        <w:br/>
      </w:r>
      <w:r>
        <w:rPr>
          <w:rStyle w:val="ExtensionTok"/>
        </w:rPr>
        <w:t xml:space="preserve">pandoc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--data-dir=build/pandoc \</w:t>
      </w:r>
      <w:r>
        <w:br/>
      </w:r>
      <w:r>
        <w:rPr>
          <w:rStyle w:val="NormalTok"/>
        </w:rPr>
        <w:t xml:space="preserve">    --defaults=common.yaml \</w:t>
      </w:r>
      <w:r>
        <w:br/>
      </w:r>
      <w:r>
        <w:rPr>
          <w:rStyle w:val="NormalTok"/>
        </w:rPr>
        <w:t xml:space="preserve">    --defaults=html.yaml \</w:t>
      </w:r>
      <w:r>
        <w:br/>
      </w:r>
      <w:r>
        <w:rPr>
          <w:rStyle w:val="NormalTok"/>
        </w:rPr>
        <w:t xml:space="preserve">    --defaults=pdf-weasyprint.yaml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 images</w:t>
      </w:r>
    </w:p>
    <w:p>
      <w:pPr>
        <w:pStyle w:val="Heading2"/>
      </w:pPr>
      <w:bookmarkStart w:id="22" w:name="manual-pdf"/>
      <w:r>
        <w:t xml:space="preserve">Manual PDF</w:t>
      </w:r>
      <w:bookmarkEnd w:id="22"/>
    </w:p>
    <w:p>
      <w:pPr>
        <w:numPr>
          <w:ilvl w:val="0"/>
          <w:numId w:val="1004"/>
        </w:numPr>
        <w:pStyle w:val="Compact"/>
      </w:pPr>
      <w:r>
        <w:t xml:space="preserve">Copy Markdown file to be exported to the</w:t>
      </w:r>
      <w:r>
        <w:t xml:space="preserve"> </w:t>
      </w:r>
      <w:r>
        <w:rPr>
          <w:rStyle w:val="VerbatimChar"/>
        </w:rPr>
        <w:t xml:space="preserve">output</w:t>
      </w:r>
      <w:r>
        <w:t xml:space="preserve"> </w:t>
      </w:r>
      <w:r>
        <w:t xml:space="preserve">directory:</w:t>
      </w:r>
    </w:p>
    <w:p>
      <w:pPr>
        <w:pStyle w:val="SourceCode"/>
      </w:pPr>
      <w:r>
        <w:rPr>
          <w:rStyle w:val="VariableTok"/>
        </w:rPr>
        <w:t xml:space="preserve">INPUT=</w:t>
      </w:r>
      <w:r>
        <w:rPr>
          <w:rStyle w:val="StringTok"/>
        </w:rPr>
        <w:t xml:space="preserve">'Chromosome Resequencing Experiment.md'</w:t>
      </w:r>
      <w:r>
        <w:br/>
      </w:r>
      <w:r>
        <w:br/>
      </w:r>
      <w:r>
        <w:rPr>
          <w:rStyle w:val="CommentTok"/>
        </w:rPr>
        <w:t xml:space="preserve"># Convert Wikilinks</w:t>
      </w:r>
      <w:r>
        <w:br/>
      </w:r>
      <w:r>
        <w:rPr>
          <w:rStyle w:val="ExtensionTok"/>
        </w:rPr>
        <w:t xml:space="preserve">./pandoc/convert_wikilinks.py</w:t>
      </w:r>
      <w:r>
        <w:rPr>
          <w:rStyle w:val="NormalTok"/>
        </w:rPr>
        <w:t xml:space="preserve"> --input </w:t>
      </w:r>
      <w:r>
        <w:rPr>
          <w:rStyle w:val="VariableTok"/>
        </w:rPr>
        <w:t xml:space="preserve">$INPUT</w:t>
      </w:r>
      <w:r>
        <w:rPr>
          <w:rStyle w:val="NormalTok"/>
        </w:rPr>
        <w:t xml:space="preserve"> --output rootstock/output/manuscript.md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rootstock</w:t>
      </w:r>
      <w:r>
        <w:rPr>
          <w:rStyle w:val="Keyword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# Export PDF</w:t>
      </w:r>
      <w:r>
        <w:br/>
      </w:r>
      <w:r>
        <w:rPr>
          <w:rStyle w:val="ExtensionTok"/>
        </w:rPr>
        <w:t xml:space="preserve">pandoc</w:t>
      </w:r>
      <w:r>
        <w:rPr>
          <w:rStyle w:val="NormalTok"/>
        </w:rPr>
        <w:t xml:space="preserve"> --data-dir=build/pandoc --defaults=common.yaml --defaults=html.yaml --defaults=pdf-weasyprint.yaml</w:t>
      </w:r>
      <w:r>
        <w:br/>
      </w:r>
      <w:r>
        <w:br/>
      </w:r>
      <w:r>
        <w:rPr>
          <w:rStyle w:val="CommentTok"/>
        </w:rPr>
        <w:t xml:space="preserve"># Export HTML</w:t>
      </w:r>
      <w:r>
        <w:br/>
      </w:r>
      <w:r>
        <w:rPr>
          <w:rStyle w:val="ExtensionTok"/>
        </w:rPr>
        <w:t xml:space="preserve">pandoc</w:t>
      </w:r>
      <w:r>
        <w:rPr>
          <w:rStyle w:val="NormalTok"/>
        </w:rPr>
        <w:t xml:space="preserve"> --verbose --data-dir=build/pandoc --defaults=common.yaml --defaults=html.yaml</w:t>
      </w:r>
      <w:r>
        <w:br/>
      </w:r>
      <w:r>
        <w:br/>
      </w:r>
      <w:r>
        <w:rPr>
          <w:rStyle w:val="CommentTok"/>
        </w:rPr>
        <w:t xml:space="preserve"># Export DOCX</w:t>
      </w:r>
      <w:r>
        <w:br/>
      </w:r>
      <w:r>
        <w:rPr>
          <w:rStyle w:val="ExtensionTok"/>
        </w:rPr>
        <w:t xml:space="preserve">pandoc</w:t>
      </w:r>
      <w:r>
        <w:rPr>
          <w:rStyle w:val="NormalTok"/>
        </w:rPr>
        <w:t xml:space="preserve"> --verbose --data-dir=build/pandoc --defaults=common.yaml --defaults=docx.yaml</w:t>
      </w:r>
    </w:p>
    <w:p>
      <w:pPr>
        <w:pStyle w:val="Heading2"/>
      </w:pPr>
      <w:bookmarkStart w:id="23" w:name="references"/>
      <w:r>
        <w:t xml:space="preserve">References</w:t>
      </w:r>
      <w:bookmarkEnd w:id="23"/>
    </w:p>
    <w:bookmarkStart w:id="26" w:name="refs"/>
    <w:bookmarkStart w:id="25" w:name="ref-15qogQLtu"/>
    <w:p>
      <w:pPr>
        <w:pStyle w:val="Bibliography"/>
      </w:pPr>
      <w:r>
        <w:t xml:space="preserve">1.</w:t>
      </w:r>
      <w:r>
        <w:t xml:space="preserve"> </w:t>
      </w:r>
      <w:r>
        <w:rPr>
          <w:b/>
        </w:rPr>
        <w:t xml:space="preserve">Open Collaborative Writing with Manubot</w:t>
      </w:r>
      <w:r>
        <w:t xml:space="preserve"> </w:t>
      </w:r>
      <w:r>
        <w:br/>
      </w:r>
      <w:r>
        <w:t xml:space="preserve">Daniel S. Himmelstein, Vincent Rubinetti, David R. Slochower, Dongbo Hu, Venkat S. Malladi, Casey S. Greene, Anthony Gitter</w:t>
      </w:r>
      <w:r>
        <w:br/>
      </w:r>
      <w:r>
        <w:rPr>
          <w:i/>
        </w:rPr>
        <w:t xml:space="preserve">PLOS Computational Biology</w:t>
      </w:r>
      <w:r>
        <w:t xml:space="preserve"> </w:t>
      </w:r>
      <w:r>
        <w:t xml:space="preserve">(2019-06)</w:t>
      </w:r>
      <w:r>
        <w:t xml:space="preserve"> </w:t>
      </w:r>
      <w:r>
        <w:br/>
      </w:r>
      <w:r>
        <w:t xml:space="preserve">DOI:</w:t>
      </w:r>
      <w:r>
        <w:t xml:space="preserve"> </w:t>
      </w:r>
      <w:hyperlink r:id="rId24">
        <w:r>
          <w:rPr>
            <w:rStyle w:val="Hyperlink"/>
          </w:rPr>
          <w:t xml:space="preserve">10.1371/journal.pcbi.1007128</w:t>
        </w:r>
      </w:hyperlink>
    </w:p>
    <w:bookmarkEnd w:id="25"/>
    <w:bookmarkEnd w:id="26"/>
    <w:sectPr w:rsidR="00E9076B" w:rsidRPr="008C690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rsid w:val="00966CDD"/>
    <w:rPr>
      <w:rFonts w:ascii="Arial" w:hAnsi="Arial"/>
    </w:rPr>
  </w:style>
  <w:style w:type="paragraph" w:styleId="Heading1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eastAsiaTheme="majorEastAsia" w:cstheme="majorBidi"/>
      <w:b/>
      <w:bCs/>
      <w:sz w:val="44"/>
      <w:szCs w:val="32"/>
    </w:rPr>
  </w:style>
  <w:style w:type="paragraph" w:styleId="Heading2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eastAsiaTheme="majorEastAsia" w:cstheme="majorBidi"/>
      <w:b/>
      <w:bCs/>
      <w:sz w:val="36"/>
      <w:szCs w:val="28"/>
    </w:rPr>
  </w:style>
  <w:style w:type="paragraph" w:styleId="Heading3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eastAsiaTheme="majorEastAsia" w:cstheme="majorBidi"/>
      <w:b/>
      <w:bCs/>
      <w:sz w:val="30"/>
      <w:szCs w:val="24"/>
    </w:rPr>
  </w:style>
  <w:style w:type="paragraph" w:styleId="Heading4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eastAsiaTheme="majorEastAsia" w:cstheme="majorBidi"/>
      <w:b/>
      <w:bCs/>
      <w:sz w:val="26"/>
      <w:szCs w:val="24"/>
    </w:rPr>
  </w:style>
  <w:style w:type="paragraph" w:styleId="Heading5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eastAsiaTheme="majorEastAsia" w:cstheme="majorBidi"/>
      <w:b/>
      <w:iCs/>
      <w:sz w:val="24"/>
      <w:szCs w:val="24"/>
    </w:rPr>
  </w:style>
  <w:style w:type="paragraph" w:styleId="Heading6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eastAsiaTheme="majorEastAsia" w:cstheme="majorBidi"/>
      <w:b/>
      <w:szCs w:val="24"/>
    </w:rPr>
  </w:style>
  <w:style w:type="paragraph" w:styleId="Heading7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eastAsiaTheme="majorEastAsia" w:cstheme="majorBidi"/>
      <w:b/>
      <w:szCs w:val="24"/>
    </w:rPr>
  </w:style>
  <w:style w:type="paragraph" w:styleId="Heading8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eastAsiaTheme="majorEastAsia" w:cstheme="majorBidi"/>
      <w:b/>
      <w:szCs w:val="24"/>
    </w:rPr>
  </w:style>
  <w:style w:type="paragraph" w:styleId="Heading9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316091"/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autoRedefine/>
    <w:pPr>
      <w:spacing w:before="36" w:after="36"/>
    </w:pPr>
  </w:style>
  <w:style w:type="paragraph" w:styleId="Title">
    <w:name w:val="Title"/>
    <w:basedOn w:val="Normal"/>
    <w:next w:val="BodyText"/>
    <w:autoRedefine/>
    <w:rsid w:val="003F02CC"/>
    <w:pPr>
      <w:keepNext/>
      <w:keepLines/>
      <w:jc w:val="center"/>
    </w:pPr>
    <w:rPr>
      <w:rFonts w:eastAsiaTheme="majorEastAsia" w:cstheme="majorBidi"/>
      <w:b/>
      <w:bCs/>
      <w:sz w:val="44"/>
      <w:szCs w:val="36"/>
    </w:rPr>
  </w:style>
  <w:style w:type="paragraph" w:styleId="Subtitle">
    <w:name w:val="Subtitle"/>
    <w:basedOn w:val="Title"/>
    <w:next w:val="BodyText"/>
    <w:autoRedefine/>
    <w:rsid w:val="003F02CC"/>
    <w:rPr>
      <w:sz w:val="36"/>
      <w:szCs w:val="30"/>
    </w:rPr>
  </w:style>
  <w:style w:type="paragraph" w:customStyle="1" w:styleId="Author">
    <w:name w:val="Author"/>
    <w:basedOn w:val="Normal"/>
    <w:next w:val="BodyText"/>
    <w:autoRedefine/>
    <w:pPr>
      <w:keepNext/>
      <w:keepLines/>
      <w:jc w:val="center"/>
    </w:pPr>
  </w:style>
  <w:style w:type="paragraph" w:styleId="Date">
    <w:name w:val="Date"/>
    <w:basedOn w:val="Normal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rsid w:val="002E757C"/>
    <w:pPr>
      <w:ind w:left="360" w:right="360"/>
    </w:pPr>
  </w:style>
  <w:style w:type="paragraph" w:styleId="FootnoteText">
    <w:name w:val="footnote text"/>
    <w:basedOn w:val="Normal"/>
    <w:autoRedefine/>
    <w:uiPriority w:val="9"/>
  </w:style>
  <w:style w:type="table" w:customStyle="1" w:styleId="Table">
    <w:name w:val="Table"/>
    <w:semiHidden/>
    <w:unhideWhenUsed/>
    <w:qFormat/>
    <w:rsid w:val="00920B49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autoRedefine/>
    <w:rsid w:val="00A103BA"/>
    <w:pPr>
      <w:keepNext/>
    </w:pPr>
  </w:style>
  <w:style w:type="paragraph" w:customStyle="1" w:styleId="ImageCaption">
    <w:name w:val="Image Caption"/>
    <w:basedOn w:val="Caption"/>
    <w:autoRedefine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E43F9"/>
    <w:rPr>
      <w:i/>
    </w:rPr>
  </w:style>
  <w:style w:type="character" w:customStyle="1" w:styleId="VerbatimChar">
    <w:name w:val="Verbatim Char"/>
    <w:basedOn w:val="CaptionChar"/>
    <w:rsid w:val="00B97DB2"/>
    <w:rPr>
      <w:rFonts w:ascii="Courier New" w:hAnsi="Courier New"/>
      <w:i w:val="0"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type="paragraph" w:styleId="TOCHeading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316091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C6903"/>
    <w:rPr>
      <w:rFonts w:ascii="Arial" w:hAnsi="Arial"/>
    </w:rPr>
  </w:style>
  <w:style w:type="paragraph" w:styleId="Footer">
    <w:name w:val="footer"/>
    <w:basedOn w:val="Normal"/>
    <w:link w:val="Foot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371/journal.pcbi.100712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oi.org/10.1371/journal.pcbi.100712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2021-05-07T22:04:23Z</dcterms:created>
  <dcterms:modified xsi:type="dcterms:W3CDTF">2021-05-07T22:04:23Z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oject">
    <vt:lpwstr>Obsidian</vt:lpwstr>
  </property>
  <property fmtid="{D5CDD505-2E9C-101B-9397-08002B2CF9AE}" pid="7" name="references">
    <vt:lpwstr/>
  </property>
  <property fmtid="{D5CDD505-2E9C-101B-9397-08002B2CF9AE}" pid="8" name="status">
    <vt:lpwstr>idea</vt:lpwstr>
  </property>
  <property fmtid="{D5CDD505-2E9C-101B-9397-08002B2CF9AE}" pid="9" name="tags">
    <vt:lpwstr>⬜/📋</vt:lpwstr>
  </property>
  <property fmtid="{D5CDD505-2E9C-101B-9397-08002B2CF9AE}" pid="10" name="type">
    <vt:lpwstr>Task</vt:lpwstr>
  </property>
</Properties>
</file>