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spacing w:line="259" w:lineRule="auto" w:before="342"/>
        <w:ind w:left="1274" w:right="1271" w:hanging="1"/>
        <w:jc w:val="center"/>
        <w:rPr>
          <w:rFonts w:ascii="Garamond"/>
          <w:sz w:val="41"/>
        </w:rPr>
      </w:pPr>
      <w:r>
        <w:rPr>
          <w:rFonts w:ascii="Garamond"/>
          <w:sz w:val="41"/>
        </w:rPr>
        <w:t>Ticketing and Turnout: The Participatory Consequences of Low-Level Police Contact</w:t>
      </w:r>
    </w:p>
    <w:p>
      <w:pPr>
        <w:spacing w:before="365"/>
        <w:ind w:left="0" w:right="0" w:firstLine="0"/>
        <w:jc w:val="center"/>
        <w:rPr>
          <w:sz w:val="28"/>
        </w:rPr>
      </w:pPr>
      <w:r>
        <w:rPr>
          <w:sz w:val="28"/>
        </w:rPr>
        <w:t>February  22, 2022</w:t>
      </w:r>
    </w:p>
    <w:p>
      <w:pPr>
        <w:pStyle w:val="BodyText"/>
        <w:spacing w:before="7"/>
        <w:jc w:val="left"/>
        <w:rPr>
          <w:sz w:val="52"/>
        </w:rPr>
      </w:pPr>
    </w:p>
    <w:p>
      <w:pPr>
        <w:spacing w:before="0"/>
        <w:ind w:left="0" w:right="0" w:firstLine="0"/>
        <w:jc w:val="center"/>
        <w:rPr>
          <w:rFonts w:ascii="LM Roman 10"/>
          <w:b/>
          <w:sz w:val="22"/>
        </w:rPr>
      </w:pPr>
      <w:r>
        <w:rPr>
          <w:rFonts w:ascii="LM Roman 10"/>
          <w:b/>
          <w:sz w:val="22"/>
        </w:rPr>
        <w:t>Abstract</w:t>
      </w:r>
    </w:p>
    <w:p>
      <w:pPr>
        <w:spacing w:line="208" w:lineRule="auto" w:before="240"/>
        <w:ind w:left="717" w:right="715" w:firstLine="327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The American criminal legal system is an important site of political</w:t>
      </w:r>
      <w:r>
        <w:rPr>
          <w:rFonts w:ascii="LM Roman 10" w:hAnsi="LM Roman 10"/>
          <w:spacing w:val="-26"/>
          <w:sz w:val="22"/>
        </w:rPr>
        <w:t> </w:t>
      </w:r>
      <w:r>
        <w:rPr>
          <w:rFonts w:ascii="LM Roman 10" w:hAnsi="LM Roman 10"/>
          <w:sz w:val="22"/>
        </w:rPr>
        <w:t>socialization: scholars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pacing w:val="-4"/>
          <w:sz w:val="22"/>
        </w:rPr>
        <w:t>have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z w:val="22"/>
        </w:rPr>
        <w:t>shown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z w:val="22"/>
        </w:rPr>
        <w:t>that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z w:val="22"/>
        </w:rPr>
        <w:t>criminal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z w:val="22"/>
        </w:rPr>
        <w:t>legal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z w:val="22"/>
        </w:rPr>
        <w:t>contact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z w:val="22"/>
        </w:rPr>
        <w:t>reduces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z w:val="22"/>
        </w:rPr>
        <w:t>turnout,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z w:val="22"/>
        </w:rPr>
        <w:t>and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z w:val="22"/>
        </w:rPr>
        <w:t>that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z w:val="22"/>
        </w:rPr>
        <w:t>criminaliza- tion pushes people </w:t>
      </w:r>
      <w:r>
        <w:rPr>
          <w:rFonts w:ascii="LM Roman 10" w:hAnsi="LM Roman 10"/>
          <w:spacing w:val="-5"/>
          <w:sz w:val="22"/>
        </w:rPr>
        <w:t>away </w:t>
      </w:r>
      <w:r>
        <w:rPr>
          <w:rFonts w:ascii="LM Roman 10" w:hAnsi="LM Roman 10"/>
          <w:sz w:val="22"/>
        </w:rPr>
        <w:t>from public institutions more </w:t>
      </w:r>
      <w:r>
        <w:rPr>
          <w:rFonts w:ascii="LM Roman 10" w:hAnsi="LM Roman 10"/>
          <w:spacing w:val="-3"/>
          <w:sz w:val="22"/>
        </w:rPr>
        <w:t>broadly. </w:t>
      </w:r>
      <w:r>
        <w:rPr>
          <w:rFonts w:ascii="LM Roman 10" w:hAnsi="LM Roman 10"/>
          <w:sz w:val="22"/>
        </w:rPr>
        <w:t>Despite this</w:t>
      </w:r>
      <w:r>
        <w:rPr>
          <w:rFonts w:ascii="LM Roman 10" w:hAnsi="LM Roman 10"/>
          <w:spacing w:val="-38"/>
          <w:sz w:val="22"/>
        </w:rPr>
        <w:t> </w:t>
      </w:r>
      <w:r>
        <w:rPr>
          <w:rFonts w:ascii="LM Roman 10" w:hAnsi="LM Roman 10"/>
          <w:sz w:val="22"/>
        </w:rPr>
        <w:t>burgeon- ing literature, few analyses directly investigate the causal effect of </w:t>
      </w:r>
      <w:r>
        <w:rPr>
          <w:rFonts w:ascii="LM Roman 10" w:hAnsi="LM Roman 10"/>
          <w:i/>
          <w:sz w:val="22"/>
        </w:rPr>
        <w:t>lower-level </w:t>
      </w:r>
      <w:r>
        <w:rPr>
          <w:rFonts w:ascii="LM Roman 10" w:hAnsi="LM Roman 10"/>
          <w:sz w:val="22"/>
        </w:rPr>
        <w:t>police contact</w:t>
      </w:r>
      <w:r>
        <w:rPr>
          <w:rFonts w:ascii="LM Roman 10" w:hAnsi="LM Roman 10"/>
          <w:spacing w:val="-27"/>
          <w:sz w:val="22"/>
        </w:rPr>
        <w:t> </w:t>
      </w:r>
      <w:r>
        <w:rPr>
          <w:rFonts w:ascii="LM Roman 10" w:hAnsi="LM Roman 10"/>
          <w:sz w:val="22"/>
        </w:rPr>
        <w:t>on</w:t>
      </w:r>
      <w:r>
        <w:rPr>
          <w:rFonts w:ascii="LM Roman 10" w:hAnsi="LM Roman 10"/>
          <w:spacing w:val="-26"/>
          <w:sz w:val="22"/>
        </w:rPr>
        <w:t> </w:t>
      </w:r>
      <w:r>
        <w:rPr>
          <w:rFonts w:ascii="LM Roman 10" w:hAnsi="LM Roman 10"/>
          <w:sz w:val="22"/>
        </w:rPr>
        <w:t>voter</w:t>
      </w:r>
      <w:r>
        <w:rPr>
          <w:rFonts w:ascii="LM Roman 10" w:hAnsi="LM Roman 10"/>
          <w:spacing w:val="-27"/>
          <w:sz w:val="22"/>
        </w:rPr>
        <w:t> </w:t>
      </w:r>
      <w:r>
        <w:rPr>
          <w:rFonts w:ascii="LM Roman 10" w:hAnsi="LM Roman 10"/>
          <w:sz w:val="22"/>
        </w:rPr>
        <w:t>turnout.</w:t>
      </w:r>
      <w:r>
        <w:rPr>
          <w:rFonts w:ascii="LM Roman 10" w:hAnsi="LM Roman 10"/>
          <w:spacing w:val="9"/>
          <w:sz w:val="22"/>
        </w:rPr>
        <w:t> </w:t>
      </w:r>
      <w:r>
        <w:rPr>
          <w:rFonts w:ascii="LM Roman 10" w:hAnsi="LM Roman 10"/>
          <w:spacing w:val="-9"/>
          <w:sz w:val="22"/>
        </w:rPr>
        <w:t>We</w:t>
      </w:r>
      <w:r>
        <w:rPr>
          <w:rFonts w:ascii="LM Roman 10" w:hAnsi="LM Roman 10"/>
          <w:spacing w:val="-27"/>
          <w:sz w:val="22"/>
        </w:rPr>
        <w:t> </w:t>
      </w:r>
      <w:r>
        <w:rPr>
          <w:rFonts w:ascii="LM Roman 10" w:hAnsi="LM Roman 10"/>
          <w:sz w:val="22"/>
        </w:rPr>
        <w:t>use</w:t>
      </w:r>
      <w:r>
        <w:rPr>
          <w:rFonts w:ascii="LM Roman 10" w:hAnsi="LM Roman 10"/>
          <w:spacing w:val="-26"/>
          <w:sz w:val="22"/>
        </w:rPr>
        <w:t> </w:t>
      </w:r>
      <w:r>
        <w:rPr>
          <w:rFonts w:ascii="LM Roman 10" w:hAnsi="LM Roman 10"/>
          <w:spacing w:val="-5"/>
          <w:sz w:val="22"/>
        </w:rPr>
        <w:t>two</w:t>
      </w:r>
      <w:r>
        <w:rPr>
          <w:rFonts w:ascii="LM Roman 10" w:hAnsi="LM Roman 10"/>
          <w:spacing w:val="-27"/>
          <w:sz w:val="22"/>
        </w:rPr>
        <w:t> </w:t>
      </w:r>
      <w:r>
        <w:rPr>
          <w:rFonts w:ascii="LM Roman 10" w:hAnsi="LM Roman 10"/>
          <w:sz w:val="22"/>
        </w:rPr>
        <w:t>approaches</w:t>
      </w:r>
      <w:r>
        <w:rPr>
          <w:rFonts w:ascii="LM Roman 10" w:hAnsi="LM Roman 10"/>
          <w:spacing w:val="-26"/>
          <w:sz w:val="22"/>
        </w:rPr>
        <w:t> </w:t>
      </w:r>
      <w:r>
        <w:rPr>
          <w:rFonts w:ascii="LM Roman 10" w:hAnsi="LM Roman 10"/>
          <w:sz w:val="22"/>
        </w:rPr>
        <w:t>to</w:t>
      </w:r>
      <w:r>
        <w:rPr>
          <w:rFonts w:ascii="LM Roman 10" w:hAnsi="LM Roman 10"/>
          <w:spacing w:val="-27"/>
          <w:sz w:val="22"/>
        </w:rPr>
        <w:t> </w:t>
      </w:r>
      <w:r>
        <w:rPr>
          <w:rFonts w:ascii="LM Roman 10" w:hAnsi="LM Roman 10"/>
          <w:sz w:val="22"/>
        </w:rPr>
        <w:t>do</w:t>
      </w:r>
      <w:r>
        <w:rPr>
          <w:rFonts w:ascii="LM Roman 10" w:hAnsi="LM Roman 10"/>
          <w:spacing w:val="-26"/>
          <w:sz w:val="22"/>
        </w:rPr>
        <w:t> </w:t>
      </w:r>
      <w:r>
        <w:rPr>
          <w:rFonts w:ascii="LM Roman 10" w:hAnsi="LM Roman 10"/>
          <w:sz w:val="22"/>
        </w:rPr>
        <w:t>so:</w:t>
      </w:r>
      <w:r>
        <w:rPr>
          <w:rFonts w:ascii="LM Roman 10" w:hAnsi="LM Roman 10"/>
          <w:spacing w:val="5"/>
          <w:sz w:val="22"/>
        </w:rPr>
        <w:t> </w:t>
      </w:r>
      <w:r>
        <w:rPr>
          <w:rFonts w:ascii="LM Roman 10" w:hAnsi="LM Roman 10"/>
          <w:spacing w:val="-3"/>
          <w:sz w:val="22"/>
        </w:rPr>
        <w:t>we</w:t>
      </w:r>
      <w:r>
        <w:rPr>
          <w:rFonts w:ascii="LM Roman 10" w:hAnsi="LM Roman 10"/>
          <w:spacing w:val="-27"/>
          <w:sz w:val="22"/>
        </w:rPr>
        <w:t> </w:t>
      </w:r>
      <w:r>
        <w:rPr>
          <w:rFonts w:ascii="LM Roman 10" w:hAnsi="LM Roman 10"/>
          <w:sz w:val="22"/>
        </w:rPr>
        <w:t>leverage</w:t>
      </w:r>
      <w:r>
        <w:rPr>
          <w:rFonts w:ascii="LM Roman 10" w:hAnsi="LM Roman 10"/>
          <w:spacing w:val="-26"/>
          <w:sz w:val="22"/>
        </w:rPr>
        <w:t> </w:t>
      </w:r>
      <w:r>
        <w:rPr>
          <w:rFonts w:ascii="LM Roman 10" w:hAnsi="LM Roman 10"/>
          <w:sz w:val="22"/>
        </w:rPr>
        <w:t>both</w:t>
      </w:r>
      <w:r>
        <w:rPr>
          <w:rFonts w:ascii="LM Roman 10" w:hAnsi="LM Roman 10"/>
          <w:spacing w:val="-26"/>
          <w:sz w:val="22"/>
        </w:rPr>
        <w:t> </w:t>
      </w:r>
      <w:r>
        <w:rPr>
          <w:rFonts w:ascii="LM Roman 10" w:hAnsi="LM Roman 10"/>
          <w:sz w:val="22"/>
        </w:rPr>
        <w:t>individual- level administrative ticketing data from Hillsborough </w:t>
      </w:r>
      <w:r>
        <w:rPr>
          <w:rFonts w:ascii="LM Roman 10" w:hAnsi="LM Roman 10"/>
          <w:spacing w:val="-5"/>
          <w:sz w:val="22"/>
        </w:rPr>
        <w:t>County, </w:t>
      </w:r>
      <w:r>
        <w:rPr>
          <w:rFonts w:ascii="LM Roman 10" w:hAnsi="LM Roman 10"/>
          <w:sz w:val="22"/>
        </w:rPr>
        <w:t>Florida, and responses to the American National Election Studies. </w:t>
      </w:r>
      <w:r>
        <w:rPr>
          <w:rFonts w:ascii="LM Roman 10" w:hAnsi="LM Roman 10"/>
          <w:spacing w:val="-9"/>
          <w:sz w:val="22"/>
        </w:rPr>
        <w:t>We </w:t>
      </w:r>
      <w:r>
        <w:rPr>
          <w:rFonts w:ascii="LM Roman 10" w:hAnsi="LM Roman 10"/>
          <w:sz w:val="22"/>
        </w:rPr>
        <w:t>estimate that a traﬀic stop decreases an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z w:val="22"/>
        </w:rPr>
        <w:t>individual’s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z w:val="22"/>
        </w:rPr>
        <w:t>likelihood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z w:val="22"/>
        </w:rPr>
        <w:t>of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z w:val="22"/>
        </w:rPr>
        <w:t>voting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pacing w:val="-3"/>
          <w:sz w:val="22"/>
        </w:rPr>
        <w:t>by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z w:val="22"/>
        </w:rPr>
        <w:t>1.7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z w:val="22"/>
        </w:rPr>
        <w:t>percentage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z w:val="22"/>
        </w:rPr>
        <w:t>points,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but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z w:val="22"/>
        </w:rPr>
        <w:t>depressive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z w:val="22"/>
        </w:rPr>
        <w:t>effects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z w:val="22"/>
        </w:rPr>
        <w:t>are smaller for Black residents. The survey data, </w:t>
      </w:r>
      <w:r>
        <w:rPr>
          <w:rFonts w:ascii="LM Roman 10" w:hAnsi="LM Roman 10"/>
          <w:spacing w:val="-3"/>
          <w:sz w:val="22"/>
        </w:rPr>
        <w:t>however, </w:t>
      </w:r>
      <w:r>
        <w:rPr>
          <w:rFonts w:ascii="LM Roman 10" w:hAnsi="LM Roman 10"/>
          <w:sz w:val="22"/>
        </w:rPr>
        <w:t>show that Black people who report that they or a family member were recently stopped </w:t>
      </w:r>
      <w:r>
        <w:rPr>
          <w:rFonts w:ascii="LM Roman 10" w:hAnsi="LM Roman 10"/>
          <w:spacing w:val="-3"/>
          <w:sz w:val="22"/>
        </w:rPr>
        <w:t>by </w:t>
      </w:r>
      <w:r>
        <w:rPr>
          <w:rFonts w:ascii="LM Roman 10" w:hAnsi="LM Roman 10"/>
          <w:sz w:val="22"/>
        </w:rPr>
        <w:t>police are </w:t>
      </w:r>
      <w:r>
        <w:rPr>
          <w:rFonts w:ascii="LM Roman 10" w:hAnsi="LM Roman 10"/>
          <w:i/>
          <w:spacing w:val="-3"/>
          <w:sz w:val="22"/>
        </w:rPr>
        <w:t>more </w:t>
      </w:r>
      <w:r>
        <w:rPr>
          <w:rFonts w:ascii="LM Roman 10" w:hAnsi="LM Roman 10"/>
          <w:sz w:val="22"/>
        </w:rPr>
        <w:t>likely to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vote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than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those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who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reported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no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such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contact.</w:t>
      </w:r>
      <w:r>
        <w:rPr>
          <w:rFonts w:ascii="LM Roman 10" w:hAnsi="LM Roman 10"/>
          <w:spacing w:val="14"/>
          <w:sz w:val="22"/>
        </w:rPr>
        <w:t> </w:t>
      </w:r>
      <w:r>
        <w:rPr>
          <w:rFonts w:ascii="LM Roman 10" w:hAnsi="LM Roman 10"/>
          <w:spacing w:val="-5"/>
          <w:sz w:val="22"/>
        </w:rPr>
        <w:t>Taken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together,</w:t>
      </w:r>
      <w:r>
        <w:rPr>
          <w:rFonts w:ascii="LM Roman 10" w:hAnsi="LM Roman 10"/>
          <w:spacing w:val="-10"/>
          <w:sz w:val="22"/>
        </w:rPr>
        <w:t> </w:t>
      </w:r>
      <w:r>
        <w:rPr>
          <w:rFonts w:ascii="LM Roman 10" w:hAnsi="LM Roman 10"/>
          <w:sz w:val="22"/>
        </w:rPr>
        <w:t>our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results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indicate that low-level contact with police may </w:t>
      </w:r>
      <w:r>
        <w:rPr>
          <w:rFonts w:ascii="LM Roman 10" w:hAnsi="LM Roman 10"/>
          <w:spacing w:val="-4"/>
          <w:sz w:val="22"/>
        </w:rPr>
        <w:t>have </w:t>
      </w:r>
      <w:r>
        <w:rPr>
          <w:rFonts w:ascii="LM Roman 10" w:hAnsi="LM Roman 10"/>
          <w:sz w:val="22"/>
        </w:rPr>
        <w:t>participatory</w:t>
      </w:r>
      <w:r>
        <w:rPr>
          <w:rFonts w:ascii="LM Roman 10" w:hAnsi="LM Roman 10"/>
          <w:spacing w:val="-25"/>
          <w:sz w:val="22"/>
        </w:rPr>
        <w:t> </w:t>
      </w:r>
      <w:r>
        <w:rPr>
          <w:rFonts w:ascii="LM Roman 10" w:hAnsi="LM Roman 10"/>
          <w:sz w:val="22"/>
        </w:rPr>
        <w:t>consequences.</w:t>
      </w:r>
    </w:p>
    <w:p>
      <w:pPr>
        <w:pStyle w:val="BodyText"/>
        <w:spacing w:before="10"/>
        <w:jc w:val="left"/>
        <w:rPr>
          <w:rFonts w:ascii="LM Roman 10"/>
          <w:sz w:val="35"/>
        </w:rPr>
      </w:pPr>
    </w:p>
    <w:p>
      <w:pPr>
        <w:spacing w:before="0"/>
        <w:ind w:left="1045" w:right="0" w:firstLine="0"/>
        <w:jc w:val="left"/>
        <w:rPr>
          <w:rFonts w:ascii="LM Roman 10"/>
          <w:sz w:val="22"/>
        </w:rPr>
      </w:pPr>
      <w:r>
        <w:rPr>
          <w:rFonts w:ascii="LM Roman 10"/>
          <w:b/>
          <w:sz w:val="22"/>
        </w:rPr>
        <w:t>Keywords</w:t>
      </w:r>
      <w:r>
        <w:rPr>
          <w:rFonts w:ascii="LM Roman 10"/>
          <w:sz w:val="22"/>
        </w:rPr>
        <w:t>: voting, policing, race, punishment, political participation</w:t>
      </w:r>
    </w:p>
    <w:p>
      <w:pPr>
        <w:spacing w:after="0"/>
        <w:jc w:val="left"/>
        <w:rPr>
          <w:rFonts w:ascii="LM Roman 10"/>
          <w:sz w:val="22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pStyle w:val="Heading1"/>
        <w:spacing w:before="167"/>
        <w:jc w:val="left"/>
      </w:pPr>
      <w:bookmarkStart w:name="Introduction" w:id="1"/>
      <w:bookmarkEnd w:id="1"/>
      <w:r>
        <w:rPr>
          <w:b w:val="0"/>
        </w:rPr>
      </w:r>
      <w:r>
        <w:rPr/>
        <w:t>Introduction</w:t>
      </w:r>
    </w:p>
    <w:p>
      <w:pPr>
        <w:pStyle w:val="BodyText"/>
        <w:spacing w:before="6"/>
        <w:jc w:val="left"/>
        <w:rPr>
          <w:b/>
          <w:sz w:val="47"/>
        </w:rPr>
      </w:pPr>
    </w:p>
    <w:p>
      <w:pPr>
        <w:pStyle w:val="BodyText"/>
        <w:spacing w:line="420" w:lineRule="auto"/>
        <w:ind w:left="120" w:right="117"/>
      </w:pPr>
      <w:r>
        <w:rPr/>
        <w:t>Fines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fees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/>
        <w:t>increasingly</w:t>
      </w:r>
      <w:r>
        <w:rPr>
          <w:spacing w:val="-34"/>
        </w:rPr>
        <w:t> </w:t>
      </w:r>
      <w:r>
        <w:rPr/>
        <w:t>recognized</w:t>
      </w:r>
      <w:r>
        <w:rPr>
          <w:spacing w:val="-34"/>
        </w:rPr>
        <w:t> </w:t>
      </w:r>
      <w:r>
        <w:rPr/>
        <w:t>as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form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racist</w:t>
      </w:r>
      <w:r>
        <w:rPr>
          <w:spacing w:val="-34"/>
        </w:rPr>
        <w:t> </w:t>
      </w:r>
      <w:r>
        <w:rPr/>
        <w:t>revenue</w:t>
      </w:r>
      <w:r>
        <w:rPr>
          <w:spacing w:val="-34"/>
        </w:rPr>
        <w:t> </w:t>
      </w:r>
      <w:r>
        <w:rPr/>
        <w:t>extraction</w:t>
      </w:r>
      <w:r>
        <w:rPr>
          <w:spacing w:val="-34"/>
        </w:rPr>
        <w:t> </w:t>
      </w:r>
      <w:r>
        <w:rPr/>
        <w:t>connected</w:t>
      </w:r>
      <w:r>
        <w:rPr>
          <w:spacing w:val="-34"/>
        </w:rPr>
        <w:t> </w:t>
      </w:r>
      <w:r>
        <w:rPr/>
        <w:t>to </w:t>
      </w:r>
      <w:r>
        <w:rPr>
          <w:w w:val="95"/>
        </w:rPr>
        <w:t>marginalized communities’ alienation from </w:t>
      </w:r>
      <w:r>
        <w:rPr>
          <w:spacing w:val="-3"/>
          <w:w w:val="95"/>
        </w:rPr>
        <w:t>government </w:t>
      </w:r>
      <w:r>
        <w:rPr>
          <w:w w:val="95"/>
        </w:rPr>
        <w:t>(</w:t>
      </w:r>
      <w:hyperlink w:history="true" w:anchor="_bookmark39">
        <w:r>
          <w:rPr>
            <w:w w:val="95"/>
          </w:rPr>
          <w:t>Sanders and Conarck 2017</w:t>
        </w:r>
      </w:hyperlink>
      <w:r>
        <w:rPr>
          <w:w w:val="95"/>
        </w:rPr>
        <w:t>; </w:t>
      </w:r>
      <w:hyperlink w:history="true" w:anchor="_bookmark28">
        <w:r>
          <w:rPr>
            <w:w w:val="95"/>
          </w:rPr>
          <w:t>McCoy</w:t>
        </w:r>
      </w:hyperlink>
      <w:r>
        <w:rPr>
          <w:w w:val="95"/>
        </w:rPr>
        <w:t> </w:t>
      </w:r>
      <w:hyperlink w:history="true" w:anchor="_bookmark28">
        <w:r>
          <w:rPr/>
          <w:t>2015</w:t>
        </w:r>
      </w:hyperlink>
      <w:r>
        <w:rPr/>
        <w:t>; </w:t>
      </w:r>
      <w:hyperlink w:history="true" w:anchor="_bookmark41">
        <w:r>
          <w:rPr/>
          <w:t>Shaer 2019</w:t>
        </w:r>
      </w:hyperlink>
      <w:r>
        <w:rPr/>
        <w:t>). After Michael Brown </w:t>
      </w:r>
      <w:r>
        <w:rPr>
          <w:spacing w:val="-3"/>
        </w:rPr>
        <w:t>was </w:t>
      </w:r>
      <w:r>
        <w:rPr/>
        <w:t>killed </w:t>
      </w:r>
      <w:r>
        <w:rPr>
          <w:spacing w:val="-4"/>
        </w:rPr>
        <w:t>by </w:t>
      </w:r>
      <w:r>
        <w:rPr/>
        <w:t>the </w:t>
      </w:r>
      <w:r>
        <w:rPr>
          <w:spacing w:val="-3"/>
        </w:rPr>
        <w:t>Ferguson </w:t>
      </w:r>
      <w:r>
        <w:rPr/>
        <w:t>Police Department</w:t>
      </w:r>
      <w:r>
        <w:rPr>
          <w:spacing w:val="-22"/>
        </w:rPr>
        <w:t> </w:t>
      </w:r>
      <w:r>
        <w:rPr/>
        <w:t>in 2014,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US</w:t>
      </w:r>
      <w:r>
        <w:rPr>
          <w:spacing w:val="-38"/>
        </w:rPr>
        <w:t> </w:t>
      </w:r>
      <w:r>
        <w:rPr/>
        <w:t>Department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Justice</w:t>
      </w:r>
      <w:r>
        <w:rPr>
          <w:spacing w:val="-38"/>
        </w:rPr>
        <w:t> </w:t>
      </w:r>
      <w:r>
        <w:rPr/>
        <w:t>investigation</w:t>
      </w:r>
      <w:r>
        <w:rPr>
          <w:spacing w:val="-39"/>
        </w:rPr>
        <w:t> </w:t>
      </w:r>
      <w:r>
        <w:rPr/>
        <w:t>into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city’s</w:t>
      </w:r>
      <w:r>
        <w:rPr>
          <w:spacing w:val="-38"/>
        </w:rPr>
        <w:t> </w:t>
      </w:r>
      <w:r>
        <w:rPr/>
        <w:t>police</w:t>
      </w:r>
      <w:r>
        <w:rPr>
          <w:spacing w:val="-39"/>
        </w:rPr>
        <w:t> </w:t>
      </w:r>
      <w:r>
        <w:rPr/>
        <w:t>and</w:t>
      </w:r>
      <w:r>
        <w:rPr>
          <w:spacing w:val="-38"/>
        </w:rPr>
        <w:t> </w:t>
      </w:r>
      <w:r>
        <w:rPr/>
        <w:t>courts</w:t>
      </w:r>
      <w:r>
        <w:rPr>
          <w:spacing w:val="-39"/>
        </w:rPr>
        <w:t> </w:t>
      </w:r>
      <w:r>
        <w:rPr/>
        <w:t>demonstrated 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municipality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engaged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practice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advocates</w:t>
      </w:r>
      <w:r>
        <w:rPr>
          <w:spacing w:val="-11"/>
        </w:rPr>
        <w:t> </w:t>
      </w:r>
      <w:r>
        <w:rPr>
          <w:spacing w:val="-3"/>
        </w:rPr>
        <w:t>now</w:t>
      </w:r>
      <w:r>
        <w:rPr>
          <w:spacing w:val="-12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“policing</w:t>
      </w:r>
      <w:r>
        <w:rPr>
          <w:spacing w:val="-12"/>
        </w:rPr>
        <w:t> </w:t>
      </w:r>
      <w:r>
        <w:rPr/>
        <w:t>for </w:t>
      </w:r>
      <w:r>
        <w:rPr>
          <w:spacing w:val="-5"/>
        </w:rPr>
        <w:t>profit.” </w:t>
      </w:r>
      <w:r>
        <w:rPr/>
        <w:t>The city’s reliance on fines and fees to fund </w:t>
      </w:r>
      <w:r>
        <w:rPr>
          <w:spacing w:val="-3"/>
        </w:rPr>
        <w:t>government </w:t>
      </w:r>
      <w:r>
        <w:rPr/>
        <w:t>functions grew from 13</w:t>
      </w:r>
      <w:r>
        <w:rPr>
          <w:spacing w:val="-34"/>
        </w:rPr>
        <w:t> </w:t>
      </w:r>
      <w:r>
        <w:rPr/>
        <w:t>to 23</w:t>
      </w:r>
      <w:r>
        <w:rPr>
          <w:spacing w:val="-8"/>
        </w:rPr>
        <w:t> </w:t>
      </w:r>
      <w:r>
        <w:rPr/>
        <w:t>percent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budget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fiscal</w:t>
      </w:r>
      <w:r>
        <w:rPr>
          <w:spacing w:val="-8"/>
        </w:rPr>
        <w:t> </w:t>
      </w:r>
      <w:r>
        <w:rPr/>
        <w:t>years</w:t>
      </w:r>
      <w:r>
        <w:rPr>
          <w:spacing w:val="-8"/>
        </w:rPr>
        <w:t> </w:t>
      </w:r>
      <w:r>
        <w:rPr/>
        <w:t>2012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2015.</w:t>
      </w:r>
      <w:r>
        <w:rPr>
          <w:spacing w:val="14"/>
        </w:rPr>
        <w:t> </w:t>
      </w:r>
      <w:r>
        <w:rPr>
          <w:spacing w:val="-5"/>
        </w:rPr>
        <w:t>From</w:t>
      </w:r>
      <w:r>
        <w:rPr>
          <w:spacing w:val="-8"/>
        </w:rPr>
        <w:t> </w:t>
      </w:r>
      <w:r>
        <w:rPr/>
        <w:t>2012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2014,</w:t>
      </w:r>
      <w:r>
        <w:rPr>
          <w:spacing w:val="-7"/>
        </w:rPr>
        <w:t> </w:t>
      </w:r>
      <w:r>
        <w:rPr/>
        <w:t>the Department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Justice</w:t>
      </w:r>
      <w:r>
        <w:rPr>
          <w:spacing w:val="-26"/>
        </w:rPr>
        <w:t> </w:t>
      </w:r>
      <w:r>
        <w:rPr/>
        <w:t>found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85</w:t>
      </w:r>
      <w:r>
        <w:rPr>
          <w:spacing w:val="-26"/>
        </w:rPr>
        <w:t> </w:t>
      </w:r>
      <w:r>
        <w:rPr/>
        <w:t>percent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vehicle</w:t>
      </w:r>
      <w:r>
        <w:rPr>
          <w:spacing w:val="-26"/>
        </w:rPr>
        <w:t> </w:t>
      </w:r>
      <w:r>
        <w:rPr/>
        <w:t>stops,</w:t>
      </w:r>
      <w:r>
        <w:rPr>
          <w:spacing w:val="-24"/>
        </w:rPr>
        <w:t> </w:t>
      </w:r>
      <w:r>
        <w:rPr/>
        <w:t>90</w:t>
      </w:r>
      <w:r>
        <w:rPr>
          <w:spacing w:val="-25"/>
        </w:rPr>
        <w:t> </w:t>
      </w:r>
      <w:r>
        <w:rPr/>
        <w:t>percent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citations,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93 percent</w:t>
      </w:r>
      <w:r>
        <w:rPr>
          <w:spacing w:val="-31"/>
        </w:rPr>
        <w:t> </w:t>
      </w:r>
      <w:r>
        <w:rPr/>
        <w:t>of</w:t>
      </w:r>
      <w:r>
        <w:rPr>
          <w:spacing w:val="-29"/>
        </w:rPr>
        <w:t> </w:t>
      </w:r>
      <w:r>
        <w:rPr/>
        <w:t>arrests</w:t>
      </w:r>
      <w:r>
        <w:rPr>
          <w:spacing w:val="-30"/>
        </w:rPr>
        <w:t> </w:t>
      </w:r>
      <w:r>
        <w:rPr/>
        <w:t>targeted</w:t>
      </w:r>
      <w:r>
        <w:rPr>
          <w:spacing w:val="-30"/>
        </w:rPr>
        <w:t> </w:t>
      </w:r>
      <w:r>
        <w:rPr/>
        <w:t>Black</w:t>
      </w:r>
      <w:r>
        <w:rPr>
          <w:spacing w:val="-30"/>
        </w:rPr>
        <w:t> </w:t>
      </w:r>
      <w:r>
        <w:rPr/>
        <w:t>people.</w:t>
      </w:r>
      <w:r>
        <w:rPr>
          <w:spacing w:val="-16"/>
        </w:rPr>
        <w:t> </w:t>
      </w:r>
      <w:r>
        <w:rPr/>
        <w:t>By</w:t>
      </w:r>
      <w:r>
        <w:rPr>
          <w:spacing w:val="-30"/>
        </w:rPr>
        <w:t> </w:t>
      </w:r>
      <w:r>
        <w:rPr/>
        <w:t>contrast,</w:t>
      </w:r>
      <w:r>
        <w:rPr>
          <w:spacing w:val="-29"/>
        </w:rPr>
        <w:t> </w:t>
      </w:r>
      <w:r>
        <w:rPr/>
        <w:t>just</w:t>
      </w:r>
      <w:r>
        <w:rPr>
          <w:spacing w:val="-30"/>
        </w:rPr>
        <w:t> </w:t>
      </w:r>
      <w:r>
        <w:rPr/>
        <w:t>two-thirds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Ferguson’s</w:t>
      </w:r>
      <w:r>
        <w:rPr>
          <w:spacing w:val="-31"/>
        </w:rPr>
        <w:t> </w:t>
      </w:r>
      <w:r>
        <w:rPr/>
        <w:t>residents are</w:t>
      </w:r>
      <w:r>
        <w:rPr>
          <w:spacing w:val="9"/>
        </w:rPr>
        <w:t> </w:t>
      </w:r>
      <w:r>
        <w:rPr/>
        <w:t>Black</w:t>
      </w:r>
      <w:r>
        <w:rPr>
          <w:spacing w:val="9"/>
        </w:rPr>
        <w:t> </w:t>
      </w:r>
      <w:r>
        <w:rPr/>
        <w:t>(</w:t>
      </w:r>
      <w:hyperlink w:history="true" w:anchor="_bookmark47">
        <w:r>
          <w:rPr/>
          <w:t>United</w:t>
        </w:r>
        <w:r>
          <w:rPr>
            <w:spacing w:val="9"/>
          </w:rPr>
          <w:t> </w:t>
        </w:r>
        <w:r>
          <w:rPr/>
          <w:t>States</w:t>
        </w:r>
        <w:r>
          <w:rPr>
            <w:spacing w:val="10"/>
          </w:rPr>
          <w:t> </w:t>
        </w:r>
        <w:r>
          <w:rPr/>
          <w:t>Department</w:t>
        </w:r>
        <w:r>
          <w:rPr>
            <w:spacing w:val="8"/>
          </w:rPr>
          <w:t> </w:t>
        </w:r>
        <w:r>
          <w:rPr/>
          <w:t>of</w:t>
        </w:r>
        <w:r>
          <w:rPr>
            <w:spacing w:val="10"/>
          </w:rPr>
          <w:t> </w:t>
        </w:r>
        <w:r>
          <w:rPr/>
          <w:t>Justice</w:t>
        </w:r>
        <w:r>
          <w:rPr>
            <w:spacing w:val="9"/>
          </w:rPr>
          <w:t> </w:t>
        </w:r>
        <w:r>
          <w:rPr/>
          <w:t>Civil</w:t>
        </w:r>
        <w:r>
          <w:rPr>
            <w:spacing w:val="10"/>
          </w:rPr>
          <w:t> </w:t>
        </w:r>
        <w:r>
          <w:rPr/>
          <w:t>Rights</w:t>
        </w:r>
        <w:r>
          <w:rPr>
            <w:spacing w:val="8"/>
          </w:rPr>
          <w:t> </w:t>
        </w:r>
        <w:r>
          <w:rPr/>
          <w:t>Division</w:t>
        </w:r>
        <w:r>
          <w:rPr>
            <w:spacing w:val="10"/>
          </w:rPr>
          <w:t> </w:t>
        </w:r>
        <w:r>
          <w:rPr/>
          <w:t>2015</w:t>
        </w:r>
      </w:hyperlink>
      <w:r>
        <w:rPr/>
        <w:t>).</w:t>
      </w:r>
    </w:p>
    <w:p>
      <w:pPr>
        <w:pStyle w:val="BodyText"/>
        <w:spacing w:line="420" w:lineRule="auto" w:before="129"/>
        <w:ind w:left="120" w:right="117"/>
      </w:pPr>
      <w:r>
        <w:rPr/>
        <w:t>It wasn’t just a </w:t>
      </w:r>
      <w:r>
        <w:rPr>
          <w:spacing w:val="-3"/>
        </w:rPr>
        <w:t>Ferguson </w:t>
      </w:r>
      <w:r>
        <w:rPr/>
        <w:t>problem, or even a Missouri problem. American cities’ reliance on</w:t>
      </w:r>
      <w:r>
        <w:rPr>
          <w:spacing w:val="-19"/>
        </w:rPr>
        <w:t> </w:t>
      </w:r>
      <w:r>
        <w:rPr/>
        <w:t>fines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fees</w:t>
      </w:r>
      <w:r>
        <w:rPr>
          <w:spacing w:val="-18"/>
        </w:rPr>
        <w:t> </w:t>
      </w:r>
      <w:r>
        <w:rPr/>
        <w:t>revenue</w:t>
      </w:r>
      <w:r>
        <w:rPr>
          <w:spacing w:val="-18"/>
        </w:rPr>
        <w:t> </w:t>
      </w:r>
      <w:r>
        <w:rPr/>
        <w:t>increased</w:t>
      </w:r>
      <w:r>
        <w:rPr>
          <w:spacing w:val="-18"/>
        </w:rPr>
        <w:t> </w:t>
      </w:r>
      <w:r>
        <w:rPr/>
        <w:t>significantly</w:t>
      </w:r>
      <w:r>
        <w:rPr>
          <w:spacing w:val="-18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2008</w:t>
      </w:r>
      <w:r>
        <w:rPr>
          <w:spacing w:val="-18"/>
        </w:rPr>
        <w:t> </w:t>
      </w:r>
      <w:r>
        <w:rPr/>
        <w:t>recession—as</w:t>
      </w:r>
      <w:r>
        <w:rPr>
          <w:spacing w:val="-18"/>
        </w:rPr>
        <w:t> </w:t>
      </w:r>
      <w:r>
        <w:rPr/>
        <w:t>local</w:t>
      </w:r>
      <w:r>
        <w:rPr>
          <w:spacing w:val="-18"/>
        </w:rPr>
        <w:t> </w:t>
      </w:r>
      <w:r>
        <w:rPr>
          <w:spacing w:val="-4"/>
        </w:rPr>
        <w:t>tax </w:t>
      </w:r>
      <w:r>
        <w:rPr>
          <w:w w:val="95"/>
        </w:rPr>
        <w:t>revenues dropped and tax increases became less politically viable, jurisdictions increased </w:t>
      </w:r>
      <w:r>
        <w:rPr>
          <w:spacing w:val="-5"/>
          <w:w w:val="95"/>
        </w:rPr>
        <w:t>the </w:t>
      </w:r>
      <w:r>
        <w:rPr/>
        <w:t>amounts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fines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fees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imposed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frequently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fund</w:t>
      </w:r>
      <w:r>
        <w:rPr>
          <w:spacing w:val="-12"/>
        </w:rPr>
        <w:t> </w:t>
      </w:r>
      <w:r>
        <w:rPr>
          <w:spacing w:val="-3"/>
        </w:rPr>
        <w:t>government </w:t>
      </w:r>
      <w:r>
        <w:rPr/>
        <w:t>services (</w:t>
      </w:r>
      <w:hyperlink w:history="true" w:anchor="_bookmark42">
        <w:r>
          <w:rPr/>
          <w:t>Singla, Kirschner, and Stone 2020</w:t>
        </w:r>
      </w:hyperlink>
      <w:r>
        <w:rPr/>
        <w:t>; </w:t>
      </w:r>
      <w:hyperlink w:history="true" w:anchor="_bookmark17">
        <w:r>
          <w:rPr/>
          <w:t>A. Harris et al. 2017</w:t>
        </w:r>
      </w:hyperlink>
      <w:r>
        <w:rPr/>
        <w:t>; </w:t>
      </w:r>
      <w:hyperlink w:history="true" w:anchor="_bookmark18">
        <w:r>
          <w:rPr/>
          <w:t>A. </w:t>
        </w:r>
        <w:r>
          <w:rPr>
            <w:spacing w:val="-10"/>
          </w:rPr>
          <w:t>P. </w:t>
        </w:r>
        <w:r>
          <w:rPr/>
          <w:t>Harris, Ash, and</w:t>
        </w:r>
      </w:hyperlink>
      <w:r>
        <w:rPr/>
        <w:t> </w:t>
      </w:r>
      <w:hyperlink w:history="true" w:anchor="_bookmark18">
        <w:r>
          <w:rPr>
            <w:spacing w:val="-5"/>
          </w:rPr>
          <w:t>Fagan</w:t>
        </w:r>
        <w:r>
          <w:rPr>
            <w:spacing w:val="19"/>
          </w:rPr>
          <w:t> </w:t>
        </w:r>
        <w:r>
          <w:rPr/>
          <w:t>2020</w:t>
        </w:r>
      </w:hyperlink>
      <w:r>
        <w:rPr/>
        <w:t>).</w:t>
      </w:r>
    </w:p>
    <w:p>
      <w:pPr>
        <w:pStyle w:val="BodyText"/>
        <w:spacing w:line="420" w:lineRule="auto" w:before="125"/>
        <w:ind w:left="120" w:right="117"/>
      </w:pPr>
      <w:r>
        <w:rPr/>
        <w:t>Although</w:t>
      </w:r>
      <w:r>
        <w:rPr>
          <w:spacing w:val="-15"/>
        </w:rPr>
        <w:t> </w:t>
      </w:r>
      <w:r>
        <w:rPr/>
        <w:t>scholars</w:t>
      </w:r>
      <w:r>
        <w:rPr>
          <w:spacing w:val="-15"/>
        </w:rPr>
        <w:t> </w:t>
      </w:r>
      <w:r>
        <w:rPr>
          <w:spacing w:val="-4"/>
        </w:rPr>
        <w:t>have</w:t>
      </w:r>
      <w:r>
        <w:rPr>
          <w:spacing w:val="-14"/>
        </w:rPr>
        <w:t> </w:t>
      </w:r>
      <w:r>
        <w:rPr/>
        <w:t>examined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collateral</w:t>
      </w:r>
      <w:r>
        <w:rPr>
          <w:spacing w:val="-14"/>
        </w:rPr>
        <w:t> </w:t>
      </w:r>
      <w:r>
        <w:rPr/>
        <w:t>consequences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increased</w:t>
      </w:r>
      <w:r>
        <w:rPr>
          <w:spacing w:val="-15"/>
        </w:rPr>
        <w:t> </w:t>
      </w:r>
      <w:r>
        <w:rPr/>
        <w:t>reliance</w:t>
      </w:r>
      <w:r>
        <w:rPr>
          <w:spacing w:val="-14"/>
        </w:rPr>
        <w:t> </w:t>
      </w:r>
      <w:r>
        <w:rPr/>
        <w:t>on fines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fees</w:t>
      </w:r>
      <w:r>
        <w:rPr>
          <w:spacing w:val="-26"/>
        </w:rPr>
        <w:t> </w:t>
      </w:r>
      <w:r>
        <w:rPr/>
        <w:t>(</w:t>
      </w:r>
      <w:hyperlink w:history="true" w:anchor="_bookmark38">
        <w:r>
          <w:rPr/>
          <w:t>Sances</w:t>
        </w:r>
        <w:r>
          <w:rPr>
            <w:spacing w:val="-27"/>
          </w:rPr>
          <w:t> </w:t>
        </w:r>
        <w:r>
          <w:rPr/>
          <w:t>and</w:t>
        </w:r>
        <w:r>
          <w:rPr>
            <w:spacing w:val="-27"/>
          </w:rPr>
          <w:t> </w:t>
        </w:r>
        <w:r>
          <w:rPr>
            <w:spacing w:val="-7"/>
          </w:rPr>
          <w:t>You</w:t>
        </w:r>
        <w:r>
          <w:rPr>
            <w:spacing w:val="-27"/>
          </w:rPr>
          <w:t> </w:t>
        </w:r>
        <w:r>
          <w:rPr/>
          <w:t>2017</w:t>
        </w:r>
      </w:hyperlink>
      <w:r>
        <w:rPr/>
        <w:t>;</w:t>
      </w:r>
      <w:r>
        <w:rPr>
          <w:spacing w:val="-26"/>
        </w:rPr>
        <w:t> </w:t>
      </w:r>
      <w:hyperlink w:history="true" w:anchor="_bookmark36">
        <w:r>
          <w:rPr/>
          <w:t>Pacewicz</w:t>
        </w:r>
        <w:r>
          <w:rPr>
            <w:spacing w:val="-27"/>
          </w:rPr>
          <w:t> </w:t>
        </w:r>
        <w:r>
          <w:rPr/>
          <w:t>and</w:t>
        </w:r>
        <w:r>
          <w:rPr>
            <w:spacing w:val="-26"/>
          </w:rPr>
          <w:t> </w:t>
        </w:r>
        <w:r>
          <w:rPr/>
          <w:t>Robinson</w:t>
        </w:r>
        <w:r>
          <w:rPr>
            <w:spacing w:val="-27"/>
          </w:rPr>
          <w:t> </w:t>
        </w:r>
        <w:r>
          <w:rPr/>
          <w:t>2020</w:t>
        </w:r>
      </w:hyperlink>
      <w:r>
        <w:rPr/>
        <w:t>),</w:t>
      </w:r>
      <w:r>
        <w:rPr>
          <w:spacing w:val="-26"/>
        </w:rPr>
        <w:t> </w:t>
      </w:r>
      <w:r>
        <w:rPr/>
        <w:t>comparatively</w:t>
      </w:r>
      <w:r>
        <w:rPr>
          <w:spacing w:val="-27"/>
        </w:rPr>
        <w:t> </w:t>
      </w:r>
      <w:r>
        <w:rPr/>
        <w:t>few</w:t>
      </w:r>
      <w:r>
        <w:rPr>
          <w:spacing w:val="-27"/>
        </w:rPr>
        <w:t> </w:t>
      </w:r>
      <w:r>
        <w:rPr>
          <w:spacing w:val="-7"/>
        </w:rPr>
        <w:t>have </w:t>
      </w:r>
      <w:r>
        <w:rPr/>
        <w:t>explored the moment during which such revenue-raising actually occurs: </w:t>
      </w:r>
      <w:r>
        <w:rPr>
          <w:spacing w:val="-3"/>
        </w:rPr>
        <w:t>namely, </w:t>
      </w:r>
      <w:r>
        <w:rPr/>
        <w:t>in the individual interactions between residents and the police via the issuance of a ticket. This </w:t>
      </w:r>
      <w:r>
        <w:rPr>
          <w:w w:val="95"/>
        </w:rPr>
        <w:t>“moment” of low-level contact has also been relatively understudied </w:t>
      </w:r>
      <w:r>
        <w:rPr>
          <w:spacing w:val="-4"/>
          <w:w w:val="95"/>
        </w:rPr>
        <w:t>by </w:t>
      </w:r>
      <w:r>
        <w:rPr>
          <w:w w:val="95"/>
        </w:rPr>
        <w:t>scholars investigating </w:t>
      </w:r>
      <w:r>
        <w:rPr/>
        <w:t>the participatory consequences of contact with the criminal legal system. </w:t>
      </w:r>
      <w:r>
        <w:rPr>
          <w:spacing w:val="-5"/>
        </w:rPr>
        <w:t>Work </w:t>
      </w:r>
      <w:r>
        <w:rPr/>
        <w:t>exploring </w:t>
      </w:r>
      <w:r>
        <w:rPr>
          <w:spacing w:val="-3"/>
        </w:rPr>
        <w:t>how</w:t>
      </w:r>
      <w:r>
        <w:rPr>
          <w:spacing w:val="-9"/>
        </w:rPr>
        <w:t> </w:t>
      </w:r>
      <w:r>
        <w:rPr/>
        <w:t>criminalization</w:t>
      </w:r>
      <w:r>
        <w:rPr>
          <w:spacing w:val="-8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indirectly</w:t>
      </w:r>
      <w:r>
        <w:rPr>
          <w:spacing w:val="-8"/>
        </w:rPr>
        <w:t> </w:t>
      </w:r>
      <w:r>
        <w:rPr/>
        <w:t>influences</w:t>
      </w:r>
      <w:r>
        <w:rPr>
          <w:spacing w:val="-8"/>
        </w:rPr>
        <w:t> </w:t>
      </w:r>
      <w:r>
        <w:rPr/>
        <w:t>political</w:t>
      </w:r>
      <w:r>
        <w:rPr>
          <w:spacing w:val="-8"/>
        </w:rPr>
        <w:t> </w:t>
      </w:r>
      <w:r>
        <w:rPr/>
        <w:t>participation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exploded in recent years. Scholars </w:t>
      </w:r>
      <w:r>
        <w:rPr>
          <w:spacing w:val="-4"/>
        </w:rPr>
        <w:t>have </w:t>
      </w:r>
      <w:r>
        <w:rPr/>
        <w:t>found that criminal legal contact (i.e. arrest, conviction, </w:t>
      </w:r>
      <w:r>
        <w:rPr>
          <w:w w:val="95"/>
        </w:rPr>
        <w:t>incarceration) consistently discourages voting </w:t>
      </w:r>
      <w:r>
        <w:rPr>
          <w:spacing w:val="-5"/>
          <w:w w:val="95"/>
        </w:rPr>
        <w:t>(</w:t>
      </w:r>
      <w:hyperlink w:history="true" w:anchor="_bookmark51">
        <w:r>
          <w:rPr>
            <w:spacing w:val="-5"/>
            <w:w w:val="95"/>
          </w:rPr>
          <w:t>Weaver </w:t>
        </w:r>
        <w:r>
          <w:rPr>
            <w:w w:val="95"/>
          </w:rPr>
          <w:t>and Lerman 2010</w:t>
        </w:r>
      </w:hyperlink>
      <w:r>
        <w:rPr>
          <w:w w:val="95"/>
        </w:rPr>
        <w:t>; </w:t>
      </w:r>
      <w:hyperlink w:history="true" w:anchor="_bookmark8">
        <w:r>
          <w:rPr>
            <w:w w:val="95"/>
          </w:rPr>
          <w:t>Burch 2011</w:t>
        </w:r>
      </w:hyperlink>
      <w:r>
        <w:rPr>
          <w:w w:val="95"/>
        </w:rPr>
        <w:t>;</w:t>
      </w:r>
      <w:r>
        <w:rPr>
          <w:spacing w:val="32"/>
          <w:w w:val="95"/>
        </w:rPr>
        <w:t> </w:t>
      </w:r>
      <w:hyperlink w:history="true" w:anchor="_bookmark54">
        <w:r>
          <w:rPr>
            <w:w w:val="95"/>
          </w:rPr>
          <w:t>White</w:t>
        </w:r>
      </w:hyperlink>
    </w:p>
    <w:p>
      <w:pPr>
        <w:spacing w:after="0" w:line="420" w:lineRule="auto"/>
        <w:sectPr>
          <w:footerReference w:type="default" r:id="rId5"/>
          <w:pgSz w:w="12240" w:h="15840"/>
          <w:pgMar w:footer="912" w:header="0" w:top="1200" w:bottom="1100" w:left="1320" w:right="1320"/>
          <w:pgNumType w:start="1"/>
        </w:sectPr>
      </w:pPr>
    </w:p>
    <w:p>
      <w:pPr>
        <w:pStyle w:val="BodyText"/>
        <w:spacing w:line="420" w:lineRule="auto" w:before="139"/>
        <w:ind w:left="120" w:right="117"/>
      </w:pPr>
      <w:hyperlink w:history="true" w:anchor="_bookmark54">
        <w:r>
          <w:rPr/>
          <w:t>2019b</w:t>
        </w:r>
      </w:hyperlink>
      <w:r>
        <w:rPr/>
        <w:t>). Such work has largely focused on the effects of highly disruptive contact with</w:t>
      </w:r>
      <w:r>
        <w:rPr>
          <w:spacing w:val="-28"/>
        </w:rPr>
        <w:t> </w:t>
      </w:r>
      <w:r>
        <w:rPr/>
        <w:t>the criminal</w:t>
      </w:r>
      <w:r>
        <w:rPr>
          <w:spacing w:val="-30"/>
        </w:rPr>
        <w:t> </w:t>
      </w:r>
      <w:r>
        <w:rPr/>
        <w:t>legal</w:t>
      </w:r>
      <w:r>
        <w:rPr>
          <w:spacing w:val="-28"/>
        </w:rPr>
        <w:t> </w:t>
      </w:r>
      <w:r>
        <w:rPr/>
        <w:t>system</w:t>
      </w:r>
      <w:r>
        <w:rPr>
          <w:spacing w:val="-29"/>
        </w:rPr>
        <w:t> </w:t>
      </w:r>
      <w:r>
        <w:rPr/>
        <w:t>such</w:t>
      </w:r>
      <w:r>
        <w:rPr>
          <w:spacing w:val="-30"/>
        </w:rPr>
        <w:t> </w:t>
      </w:r>
      <w:r>
        <w:rPr/>
        <w:t>as</w:t>
      </w:r>
      <w:r>
        <w:rPr>
          <w:spacing w:val="-28"/>
        </w:rPr>
        <w:t> </w:t>
      </w:r>
      <w:r>
        <w:rPr/>
        <w:t>incarceration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felony</w:t>
      </w:r>
      <w:r>
        <w:rPr>
          <w:spacing w:val="-30"/>
        </w:rPr>
        <w:t> </w:t>
      </w:r>
      <w:r>
        <w:rPr/>
        <w:t>convictions</w:t>
      </w:r>
      <w:r>
        <w:rPr>
          <w:spacing w:val="-29"/>
        </w:rPr>
        <w:t> </w:t>
      </w:r>
      <w:r>
        <w:rPr/>
        <w:t>(</w:t>
      </w:r>
      <w:hyperlink w:history="true" w:anchor="_bookmark9">
        <w:r>
          <w:rPr/>
          <w:t>Burch</w:t>
        </w:r>
        <w:r>
          <w:rPr>
            <w:spacing w:val="-29"/>
          </w:rPr>
          <w:t> </w:t>
        </w:r>
        <w:r>
          <w:rPr/>
          <w:t>2014</w:t>
        </w:r>
      </w:hyperlink>
      <w:r>
        <w:rPr/>
        <w:t>;</w:t>
      </w:r>
      <w:r>
        <w:rPr>
          <w:spacing w:val="-28"/>
        </w:rPr>
        <w:t> </w:t>
      </w:r>
      <w:hyperlink w:history="true" w:anchor="_bookmark24">
        <w:r>
          <w:rPr/>
          <w:t>Lee,</w:t>
        </w:r>
        <w:r>
          <w:rPr>
            <w:spacing w:val="-29"/>
          </w:rPr>
          <w:t> </w:t>
        </w:r>
        <w:r>
          <w:rPr/>
          <w:t>Porter,</w:t>
        </w:r>
      </w:hyperlink>
      <w:r>
        <w:rPr/>
        <w:t> </w:t>
      </w:r>
      <w:hyperlink w:history="true" w:anchor="_bookmark24">
        <w:r>
          <w:rPr/>
          <w:t>and</w:t>
        </w:r>
        <w:r>
          <w:rPr>
            <w:spacing w:val="-30"/>
          </w:rPr>
          <w:t> </w:t>
        </w:r>
        <w:r>
          <w:rPr/>
          <w:t>Comfort</w:t>
        </w:r>
        <w:r>
          <w:rPr>
            <w:spacing w:val="-29"/>
          </w:rPr>
          <w:t> </w:t>
        </w:r>
        <w:r>
          <w:rPr/>
          <w:t>2014</w:t>
        </w:r>
      </w:hyperlink>
      <w:r>
        <w:rPr/>
        <w:t>).</w:t>
      </w:r>
      <w:r>
        <w:rPr>
          <w:spacing w:val="-14"/>
        </w:rPr>
        <w:t> </w:t>
      </w:r>
      <w:r>
        <w:rPr/>
        <w:t>While</w:t>
      </w:r>
      <w:r>
        <w:rPr>
          <w:spacing w:val="-30"/>
        </w:rPr>
        <w:t> </w:t>
      </w:r>
      <w:r>
        <w:rPr/>
        <w:t>ticketing</w:t>
      </w:r>
      <w:r>
        <w:rPr>
          <w:spacing w:val="-29"/>
        </w:rPr>
        <w:t> </w:t>
      </w:r>
      <w:r>
        <w:rPr>
          <w:spacing w:val="-3"/>
        </w:rPr>
        <w:t>involves</w:t>
      </w:r>
      <w:r>
        <w:rPr>
          <w:spacing w:val="-30"/>
        </w:rPr>
        <w:t> </w:t>
      </w:r>
      <w:r>
        <w:rPr/>
        <w:t>potentially</w:t>
      </w:r>
      <w:r>
        <w:rPr>
          <w:spacing w:val="-29"/>
        </w:rPr>
        <w:t> </w:t>
      </w:r>
      <w:r>
        <w:rPr/>
        <w:t>negative</w:t>
      </w:r>
      <w:r>
        <w:rPr>
          <w:spacing w:val="-29"/>
        </w:rPr>
        <w:t> </w:t>
      </w:r>
      <w:r>
        <w:rPr/>
        <w:t>interactions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state, it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necessarily</w:t>
      </w:r>
      <w:r>
        <w:rPr>
          <w:spacing w:val="-7"/>
        </w:rPr>
        <w:t> </w:t>
      </w:r>
      <w:r>
        <w:rPr/>
        <w:t>carry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disruptive</w:t>
      </w:r>
      <w:r>
        <w:rPr>
          <w:spacing w:val="-6"/>
        </w:rPr>
        <w:t> </w:t>
      </w:r>
      <w:r>
        <w:rPr/>
        <w:t>consequences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felony</w:t>
      </w:r>
      <w:r>
        <w:rPr>
          <w:spacing w:val="-6"/>
        </w:rPr>
        <w:t> </w:t>
      </w:r>
      <w:r>
        <w:rPr/>
        <w:t>conviction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might thus</w:t>
      </w:r>
      <w:r>
        <w:rPr>
          <w:spacing w:val="-17"/>
        </w:rPr>
        <w:t> </w:t>
      </w:r>
      <w:r>
        <w:rPr/>
        <w:t>politicize</w:t>
      </w:r>
      <w:r>
        <w:rPr>
          <w:spacing w:val="-16"/>
        </w:rPr>
        <w:t> </w:t>
      </w:r>
      <w:r>
        <w:rPr/>
        <w:t>Americans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unique</w:t>
      </w:r>
      <w:r>
        <w:rPr>
          <w:spacing w:val="-17"/>
        </w:rPr>
        <w:t> </w:t>
      </w:r>
      <w:r>
        <w:rPr>
          <w:spacing w:val="-3"/>
        </w:rPr>
        <w:t>ways.</w:t>
      </w:r>
      <w:r>
        <w:rPr/>
        <w:t> Building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recent</w:t>
      </w:r>
      <w:r>
        <w:rPr>
          <w:spacing w:val="-17"/>
        </w:rPr>
        <w:t> </w:t>
      </w:r>
      <w:r>
        <w:rPr/>
        <w:t>theoretical</w:t>
      </w:r>
      <w:r>
        <w:rPr>
          <w:spacing w:val="-16"/>
        </w:rPr>
        <w:t> </w:t>
      </w:r>
      <w:r>
        <w:rPr/>
        <w:t>work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hyperlink w:history="true" w:anchor="_bookmark50">
        <w:r>
          <w:rPr>
            <w:spacing w:val="-5"/>
          </w:rPr>
          <w:t>Walker</w:t>
        </w:r>
      </w:hyperlink>
      <w:r>
        <w:rPr>
          <w:spacing w:val="-5"/>
        </w:rPr>
        <w:t> </w:t>
      </w:r>
      <w:r>
        <w:rPr>
          <w:w w:val="95"/>
        </w:rPr>
        <w:t>(</w:t>
      </w:r>
      <w:hyperlink w:history="true" w:anchor="_bookmark50">
        <w:r>
          <w:rPr>
            <w:w w:val="95"/>
          </w:rPr>
          <w:t>2020b</w:t>
        </w:r>
      </w:hyperlink>
      <w:r>
        <w:rPr>
          <w:w w:val="95"/>
        </w:rPr>
        <w:t>), this paper theorizes </w:t>
      </w:r>
      <w:r>
        <w:rPr>
          <w:spacing w:val="-3"/>
          <w:w w:val="95"/>
        </w:rPr>
        <w:t>how </w:t>
      </w:r>
      <w:r>
        <w:rPr>
          <w:w w:val="95"/>
        </w:rPr>
        <w:t>local police practices affect voting behavior among</w:t>
      </w:r>
      <w:r>
        <w:rPr>
          <w:spacing w:val="-16"/>
          <w:w w:val="95"/>
        </w:rPr>
        <w:t> </w:t>
      </w:r>
      <w:r>
        <w:rPr>
          <w:w w:val="95"/>
        </w:rPr>
        <w:t>ticketed </w:t>
      </w:r>
      <w:r>
        <w:rPr/>
        <w:t>individuals and provides precisely estimated evidence of a causal</w:t>
      </w:r>
      <w:r>
        <w:rPr>
          <w:spacing w:val="13"/>
        </w:rPr>
        <w:t> </w:t>
      </w:r>
      <w:r>
        <w:rPr/>
        <w:t>effect.</w:t>
      </w:r>
    </w:p>
    <w:p>
      <w:pPr>
        <w:pStyle w:val="BodyText"/>
        <w:spacing w:line="420" w:lineRule="auto" w:before="126"/>
        <w:ind w:left="120" w:right="117"/>
      </w:pPr>
      <w:r>
        <w:rPr/>
        <w:t>Our project represents the first use of individual-level administrative data to identify the causal effect of traﬀic stops on voter behavior. The use of administrative data marks an important</w:t>
      </w:r>
      <w:r>
        <w:rPr>
          <w:spacing w:val="-35"/>
        </w:rPr>
        <w:t> </w:t>
      </w:r>
      <w:r>
        <w:rPr/>
        <w:t>step</w:t>
      </w:r>
      <w:r>
        <w:rPr>
          <w:spacing w:val="-35"/>
        </w:rPr>
        <w:t> </w:t>
      </w:r>
      <w:r>
        <w:rPr/>
        <w:t>forward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r>
        <w:rPr/>
        <w:t>our</w:t>
      </w:r>
      <w:r>
        <w:rPr>
          <w:spacing w:val="-34"/>
        </w:rPr>
        <w:t> </w:t>
      </w:r>
      <w:r>
        <w:rPr/>
        <w:t>understanding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3"/>
        </w:rPr>
        <w:t>how</w:t>
      </w:r>
      <w:r>
        <w:rPr>
          <w:spacing w:val="-35"/>
        </w:rPr>
        <w:t> </w:t>
      </w:r>
      <w:r>
        <w:rPr/>
        <w:t>low-level</w:t>
      </w:r>
      <w:r>
        <w:rPr>
          <w:spacing w:val="-34"/>
        </w:rPr>
        <w:t> </w:t>
      </w:r>
      <w:r>
        <w:rPr/>
        <w:t>contact</w:t>
      </w:r>
      <w:r>
        <w:rPr>
          <w:spacing w:val="-35"/>
        </w:rPr>
        <w:t> </w:t>
      </w:r>
      <w:r>
        <w:rPr/>
        <w:t>with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criminal</w:t>
      </w:r>
      <w:r>
        <w:rPr>
          <w:spacing w:val="-34"/>
        </w:rPr>
        <w:t> </w:t>
      </w:r>
      <w:r>
        <w:rPr/>
        <w:t>legal system structures political participation. Past work looking at the individual-level effects of</w:t>
      </w:r>
      <w:r>
        <w:rPr>
          <w:spacing w:val="-9"/>
        </w:rPr>
        <w:t> </w:t>
      </w:r>
      <w:r>
        <w:rPr/>
        <w:t>low-level</w:t>
      </w:r>
      <w:r>
        <w:rPr>
          <w:spacing w:val="-9"/>
        </w:rPr>
        <w:t> </w:t>
      </w:r>
      <w:r>
        <w:rPr/>
        <w:t>contact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relied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survey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qualitative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(e.g.</w:t>
      </w:r>
      <w:r>
        <w:rPr>
          <w:spacing w:val="12"/>
        </w:rPr>
        <w:t> </w:t>
      </w:r>
      <w:hyperlink w:history="true" w:anchor="_bookmark48">
        <w:r>
          <w:rPr>
            <w:spacing w:val="-5"/>
          </w:rPr>
          <w:t>Walker</w:t>
        </w:r>
        <w:r>
          <w:rPr>
            <w:spacing w:val="-9"/>
          </w:rPr>
          <w:t> </w:t>
        </w:r>
        <w:r>
          <w:rPr/>
          <w:t>2014</w:t>
        </w:r>
      </w:hyperlink>
      <w:r>
        <w:rPr/>
        <w:t>;</w:t>
      </w:r>
      <w:r>
        <w:rPr>
          <w:spacing w:val="-8"/>
        </w:rPr>
        <w:t> </w:t>
      </w:r>
      <w:hyperlink w:history="true" w:anchor="_bookmark51">
        <w:r>
          <w:rPr>
            <w:spacing w:val="-6"/>
          </w:rPr>
          <w:t>Weaver</w:t>
        </w:r>
        <w:r>
          <w:rPr>
            <w:spacing w:val="-9"/>
          </w:rPr>
          <w:t> </w:t>
        </w:r>
        <w:r>
          <w:rPr/>
          <w:t>and</w:t>
        </w:r>
      </w:hyperlink>
      <w:r>
        <w:rPr/>
        <w:t> </w:t>
      </w:r>
      <w:hyperlink w:history="true" w:anchor="_bookmark51">
        <w:r>
          <w:rPr>
            <w:w w:val="95"/>
          </w:rPr>
          <w:t>Lerman 2010</w:t>
        </w:r>
      </w:hyperlink>
      <w:r>
        <w:rPr>
          <w:w w:val="95"/>
        </w:rPr>
        <w:t>). Existing research allows for the testing of specific psychological mechanisms </w:t>
      </w:r>
      <w:r>
        <w:rPr/>
        <w:t>and personal interpretations of criminal legal contact, but does not allow us to</w:t>
      </w:r>
      <w:r>
        <w:rPr>
          <w:spacing w:val="-36"/>
        </w:rPr>
        <w:t> </w:t>
      </w:r>
      <w:r>
        <w:rPr/>
        <w:t>generalize more</w:t>
      </w:r>
      <w:r>
        <w:rPr>
          <w:spacing w:val="-23"/>
        </w:rPr>
        <w:t> </w:t>
      </w:r>
      <w:r>
        <w:rPr>
          <w:spacing w:val="-3"/>
        </w:rPr>
        <w:t>broadly.</w:t>
      </w:r>
      <w:r>
        <w:rPr>
          <w:spacing w:val="-9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6"/>
        </w:rPr>
        <w:t>Weaver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Lerman</w:t>
      </w:r>
      <w:r>
        <w:rPr>
          <w:spacing w:val="-22"/>
        </w:rPr>
        <w:t> </w:t>
      </w:r>
      <w:r>
        <w:rPr/>
        <w:t>(</w:t>
      </w:r>
      <w:hyperlink w:history="true" w:anchor="_bookmark51">
        <w:r>
          <w:rPr/>
          <w:t>2010</w:t>
        </w:r>
      </w:hyperlink>
      <w:r>
        <w:rPr/>
        <w:t>:</w:t>
      </w:r>
      <w:r>
        <w:rPr>
          <w:spacing w:val="-9"/>
        </w:rPr>
        <w:t> </w:t>
      </w:r>
      <w:r>
        <w:rPr/>
        <w:t>821)</w:t>
      </w:r>
      <w:r>
        <w:rPr>
          <w:spacing w:val="-22"/>
        </w:rPr>
        <w:t> </w:t>
      </w:r>
      <w:r>
        <w:rPr/>
        <w:t>note,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may</w:t>
      </w:r>
      <w:r>
        <w:rPr>
          <w:spacing w:val="-23"/>
        </w:rPr>
        <w:t> </w:t>
      </w:r>
      <w:r>
        <w:rPr/>
        <w:t>also</w:t>
      </w:r>
      <w:r>
        <w:rPr>
          <w:spacing w:val="-23"/>
        </w:rPr>
        <w:t> </w:t>
      </w:r>
      <w:r>
        <w:rPr/>
        <w:t>introduce</w:t>
      </w:r>
      <w:r>
        <w:rPr>
          <w:spacing w:val="-22"/>
        </w:rPr>
        <w:t> </w:t>
      </w:r>
      <w:r>
        <w:rPr/>
        <w:t>measurement bias.</w:t>
      </w:r>
      <w:r>
        <w:rPr>
          <w:spacing w:val="-2"/>
        </w:rPr>
        <w:t> </w:t>
      </w:r>
      <w:r>
        <w:rPr/>
        <w:t>Our</w:t>
      </w:r>
      <w:r>
        <w:rPr>
          <w:spacing w:val="-16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investigates</w:t>
      </w:r>
      <w:r>
        <w:rPr>
          <w:spacing w:val="-17"/>
        </w:rPr>
        <w:t> </w:t>
      </w:r>
      <w:r>
        <w:rPr/>
        <w:t>actual</w:t>
      </w:r>
      <w:r>
        <w:rPr>
          <w:spacing w:val="-17"/>
        </w:rPr>
        <w:t> </w:t>
      </w:r>
      <w:r>
        <w:rPr/>
        <w:t>voting</w:t>
      </w:r>
      <w:r>
        <w:rPr>
          <w:spacing w:val="-17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actual</w:t>
      </w:r>
      <w:r>
        <w:rPr>
          <w:spacing w:val="-17"/>
        </w:rPr>
        <w:t> </w:t>
      </w:r>
      <w:r>
        <w:rPr/>
        <w:t>ticketing</w:t>
      </w:r>
      <w:r>
        <w:rPr>
          <w:spacing w:val="-17"/>
        </w:rPr>
        <w:t> </w:t>
      </w:r>
      <w:r>
        <w:rPr/>
        <w:t>events,</w:t>
      </w:r>
      <w:r>
        <w:rPr>
          <w:spacing w:val="-17"/>
        </w:rPr>
        <w:t> </w:t>
      </w:r>
      <w:r>
        <w:rPr/>
        <w:t>not reported voting behavior or reported exposure to a traﬀic stop. The administrative data therefore</w:t>
      </w:r>
      <w:r>
        <w:rPr>
          <w:spacing w:val="-20"/>
        </w:rPr>
        <w:t> </w:t>
      </w:r>
      <w:r>
        <w:rPr/>
        <w:t>allow</w:t>
      </w:r>
      <w:r>
        <w:rPr>
          <w:spacing w:val="-20"/>
        </w:rPr>
        <w:t> </w:t>
      </w:r>
      <w:r>
        <w:rPr/>
        <w:t>us</w:t>
      </w:r>
      <w:r>
        <w:rPr>
          <w:spacing w:val="-20"/>
        </w:rPr>
        <w:t> </w:t>
      </w:r>
      <w:r>
        <w:rPr/>
        <w:t>both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sidestep</w:t>
      </w:r>
      <w:r>
        <w:rPr>
          <w:spacing w:val="-20"/>
        </w:rPr>
        <w:t> </w:t>
      </w:r>
      <w:r>
        <w:rPr/>
        <w:t>reporting</w:t>
      </w:r>
      <w:r>
        <w:rPr>
          <w:spacing w:val="-20"/>
        </w:rPr>
        <w:t> </w:t>
      </w:r>
      <w:r>
        <w:rPr/>
        <w:t>error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observe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behavior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quarter- million</w:t>
      </w:r>
      <w:r>
        <w:rPr>
          <w:spacing w:val="-27"/>
        </w:rPr>
        <w:t> </w:t>
      </w:r>
      <w:r>
        <w:rPr/>
        <w:t>individuals</w:t>
      </w:r>
      <w:r>
        <w:rPr>
          <w:spacing w:val="-27"/>
        </w:rPr>
        <w:t> </w:t>
      </w:r>
      <w:r>
        <w:rPr/>
        <w:t>stopped</w:t>
      </w:r>
      <w:r>
        <w:rPr>
          <w:spacing w:val="-26"/>
        </w:rPr>
        <w:t> </w:t>
      </w:r>
      <w:r>
        <w:rPr>
          <w:spacing w:val="-4"/>
        </w:rPr>
        <w:t>over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6</w:t>
      </w:r>
      <w:r>
        <w:rPr>
          <w:spacing w:val="-27"/>
        </w:rPr>
        <w:t> </w:t>
      </w:r>
      <w:r>
        <w:rPr/>
        <w:t>year</w:t>
      </w:r>
      <w:r>
        <w:rPr>
          <w:spacing w:val="-26"/>
        </w:rPr>
        <w:t> </w:t>
      </w:r>
      <w:r>
        <w:rPr/>
        <w:t>period—a</w:t>
      </w:r>
      <w:r>
        <w:rPr>
          <w:spacing w:val="-27"/>
        </w:rPr>
        <w:t> </w:t>
      </w:r>
      <w:r>
        <w:rPr/>
        <w:t>far</w:t>
      </w:r>
      <w:r>
        <w:rPr>
          <w:spacing w:val="-26"/>
        </w:rPr>
        <w:t> </w:t>
      </w:r>
      <w:r>
        <w:rPr/>
        <w:t>larger</w:t>
      </w:r>
      <w:r>
        <w:rPr>
          <w:spacing w:val="-27"/>
        </w:rPr>
        <w:t> </w:t>
      </w:r>
      <w:r>
        <w:rPr>
          <w:spacing w:val="3"/>
        </w:rPr>
        <w:t>pool</w:t>
      </w:r>
      <w:r>
        <w:rPr>
          <w:spacing w:val="-26"/>
        </w:rPr>
        <w:t> </w:t>
      </w:r>
      <w:r>
        <w:rPr/>
        <w:t>than</w:t>
      </w:r>
      <w:r>
        <w:rPr>
          <w:spacing w:val="-27"/>
        </w:rPr>
        <w:t> </w:t>
      </w:r>
      <w:r>
        <w:rPr/>
        <w:t>even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most</w:t>
      </w:r>
      <w:r>
        <w:rPr>
          <w:spacing w:val="-26"/>
        </w:rPr>
        <w:t> </w:t>
      </w:r>
      <w:r>
        <w:rPr/>
        <w:t>robust surveys.</w:t>
      </w:r>
    </w:p>
    <w:p>
      <w:pPr>
        <w:pStyle w:val="BodyText"/>
        <w:spacing w:line="420" w:lineRule="auto" w:before="132"/>
        <w:ind w:left="120" w:right="117"/>
      </w:pPr>
      <w:r>
        <w:rPr>
          <w:spacing w:val="-10"/>
        </w:rPr>
        <w:t>We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individual-level</w:t>
      </w:r>
      <w:r>
        <w:rPr>
          <w:spacing w:val="-11"/>
        </w:rPr>
        <w:t> </w:t>
      </w:r>
      <w:r>
        <w:rPr/>
        <w:t>traﬀic</w:t>
      </w:r>
      <w:r>
        <w:rPr>
          <w:spacing w:val="-11"/>
        </w:rPr>
        <w:t> </w:t>
      </w:r>
      <w:r>
        <w:rPr/>
        <w:t>stop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Hillsborough</w:t>
      </w:r>
      <w:r>
        <w:rPr>
          <w:spacing w:val="-11"/>
        </w:rPr>
        <w:t> </w:t>
      </w:r>
      <w:r>
        <w:rPr>
          <w:spacing w:val="-5"/>
        </w:rPr>
        <w:t>County,</w:t>
      </w:r>
      <w:r>
        <w:rPr>
          <w:spacing w:val="-11"/>
        </w:rPr>
        <w:t> </w:t>
      </w:r>
      <w:r>
        <w:rPr/>
        <w:t>Florida,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the turnout</w:t>
      </w:r>
      <w:r>
        <w:rPr>
          <w:spacing w:val="-38"/>
        </w:rPr>
        <w:t> </w:t>
      </w:r>
      <w:r>
        <w:rPr/>
        <w:t>patterns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voters</w:t>
      </w:r>
      <w:r>
        <w:rPr>
          <w:spacing w:val="-37"/>
        </w:rPr>
        <w:t> </w:t>
      </w:r>
      <w:r>
        <w:rPr/>
        <w:t>who</w:t>
      </w:r>
      <w:r>
        <w:rPr>
          <w:spacing w:val="-37"/>
        </w:rPr>
        <w:t> </w:t>
      </w:r>
      <w:r>
        <w:rPr/>
        <w:t>were</w:t>
      </w:r>
      <w:r>
        <w:rPr>
          <w:spacing w:val="-37"/>
        </w:rPr>
        <w:t> </w:t>
      </w:r>
      <w:r>
        <w:rPr/>
        <w:t>stopped</w:t>
      </w:r>
      <w:r>
        <w:rPr>
          <w:spacing w:val="-37"/>
        </w:rPr>
        <w:t> </w:t>
      </w:r>
      <w:r>
        <w:rPr/>
        <w:t>between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2012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2018</w:t>
      </w:r>
      <w:r>
        <w:rPr>
          <w:spacing w:val="-37"/>
        </w:rPr>
        <w:t> </w:t>
      </w:r>
      <w:r>
        <w:rPr/>
        <w:t>elections.</w:t>
      </w:r>
      <w:r>
        <w:rPr>
          <w:spacing w:val="-22"/>
        </w:rPr>
        <w:t> </w:t>
      </w:r>
      <w:r>
        <w:rPr/>
        <w:t>By</w:t>
      </w:r>
      <w:r>
        <w:rPr>
          <w:spacing w:val="-37"/>
        </w:rPr>
        <w:t> </w:t>
      </w:r>
      <w:r>
        <w:rPr/>
        <w:t>match- ing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voters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stopped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/>
        <w:t>voters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stopped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points and</w:t>
      </w:r>
      <w:r>
        <w:rPr>
          <w:spacing w:val="-12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difference-in-differences</w:t>
      </w:r>
      <w:r>
        <w:rPr>
          <w:spacing w:val="-12"/>
        </w:rPr>
        <w:t> </w:t>
      </w:r>
      <w:r>
        <w:rPr/>
        <w:t>model,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estimate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causal</w:t>
      </w:r>
      <w:r>
        <w:rPr>
          <w:spacing w:val="-12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>
          <w:spacing w:val="-3"/>
        </w:rPr>
        <w:t>stops </w:t>
      </w:r>
      <w:r>
        <w:rPr/>
        <w:t>on turnout. This borrows from the logic of regression discontinuities in time:</w:t>
      </w:r>
      <w:r>
        <w:rPr>
          <w:spacing w:val="-25"/>
        </w:rPr>
        <w:t> </w:t>
      </w:r>
      <w:r>
        <w:rPr/>
        <w:t>conditional</w:t>
      </w:r>
    </w:p>
    <w:p>
      <w:pPr>
        <w:pStyle w:val="BodyText"/>
        <w:spacing w:line="297" w:lineRule="exact"/>
        <w:ind w:left="120"/>
      </w:pPr>
      <w:r>
        <w:rPr/>
        <w:t>on</w:t>
      </w:r>
      <w:r>
        <w:rPr>
          <w:spacing w:val="-8"/>
        </w:rPr>
        <w:t> </w:t>
      </w:r>
      <w:r>
        <w:rPr/>
        <w:t>observable</w:t>
      </w:r>
      <w:r>
        <w:rPr>
          <w:spacing w:val="-8"/>
        </w:rPr>
        <w:t> </w:t>
      </w:r>
      <w:r>
        <w:rPr/>
        <w:t>characteristics</w:t>
      </w:r>
      <w:r>
        <w:rPr>
          <w:spacing w:val="-9"/>
        </w:rPr>
        <w:t> </w:t>
      </w:r>
      <w:r>
        <w:rPr>
          <w:rFonts w:ascii="Palatino Linotype"/>
          <w:i/>
        </w:rPr>
        <w:t>and</w:t>
      </w:r>
      <w:r>
        <w:rPr>
          <w:rFonts w:ascii="Palatino Linotype"/>
          <w:i/>
          <w:spacing w:val="-4"/>
        </w:rPr>
        <w:t> </w:t>
      </w:r>
      <w:r>
        <w:rPr/>
        <w:t>unobservable</w:t>
      </w:r>
      <w:r>
        <w:rPr>
          <w:spacing w:val="-9"/>
        </w:rPr>
        <w:t> </w:t>
      </w:r>
      <w:r>
        <w:rPr/>
        <w:t>factors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ticketed,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spacing w:before="186"/>
        <w:ind w:left="120"/>
      </w:pPr>
      <w:r>
        <w:rPr/>
        <w:t>timing of the </w:t>
      </w:r>
      <w:r>
        <w:rPr>
          <w:spacing w:val="-3"/>
        </w:rPr>
        <w:t>ticket </w:t>
      </w:r>
      <w:r>
        <w:rPr/>
        <w:t>on either side of election </w:t>
      </w:r>
      <w:r>
        <w:rPr>
          <w:spacing w:val="-3"/>
        </w:rPr>
        <w:t>day </w:t>
      </w:r>
      <w:r>
        <w:rPr/>
        <w:t>is essentially as-if random.  </w:t>
      </w:r>
      <w:r>
        <w:rPr>
          <w:spacing w:val="-10"/>
        </w:rPr>
        <w:t>We </w:t>
      </w:r>
      <w:r>
        <w:rPr/>
        <w:t>find</w:t>
      </w:r>
      <w:r>
        <w:rPr>
          <w:spacing w:val="-7"/>
        </w:rPr>
        <w:t> </w:t>
      </w:r>
      <w:r>
        <w:rPr/>
        <w:t>that</w:t>
      </w:r>
    </w:p>
    <w:p>
      <w:pPr>
        <w:spacing w:after="0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8"/>
      </w:pPr>
      <w:r>
        <w:rPr/>
        <w:t>being</w:t>
      </w:r>
      <w:r>
        <w:rPr>
          <w:spacing w:val="-29"/>
        </w:rPr>
        <w:t> </w:t>
      </w:r>
      <w:r>
        <w:rPr/>
        <w:t>stopped</w:t>
      </w:r>
      <w:r>
        <w:rPr>
          <w:spacing w:val="-28"/>
        </w:rPr>
        <w:t> </w:t>
      </w:r>
      <w:r>
        <w:rPr/>
        <w:t>reduces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chance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an</w:t>
      </w:r>
      <w:r>
        <w:rPr>
          <w:spacing w:val="-29"/>
        </w:rPr>
        <w:t> </w:t>
      </w:r>
      <w:r>
        <w:rPr/>
        <w:t>individual</w:t>
      </w:r>
      <w:r>
        <w:rPr>
          <w:spacing w:val="-28"/>
        </w:rPr>
        <w:t> </w:t>
      </w:r>
      <w:r>
        <w:rPr/>
        <w:t>will</w:t>
      </w:r>
      <w:r>
        <w:rPr>
          <w:spacing w:val="-29"/>
        </w:rPr>
        <w:t> </w:t>
      </w:r>
      <w:r>
        <w:rPr/>
        <w:t>turn</w:t>
      </w:r>
      <w:r>
        <w:rPr>
          <w:spacing w:val="-28"/>
        </w:rPr>
        <w:t> </w:t>
      </w:r>
      <w:r>
        <w:rPr/>
        <w:t>out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subsequent</w:t>
      </w:r>
      <w:r>
        <w:rPr>
          <w:spacing w:val="-28"/>
        </w:rPr>
        <w:t> </w:t>
      </w:r>
      <w:r>
        <w:rPr/>
        <w:t>election, but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effect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smaller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Black</w:t>
      </w:r>
      <w:r>
        <w:rPr>
          <w:spacing w:val="16"/>
        </w:rPr>
        <w:t> </w:t>
      </w:r>
      <w:r>
        <w:rPr/>
        <w:t>voters.</w:t>
      </w:r>
    </w:p>
    <w:p>
      <w:pPr>
        <w:pStyle w:val="BodyText"/>
        <w:spacing w:line="420" w:lineRule="auto" w:before="106"/>
        <w:ind w:left="120" w:right="117"/>
      </w:pPr>
      <w:r>
        <w:rPr>
          <w:spacing w:val="-10"/>
        </w:rPr>
        <w:t>To </w:t>
      </w:r>
      <w:r>
        <w:rPr/>
        <w:t>test the generalizability of our findings in Hillsborough </w:t>
      </w:r>
      <w:r>
        <w:rPr>
          <w:spacing w:val="-5"/>
        </w:rPr>
        <w:t>County, </w:t>
      </w:r>
      <w:r>
        <w:rPr>
          <w:spacing w:val="-4"/>
        </w:rPr>
        <w:t>we </w:t>
      </w:r>
      <w:r>
        <w:rPr/>
        <w:t>conduct a </w:t>
      </w:r>
      <w:r>
        <w:rPr>
          <w:spacing w:val="-3"/>
        </w:rPr>
        <w:t>novel </w:t>
      </w:r>
      <w:r>
        <w:rPr/>
        <w:t>analysis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2020</w:t>
      </w:r>
      <w:r>
        <w:rPr>
          <w:spacing w:val="-32"/>
        </w:rPr>
        <w:t> </w:t>
      </w:r>
      <w:r>
        <w:rPr/>
        <w:t>national</w:t>
      </w:r>
      <w:r>
        <w:rPr>
          <w:spacing w:val="-31"/>
        </w:rPr>
        <w:t> </w:t>
      </w:r>
      <w:r>
        <w:rPr/>
        <w:t>survey</w:t>
      </w:r>
      <w:r>
        <w:rPr>
          <w:spacing w:val="-32"/>
        </w:rPr>
        <w:t> </w:t>
      </w:r>
      <w:r>
        <w:rPr/>
        <w:t>data</w:t>
      </w:r>
      <w:r>
        <w:rPr>
          <w:spacing w:val="-32"/>
        </w:rPr>
        <w:t> </w:t>
      </w:r>
      <w:r>
        <w:rPr/>
        <w:t>regarding</w:t>
      </w:r>
      <w:r>
        <w:rPr>
          <w:spacing w:val="-31"/>
        </w:rPr>
        <w:t> </w:t>
      </w:r>
      <w:r>
        <w:rPr/>
        <w:t>voters’</w:t>
      </w:r>
      <w:r>
        <w:rPr>
          <w:spacing w:val="-32"/>
        </w:rPr>
        <w:t> </w:t>
      </w:r>
      <w:r>
        <w:rPr/>
        <w:t>experience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police</w:t>
      </w:r>
      <w:r>
        <w:rPr>
          <w:spacing w:val="-32"/>
        </w:rPr>
        <w:t> </w:t>
      </w:r>
      <w:r>
        <w:rPr/>
        <w:t>stops.</w:t>
      </w:r>
      <w:r>
        <w:rPr>
          <w:spacing w:val="-18"/>
        </w:rPr>
        <w:t> </w:t>
      </w:r>
      <w:r>
        <w:rPr>
          <w:spacing w:val="-10"/>
        </w:rPr>
        <w:t>We</w:t>
      </w:r>
      <w:r>
        <w:rPr>
          <w:spacing w:val="-32"/>
        </w:rPr>
        <w:t> </w:t>
      </w:r>
      <w:r>
        <w:rPr/>
        <w:t>find that</w:t>
      </w:r>
      <w:r>
        <w:rPr>
          <w:spacing w:val="-12"/>
        </w:rPr>
        <w:t> </w:t>
      </w:r>
      <w:r>
        <w:rPr/>
        <w:t>Black</w:t>
      </w:r>
      <w:r>
        <w:rPr>
          <w:spacing w:val="-11"/>
        </w:rPr>
        <w:t> </w:t>
      </w:r>
      <w:r>
        <w:rPr/>
        <w:t>respondents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reported</w:t>
      </w:r>
      <w:r>
        <w:rPr>
          <w:spacing w:val="-11"/>
        </w:rPr>
        <w:t> </w:t>
      </w:r>
      <w:r>
        <w:rPr/>
        <w:t>personal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proximal</w:t>
      </w:r>
      <w:r>
        <w:rPr>
          <w:spacing w:val="-11"/>
        </w:rPr>
        <w:t> </w:t>
      </w:r>
      <w:r>
        <w:rPr/>
        <w:t>experience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police</w:t>
      </w:r>
      <w:r>
        <w:rPr>
          <w:spacing w:val="-11"/>
        </w:rPr>
        <w:t> </w:t>
      </w:r>
      <w:r>
        <w:rPr/>
        <w:t>stops</w:t>
      </w:r>
      <w:r>
        <w:rPr>
          <w:spacing w:val="-11"/>
        </w:rPr>
        <w:t> </w:t>
      </w:r>
      <w:r>
        <w:rPr/>
        <w:t>in 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12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likely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vote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Black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did</w:t>
      </w:r>
      <w:r>
        <w:rPr>
          <w:spacing w:val="-6"/>
        </w:rPr>
        <w:t> </w:t>
      </w:r>
      <w:r>
        <w:rPr/>
        <w:t>not,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no </w:t>
      </w:r>
      <w:r>
        <w:rPr>
          <w:w w:val="95"/>
        </w:rPr>
        <w:t>statistically significant relationship between stops and voting among non-Black respondents. While the survey data present some drawbacks relative to the individual-level administrative </w:t>
      </w:r>
      <w:r>
        <w:rPr/>
        <w:t>data,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scope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helpful</w:t>
      </w:r>
      <w:r>
        <w:rPr>
          <w:spacing w:val="-5"/>
        </w:rPr>
        <w:t> </w:t>
      </w:r>
      <w:r>
        <w:rPr/>
        <w:t>corroboration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turnout</w:t>
      </w:r>
      <w:r>
        <w:rPr>
          <w:spacing w:val="-6"/>
        </w:rPr>
        <w:t> </w:t>
      </w:r>
      <w:r>
        <w:rPr/>
        <w:t>effects</w:t>
      </w:r>
      <w:r>
        <w:rPr>
          <w:spacing w:val="-4"/>
        </w:rPr>
        <w:t> </w:t>
      </w:r>
      <w:r>
        <w:rPr/>
        <w:t>of traﬀic</w:t>
      </w:r>
      <w:r>
        <w:rPr>
          <w:spacing w:val="11"/>
        </w:rPr>
        <w:t> </w:t>
      </w:r>
      <w:r>
        <w:rPr/>
        <w:t>stops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Black</w:t>
      </w:r>
      <w:r>
        <w:rPr>
          <w:spacing w:val="11"/>
        </w:rPr>
        <w:t> </w:t>
      </w:r>
      <w:r>
        <w:rPr/>
        <w:t>Americans</w:t>
      </w:r>
      <w:r>
        <w:rPr>
          <w:spacing w:val="11"/>
        </w:rPr>
        <w:t> </w:t>
      </w:r>
      <w:r>
        <w:rPr/>
        <w:t>observed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Hillsborough</w:t>
      </w:r>
      <w:r>
        <w:rPr>
          <w:spacing w:val="11"/>
        </w:rPr>
        <w:t> </w:t>
      </w:r>
      <w:r>
        <w:rPr>
          <w:spacing w:val="-5"/>
        </w:rPr>
        <w:t>County.</w:t>
      </w:r>
    </w:p>
    <w:p>
      <w:pPr>
        <w:pStyle w:val="BodyText"/>
        <w:spacing w:line="420" w:lineRule="auto" w:before="111"/>
        <w:ind w:left="120" w:right="117"/>
      </w:pPr>
      <w:r>
        <w:rPr>
          <w:spacing w:val="-10"/>
        </w:rPr>
        <w:t>We</w:t>
      </w:r>
      <w:r>
        <w:rPr>
          <w:spacing w:val="-26"/>
        </w:rPr>
        <w:t> </w:t>
      </w:r>
      <w:r>
        <w:rPr/>
        <w:t>demonstrate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police</w:t>
      </w:r>
      <w:r>
        <w:rPr>
          <w:spacing w:val="-25"/>
        </w:rPr>
        <w:t> </w:t>
      </w:r>
      <w:r>
        <w:rPr/>
        <w:t>ticketing</w:t>
      </w:r>
      <w:r>
        <w:rPr>
          <w:spacing w:val="-25"/>
        </w:rPr>
        <w:t> </w:t>
      </w:r>
      <w:r>
        <w:rPr/>
        <w:t>practices—the</w:t>
      </w:r>
      <w:r>
        <w:rPr>
          <w:spacing w:val="-26"/>
        </w:rPr>
        <w:t> </w:t>
      </w:r>
      <w:r>
        <w:rPr/>
        <w:t>most</w:t>
      </w:r>
      <w:r>
        <w:rPr>
          <w:spacing w:val="-25"/>
        </w:rPr>
        <w:t> </w:t>
      </w:r>
      <w:r>
        <w:rPr/>
        <w:t>widespread</w:t>
      </w:r>
      <w:r>
        <w:rPr>
          <w:spacing w:val="-25"/>
        </w:rPr>
        <w:t> </w:t>
      </w:r>
      <w:r>
        <w:rPr/>
        <w:t>form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police</w:t>
      </w:r>
      <w:r>
        <w:rPr>
          <w:spacing w:val="-25"/>
        </w:rPr>
        <w:t> </w:t>
      </w:r>
      <w:r>
        <w:rPr>
          <w:spacing w:val="-3"/>
        </w:rPr>
        <w:t>contact </w:t>
      </w:r>
      <w:r>
        <w:rPr/>
        <w:t>in America—substantially reduce the turnout of non-Black American voters, but </w:t>
      </w:r>
      <w:r>
        <w:rPr>
          <w:spacing w:val="-4"/>
        </w:rPr>
        <w:t>have </w:t>
      </w:r>
      <w:r>
        <w:rPr/>
        <w:t>a unique effect on Black voter turnout. Our findings complicate existing theories of </w:t>
      </w:r>
      <w:r>
        <w:rPr>
          <w:spacing w:val="-7"/>
        </w:rPr>
        <w:t>how </w:t>
      </w:r>
      <w:r>
        <w:rPr/>
        <w:t>criminalization</w:t>
      </w:r>
      <w:r>
        <w:rPr>
          <w:spacing w:val="-27"/>
        </w:rPr>
        <w:t> </w:t>
      </w:r>
      <w:r>
        <w:rPr/>
        <w:t>politically</w:t>
      </w:r>
      <w:r>
        <w:rPr>
          <w:spacing w:val="-26"/>
        </w:rPr>
        <w:t> </w:t>
      </w:r>
      <w:r>
        <w:rPr/>
        <w:t>socializes</w:t>
      </w:r>
      <w:r>
        <w:rPr>
          <w:spacing w:val="-27"/>
        </w:rPr>
        <w:t> </w:t>
      </w:r>
      <w:r>
        <w:rPr/>
        <w:t>Americans,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Black</w:t>
      </w:r>
      <w:r>
        <w:rPr>
          <w:spacing w:val="-26"/>
        </w:rPr>
        <w:t> </w:t>
      </w:r>
      <w:r>
        <w:rPr/>
        <w:t>Americans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particular</w:t>
      </w:r>
      <w:r>
        <w:rPr>
          <w:spacing w:val="-27"/>
        </w:rPr>
        <w:t> </w:t>
      </w:r>
      <w:r>
        <w:rPr>
          <w:spacing w:val="-7"/>
        </w:rPr>
        <w:t>(</w:t>
      </w:r>
      <w:hyperlink w:history="true" w:anchor="_bookmark51">
        <w:r>
          <w:rPr>
            <w:spacing w:val="-7"/>
          </w:rPr>
          <w:t>Weaver</w:t>
        </w:r>
      </w:hyperlink>
      <w:r>
        <w:rPr>
          <w:spacing w:val="-7"/>
        </w:rPr>
        <w:t> </w:t>
      </w:r>
      <w:hyperlink w:history="true" w:anchor="_bookmark51">
        <w:r>
          <w:rPr/>
          <w:t>and Lerman 2010</w:t>
        </w:r>
      </w:hyperlink>
      <w:r>
        <w:rPr/>
        <w:t>). </w:t>
      </w:r>
      <w:r>
        <w:rPr>
          <w:spacing w:val="-3"/>
        </w:rPr>
        <w:t>Additionally, </w:t>
      </w:r>
      <w:r>
        <w:rPr/>
        <w:t>while many forms of criminalization </w:t>
      </w:r>
      <w:r>
        <w:rPr>
          <w:spacing w:val="-4"/>
        </w:rPr>
        <w:t>have </w:t>
      </w:r>
      <w:r>
        <w:rPr/>
        <w:t>been found</w:t>
      </w:r>
      <w:r>
        <w:rPr>
          <w:spacing w:val="-17"/>
        </w:rPr>
        <w:t> </w:t>
      </w:r>
      <w:r>
        <w:rPr/>
        <w:t>to </w:t>
      </w:r>
      <w:r>
        <w:rPr>
          <w:w w:val="95"/>
        </w:rPr>
        <w:t>contribute to a well-documented subjective experience of alienation or group-level exclusion </w:t>
      </w:r>
      <w:r>
        <w:rPr/>
        <w:t>among Black Americans (</w:t>
      </w:r>
      <w:hyperlink w:history="true" w:anchor="_bookmark6">
        <w:r>
          <w:rPr/>
          <w:t>Bell 2017</w:t>
        </w:r>
      </w:hyperlink>
      <w:r>
        <w:rPr/>
        <w:t>; </w:t>
      </w:r>
      <w:hyperlink w:history="true" w:anchor="_bookmark44">
        <w:r>
          <w:rPr/>
          <w:t>Stuart 2016</w:t>
        </w:r>
      </w:hyperlink>
      <w:r>
        <w:rPr/>
        <w:t>; </w:t>
      </w:r>
      <w:hyperlink w:history="true" w:anchor="_bookmark11">
        <w:r>
          <w:rPr/>
          <w:t>Desmond, Papachristos, and Kirk</w:t>
        </w:r>
        <w:r>
          <w:rPr>
            <w:spacing w:val="-17"/>
          </w:rPr>
          <w:t> </w:t>
        </w:r>
        <w:r>
          <w:rPr/>
          <w:t>2016</w:t>
        </w:r>
      </w:hyperlink>
      <w:r>
        <w:rPr/>
        <w:t>, </w:t>
      </w:r>
      <w:hyperlink w:history="true" w:anchor="_bookmark12">
        <w:r>
          <w:rPr/>
          <w:t>2020</w:t>
        </w:r>
      </w:hyperlink>
      <w:r>
        <w:rPr/>
        <w:t>; </w:t>
      </w:r>
      <w:hyperlink w:history="true" w:anchor="_bookmark55">
        <w:r>
          <w:rPr/>
          <w:t>Zoorob 2020</w:t>
        </w:r>
      </w:hyperlink>
      <w:r>
        <w:rPr/>
        <w:t>; </w:t>
      </w:r>
      <w:hyperlink w:history="true" w:anchor="_bookmark4">
        <w:r>
          <w:rPr/>
          <w:t>Ang et al. 2021</w:t>
        </w:r>
      </w:hyperlink>
      <w:r>
        <w:rPr/>
        <w:t>), our contribution emphasizes the need for further research</w:t>
      </w:r>
      <w:r>
        <w:rPr>
          <w:spacing w:val="-19"/>
        </w:rPr>
        <w:t> </w:t>
      </w:r>
      <w:r>
        <w:rPr/>
        <w:t>regarding</w:t>
      </w:r>
      <w:r>
        <w:rPr>
          <w:spacing w:val="-17"/>
        </w:rPr>
        <w:t> </w:t>
      </w:r>
      <w:r>
        <w:rPr>
          <w:spacing w:val="-3"/>
        </w:rPr>
        <w:t>how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forms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criminalization</w:t>
      </w:r>
      <w:r>
        <w:rPr>
          <w:spacing w:val="-17"/>
        </w:rPr>
        <w:t> </w:t>
      </w:r>
      <w:r>
        <w:rPr/>
        <w:t>affect</w:t>
      </w:r>
      <w:r>
        <w:rPr>
          <w:spacing w:val="-18"/>
        </w:rPr>
        <w:t> </w:t>
      </w:r>
      <w:r>
        <w:rPr/>
        <w:t>group-level</w:t>
      </w:r>
      <w:r>
        <w:rPr>
          <w:spacing w:val="-17"/>
        </w:rPr>
        <w:t> </w:t>
      </w:r>
      <w:r>
        <w:rPr/>
        <w:t>perceptions</w:t>
      </w:r>
      <w:r>
        <w:rPr>
          <w:spacing w:val="-18"/>
        </w:rPr>
        <w:t> </w:t>
      </w:r>
      <w:r>
        <w:rPr>
          <w:spacing w:val="-6"/>
        </w:rPr>
        <w:t>of </w:t>
      </w:r>
      <w:r>
        <w:rPr>
          <w:spacing w:val="-3"/>
        </w:rPr>
        <w:t>government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resultant</w:t>
      </w:r>
      <w:r>
        <w:rPr>
          <w:spacing w:val="-31"/>
        </w:rPr>
        <w:t> </w:t>
      </w:r>
      <w:r>
        <w:rPr/>
        <w:t>political</w:t>
      </w:r>
      <w:r>
        <w:rPr>
          <w:spacing w:val="-30"/>
        </w:rPr>
        <w:t> </w:t>
      </w:r>
      <w:r>
        <w:rPr/>
        <w:t>behaviors.</w:t>
      </w:r>
      <w:r>
        <w:rPr>
          <w:spacing w:val="-21"/>
        </w:rPr>
        <w:t> </w:t>
      </w:r>
      <w:r>
        <w:rPr/>
        <w:t>Our</w:t>
      </w:r>
      <w:r>
        <w:rPr>
          <w:spacing w:val="-30"/>
        </w:rPr>
        <w:t> </w:t>
      </w:r>
      <w:r>
        <w:rPr/>
        <w:t>findings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3"/>
        </w:rPr>
        <w:t>relevant</w:t>
      </w:r>
      <w:r>
        <w:rPr>
          <w:spacing w:val="-30"/>
        </w:rPr>
        <w:t> </w:t>
      </w:r>
      <w:r>
        <w:rPr/>
        <w:t>for</w:t>
      </w:r>
      <w:r>
        <w:rPr>
          <w:spacing w:val="-31"/>
        </w:rPr>
        <w:t> </w:t>
      </w:r>
      <w:r>
        <w:rPr/>
        <w:t>interdisciplinary scholars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crime,</w:t>
      </w:r>
      <w:r>
        <w:rPr>
          <w:spacing w:val="11"/>
        </w:rPr>
        <w:t> </w:t>
      </w:r>
      <w:r>
        <w:rPr/>
        <w:t>race,</w:t>
      </w:r>
      <w:r>
        <w:rPr>
          <w:spacing w:val="11"/>
        </w:rPr>
        <w:t> </w:t>
      </w:r>
      <w:r>
        <w:rPr/>
        <w:t>politics,</w:t>
      </w:r>
      <w:r>
        <w:rPr>
          <w:spacing w:val="11"/>
        </w:rPr>
        <w:t> </w:t>
      </w:r>
      <w:r>
        <w:rPr/>
        <w:t>municipal</w:t>
      </w:r>
      <w:r>
        <w:rPr>
          <w:spacing w:val="10"/>
        </w:rPr>
        <w:t> </w:t>
      </w:r>
      <w:r>
        <w:rPr/>
        <w:t>finance,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policing.</w:t>
      </w:r>
    </w:p>
    <w:p>
      <w:pPr>
        <w:pStyle w:val="BodyText"/>
        <w:jc w:val="left"/>
        <w:rPr>
          <w:sz w:val="34"/>
        </w:rPr>
      </w:pPr>
    </w:p>
    <w:p>
      <w:pPr>
        <w:pStyle w:val="Heading1"/>
        <w:spacing w:before="229"/>
      </w:pPr>
      <w:bookmarkStart w:name="Criminal Legal System and Citizen Identi" w:id="2"/>
      <w:bookmarkEnd w:id="2"/>
      <w:r>
        <w:rPr>
          <w:b w:val="0"/>
        </w:rPr>
      </w:r>
      <w:r>
        <w:rPr/>
        <w:t>Criminal Legal System and Citizen Identity</w:t>
      </w:r>
    </w:p>
    <w:p>
      <w:pPr>
        <w:pStyle w:val="BodyText"/>
        <w:spacing w:before="1"/>
        <w:jc w:val="left"/>
        <w:rPr>
          <w:b/>
          <w:sz w:val="46"/>
        </w:rPr>
      </w:pPr>
    </w:p>
    <w:p>
      <w:pPr>
        <w:pStyle w:val="BodyText"/>
        <w:spacing w:line="420" w:lineRule="auto"/>
        <w:ind w:left="120" w:right="118"/>
      </w:pPr>
      <w:r>
        <w:rPr/>
        <w:t>In</w:t>
      </w:r>
      <w:r>
        <w:rPr>
          <w:spacing w:val="-25"/>
        </w:rPr>
        <w:t> </w:t>
      </w:r>
      <w:r>
        <w:rPr/>
        <w:t>recent</w:t>
      </w:r>
      <w:r>
        <w:rPr>
          <w:spacing w:val="-24"/>
        </w:rPr>
        <w:t> </w:t>
      </w:r>
      <w:r>
        <w:rPr/>
        <w:t>years,</w:t>
      </w:r>
      <w:r>
        <w:rPr>
          <w:spacing w:val="-23"/>
        </w:rPr>
        <w:t> </w:t>
      </w:r>
      <w:r>
        <w:rPr/>
        <w:t>scholars</w:t>
      </w:r>
      <w:r>
        <w:rPr>
          <w:spacing w:val="-24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/>
        <w:t>paid</w:t>
      </w:r>
      <w:r>
        <w:rPr>
          <w:spacing w:val="-25"/>
        </w:rPr>
        <w:t> </w:t>
      </w:r>
      <w:r>
        <w:rPr/>
        <w:t>more</w:t>
      </w:r>
      <w:r>
        <w:rPr>
          <w:spacing w:val="-24"/>
        </w:rPr>
        <w:t> </w:t>
      </w:r>
      <w:r>
        <w:rPr/>
        <w:t>attention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political</w:t>
      </w:r>
      <w:r>
        <w:rPr>
          <w:spacing w:val="-24"/>
        </w:rPr>
        <w:t> </w:t>
      </w:r>
      <w:r>
        <w:rPr/>
        <w:t>implications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Ameri- can</w:t>
      </w:r>
      <w:r>
        <w:rPr>
          <w:spacing w:val="-28"/>
        </w:rPr>
        <w:t> </w:t>
      </w:r>
      <w:r>
        <w:rPr/>
        <w:t>criminal</w:t>
      </w:r>
      <w:r>
        <w:rPr>
          <w:spacing w:val="-27"/>
        </w:rPr>
        <w:t> </w:t>
      </w:r>
      <w:r>
        <w:rPr/>
        <w:t>legal</w:t>
      </w:r>
      <w:r>
        <w:rPr>
          <w:spacing w:val="-27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Evolving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part</w:t>
      </w:r>
      <w:r>
        <w:rPr>
          <w:spacing w:val="-27"/>
        </w:rPr>
        <w:t> </w:t>
      </w:r>
      <w:r>
        <w:rPr/>
        <w:t>out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literature</w:t>
      </w:r>
      <w:r>
        <w:rPr>
          <w:spacing w:val="-27"/>
        </w:rPr>
        <w:t> </w:t>
      </w:r>
      <w:r>
        <w:rPr/>
        <w:t>focused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street-level</w:t>
      </w:r>
      <w:r>
        <w:rPr>
          <w:spacing w:val="-27"/>
        </w:rPr>
        <w:t> </w:t>
      </w:r>
      <w:r>
        <w:rPr/>
        <w:t>bureau- crats,</w:t>
      </w:r>
      <w:r>
        <w:rPr>
          <w:spacing w:val="-22"/>
        </w:rPr>
        <w:t> </w:t>
      </w:r>
      <w:r>
        <w:rPr/>
        <w:t>researchers</w:t>
      </w:r>
      <w:r>
        <w:rPr>
          <w:spacing w:val="-21"/>
        </w:rPr>
        <w:t> </w:t>
      </w:r>
      <w:r>
        <w:rPr/>
        <w:t>across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social</w:t>
      </w:r>
      <w:r>
        <w:rPr>
          <w:spacing w:val="-22"/>
        </w:rPr>
        <w:t> </w:t>
      </w:r>
      <w:r>
        <w:rPr/>
        <w:t>sciences</w:t>
      </w:r>
      <w:r>
        <w:rPr>
          <w:spacing w:val="-21"/>
        </w:rPr>
        <w:t> </w:t>
      </w:r>
      <w:r>
        <w:rPr/>
        <w:t>are</w:t>
      </w:r>
      <w:r>
        <w:rPr>
          <w:spacing w:val="-22"/>
        </w:rPr>
        <w:t> </w:t>
      </w:r>
      <w:r>
        <w:rPr/>
        <w:t>asking</w:t>
      </w:r>
      <w:r>
        <w:rPr>
          <w:spacing w:val="-21"/>
        </w:rPr>
        <w:t> </w:t>
      </w:r>
      <w:r>
        <w:rPr>
          <w:spacing w:val="-3"/>
        </w:rPr>
        <w:t>how</w:t>
      </w:r>
      <w:r>
        <w:rPr>
          <w:spacing w:val="-21"/>
        </w:rPr>
        <w:t> </w:t>
      </w:r>
      <w:r>
        <w:rPr/>
        <w:t>daily</w:t>
      </w:r>
      <w:r>
        <w:rPr>
          <w:spacing w:val="-22"/>
        </w:rPr>
        <w:t> </w:t>
      </w:r>
      <w:r>
        <w:rPr/>
        <w:t>interactions</w:t>
      </w:r>
      <w:r>
        <w:rPr>
          <w:spacing w:val="-21"/>
        </w:rPr>
        <w:t> </w:t>
      </w:r>
      <w:r>
        <w:rPr/>
        <w:t>with</w:t>
      </w:r>
      <w:r>
        <w:rPr>
          <w:spacing w:val="-22"/>
        </w:rPr>
        <w:t> </w:t>
      </w:r>
      <w:r>
        <w:rPr/>
        <w:t>agents</w:t>
      </w:r>
      <w:r>
        <w:rPr>
          <w:spacing w:val="-21"/>
        </w:rPr>
        <w:t> </w:t>
      </w:r>
      <w:r>
        <w:rPr/>
        <w:t>of</w:t>
      </w:r>
    </w:p>
    <w:p>
      <w:pPr>
        <w:spacing w:after="0" w:line="420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>
          <w:w w:val="95"/>
        </w:rPr>
        <w:t>the carceral state shape Americans’ relationships to themselves, their communities, and </w:t>
      </w:r>
      <w:r>
        <w:rPr>
          <w:spacing w:val="-3"/>
          <w:w w:val="95"/>
        </w:rPr>
        <w:t>their </w:t>
      </w:r>
      <w:r>
        <w:rPr/>
        <w:t>state. As </w:t>
      </w:r>
      <w:hyperlink w:history="true" w:anchor="_bookmark43">
        <w:r>
          <w:rPr/>
          <w:t>Soss and </w:t>
        </w:r>
        <w:r>
          <w:rPr>
            <w:spacing w:val="-6"/>
          </w:rPr>
          <w:t>Weaver </w:t>
        </w:r>
      </w:hyperlink>
      <w:r>
        <w:rPr/>
        <w:t>(</w:t>
      </w:r>
      <w:hyperlink w:history="true" w:anchor="_bookmark43">
        <w:r>
          <w:rPr/>
          <w:t>2017</w:t>
        </w:r>
      </w:hyperlink>
      <w:r>
        <w:rPr/>
        <w:t>) argues, this “second face” of the state—“the activities of </w:t>
      </w:r>
      <w:r>
        <w:rPr>
          <w:w w:val="95"/>
        </w:rPr>
        <w:t>governing institutions and oﬀicials that exercise social control and encompass various modes of coercion, containment, repression, surveillance, regulation, predation, discipline, and </w:t>
      </w:r>
      <w:r>
        <w:rPr>
          <w:spacing w:val="-4"/>
          <w:w w:val="95"/>
        </w:rPr>
        <w:t>vi- </w:t>
      </w:r>
      <w:r>
        <w:rPr/>
        <w:t>olence”</w:t>
      </w:r>
      <w:r>
        <w:rPr>
          <w:spacing w:val="-21"/>
        </w:rPr>
        <w:t> </w:t>
      </w:r>
      <w:r>
        <w:rPr/>
        <w:t>(567)—is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primary</w:t>
      </w:r>
      <w:r>
        <w:rPr>
          <w:spacing w:val="-21"/>
        </w:rPr>
        <w:t> </w:t>
      </w:r>
      <w:r>
        <w:rPr>
          <w:spacing w:val="-5"/>
        </w:rPr>
        <w:t>way</w:t>
      </w:r>
      <w:r>
        <w:rPr>
          <w:spacing w:val="-21"/>
        </w:rPr>
        <w:t> </w:t>
      </w:r>
      <w:r>
        <w:rPr/>
        <w:t>through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many</w:t>
      </w:r>
      <w:r>
        <w:rPr>
          <w:spacing w:val="-21"/>
        </w:rPr>
        <w:t> </w:t>
      </w:r>
      <w:r>
        <w:rPr/>
        <w:t>class-race</w:t>
      </w:r>
      <w:r>
        <w:rPr>
          <w:spacing w:val="-20"/>
        </w:rPr>
        <w:t> </w:t>
      </w:r>
      <w:r>
        <w:rPr/>
        <w:t>subjugated</w:t>
      </w:r>
      <w:r>
        <w:rPr>
          <w:spacing w:val="-21"/>
        </w:rPr>
        <w:t> </w:t>
      </w:r>
      <w:r>
        <w:rPr/>
        <w:t>communities develop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political</w:t>
      </w:r>
      <w:r>
        <w:rPr>
          <w:spacing w:val="-11"/>
        </w:rPr>
        <w:t> </w:t>
      </w:r>
      <w:r>
        <w:rPr/>
        <w:t>knowledge.</w:t>
      </w:r>
      <w:r>
        <w:rPr>
          <w:spacing w:val="14"/>
        </w:rPr>
        <w:t> </w:t>
      </w:r>
      <w:r>
        <w:rPr/>
        <w:t>“[I]nterviewees</w:t>
      </w:r>
      <w:r>
        <w:rPr>
          <w:spacing w:val="-12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/>
        <w:t>looked,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City</w:t>
      </w:r>
      <w:r>
        <w:rPr>
          <w:spacing w:val="-12"/>
        </w:rPr>
        <w:t> </w:t>
      </w:r>
      <w:r>
        <w:rPr/>
        <w:t>Hall,</w:t>
      </w:r>
      <w:r>
        <w:rPr>
          <w:spacing w:val="-10"/>
        </w:rPr>
        <w:t> </w:t>
      </w:r>
      <w:r>
        <w:rPr/>
        <w:t>Congress, or</w:t>
      </w:r>
      <w:r>
        <w:rPr>
          <w:spacing w:val="-14"/>
        </w:rPr>
        <w:t> </w:t>
      </w:r>
      <w:r>
        <w:rPr/>
        <w:t>political</w:t>
      </w:r>
      <w:r>
        <w:rPr>
          <w:spacing w:val="-14"/>
        </w:rPr>
        <w:t> </w:t>
      </w:r>
      <w:r>
        <w:rPr/>
        <w:t>parties,”</w:t>
      </w:r>
      <w:r>
        <w:rPr>
          <w:spacing w:val="-12"/>
        </w:rPr>
        <w:t> </w:t>
      </w:r>
      <w:r>
        <w:rPr/>
        <w:t>they</w:t>
      </w:r>
      <w:r>
        <w:rPr>
          <w:spacing w:val="-14"/>
        </w:rPr>
        <w:t> </w:t>
      </w:r>
      <w:r>
        <w:rPr/>
        <w:t>write,</w:t>
      </w:r>
      <w:r>
        <w:rPr>
          <w:spacing w:val="-12"/>
        </w:rPr>
        <w:t> </w:t>
      </w:r>
      <w:r>
        <w:rPr/>
        <w:t>“but</w:t>
      </w:r>
      <w:r>
        <w:rPr>
          <w:spacing w:val="-14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direct</w:t>
      </w:r>
      <w:r>
        <w:rPr>
          <w:spacing w:val="-14"/>
        </w:rPr>
        <w:t> </w:t>
      </w:r>
      <w:r>
        <w:rPr/>
        <w:t>experiences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police,</w:t>
      </w:r>
      <w:r>
        <w:rPr>
          <w:spacing w:val="-12"/>
        </w:rPr>
        <w:t> </w:t>
      </w:r>
      <w:r>
        <w:rPr/>
        <w:t>jails</w:t>
      </w:r>
      <w:r>
        <w:rPr>
          <w:spacing w:val="-14"/>
        </w:rPr>
        <w:t> </w:t>
      </w:r>
      <w:r>
        <w:rPr/>
        <w:t>and prisons,</w:t>
      </w:r>
      <w:r>
        <w:rPr>
          <w:spacing w:val="-28"/>
        </w:rPr>
        <w:t> </w:t>
      </w:r>
      <w:r>
        <w:rPr/>
        <w:t>welfare</w:t>
      </w:r>
      <w:r>
        <w:rPr>
          <w:spacing w:val="-28"/>
        </w:rPr>
        <w:t> </w:t>
      </w:r>
      <w:r>
        <w:rPr/>
        <w:t>oﬀices,</w:t>
      </w:r>
      <w:r>
        <w:rPr>
          <w:spacing w:val="-28"/>
        </w:rPr>
        <w:t> </w:t>
      </w:r>
      <w:r>
        <w:rPr/>
        <w:t>courts,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reentry</w:t>
      </w:r>
      <w:r>
        <w:rPr>
          <w:spacing w:val="-28"/>
        </w:rPr>
        <w:t> </w:t>
      </w:r>
      <w:r>
        <w:rPr/>
        <w:t>agencies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they</w:t>
      </w:r>
      <w:r>
        <w:rPr>
          <w:spacing w:val="-28"/>
        </w:rPr>
        <w:t> </w:t>
      </w:r>
      <w:r>
        <w:rPr/>
        <w:t>sought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ground</w:t>
      </w:r>
      <w:r>
        <w:rPr>
          <w:spacing w:val="-28"/>
        </w:rPr>
        <w:t> </w:t>
      </w:r>
      <w:r>
        <w:rPr/>
        <w:t>their</w:t>
      </w:r>
      <w:r>
        <w:rPr>
          <w:spacing w:val="-28"/>
        </w:rPr>
        <w:t> </w:t>
      </w:r>
      <w:r>
        <w:rPr/>
        <w:t>explana- tions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how</w:t>
      </w:r>
      <w:r>
        <w:rPr>
          <w:spacing w:val="-23"/>
        </w:rPr>
        <w:t> </w:t>
      </w:r>
      <w:r>
        <w:rPr>
          <w:spacing w:val="-3"/>
        </w:rPr>
        <w:t>government</w:t>
      </w:r>
      <w:r>
        <w:rPr>
          <w:spacing w:val="-23"/>
        </w:rPr>
        <w:t> </w:t>
      </w:r>
      <w:r>
        <w:rPr/>
        <w:t>works,</w:t>
      </w:r>
      <w:r>
        <w:rPr>
          <w:spacing w:val="-22"/>
        </w:rPr>
        <w:t> </w:t>
      </w:r>
      <w:r>
        <w:rPr/>
        <w:t>what</w:t>
      </w:r>
      <w:r>
        <w:rPr>
          <w:spacing w:val="-23"/>
        </w:rPr>
        <w:t> </w:t>
      </w:r>
      <w:r>
        <w:rPr/>
        <w:t>political</w:t>
      </w:r>
      <w:r>
        <w:rPr>
          <w:spacing w:val="-23"/>
        </w:rPr>
        <w:t> </w:t>
      </w:r>
      <w:r>
        <w:rPr/>
        <w:t>life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them,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how</w:t>
      </w:r>
      <w:r>
        <w:rPr>
          <w:spacing w:val="-23"/>
        </w:rPr>
        <w:t> </w:t>
      </w:r>
      <w:r>
        <w:rPr/>
        <w:t>they</w:t>
      </w:r>
      <w:r>
        <w:rPr>
          <w:spacing w:val="-22"/>
        </w:rPr>
        <w:t> </w:t>
      </w:r>
      <w:r>
        <w:rPr/>
        <w:t>understand their </w:t>
      </w:r>
      <w:r>
        <w:rPr>
          <w:spacing w:val="-3"/>
        </w:rPr>
        <w:t>own </w:t>
      </w:r>
      <w:r>
        <w:rPr/>
        <w:t>political identities” (</w:t>
      </w:r>
      <w:hyperlink w:history="true" w:anchor="_bookmark43">
        <w:r>
          <w:rPr/>
          <w:t>Soss and </w:t>
        </w:r>
        <w:r>
          <w:rPr>
            <w:spacing w:val="-6"/>
          </w:rPr>
          <w:t>Weaver </w:t>
        </w:r>
        <w:r>
          <w:rPr/>
          <w:t>2017,</w:t>
        </w:r>
        <w:r>
          <w:rPr>
            <w:spacing w:val="10"/>
          </w:rPr>
          <w:t> </w:t>
        </w:r>
        <w:r>
          <w:rPr/>
          <w:t>574</w:t>
        </w:r>
      </w:hyperlink>
      <w:r>
        <w:rPr/>
        <w:t>).</w:t>
      </w:r>
    </w:p>
    <w:p>
      <w:pPr>
        <w:pStyle w:val="BodyText"/>
        <w:spacing w:before="129"/>
        <w:ind w:left="120"/>
      </w:pPr>
      <w:r>
        <w:rPr/>
        <w:t>Recent work has explored the production of this political knowledge in increasingly so-</w:t>
      </w:r>
    </w:p>
    <w:p>
      <w:pPr>
        <w:pStyle w:val="BodyText"/>
        <w:spacing w:line="478" w:lineRule="exact" w:before="43"/>
        <w:ind w:left="120" w:right="117"/>
      </w:pPr>
      <w:r>
        <w:rPr/>
        <w:t>phisticated</w:t>
      </w:r>
      <w:r>
        <w:rPr>
          <w:spacing w:val="-14"/>
        </w:rPr>
        <w:t> </w:t>
      </w:r>
      <w:r>
        <w:rPr>
          <w:spacing w:val="-3"/>
        </w:rPr>
        <w:t>ways,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qualitative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quantitative</w:t>
      </w:r>
      <w:r>
        <w:rPr>
          <w:spacing w:val="-13"/>
        </w:rPr>
        <w:t> </w:t>
      </w:r>
      <w:r>
        <w:rPr/>
        <w:t>approaches.</w:t>
      </w:r>
      <w:r>
        <w:rPr>
          <w:spacing w:val="7"/>
        </w:rPr>
        <w:t> </w:t>
      </w:r>
      <w:hyperlink w:history="true" w:anchor="_bookmark25">
        <w:r>
          <w:rPr/>
          <w:t>Lerman</w:t>
        </w:r>
        <w:r>
          <w:rPr>
            <w:spacing w:val="-13"/>
          </w:rPr>
          <w:t> </w:t>
        </w:r>
        <w:r>
          <w:rPr/>
          <w:t>and</w:t>
        </w:r>
        <w:r>
          <w:rPr>
            <w:spacing w:val="-14"/>
          </w:rPr>
          <w:t> </w:t>
        </w:r>
        <w:r>
          <w:rPr>
            <w:spacing w:val="-6"/>
          </w:rPr>
          <w:t>Weaver</w:t>
        </w:r>
      </w:hyperlink>
      <w:r>
        <w:rPr>
          <w:spacing w:val="-6"/>
        </w:rPr>
        <w:t> </w:t>
      </w:r>
      <w:r>
        <w:rPr/>
        <w:t>(</w:t>
      </w:r>
      <w:hyperlink w:history="true" w:anchor="_bookmark25">
        <w:r>
          <w:rPr/>
          <w:t>2014</w:t>
        </w:r>
      </w:hyperlink>
      <w:r>
        <w:rPr/>
        <w:t>)’s pathbreaking </w:t>
      </w:r>
      <w:r>
        <w:rPr>
          <w:spacing w:val="3"/>
        </w:rPr>
        <w:t>book </w:t>
      </w:r>
      <w:r>
        <w:rPr>
          <w:rFonts w:ascii="Palatino Linotype" w:hAnsi="Palatino Linotype"/>
          <w:i/>
          <w:spacing w:val="-3"/>
        </w:rPr>
        <w:t>Arresting </w:t>
      </w:r>
      <w:r>
        <w:rPr>
          <w:rFonts w:ascii="Palatino Linotype" w:hAnsi="Palatino Linotype"/>
          <w:i/>
        </w:rPr>
        <w:t>Citizenship </w:t>
      </w:r>
      <w:r>
        <w:rPr/>
        <w:t>set the table for future research. Their project</w:t>
      </w:r>
      <w:r>
        <w:rPr>
          <w:spacing w:val="-32"/>
        </w:rPr>
        <w:t> </w:t>
      </w:r>
      <w:r>
        <w:rPr/>
        <w:t>combined</w:t>
      </w:r>
      <w:r>
        <w:rPr>
          <w:spacing w:val="-31"/>
        </w:rPr>
        <w:t> </w:t>
      </w:r>
      <w:r>
        <w:rPr/>
        <w:t>extensive</w:t>
      </w:r>
      <w:r>
        <w:rPr>
          <w:spacing w:val="-32"/>
        </w:rPr>
        <w:t> </w:t>
      </w:r>
      <w:r>
        <w:rPr/>
        <w:t>interviews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individuals</w:t>
      </w:r>
      <w:r>
        <w:rPr>
          <w:spacing w:val="-32"/>
        </w:rPr>
        <w:t> </w:t>
      </w:r>
      <w:r>
        <w:rPr/>
        <w:t>living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areas</w:t>
      </w:r>
      <w:r>
        <w:rPr>
          <w:spacing w:val="-31"/>
        </w:rPr>
        <w:t> </w:t>
      </w:r>
      <w:r>
        <w:rPr/>
        <w:t>closely</w:t>
      </w:r>
      <w:r>
        <w:rPr>
          <w:spacing w:val="-31"/>
        </w:rPr>
        <w:t> </w:t>
      </w:r>
      <w:r>
        <w:rPr/>
        <w:t>monitored</w:t>
      </w:r>
      <w:r>
        <w:rPr>
          <w:spacing w:val="-32"/>
        </w:rPr>
        <w:t> </w:t>
      </w:r>
      <w:r>
        <w:rPr>
          <w:spacing w:val="-4"/>
        </w:rPr>
        <w:t>by</w:t>
      </w:r>
      <w:r>
        <w:rPr>
          <w:spacing w:val="-31"/>
        </w:rPr>
        <w:t> </w:t>
      </w:r>
      <w:r>
        <w:rPr/>
        <w:t>the criminal legal system with </w:t>
      </w:r>
      <w:r>
        <w:rPr>
          <w:spacing w:val="-3"/>
        </w:rPr>
        <w:t>novel </w:t>
      </w:r>
      <w:r>
        <w:rPr/>
        <w:t>survey data to probe the political consequences of what they term the “carceral </w:t>
      </w:r>
      <w:r>
        <w:rPr>
          <w:spacing w:val="-5"/>
        </w:rPr>
        <w:t>state.” </w:t>
      </w:r>
      <w:r>
        <w:rPr/>
        <w:t>Their work indicates that citizens nearly uniformly </w:t>
      </w:r>
      <w:r>
        <w:rPr>
          <w:spacing w:val="-3"/>
        </w:rPr>
        <w:t>react </w:t>
      </w:r>
      <w:r>
        <w:rPr>
          <w:w w:val="95"/>
        </w:rPr>
        <w:t>negatively to police and carceral supervision—from low-level interactions to lengthy periods </w:t>
      </w:r>
      <w:r>
        <w:rPr/>
        <w:t>of</w:t>
      </w:r>
      <w:r>
        <w:rPr>
          <w:spacing w:val="-6"/>
        </w:rPr>
        <w:t> </w:t>
      </w:r>
      <w:r>
        <w:rPr/>
        <w:t>incarceration,</w:t>
      </w:r>
      <w:r>
        <w:rPr>
          <w:spacing w:val="-5"/>
        </w:rPr>
        <w:t> </w:t>
      </w:r>
      <w:r>
        <w:rPr/>
        <w:t>Americans</w:t>
      </w:r>
      <w:r>
        <w:rPr>
          <w:spacing w:val="-6"/>
        </w:rPr>
        <w:t> </w:t>
      </w:r>
      <w:r>
        <w:rPr/>
        <w:t>subjected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face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apparently</w:t>
      </w:r>
      <w:r>
        <w:rPr>
          <w:spacing w:val="-6"/>
        </w:rPr>
        <w:t> </w:t>
      </w:r>
      <w:r>
        <w:rPr/>
        <w:t>withdraw from political participation. They find that trust in </w:t>
      </w:r>
      <w:r>
        <w:rPr>
          <w:spacing w:val="-3"/>
        </w:rPr>
        <w:t>government </w:t>
      </w:r>
      <w:r>
        <w:rPr/>
        <w:t>and willingness to vote </w:t>
      </w:r>
      <w:r>
        <w:rPr>
          <w:w w:val="95"/>
        </w:rPr>
        <w:t>decrease as individuals progress through increasingly intense levels of criminal legal </w:t>
      </w:r>
      <w:r>
        <w:rPr>
          <w:spacing w:val="-3"/>
          <w:w w:val="95"/>
        </w:rPr>
        <w:t>contact </w:t>
      </w:r>
      <w:r>
        <w:rPr/>
        <w:t>(questioned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/>
        <w:t>police,</w:t>
      </w:r>
      <w:r>
        <w:rPr>
          <w:spacing w:val="-12"/>
        </w:rPr>
        <w:t> </w:t>
      </w:r>
      <w:r>
        <w:rPr/>
        <w:t>arrested,</w:t>
      </w:r>
      <w:r>
        <w:rPr>
          <w:spacing w:val="-12"/>
        </w:rPr>
        <w:t> </w:t>
      </w:r>
      <w:r>
        <w:rPr/>
        <w:t>convicted,</w:t>
      </w:r>
      <w:r>
        <w:rPr>
          <w:spacing w:val="-13"/>
        </w:rPr>
        <w:t> </w:t>
      </w:r>
      <w:r>
        <w:rPr/>
        <w:t>incarcerated)</w:t>
      </w:r>
      <w:r>
        <w:rPr>
          <w:spacing w:val="-13"/>
        </w:rPr>
        <w:t> </w:t>
      </w:r>
      <w:r>
        <w:rPr>
          <w:spacing w:val="-5"/>
        </w:rPr>
        <w:t>(</w:t>
      </w:r>
      <w:hyperlink w:history="true" w:anchor="_bookmark51">
        <w:r>
          <w:rPr>
            <w:spacing w:val="-5"/>
          </w:rPr>
          <w:t>Weaver</w:t>
        </w:r>
        <w:r>
          <w:rPr>
            <w:spacing w:val="-14"/>
          </w:rPr>
          <w:t> </w:t>
        </w:r>
        <w:r>
          <w:rPr/>
          <w:t>and</w:t>
        </w:r>
        <w:r>
          <w:rPr>
            <w:spacing w:val="-14"/>
          </w:rPr>
          <w:t> </w:t>
        </w:r>
        <w:r>
          <w:rPr/>
          <w:t>Lerman</w:t>
        </w:r>
        <w:r>
          <w:rPr>
            <w:spacing w:val="-13"/>
          </w:rPr>
          <w:t> </w:t>
        </w:r>
        <w:r>
          <w:rPr/>
          <w:t>2010</w:t>
        </w:r>
      </w:hyperlink>
      <w:r>
        <w:rPr/>
        <w:t>).</w:t>
      </w:r>
      <w:r>
        <w:rPr>
          <w:spacing w:val="10"/>
        </w:rPr>
        <w:t> </w:t>
      </w:r>
      <w:r>
        <w:rPr/>
        <w:t>New evidence related to ticketing and legal estrangement has recently emerged: in a survey of residents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Georgia</w:t>
      </w:r>
      <w:r>
        <w:rPr>
          <w:spacing w:val="-6"/>
        </w:rPr>
        <w:t> </w:t>
      </w:r>
      <w:r>
        <w:rPr/>
        <w:t>cities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rely</w:t>
      </w:r>
      <w:r>
        <w:rPr>
          <w:spacing w:val="-6"/>
        </w:rPr>
        <w:t> </w:t>
      </w:r>
      <w:r>
        <w:rPr/>
        <w:t>heavily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fines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revenue,</w:t>
      </w:r>
      <w:r>
        <w:rPr>
          <w:spacing w:val="-4"/>
        </w:rPr>
        <w:t> </w:t>
      </w:r>
      <w:r>
        <w:rPr/>
        <w:t>residents</w:t>
      </w:r>
      <w:r>
        <w:rPr>
          <w:spacing w:val="-6"/>
        </w:rPr>
        <w:t> </w:t>
      </w:r>
      <w:r>
        <w:rPr/>
        <w:t>who were</w:t>
      </w:r>
      <w:r>
        <w:rPr>
          <w:spacing w:val="-22"/>
        </w:rPr>
        <w:t> </w:t>
      </w:r>
      <w:r>
        <w:rPr/>
        <w:t>ticketed</w:t>
      </w:r>
      <w:r>
        <w:rPr>
          <w:spacing w:val="-21"/>
        </w:rPr>
        <w:t> </w:t>
      </w:r>
      <w:r>
        <w:rPr/>
        <w:t>reported</w:t>
      </w:r>
      <w:r>
        <w:rPr>
          <w:spacing w:val="-21"/>
        </w:rPr>
        <w:t> </w:t>
      </w:r>
      <w:r>
        <w:rPr>
          <w:spacing w:val="-3"/>
        </w:rPr>
        <w:t>lower</w:t>
      </w:r>
      <w:r>
        <w:rPr>
          <w:spacing w:val="-22"/>
        </w:rPr>
        <w:t> </w:t>
      </w:r>
      <w:r>
        <w:rPr/>
        <w:t>levels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trust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police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3"/>
        </w:rPr>
        <w:t>government</w:t>
      </w:r>
      <w:r>
        <w:rPr>
          <w:spacing w:val="-22"/>
        </w:rPr>
        <w:t> </w:t>
      </w:r>
      <w:r>
        <w:rPr/>
        <w:t>compared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residents who</w:t>
      </w:r>
      <w:r>
        <w:rPr>
          <w:spacing w:val="9"/>
        </w:rPr>
        <w:t> </w:t>
      </w:r>
      <w:r>
        <w:rPr/>
        <w:t>were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ticketed</w:t>
      </w:r>
      <w:r>
        <w:rPr>
          <w:spacing w:val="9"/>
        </w:rPr>
        <w:t> </w:t>
      </w:r>
      <w:r>
        <w:rPr/>
        <w:t>(</w:t>
      </w:r>
      <w:hyperlink w:history="true" w:anchor="_bookmark10">
        <w:r>
          <w:rPr/>
          <w:t>Carpenter</w:t>
        </w:r>
        <w:r>
          <w:rPr>
            <w:spacing w:val="8"/>
          </w:rPr>
          <w:t> </w:t>
        </w:r>
        <w:r>
          <w:rPr/>
          <w:t>II,</w:t>
        </w:r>
        <w:r>
          <w:rPr>
            <w:spacing w:val="10"/>
          </w:rPr>
          <w:t> </w:t>
        </w:r>
        <w:r>
          <w:rPr/>
          <w:t>Sweetland,</w:t>
        </w:r>
        <w:r>
          <w:rPr>
            <w:spacing w:val="9"/>
          </w:rPr>
          <w:t> </w:t>
        </w:r>
        <w:r>
          <w:rPr/>
          <w:t>and</w:t>
        </w:r>
        <w:r>
          <w:rPr>
            <w:spacing w:val="10"/>
          </w:rPr>
          <w:t> </w:t>
        </w:r>
        <w:r>
          <w:rPr/>
          <w:t>McDonald</w:t>
        </w:r>
        <w:r>
          <w:rPr>
            <w:spacing w:val="9"/>
          </w:rPr>
          <w:t> </w:t>
        </w:r>
        <w:r>
          <w:rPr/>
          <w:t>2019</w:t>
        </w:r>
      </w:hyperlink>
      <w:r>
        <w:rPr/>
        <w:t>).</w:t>
      </w:r>
    </w:p>
    <w:p>
      <w:pPr>
        <w:pStyle w:val="BodyText"/>
        <w:spacing w:line="420" w:lineRule="auto" w:before="284"/>
        <w:ind w:left="120" w:right="117"/>
      </w:pPr>
      <w:r>
        <w:rPr/>
        <w:t>Sarah</w:t>
      </w:r>
      <w:r>
        <w:rPr>
          <w:spacing w:val="-17"/>
        </w:rPr>
        <w:t> </w:t>
      </w:r>
      <w:r>
        <w:rPr/>
        <w:t>Brayne</w:t>
      </w:r>
      <w:r>
        <w:rPr>
          <w:spacing w:val="-17"/>
        </w:rPr>
        <w:t> </w:t>
      </w:r>
      <w:r>
        <w:rPr/>
        <w:t>(</w:t>
      </w:r>
      <w:hyperlink w:history="true" w:anchor="_bookmark7">
        <w:r>
          <w:rPr/>
          <w:t>2014</w:t>
        </w:r>
      </w:hyperlink>
      <w:r>
        <w:rPr/>
        <w:t>)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her</w:t>
      </w:r>
      <w:r>
        <w:rPr>
          <w:spacing w:val="-17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survey</w:t>
      </w:r>
      <w:r>
        <w:rPr>
          <w:spacing w:val="-17"/>
        </w:rPr>
        <w:t> </w:t>
      </w:r>
      <w:r>
        <w:rPr/>
        <w:t>data.</w:t>
      </w:r>
      <w:r>
        <w:rPr>
          <w:spacing w:val="1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intensity</w:t>
      </w:r>
      <w:r>
        <w:rPr>
          <w:spacing w:val="-17"/>
        </w:rPr>
        <w:t> </w:t>
      </w:r>
      <w:r>
        <w:rPr/>
        <w:t>of criminal</w:t>
      </w:r>
      <w:r>
        <w:rPr>
          <w:spacing w:val="-15"/>
        </w:rPr>
        <w:t> </w:t>
      </w:r>
      <w:r>
        <w:rPr/>
        <w:t>legal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escalates</w:t>
      </w:r>
      <w:r>
        <w:rPr>
          <w:spacing w:val="-14"/>
        </w:rPr>
        <w:t> </w:t>
      </w:r>
      <w:r>
        <w:rPr/>
        <w:t>,</w:t>
      </w:r>
      <w:r>
        <w:rPr>
          <w:spacing w:val="-13"/>
        </w:rPr>
        <w:t> </w:t>
      </w:r>
      <w:r>
        <w:rPr/>
        <w:t>people</w:t>
      </w:r>
      <w:r>
        <w:rPr>
          <w:spacing w:val="-14"/>
        </w:rPr>
        <w:t> </w:t>
      </w:r>
      <w:r>
        <w:rPr/>
        <w:t>subjected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criminalization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increasingly</w:t>
      </w:r>
      <w:r>
        <w:rPr>
          <w:spacing w:val="-14"/>
        </w:rPr>
        <w:t> </w:t>
      </w:r>
      <w:r>
        <w:rPr>
          <w:spacing w:val="-4"/>
        </w:rPr>
        <w:t>likely</w:t>
      </w:r>
    </w:p>
    <w:p>
      <w:pPr>
        <w:spacing w:after="0" w:line="420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/>
        <w:t>to </w:t>
      </w:r>
      <w:r>
        <w:rPr>
          <w:spacing w:val="-3"/>
        </w:rPr>
        <w:t>avoid </w:t>
      </w:r>
      <w:r>
        <w:rPr/>
        <w:t>institutions that they perceive as surveilling, such as financial or educational in- stitutions. She calls this phenomenon “system avoidance,” and while her analysis did </w:t>
      </w:r>
      <w:r>
        <w:rPr>
          <w:spacing w:val="-5"/>
        </w:rPr>
        <w:t>not </w:t>
      </w:r>
      <w:r>
        <w:rPr/>
        <w:t>specifically</w:t>
      </w:r>
      <w:r>
        <w:rPr>
          <w:spacing w:val="-27"/>
        </w:rPr>
        <w:t> </w:t>
      </w:r>
      <w:r>
        <w:rPr/>
        <w:t>assess</w:t>
      </w:r>
      <w:r>
        <w:rPr>
          <w:spacing w:val="-27"/>
        </w:rPr>
        <w:t> </w:t>
      </w:r>
      <w:r>
        <w:rPr/>
        <w:t>voting</w:t>
      </w:r>
      <w:r>
        <w:rPr>
          <w:spacing w:val="-26"/>
        </w:rPr>
        <w:t> </w:t>
      </w:r>
      <w:r>
        <w:rPr/>
        <w:t>behavior,</w:t>
      </w:r>
      <w:r>
        <w:rPr>
          <w:spacing w:val="-27"/>
        </w:rPr>
        <w:t> </w:t>
      </w:r>
      <w:r>
        <w:rPr/>
        <w:t>her</w:t>
      </w:r>
      <w:r>
        <w:rPr>
          <w:spacing w:val="-26"/>
        </w:rPr>
        <w:t> </w:t>
      </w:r>
      <w:r>
        <w:rPr/>
        <w:t>findings</w:t>
      </w:r>
      <w:r>
        <w:rPr>
          <w:spacing w:val="-27"/>
        </w:rPr>
        <w:t> </w:t>
      </w:r>
      <w:r>
        <w:rPr/>
        <w:t>demonstrate</w:t>
      </w:r>
      <w:r>
        <w:rPr>
          <w:spacing w:val="-27"/>
        </w:rPr>
        <w:t> </w:t>
      </w:r>
      <w:r>
        <w:rPr>
          <w:spacing w:val="-3"/>
        </w:rPr>
        <w:t>how</w:t>
      </w:r>
      <w:r>
        <w:rPr>
          <w:spacing w:val="-26"/>
        </w:rPr>
        <w:t> </w:t>
      </w:r>
      <w:r>
        <w:rPr/>
        <w:t>criminal</w:t>
      </w:r>
      <w:r>
        <w:rPr>
          <w:spacing w:val="-27"/>
        </w:rPr>
        <w:t> </w:t>
      </w:r>
      <w:r>
        <w:rPr/>
        <w:t>legal</w:t>
      </w:r>
      <w:r>
        <w:rPr>
          <w:spacing w:val="-27"/>
        </w:rPr>
        <w:t> </w:t>
      </w:r>
      <w:r>
        <w:rPr/>
        <w:t>contact</w:t>
      </w:r>
      <w:r>
        <w:rPr>
          <w:spacing w:val="-26"/>
        </w:rPr>
        <w:t> </w:t>
      </w:r>
      <w:r>
        <w:rPr/>
        <w:t>can discourage</w:t>
      </w:r>
      <w:r>
        <w:rPr>
          <w:spacing w:val="-24"/>
        </w:rPr>
        <w:t> </w:t>
      </w:r>
      <w:r>
        <w:rPr/>
        <w:t>Americans’</w:t>
      </w:r>
      <w:r>
        <w:rPr>
          <w:spacing w:val="-24"/>
        </w:rPr>
        <w:t> </w:t>
      </w:r>
      <w:r>
        <w:rPr/>
        <w:t>participation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public</w:t>
      </w:r>
      <w:r>
        <w:rPr>
          <w:spacing w:val="-23"/>
        </w:rPr>
        <w:t> </w:t>
      </w:r>
      <w:r>
        <w:rPr/>
        <w:t>institutions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well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3"/>
        </w:rPr>
        <w:t>how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effect</w:t>
      </w:r>
      <w:r>
        <w:rPr>
          <w:spacing w:val="-23"/>
        </w:rPr>
        <w:t> </w:t>
      </w:r>
      <w:r>
        <w:rPr>
          <w:spacing w:val="-3"/>
        </w:rPr>
        <w:t>may</w:t>
      </w:r>
      <w:r>
        <w:rPr>
          <w:spacing w:val="-24"/>
        </w:rPr>
        <w:t> </w:t>
      </w:r>
      <w:r>
        <w:rPr>
          <w:spacing w:val="-4"/>
        </w:rPr>
        <w:t>vary </w:t>
      </w:r>
      <w:r>
        <w:rPr>
          <w:w w:val="95"/>
        </w:rPr>
        <w:t>alongside the intensity of criminal legal intervention. Similarly, </w:t>
      </w:r>
      <w:hyperlink w:history="true" w:anchor="_bookmark37">
        <w:r>
          <w:rPr>
            <w:w w:val="95"/>
          </w:rPr>
          <w:t>Remster and Kramer </w:t>
        </w:r>
      </w:hyperlink>
      <w:r>
        <w:rPr>
          <w:w w:val="95"/>
        </w:rPr>
        <w:t>(</w:t>
      </w:r>
      <w:hyperlink w:history="true" w:anchor="_bookmark37">
        <w:r>
          <w:rPr>
            <w:w w:val="95"/>
          </w:rPr>
          <w:t>2018</w:t>
        </w:r>
      </w:hyperlink>
      <w:r>
        <w:rPr>
          <w:w w:val="95"/>
        </w:rPr>
        <w:t>) </w:t>
      </w:r>
      <w:r>
        <w:rPr/>
        <w:t>finds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men</w:t>
      </w:r>
      <w:r>
        <w:rPr>
          <w:spacing w:val="-22"/>
        </w:rPr>
        <w:t> </w:t>
      </w:r>
      <w:r>
        <w:rPr/>
        <w:t>who</w:t>
      </w:r>
      <w:r>
        <w:rPr>
          <w:spacing w:val="-23"/>
        </w:rPr>
        <w:t> </w:t>
      </w:r>
      <w:r>
        <w:rPr/>
        <w:t>return</w:t>
      </w:r>
      <w:r>
        <w:rPr>
          <w:spacing w:val="-22"/>
        </w:rPr>
        <w:t> </w:t>
      </w:r>
      <w:r>
        <w:rPr/>
        <w:t>home</w:t>
      </w:r>
      <w:r>
        <w:rPr>
          <w:spacing w:val="-22"/>
        </w:rPr>
        <w:t> </w:t>
      </w:r>
      <w:r>
        <w:rPr/>
        <w:t>from</w:t>
      </w:r>
      <w:r>
        <w:rPr>
          <w:spacing w:val="-23"/>
        </w:rPr>
        <w:t> </w:t>
      </w:r>
      <w:r>
        <w:rPr/>
        <w:t>prison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more</w:t>
      </w:r>
      <w:r>
        <w:rPr>
          <w:spacing w:val="-23"/>
        </w:rPr>
        <w:t> </w:t>
      </w:r>
      <w:r>
        <w:rPr/>
        <w:t>likely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avoid</w:t>
      </w:r>
      <w:r>
        <w:rPr>
          <w:spacing w:val="-23"/>
        </w:rPr>
        <w:t> </w:t>
      </w:r>
      <w:r>
        <w:rPr/>
        <w:t>contact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their</w:t>
      </w:r>
      <w:r>
        <w:rPr>
          <w:spacing w:val="-23"/>
        </w:rPr>
        <w:t> </w:t>
      </w:r>
      <w:r>
        <w:rPr>
          <w:spacing w:val="-5"/>
        </w:rPr>
        <w:t>chil- </w:t>
      </w:r>
      <w:r>
        <w:rPr>
          <w:w w:val="95"/>
        </w:rPr>
        <w:t>drens’ schools. </w:t>
      </w:r>
      <w:r>
        <w:rPr>
          <w:spacing w:val="-4"/>
          <w:w w:val="95"/>
        </w:rPr>
        <w:t>Vesla </w:t>
      </w:r>
      <w:r>
        <w:rPr>
          <w:spacing w:val="-6"/>
          <w:w w:val="95"/>
        </w:rPr>
        <w:t>Weaver </w:t>
      </w:r>
      <w:r>
        <w:rPr>
          <w:w w:val="95"/>
        </w:rPr>
        <w:t>and colleagues describe this form of self-preserving withdrawal </w:t>
      </w:r>
      <w:r>
        <w:rPr/>
        <w:t>from public institutions as a “strategic retreat” </w:t>
      </w:r>
      <w:r>
        <w:rPr>
          <w:spacing w:val="-5"/>
        </w:rPr>
        <w:t>(</w:t>
      </w:r>
      <w:hyperlink w:history="true" w:anchor="_bookmark52">
        <w:r>
          <w:rPr>
            <w:spacing w:val="-5"/>
          </w:rPr>
          <w:t>Weaver, </w:t>
        </w:r>
        <w:r>
          <w:rPr/>
          <w:t>Prowse, and Piston</w:t>
        </w:r>
        <w:r>
          <w:rPr>
            <w:spacing w:val="23"/>
          </w:rPr>
          <w:t> </w:t>
        </w:r>
        <w:r>
          <w:rPr/>
          <w:t>2020</w:t>
        </w:r>
      </w:hyperlink>
      <w:r>
        <w:rPr/>
        <w:t>).</w:t>
      </w:r>
    </w:p>
    <w:p>
      <w:pPr>
        <w:pStyle w:val="BodyText"/>
        <w:spacing w:line="420" w:lineRule="auto" w:before="127"/>
        <w:ind w:left="120" w:right="117"/>
      </w:pPr>
      <w:r>
        <w:rPr/>
        <w:t>These</w:t>
      </w:r>
      <w:r>
        <w:rPr>
          <w:spacing w:val="-26"/>
        </w:rPr>
        <w:t> </w:t>
      </w:r>
      <w:r>
        <w:rPr/>
        <w:t>findings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situated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process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sociologist</w:t>
      </w:r>
      <w:r>
        <w:rPr>
          <w:spacing w:val="-26"/>
        </w:rPr>
        <w:t> </w:t>
      </w:r>
      <w:r>
        <w:rPr/>
        <w:t>Monica</w:t>
      </w:r>
      <w:r>
        <w:rPr>
          <w:spacing w:val="-26"/>
        </w:rPr>
        <w:t> </w:t>
      </w:r>
      <w:r>
        <w:rPr/>
        <w:t>Bell</w:t>
      </w:r>
      <w:r>
        <w:rPr>
          <w:spacing w:val="-26"/>
        </w:rPr>
        <w:t> </w:t>
      </w:r>
      <w:r>
        <w:rPr/>
        <w:t>calls</w:t>
      </w:r>
      <w:r>
        <w:rPr>
          <w:spacing w:val="-26"/>
        </w:rPr>
        <w:t> </w:t>
      </w:r>
      <w:r>
        <w:rPr/>
        <w:t>“legal</w:t>
      </w:r>
      <w:r>
        <w:rPr>
          <w:spacing w:val="-25"/>
        </w:rPr>
        <w:t> </w:t>
      </w:r>
      <w:r>
        <w:rPr/>
        <w:t>estrange- ment,” which captures those perceptions and cultural attitudes (“legal cynicism”) as </w:t>
      </w:r>
      <w:r>
        <w:rPr>
          <w:spacing w:val="-5"/>
        </w:rPr>
        <w:t>well </w:t>
      </w:r>
      <w:r>
        <w:rPr/>
        <w:t>as the historical-structural conditions that produced them (</w:t>
      </w:r>
      <w:hyperlink w:history="true" w:anchor="_bookmark6">
        <w:r>
          <w:rPr/>
          <w:t>Bell 2017</w:t>
        </w:r>
      </w:hyperlink>
      <w:r>
        <w:rPr/>
        <w:t>). Research on </w:t>
      </w:r>
      <w:r>
        <w:rPr>
          <w:spacing w:val="-3"/>
        </w:rPr>
        <w:t>legal </w:t>
      </w:r>
      <w:r>
        <w:rPr>
          <w:w w:val="95"/>
        </w:rPr>
        <w:t>cynicism has found that public perceptions of abusive police practices can reduce willingness </w:t>
      </w:r>
      <w:r>
        <w:rPr/>
        <w:t>to report crimes or cooperate with </w:t>
      </w:r>
      <w:r>
        <w:rPr>
          <w:spacing w:val="-3"/>
        </w:rPr>
        <w:t>law </w:t>
      </w:r>
      <w:r>
        <w:rPr/>
        <w:t>enforcement (</w:t>
      </w:r>
      <w:hyperlink w:history="true" w:anchor="_bookmark45">
        <w:r>
          <w:rPr/>
          <w:t>Tyler, </w:t>
        </w:r>
        <w:r>
          <w:rPr>
            <w:spacing w:val="-4"/>
          </w:rPr>
          <w:t>Fagan, </w:t>
        </w:r>
        <w:r>
          <w:rPr/>
          <w:t>and Geller 2014</w:t>
        </w:r>
      </w:hyperlink>
      <w:r>
        <w:rPr/>
        <w:t>). The “hidden</w:t>
      </w:r>
      <w:r>
        <w:rPr>
          <w:spacing w:val="-10"/>
        </w:rPr>
        <w:t> </w:t>
      </w:r>
      <w:r>
        <w:rPr/>
        <w:t>curriculum”</w:t>
      </w:r>
      <w:r>
        <w:rPr>
          <w:spacing w:val="-9"/>
        </w:rPr>
        <w:t> </w:t>
      </w:r>
      <w:r>
        <w:rPr/>
        <w:t>(</w:t>
      </w:r>
      <w:hyperlink w:history="true" w:anchor="_bookmark21">
        <w:r>
          <w:rPr/>
          <w:t>Justice</w:t>
        </w:r>
        <w:r>
          <w:rPr>
            <w:spacing w:val="-9"/>
          </w:rPr>
          <w:t> </w:t>
        </w:r>
        <w:r>
          <w:rPr/>
          <w:t>and</w:t>
        </w:r>
        <w:r>
          <w:rPr>
            <w:spacing w:val="-9"/>
          </w:rPr>
          <w:t> </w:t>
        </w:r>
        <w:r>
          <w:rPr/>
          <w:t>Meares</w:t>
        </w:r>
        <w:r>
          <w:rPr>
            <w:spacing w:val="-9"/>
          </w:rPr>
          <w:t> </w:t>
        </w:r>
        <w:r>
          <w:rPr/>
          <w:t>2014</w:t>
        </w:r>
      </w:hyperlink>
      <w:r>
        <w:rPr/>
        <w:t>;</w:t>
      </w:r>
      <w:r>
        <w:rPr>
          <w:spacing w:val="-6"/>
        </w:rPr>
        <w:t> </w:t>
      </w:r>
      <w:hyperlink w:history="true" w:anchor="_bookmark29">
        <w:r>
          <w:rPr/>
          <w:t>Meares</w:t>
        </w:r>
        <w:r>
          <w:rPr>
            <w:spacing w:val="-9"/>
          </w:rPr>
          <w:t> </w:t>
        </w:r>
        <w:r>
          <w:rPr/>
          <w:t>2017</w:t>
        </w:r>
      </w:hyperlink>
      <w:r>
        <w:rPr/>
        <w:t>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criminal</w:t>
      </w:r>
      <w:r>
        <w:rPr>
          <w:spacing w:val="-9"/>
        </w:rPr>
        <w:t> </w:t>
      </w:r>
      <w:r>
        <w:rPr/>
        <w:t>legal</w:t>
      </w:r>
      <w:r>
        <w:rPr>
          <w:spacing w:val="-9"/>
        </w:rPr>
        <w:t> </w:t>
      </w:r>
      <w:r>
        <w:rPr/>
        <w:t>system teaches</w:t>
      </w:r>
      <w:r>
        <w:rPr>
          <w:spacing w:val="-21"/>
        </w:rPr>
        <w:t> </w:t>
      </w:r>
      <w:r>
        <w:rPr/>
        <w:t>Americans</w:t>
      </w:r>
      <w:r>
        <w:rPr>
          <w:spacing w:val="-20"/>
        </w:rPr>
        <w:t> </w:t>
      </w:r>
      <w:r>
        <w:rPr/>
        <w:t>about</w:t>
      </w:r>
      <w:r>
        <w:rPr>
          <w:spacing w:val="-20"/>
        </w:rPr>
        <w:t> </w:t>
      </w:r>
      <w:r>
        <w:rPr/>
        <w:t>their</w:t>
      </w:r>
      <w:r>
        <w:rPr>
          <w:spacing w:val="-20"/>
        </w:rPr>
        <w:t> </w:t>
      </w:r>
      <w:r>
        <w:rPr/>
        <w:t>identities</w:t>
      </w:r>
      <w:r>
        <w:rPr>
          <w:spacing w:val="-21"/>
        </w:rPr>
        <w:t> </w:t>
      </w:r>
      <w:r>
        <w:rPr/>
        <w:t>as</w:t>
      </w:r>
      <w:r>
        <w:rPr>
          <w:spacing w:val="-20"/>
        </w:rPr>
        <w:t> </w:t>
      </w:r>
      <w:r>
        <w:rPr/>
        <w:t>citizens—even</w:t>
      </w:r>
      <w:r>
        <w:rPr>
          <w:spacing w:val="-21"/>
        </w:rPr>
        <w:t> </w:t>
      </w:r>
      <w:r>
        <w:rPr/>
        <w:t>parts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their</w:t>
      </w:r>
      <w:r>
        <w:rPr>
          <w:spacing w:val="-20"/>
        </w:rPr>
        <w:t> </w:t>
      </w:r>
      <w:r>
        <w:rPr/>
        <w:t>identities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4"/>
        </w:rPr>
        <w:t>have </w:t>
      </w:r>
      <w:r>
        <w:rPr/>
        <w:t>little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policing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incarceration.</w:t>
      </w:r>
    </w:p>
    <w:p>
      <w:pPr>
        <w:pStyle w:val="BodyText"/>
        <w:jc w:val="left"/>
        <w:rPr>
          <w:sz w:val="34"/>
        </w:rPr>
      </w:pPr>
    </w:p>
    <w:p>
      <w:pPr>
        <w:pStyle w:val="Heading1"/>
        <w:spacing w:line="451" w:lineRule="auto"/>
        <w:ind w:right="118"/>
      </w:pPr>
      <w:bookmarkStart w:name="Administrative Data and the Causal Effec" w:id="3"/>
      <w:bookmarkEnd w:id="3"/>
      <w:r>
        <w:rPr>
          <w:b w:val="0"/>
        </w:rPr>
      </w:r>
      <w:r>
        <w:rPr/>
        <w:t>Administrative Data and the Causal Effects of Crimi- nalization</w:t>
      </w:r>
    </w:p>
    <w:p>
      <w:pPr>
        <w:pStyle w:val="BodyText"/>
        <w:spacing w:line="420" w:lineRule="auto" w:before="199"/>
        <w:ind w:left="120" w:right="117"/>
      </w:pPr>
      <w:r>
        <w:rPr/>
        <w:t>Many scholars </w:t>
      </w:r>
      <w:r>
        <w:rPr>
          <w:spacing w:val="-4"/>
        </w:rPr>
        <w:t>have </w:t>
      </w:r>
      <w:r>
        <w:rPr/>
        <w:t>turned to administrative data in recent years to explore the actual effects of contact with the criminal legal system on political participation in the </w:t>
      </w:r>
      <w:r>
        <w:rPr>
          <w:spacing w:val="-4"/>
        </w:rPr>
        <w:t>voting</w:t>
      </w:r>
      <w:r>
        <w:rPr>
          <w:spacing w:val="49"/>
        </w:rPr>
        <w:t> </w:t>
      </w:r>
      <w:r>
        <w:rPr/>
        <w:t>booth.</w:t>
      </w:r>
      <w:r>
        <w:rPr>
          <w:spacing w:val="2"/>
        </w:rPr>
        <w:t> </w:t>
      </w:r>
      <w:r>
        <w:rPr>
          <w:spacing w:val="-10"/>
        </w:rPr>
        <w:t>To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sure,</w:t>
      </w:r>
      <w:r>
        <w:rPr>
          <w:spacing w:val="-17"/>
        </w:rPr>
        <w:t> </w:t>
      </w:r>
      <w:r>
        <w:rPr/>
        <w:t>administrative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>
          <w:spacing w:val="-4"/>
        </w:rPr>
        <w:t>have</w:t>
      </w:r>
      <w:r>
        <w:rPr>
          <w:spacing w:val="-18"/>
        </w:rPr>
        <w:t> </w:t>
      </w:r>
      <w:r>
        <w:rPr/>
        <w:t>limitations:</w:t>
      </w:r>
      <w:r>
        <w:rPr>
          <w:spacing w:val="1"/>
        </w:rPr>
        <w:t> </w:t>
      </w:r>
      <w:r>
        <w:rPr/>
        <w:t>they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ideally</w:t>
      </w:r>
      <w:r>
        <w:rPr>
          <w:spacing w:val="-19"/>
        </w:rPr>
        <w:t> </w:t>
      </w:r>
      <w:r>
        <w:rPr/>
        <w:t>suited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probe the</w:t>
      </w:r>
      <w:r>
        <w:rPr>
          <w:spacing w:val="-35"/>
        </w:rPr>
        <w:t> </w:t>
      </w:r>
      <w:r>
        <w:rPr/>
        <w:t>psychological,</w:t>
      </w:r>
      <w:r>
        <w:rPr>
          <w:spacing w:val="-33"/>
        </w:rPr>
        <w:t> </w:t>
      </w:r>
      <w:r>
        <w:rPr/>
        <w:t>social,</w:t>
      </w:r>
      <w:r>
        <w:rPr>
          <w:spacing w:val="-34"/>
        </w:rPr>
        <w:t> </w:t>
      </w:r>
      <w:r>
        <w:rPr/>
        <w:t>relational,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other</w:t>
      </w:r>
      <w:r>
        <w:rPr>
          <w:spacing w:val="-34"/>
        </w:rPr>
        <w:t> </w:t>
      </w:r>
      <w:r>
        <w:rPr/>
        <w:t>mechanisms</w:t>
      </w:r>
      <w:r>
        <w:rPr>
          <w:spacing w:val="-35"/>
        </w:rPr>
        <w:t> </w:t>
      </w:r>
      <w:r>
        <w:rPr/>
        <w:t>leading</w:t>
      </w:r>
      <w:r>
        <w:rPr>
          <w:spacing w:val="-34"/>
        </w:rPr>
        <w:t> </w:t>
      </w:r>
      <w:r>
        <w:rPr/>
        <w:t>some</w:t>
      </w:r>
      <w:r>
        <w:rPr>
          <w:spacing w:val="-34"/>
        </w:rPr>
        <w:t> </w:t>
      </w:r>
      <w:r>
        <w:rPr/>
        <w:t>citizens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/>
        <w:t>vote</w:t>
      </w:r>
      <w:r>
        <w:rPr>
          <w:spacing w:val="-34"/>
        </w:rPr>
        <w:t> </w:t>
      </w:r>
      <w:r>
        <w:rPr/>
        <w:t>and others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abstain.</w:t>
      </w:r>
      <w:r>
        <w:rPr>
          <w:spacing w:val="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limitations,</w:t>
      </w:r>
      <w:r>
        <w:rPr>
          <w:spacing w:val="-11"/>
        </w:rPr>
        <w:t> </w:t>
      </w:r>
      <w:r>
        <w:rPr>
          <w:spacing w:val="-3"/>
        </w:rPr>
        <w:t>however,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balanced</w:t>
      </w:r>
      <w:r>
        <w:rPr>
          <w:spacing w:val="-13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/>
        <w:t>offering</w:t>
      </w:r>
      <w:r>
        <w:rPr>
          <w:spacing w:val="-13"/>
        </w:rPr>
        <w:t> </w:t>
      </w:r>
      <w:r>
        <w:rPr/>
        <w:t>researchers</w:t>
      </w:r>
      <w:r>
        <w:rPr>
          <w:spacing w:val="-13"/>
        </w:rPr>
        <w:t> </w:t>
      </w:r>
      <w:r>
        <w:rPr/>
        <w:t>precise estimates of actual—and not just</w:t>
      </w:r>
      <w:r>
        <w:rPr>
          <w:spacing w:val="27"/>
        </w:rPr>
        <w:t> </w:t>
      </w:r>
      <w:r>
        <w:rPr/>
        <w:t>reported—turnout.</w:t>
      </w:r>
    </w:p>
    <w:p>
      <w:pPr>
        <w:spacing w:after="0" w:line="420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>
          <w:spacing w:val="-4"/>
        </w:rPr>
        <w:t>Traci</w:t>
      </w:r>
      <w:r>
        <w:rPr>
          <w:spacing w:val="-19"/>
        </w:rPr>
        <w:t> </w:t>
      </w:r>
      <w:r>
        <w:rPr/>
        <w:t>Burch</w:t>
      </w:r>
      <w:r>
        <w:rPr>
          <w:spacing w:val="-19"/>
        </w:rPr>
        <w:t> </w:t>
      </w:r>
      <w:r>
        <w:rPr/>
        <w:t>(</w:t>
      </w:r>
      <w:hyperlink w:history="true" w:anchor="_bookmark8">
        <w:r>
          <w:rPr/>
          <w:t>2011</w:t>
        </w:r>
      </w:hyperlink>
      <w:r>
        <w:rPr/>
        <w:t>)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among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earliest</w:t>
      </w:r>
      <w:r>
        <w:rPr>
          <w:spacing w:val="-18"/>
        </w:rPr>
        <w:t> </w:t>
      </w:r>
      <w:r>
        <w:rPr/>
        <w:t>scholars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match</w:t>
      </w:r>
      <w:r>
        <w:rPr>
          <w:spacing w:val="-18"/>
        </w:rPr>
        <w:t> </w:t>
      </w:r>
      <w:r>
        <w:rPr/>
        <w:t>voter-file</w:t>
      </w:r>
      <w:r>
        <w:rPr>
          <w:spacing w:val="-19"/>
        </w:rPr>
        <w:t> </w:t>
      </w:r>
      <w:r>
        <w:rPr/>
        <w:t>records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records detailing</w:t>
      </w:r>
      <w:r>
        <w:rPr>
          <w:spacing w:val="-31"/>
        </w:rPr>
        <w:t> </w:t>
      </w:r>
      <w:r>
        <w:rPr/>
        <w:t>citizens’</w:t>
      </w:r>
      <w:r>
        <w:rPr>
          <w:spacing w:val="-31"/>
        </w:rPr>
        <w:t> </w:t>
      </w:r>
      <w:r>
        <w:rPr/>
        <w:t>contact</w:t>
      </w:r>
      <w:r>
        <w:rPr>
          <w:spacing w:val="-31"/>
        </w:rPr>
        <w:t> </w:t>
      </w:r>
      <w:r>
        <w:rPr/>
        <w:t>with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criminal</w:t>
      </w:r>
      <w:r>
        <w:rPr>
          <w:spacing w:val="-30"/>
        </w:rPr>
        <w:t> </w:t>
      </w:r>
      <w:r>
        <w:rPr/>
        <w:t>legal</w:t>
      </w:r>
      <w:r>
        <w:rPr>
          <w:spacing w:val="-31"/>
        </w:rPr>
        <w:t> </w:t>
      </w:r>
      <w:r>
        <w:rPr/>
        <w:t>system.</w:t>
      </w:r>
      <w:r>
        <w:rPr>
          <w:spacing w:val="-16"/>
        </w:rPr>
        <w:t> </w:t>
      </w:r>
      <w:r>
        <w:rPr/>
        <w:t>Her</w:t>
      </w:r>
      <w:r>
        <w:rPr>
          <w:spacing w:val="-31"/>
        </w:rPr>
        <w:t> </w:t>
      </w:r>
      <w:r>
        <w:rPr/>
        <w:t>work</w:t>
      </w:r>
      <w:r>
        <w:rPr>
          <w:spacing w:val="-31"/>
        </w:rPr>
        <w:t> </w:t>
      </w:r>
      <w:r>
        <w:rPr/>
        <w:t>complicated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previously dominant</w:t>
      </w:r>
      <w:r>
        <w:rPr>
          <w:spacing w:val="-38"/>
        </w:rPr>
        <w:t> </w:t>
      </w:r>
      <w:r>
        <w:rPr/>
        <w:t>theory</w:t>
      </w:r>
      <w:r>
        <w:rPr>
          <w:spacing w:val="-38"/>
        </w:rPr>
        <w:t> </w:t>
      </w:r>
      <w:r>
        <w:rPr/>
        <w:t>postulating</w:t>
      </w:r>
      <w:r>
        <w:rPr>
          <w:spacing w:val="-37"/>
        </w:rPr>
        <w:t> </w:t>
      </w:r>
      <w:r>
        <w:rPr/>
        <w:t>that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turnout</w:t>
      </w:r>
      <w:r>
        <w:rPr>
          <w:spacing w:val="-37"/>
        </w:rPr>
        <w:t> </w:t>
      </w:r>
      <w:r>
        <w:rPr/>
        <w:t>and</w:t>
      </w:r>
      <w:r>
        <w:rPr>
          <w:spacing w:val="-38"/>
        </w:rPr>
        <w:t> </w:t>
      </w:r>
      <w:r>
        <w:rPr/>
        <w:t>party</w:t>
      </w:r>
      <w:r>
        <w:rPr>
          <w:spacing w:val="-37"/>
        </w:rPr>
        <w:t> </w:t>
      </w:r>
      <w:r>
        <w:rPr/>
        <w:t>registration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formerly</w:t>
      </w:r>
      <w:r>
        <w:rPr>
          <w:spacing w:val="-37"/>
        </w:rPr>
        <w:t> </w:t>
      </w:r>
      <w:r>
        <w:rPr/>
        <w:t>incarcerated individuals</w:t>
      </w:r>
      <w:r>
        <w:rPr>
          <w:spacing w:val="-36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/>
        <w:t>largely</w:t>
      </w:r>
      <w:r>
        <w:rPr>
          <w:spacing w:val="-35"/>
        </w:rPr>
        <w:t> </w:t>
      </w:r>
      <w:r>
        <w:rPr/>
        <w:t>driven</w:t>
      </w:r>
      <w:r>
        <w:rPr>
          <w:spacing w:val="-35"/>
        </w:rPr>
        <w:t> </w:t>
      </w:r>
      <w:r>
        <w:rPr>
          <w:spacing w:val="-4"/>
        </w:rPr>
        <w:t>by</w:t>
      </w:r>
      <w:r>
        <w:rPr>
          <w:spacing w:val="-36"/>
        </w:rPr>
        <w:t> </w:t>
      </w:r>
      <w:r>
        <w:rPr/>
        <w:t>their</w:t>
      </w:r>
      <w:r>
        <w:rPr>
          <w:spacing w:val="-35"/>
        </w:rPr>
        <w:t> </w:t>
      </w:r>
      <w:r>
        <w:rPr/>
        <w:t>sociodemographic</w:t>
      </w:r>
      <w:r>
        <w:rPr>
          <w:spacing w:val="-36"/>
        </w:rPr>
        <w:t> </w:t>
      </w:r>
      <w:r>
        <w:rPr/>
        <w:t>characteristics</w:t>
      </w:r>
      <w:r>
        <w:rPr>
          <w:spacing w:val="-35"/>
        </w:rPr>
        <w:t> </w:t>
      </w:r>
      <w:r>
        <w:rPr/>
        <w:t>but</w:t>
      </w:r>
      <w:r>
        <w:rPr>
          <w:spacing w:val="-36"/>
        </w:rPr>
        <w:t> </w:t>
      </w:r>
      <w:r>
        <w:rPr/>
        <w:t>not</w:t>
      </w:r>
      <w:r>
        <w:rPr>
          <w:spacing w:val="-35"/>
        </w:rPr>
        <w:t> </w:t>
      </w:r>
      <w:r>
        <w:rPr/>
        <w:t>their</w:t>
      </w:r>
      <w:r>
        <w:rPr>
          <w:spacing w:val="-36"/>
        </w:rPr>
        <w:t> </w:t>
      </w:r>
      <w:r>
        <w:rPr/>
        <w:t>formal </w:t>
      </w:r>
      <w:r>
        <w:rPr>
          <w:w w:val="95"/>
        </w:rPr>
        <w:t>conviction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supervision</w:t>
      </w:r>
      <w:r>
        <w:rPr>
          <w:spacing w:val="-6"/>
          <w:w w:val="95"/>
        </w:rPr>
        <w:t> </w:t>
      </w:r>
      <w:r>
        <w:rPr>
          <w:w w:val="95"/>
        </w:rPr>
        <w:t>(see,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instance,</w:t>
      </w:r>
      <w:r>
        <w:rPr>
          <w:spacing w:val="-2"/>
          <w:w w:val="95"/>
        </w:rPr>
        <w:t> </w:t>
      </w:r>
      <w:hyperlink w:history="true" w:anchor="_bookmark46">
        <w:r>
          <w:rPr>
            <w:w w:val="95"/>
          </w:rPr>
          <w:t>Uggen</w:t>
        </w:r>
        <w:r>
          <w:rPr>
            <w:spacing w:val="-7"/>
            <w:w w:val="95"/>
          </w:rPr>
          <w:t> </w:t>
        </w:r>
        <w:r>
          <w:rPr>
            <w:w w:val="95"/>
          </w:rPr>
          <w:t>and</w:t>
        </w:r>
        <w:r>
          <w:rPr>
            <w:spacing w:val="-7"/>
            <w:w w:val="95"/>
          </w:rPr>
          <w:t> </w:t>
        </w:r>
        <w:r>
          <w:rPr>
            <w:w w:val="95"/>
          </w:rPr>
          <w:t>Manza</w:t>
        </w:r>
        <w:r>
          <w:rPr>
            <w:spacing w:val="-6"/>
            <w:w w:val="95"/>
          </w:rPr>
          <w:t> </w:t>
        </w:r>
        <w:r>
          <w:rPr>
            <w:w w:val="95"/>
          </w:rPr>
          <w:t>2002</w:t>
        </w:r>
      </w:hyperlink>
      <w:r>
        <w:rPr>
          <w:w w:val="95"/>
        </w:rPr>
        <w:t>).</w:t>
      </w:r>
      <w:r>
        <w:rPr>
          <w:spacing w:val="27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argues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citizens </w:t>
      </w:r>
      <w:r>
        <w:rPr/>
        <w:t>who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convicted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felony</w:t>
      </w:r>
      <w:r>
        <w:rPr>
          <w:spacing w:val="-9"/>
        </w:rPr>
        <w:t> </w:t>
      </w:r>
      <w:r>
        <w:rPr/>
        <w:t>offenses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less</w:t>
      </w:r>
      <w:r>
        <w:rPr>
          <w:spacing w:val="-9"/>
        </w:rPr>
        <w:t> </w:t>
      </w:r>
      <w:r>
        <w:rPr/>
        <w:t>likely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vote,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less</w:t>
      </w:r>
      <w:r>
        <w:rPr>
          <w:spacing w:val="-9"/>
        </w:rPr>
        <w:t> </w:t>
      </w:r>
      <w:r>
        <w:rPr/>
        <w:t>likely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register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 </w:t>
      </w:r>
      <w:r>
        <w:rPr>
          <w:spacing w:val="-5"/>
          <w:w w:val="95"/>
        </w:rPr>
        <w:t>party, </w:t>
      </w:r>
      <w:r>
        <w:rPr>
          <w:w w:val="95"/>
        </w:rPr>
        <w:t>than citizens with similar sociodemographic characteristics without such a</w:t>
      </w:r>
      <w:r>
        <w:rPr>
          <w:spacing w:val="54"/>
          <w:w w:val="95"/>
        </w:rPr>
        <w:t> </w:t>
      </w:r>
      <w:r>
        <w:rPr>
          <w:w w:val="95"/>
        </w:rPr>
        <w:t>conviction.</w:t>
      </w:r>
    </w:p>
    <w:p>
      <w:pPr>
        <w:pStyle w:val="BodyText"/>
        <w:spacing w:line="420" w:lineRule="auto" w:before="126"/>
        <w:ind w:left="120" w:right="117"/>
      </w:pPr>
      <w:r>
        <w:rPr/>
        <w:t>Other</w:t>
      </w:r>
      <w:r>
        <w:rPr>
          <w:spacing w:val="-16"/>
        </w:rPr>
        <w:t> </w:t>
      </w:r>
      <w:r>
        <w:rPr/>
        <w:t>scholars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/>
        <w:t>similarly</w:t>
      </w:r>
      <w:r>
        <w:rPr>
          <w:spacing w:val="-16"/>
        </w:rPr>
        <w:t> </w:t>
      </w:r>
      <w:r>
        <w:rPr/>
        <w:t>matched</w:t>
      </w:r>
      <w:r>
        <w:rPr>
          <w:spacing w:val="-16"/>
        </w:rPr>
        <w:t> </w:t>
      </w:r>
      <w:r>
        <w:rPr/>
        <w:t>corrections</w:t>
      </w:r>
      <w:r>
        <w:rPr>
          <w:spacing w:val="-15"/>
        </w:rPr>
        <w:t> </w:t>
      </w:r>
      <w:r>
        <w:rPr/>
        <w:t>records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registered</w:t>
      </w:r>
      <w:r>
        <w:rPr>
          <w:spacing w:val="-16"/>
        </w:rPr>
        <w:t> </w:t>
      </w:r>
      <w:r>
        <w:rPr/>
        <w:t>voter</w:t>
      </w:r>
      <w:r>
        <w:rPr>
          <w:spacing w:val="-15"/>
        </w:rPr>
        <w:t> </w:t>
      </w:r>
      <w:r>
        <w:rPr/>
        <w:t>files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ex- plore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contact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7"/>
        </w:rPr>
        <w:t> </w:t>
      </w:r>
      <w:r>
        <w:rPr/>
        <w:t>face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state.</w:t>
      </w:r>
      <w:r>
        <w:rPr>
          <w:spacing w:val="11"/>
        </w:rPr>
        <w:t> </w:t>
      </w:r>
      <w:hyperlink w:history="true" w:anchor="_bookmark54">
        <w:r>
          <w:rPr/>
          <w:t>White</w:t>
        </w:r>
        <w:r>
          <w:rPr>
            <w:spacing w:val="-7"/>
          </w:rPr>
          <w:t> </w:t>
        </w:r>
      </w:hyperlink>
      <w:r>
        <w:rPr/>
        <w:t>(</w:t>
      </w:r>
      <w:hyperlink w:history="true" w:anchor="_bookmark54">
        <w:r>
          <w:rPr/>
          <w:t>2019b</w:t>
        </w:r>
      </w:hyperlink>
      <w:r>
        <w:rPr/>
        <w:t>)</w:t>
      </w:r>
      <w:r>
        <w:rPr>
          <w:spacing w:val="-7"/>
        </w:rPr>
        <w:t> </w:t>
      </w:r>
      <w:r>
        <w:rPr/>
        <w:t>finds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3"/>
        </w:rPr>
        <w:t>short </w:t>
      </w:r>
      <w:r>
        <w:rPr/>
        <w:t>periods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incarceration</w:t>
      </w:r>
      <w:r>
        <w:rPr>
          <w:spacing w:val="-20"/>
        </w:rPr>
        <w:t> </w:t>
      </w:r>
      <w:r>
        <w:rPr/>
        <w:t>reduce</w:t>
      </w:r>
      <w:r>
        <w:rPr>
          <w:spacing w:val="-19"/>
        </w:rPr>
        <w:t> </w:t>
      </w:r>
      <w:r>
        <w:rPr/>
        <w:t>Black,</w:t>
      </w:r>
      <w:r>
        <w:rPr>
          <w:spacing w:val="-18"/>
        </w:rPr>
        <w:t> </w:t>
      </w:r>
      <w:r>
        <w:rPr/>
        <w:t>but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white,</w:t>
      </w:r>
      <w:r>
        <w:rPr>
          <w:spacing w:val="-18"/>
        </w:rPr>
        <w:t> </w:t>
      </w:r>
      <w:r>
        <w:rPr/>
        <w:t>turnout.</w:t>
      </w:r>
      <w:r>
        <w:rPr>
          <w:spacing w:val="-1"/>
        </w:rPr>
        <w:t> </w:t>
      </w:r>
      <w:hyperlink w:history="true" w:anchor="_bookmark15">
        <w:r>
          <w:rPr/>
          <w:t>Gerber</w:t>
        </w:r>
        <w:r>
          <w:rPr>
            <w:spacing w:val="-19"/>
          </w:rPr>
          <w:t> </w:t>
        </w:r>
        <w:r>
          <w:rPr/>
          <w:t>et</w:t>
        </w:r>
        <w:r>
          <w:rPr>
            <w:spacing w:val="-20"/>
          </w:rPr>
          <w:t> </w:t>
        </w:r>
        <w:r>
          <w:rPr/>
          <w:t>al.</w:t>
        </w:r>
      </w:hyperlink>
      <w:r>
        <w:rPr/>
        <w:t> (</w:t>
      </w:r>
      <w:hyperlink w:history="true" w:anchor="_bookmark15">
        <w:r>
          <w:rPr/>
          <w:t>2017</w:t>
        </w:r>
      </w:hyperlink>
      <w:r>
        <w:rPr/>
        <w:t>)</w:t>
      </w:r>
      <w:r>
        <w:rPr>
          <w:spacing w:val="-20"/>
        </w:rPr>
        <w:t> </w:t>
      </w:r>
      <w:r>
        <w:rPr/>
        <w:t>similarly finds</w:t>
      </w:r>
      <w:r>
        <w:rPr>
          <w:spacing w:val="-18"/>
        </w:rPr>
        <w:t> </w:t>
      </w:r>
      <w:r>
        <w:rPr/>
        <w:t>relatively</w:t>
      </w:r>
      <w:r>
        <w:rPr>
          <w:spacing w:val="-17"/>
        </w:rPr>
        <w:t> </w:t>
      </w:r>
      <w:r>
        <w:rPr/>
        <w:t>small</w:t>
      </w:r>
      <w:r>
        <w:rPr>
          <w:spacing w:val="-17"/>
        </w:rPr>
        <w:t> </w:t>
      </w:r>
      <w:r>
        <w:rPr/>
        <w:t>effects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incarceration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turnout.</w:t>
      </w:r>
      <w:r>
        <w:rPr>
          <w:spacing w:val="1"/>
        </w:rPr>
        <w:t> </w:t>
      </w:r>
      <w:r>
        <w:rPr/>
        <w:t>Meredith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Morse</w:t>
      </w:r>
      <w:r>
        <w:rPr>
          <w:spacing w:val="-18"/>
        </w:rPr>
        <w:t> </w:t>
      </w:r>
      <w:r>
        <w:rPr/>
        <w:t>(</w:t>
      </w:r>
      <w:hyperlink w:history="true" w:anchor="_bookmark30">
        <w:r>
          <w:rPr/>
          <w:t>2014</w:t>
        </w:r>
      </w:hyperlink>
      <w:r>
        <w:rPr/>
        <w:t>,</w:t>
      </w:r>
      <w:r>
        <w:rPr>
          <w:spacing w:val="-16"/>
        </w:rPr>
        <w:t> </w:t>
      </w:r>
      <w:hyperlink w:history="true" w:anchor="_bookmark31">
        <w:r>
          <w:rPr>
            <w:spacing w:val="-3"/>
          </w:rPr>
          <w:t>2015</w:t>
        </w:r>
      </w:hyperlink>
      <w:r>
        <w:rPr>
          <w:spacing w:val="-3"/>
        </w:rPr>
        <w:t>) </w:t>
      </w:r>
      <w:r>
        <w:rPr/>
        <w:t>and </w:t>
      </w:r>
      <w:hyperlink w:history="true" w:anchor="_bookmark14">
        <w:r>
          <w:rPr/>
          <w:t>Gerber et al.</w:t>
        </w:r>
      </w:hyperlink>
      <w:r>
        <w:rPr/>
        <w:t> (</w:t>
      </w:r>
      <w:hyperlink w:history="true" w:anchor="_bookmark14">
        <w:r>
          <w:rPr/>
          <w:t>2015</w:t>
        </w:r>
      </w:hyperlink>
      <w:r>
        <w:rPr/>
        <w:t>) explore the turnout effect of notifying formerly incarcerated </w:t>
      </w:r>
      <w:r>
        <w:rPr>
          <w:spacing w:val="-3"/>
        </w:rPr>
        <w:t>citi- </w:t>
      </w:r>
      <w:r>
        <w:rPr/>
        <w:t>zens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legal</w:t>
      </w:r>
      <w:r>
        <w:rPr>
          <w:spacing w:val="-15"/>
        </w:rPr>
        <w:t> </w:t>
      </w:r>
      <w:r>
        <w:rPr/>
        <w:t>restoration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voting</w:t>
      </w:r>
      <w:r>
        <w:rPr>
          <w:spacing w:val="-16"/>
        </w:rPr>
        <w:t> </w:t>
      </w:r>
      <w:r>
        <w:rPr/>
        <w:t>rights,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mixed</w:t>
      </w:r>
      <w:r>
        <w:rPr>
          <w:spacing w:val="-15"/>
        </w:rPr>
        <w:t> </w:t>
      </w:r>
      <w:r>
        <w:rPr/>
        <w:t>results,</w:t>
      </w:r>
      <w:r>
        <w:rPr>
          <w:spacing w:val="-15"/>
        </w:rPr>
        <w:t> </w:t>
      </w:r>
      <w:r>
        <w:rPr/>
        <w:t>while</w:t>
      </w:r>
      <w:r>
        <w:rPr>
          <w:spacing w:val="-16"/>
        </w:rPr>
        <w:t> </w:t>
      </w:r>
      <w:hyperlink w:history="true" w:anchor="_bookmark33">
        <w:r>
          <w:rPr/>
          <w:t>Morris</w:t>
        </w:r>
        <w:r>
          <w:rPr>
            <w:spacing w:val="-15"/>
          </w:rPr>
          <w:t> </w:t>
        </w:r>
      </w:hyperlink>
      <w:r>
        <w:rPr/>
        <w:t>(</w:t>
      </w:r>
      <w:hyperlink w:history="true" w:anchor="_bookmark33">
        <w:r>
          <w:rPr/>
          <w:t>2021a</w:t>
        </w:r>
      </w:hyperlink>
      <w:r>
        <w:rPr/>
        <w:t>) shows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restoring</w:t>
      </w:r>
      <w:r>
        <w:rPr>
          <w:spacing w:val="-28"/>
        </w:rPr>
        <w:t> </w:t>
      </w:r>
      <w:r>
        <w:rPr/>
        <w:t>voting</w:t>
      </w:r>
      <w:r>
        <w:rPr>
          <w:spacing w:val="-29"/>
        </w:rPr>
        <w:t> </w:t>
      </w:r>
      <w:r>
        <w:rPr/>
        <w:t>rights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individuals</w:t>
      </w:r>
      <w:r>
        <w:rPr>
          <w:spacing w:val="-28"/>
        </w:rPr>
        <w:t> </w:t>
      </w:r>
      <w:r>
        <w:rPr/>
        <w:t>while</w:t>
      </w:r>
      <w:r>
        <w:rPr>
          <w:spacing w:val="-28"/>
        </w:rPr>
        <w:t> </w:t>
      </w:r>
      <w:r>
        <w:rPr/>
        <w:t>they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still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parole</w:t>
      </w:r>
      <w:r>
        <w:rPr>
          <w:spacing w:val="-28"/>
        </w:rPr>
        <w:t> </w:t>
      </w:r>
      <w:r>
        <w:rPr/>
        <w:t>increases</w:t>
      </w:r>
      <w:r>
        <w:rPr>
          <w:spacing w:val="-29"/>
        </w:rPr>
        <w:t> </w:t>
      </w:r>
      <w:r>
        <w:rPr/>
        <w:t>post- supervision</w:t>
      </w:r>
      <w:r>
        <w:rPr>
          <w:spacing w:val="-27"/>
        </w:rPr>
        <w:t> </w:t>
      </w:r>
      <w:r>
        <w:rPr/>
        <w:t>turnout.</w:t>
      </w:r>
      <w:r>
        <w:rPr>
          <w:spacing w:val="-14"/>
        </w:rPr>
        <w:t> </w:t>
      </w:r>
      <w:r>
        <w:rPr/>
        <w:t>Other</w:t>
      </w:r>
      <w:r>
        <w:rPr>
          <w:spacing w:val="-27"/>
        </w:rPr>
        <w:t> </w:t>
      </w:r>
      <w:r>
        <w:rPr/>
        <w:t>work</w:t>
      </w:r>
      <w:r>
        <w:rPr>
          <w:spacing w:val="-27"/>
        </w:rPr>
        <w:t> </w:t>
      </w:r>
      <w:r>
        <w:rPr/>
        <w:t>has</w:t>
      </w:r>
      <w:r>
        <w:rPr>
          <w:spacing w:val="-27"/>
        </w:rPr>
        <w:t> </w:t>
      </w:r>
      <w:r>
        <w:rPr/>
        <w:t>explored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“spillover”</w:t>
      </w:r>
      <w:r>
        <w:rPr>
          <w:spacing w:val="-26"/>
        </w:rPr>
        <w:t> </w:t>
      </w:r>
      <w:r>
        <w:rPr/>
        <w:t>effects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such</w:t>
      </w:r>
      <w:r>
        <w:rPr>
          <w:spacing w:val="-27"/>
        </w:rPr>
        <w:t> </w:t>
      </w:r>
      <w:r>
        <w:rPr/>
        <w:t>contact,</w:t>
      </w:r>
      <w:r>
        <w:rPr>
          <w:spacing w:val="-27"/>
        </w:rPr>
        <w:t> </w:t>
      </w:r>
      <w:r>
        <w:rPr/>
        <w:t>finding that the political behavior of family members (</w:t>
      </w:r>
      <w:hyperlink w:history="true" w:anchor="_bookmark53">
        <w:r>
          <w:rPr/>
          <w:t>White 2019a</w:t>
        </w:r>
      </w:hyperlink>
      <w:r>
        <w:rPr/>
        <w:t>) and neighbors (</w:t>
      </w:r>
      <w:hyperlink w:history="true" w:anchor="_bookmark9">
        <w:r>
          <w:rPr/>
          <w:t>Burch 2014</w:t>
        </w:r>
      </w:hyperlink>
      <w:r>
        <w:rPr/>
        <w:t>; </w:t>
      </w:r>
      <w:hyperlink w:history="true" w:anchor="_bookmark32">
        <w:r>
          <w:rPr>
            <w:w w:val="95"/>
          </w:rPr>
          <w:t>Morris 2020</w:t>
        </w:r>
      </w:hyperlink>
      <w:r>
        <w:rPr>
          <w:w w:val="95"/>
        </w:rPr>
        <w:t>) can </w:t>
      </w:r>
      <w:r>
        <w:rPr>
          <w:spacing w:val="3"/>
          <w:w w:val="95"/>
        </w:rPr>
        <w:t>be </w:t>
      </w:r>
      <w:r>
        <w:rPr>
          <w:w w:val="95"/>
        </w:rPr>
        <w:t>influenced </w:t>
      </w:r>
      <w:r>
        <w:rPr>
          <w:spacing w:val="-4"/>
          <w:w w:val="95"/>
        </w:rPr>
        <w:t>by </w:t>
      </w:r>
      <w:r>
        <w:rPr>
          <w:w w:val="95"/>
        </w:rPr>
        <w:t>indirect contact with incarceration. </w:t>
      </w:r>
      <w:hyperlink w:history="true" w:anchor="_bookmark34">
        <w:r>
          <w:rPr>
            <w:w w:val="95"/>
          </w:rPr>
          <w:t>Morris </w:t>
        </w:r>
      </w:hyperlink>
      <w:r>
        <w:rPr>
          <w:w w:val="95"/>
        </w:rPr>
        <w:t>(</w:t>
      </w:r>
      <w:hyperlink w:history="true" w:anchor="_bookmark34">
        <w:r>
          <w:rPr>
            <w:w w:val="95"/>
          </w:rPr>
          <w:t>2021b</w:t>
        </w:r>
      </w:hyperlink>
      <w:r>
        <w:rPr>
          <w:w w:val="95"/>
        </w:rPr>
        <w:t>)</w:t>
      </w:r>
      <w:r>
        <w:rPr>
          <w:spacing w:val="-20"/>
          <w:w w:val="95"/>
        </w:rPr>
        <w:t> </w:t>
      </w:r>
      <w:r>
        <w:rPr>
          <w:w w:val="95"/>
        </w:rPr>
        <w:t>argues </w:t>
      </w:r>
      <w:r>
        <w:rPr/>
        <w:t>that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effects</w:t>
      </w:r>
      <w:r>
        <w:rPr>
          <w:spacing w:val="-20"/>
        </w:rPr>
        <w:t> </w:t>
      </w:r>
      <w:r>
        <w:rPr/>
        <w:t>are</w:t>
      </w:r>
      <w:r>
        <w:rPr>
          <w:spacing w:val="-21"/>
        </w:rPr>
        <w:t> </w:t>
      </w:r>
      <w:r>
        <w:rPr/>
        <w:t>durable,</w:t>
      </w:r>
      <w:r>
        <w:rPr>
          <w:spacing w:val="-20"/>
        </w:rPr>
        <w:t> </w:t>
      </w:r>
      <w:r>
        <w:rPr/>
        <w:t>showing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citizens</w:t>
      </w:r>
      <w:r>
        <w:rPr>
          <w:spacing w:val="-21"/>
        </w:rPr>
        <w:t> </w:t>
      </w:r>
      <w:r>
        <w:rPr/>
        <w:t>whose</w:t>
      </w:r>
      <w:r>
        <w:rPr>
          <w:spacing w:val="-20"/>
        </w:rPr>
        <w:t> </w:t>
      </w:r>
      <w:r>
        <w:rPr/>
        <w:t>household</w:t>
      </w:r>
      <w:r>
        <w:rPr>
          <w:spacing w:val="-21"/>
        </w:rPr>
        <w:t> </w:t>
      </w:r>
      <w:r>
        <w:rPr/>
        <w:t>members</w:t>
      </w:r>
      <w:r>
        <w:rPr>
          <w:spacing w:val="-20"/>
        </w:rPr>
        <w:t> </w:t>
      </w:r>
      <w:r>
        <w:rPr/>
        <w:t>had</w:t>
      </w:r>
      <w:r>
        <w:rPr>
          <w:spacing w:val="-21"/>
        </w:rPr>
        <w:t> </w:t>
      </w:r>
      <w:r>
        <w:rPr/>
        <w:t>been</w:t>
      </w:r>
      <w:r>
        <w:rPr>
          <w:spacing w:val="-20"/>
        </w:rPr>
        <w:t> </w:t>
      </w:r>
      <w:r>
        <w:rPr/>
        <w:t>to prison</w:t>
      </w:r>
      <w:r>
        <w:rPr>
          <w:spacing w:val="-14"/>
        </w:rPr>
        <w:t> </w:t>
      </w:r>
      <w:r>
        <w:rPr/>
        <w:t>were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disproportionately</w:t>
      </w:r>
      <w:r>
        <w:rPr>
          <w:spacing w:val="-13"/>
        </w:rPr>
        <w:t> </w:t>
      </w:r>
      <w:r>
        <w:rPr/>
        <w:t>mobilized</w:t>
      </w:r>
      <w:r>
        <w:rPr>
          <w:spacing w:val="-13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ballot</w:t>
      </w:r>
      <w:r>
        <w:rPr>
          <w:spacing w:val="-14"/>
        </w:rPr>
        <w:t> </w:t>
      </w:r>
      <w:r>
        <w:rPr/>
        <w:t>initiative</w:t>
      </w:r>
      <w:r>
        <w:rPr>
          <w:spacing w:val="-13"/>
        </w:rPr>
        <w:t> </w:t>
      </w:r>
      <w:r>
        <w:rPr/>
        <w:t>promising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end</w:t>
      </w:r>
      <w:r>
        <w:rPr>
          <w:spacing w:val="-13"/>
        </w:rPr>
        <w:t> </w:t>
      </w:r>
      <w:r>
        <w:rPr/>
        <w:t>felony disenfranchisement.</w:t>
      </w:r>
    </w:p>
    <w:p>
      <w:pPr>
        <w:pStyle w:val="BodyText"/>
        <w:spacing w:before="132"/>
        <w:ind w:left="120"/>
      </w:pPr>
      <w:r>
        <w:rPr/>
        <w:t>This</w:t>
      </w:r>
      <w:r>
        <w:rPr>
          <w:spacing w:val="-12"/>
        </w:rPr>
        <w:t> </w:t>
      </w:r>
      <w:r>
        <w:rPr/>
        <w:t>burgeoning</w:t>
      </w:r>
      <w:r>
        <w:rPr>
          <w:spacing w:val="-12"/>
        </w:rPr>
        <w:t> </w:t>
      </w:r>
      <w:r>
        <w:rPr/>
        <w:t>literature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administrative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scholars</w:t>
      </w:r>
      <w:r>
        <w:rPr>
          <w:spacing w:val="-12"/>
        </w:rPr>
        <w:t> </w:t>
      </w:r>
      <w:r>
        <w:rPr/>
        <w:t>far</w:t>
      </w:r>
      <w:r>
        <w:rPr>
          <w:spacing w:val="-12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insight</w:t>
      </w:r>
    </w:p>
    <w:p>
      <w:pPr>
        <w:pStyle w:val="BodyText"/>
        <w:spacing w:line="478" w:lineRule="exact" w:before="43"/>
        <w:ind w:left="120" w:right="117"/>
      </w:pPr>
      <w:r>
        <w:rPr>
          <w:w w:val="95"/>
        </w:rPr>
        <w:t>into the participatory consequences of American incarceration. It is, </w:t>
      </w:r>
      <w:r>
        <w:rPr>
          <w:spacing w:val="-3"/>
          <w:w w:val="95"/>
        </w:rPr>
        <w:t>however, </w:t>
      </w:r>
      <w:r>
        <w:rPr>
          <w:w w:val="95"/>
        </w:rPr>
        <w:t>virtually silent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effects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Palatino Linotype" w:hAnsi="Palatino Linotype"/>
          <w:i/>
        </w:rPr>
        <w:t>lower</w:t>
      </w:r>
      <w:r>
        <w:rPr>
          <w:rFonts w:ascii="Palatino Linotype" w:hAnsi="Palatino Linotype"/>
          <w:i/>
          <w:spacing w:val="-19"/>
        </w:rPr>
        <w:t> </w:t>
      </w:r>
      <w:r>
        <w:rPr>
          <w:rFonts w:ascii="Palatino Linotype" w:hAnsi="Palatino Linotype"/>
          <w:i/>
        </w:rPr>
        <w:t>level</w:t>
      </w:r>
      <w:r>
        <w:rPr>
          <w:rFonts w:ascii="Palatino Linotype" w:hAnsi="Palatino Linotype"/>
          <w:i/>
          <w:spacing w:val="-15"/>
        </w:rPr>
        <w:t> </w:t>
      </w:r>
      <w:r>
        <w:rPr/>
        <w:t>contact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criminal</w:t>
      </w:r>
      <w:r>
        <w:rPr>
          <w:spacing w:val="-20"/>
        </w:rPr>
        <w:t> </w:t>
      </w:r>
      <w:r>
        <w:rPr/>
        <w:t>legal</w:t>
      </w:r>
      <w:r>
        <w:rPr>
          <w:spacing w:val="-20"/>
        </w:rPr>
        <w:t> </w:t>
      </w:r>
      <w:r>
        <w:rPr/>
        <w:t>system.</w:t>
      </w:r>
      <w:r>
        <w:rPr>
          <w:spacing w:val="1"/>
        </w:rPr>
        <w:t> </w:t>
      </w:r>
      <w:r>
        <w:rPr>
          <w:spacing w:val="-7"/>
        </w:rPr>
        <w:t>Far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Americans</w:t>
      </w:r>
      <w:r>
        <w:rPr>
          <w:spacing w:val="-20"/>
        </w:rPr>
        <w:t> </w:t>
      </w:r>
      <w:r>
        <w:rPr>
          <w:spacing w:val="-4"/>
        </w:rPr>
        <w:t>have </w:t>
      </w:r>
      <w:r>
        <w:rPr/>
        <w:t>low-level contact with the police than will ever spend a night behind bars: just under 20 million</w:t>
      </w:r>
      <w:r>
        <w:rPr>
          <w:spacing w:val="-7"/>
        </w:rPr>
        <w:t> </w:t>
      </w:r>
      <w:r>
        <w:rPr/>
        <w:t>Americans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traﬀic</w:t>
      </w:r>
      <w:r>
        <w:rPr>
          <w:spacing w:val="-7"/>
        </w:rPr>
        <w:t> </w:t>
      </w:r>
      <w:r>
        <w:rPr/>
        <w:t>stop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year,</w:t>
      </w:r>
      <w:r>
        <w:rPr>
          <w:spacing w:val="-3"/>
        </w:rPr>
        <w:t> </w:t>
      </w:r>
      <w:r>
        <w:rPr/>
        <w:t>whereas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five</w:t>
      </w:r>
      <w:r>
        <w:rPr>
          <w:spacing w:val="-7"/>
        </w:rPr>
        <w:t> </w:t>
      </w:r>
      <w:r>
        <w:rPr/>
        <w:t>million Americans are arrested and jailed each year (</w:t>
      </w:r>
      <w:hyperlink w:history="true" w:anchor="_bookmark16">
        <w:r>
          <w:rPr/>
          <w:t>Harrell and Davis 2020</w:t>
        </w:r>
      </w:hyperlink>
      <w:r>
        <w:rPr/>
        <w:t>; </w:t>
      </w:r>
      <w:hyperlink w:history="true" w:anchor="_bookmark20">
        <w:r>
          <w:rPr/>
          <w:t>Jones and </w:t>
        </w:r>
        <w:r>
          <w:rPr>
            <w:spacing w:val="-3"/>
          </w:rPr>
          <w:t>Sawyer</w:t>
        </w:r>
      </w:hyperlink>
      <w:r>
        <w:rPr>
          <w:spacing w:val="-3"/>
        </w:rPr>
        <w:t> </w:t>
      </w:r>
      <w:hyperlink w:history="true" w:anchor="_bookmark20">
        <w:r>
          <w:rPr/>
          <w:t>2019</w:t>
        </w:r>
      </w:hyperlink>
      <w:r>
        <w:rPr/>
        <w:t>). Despite the fact that so many more citizens are subjected to traﬀic stops,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know</w:t>
      </w:r>
    </w:p>
    <w:p>
      <w:pPr>
        <w:spacing w:after="0" w:line="478" w:lineRule="exact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/>
        <w:t>comparatively</w:t>
      </w:r>
      <w:r>
        <w:rPr>
          <w:spacing w:val="-19"/>
        </w:rPr>
        <w:t> </w:t>
      </w:r>
      <w:r>
        <w:rPr/>
        <w:t>little</w:t>
      </w:r>
      <w:r>
        <w:rPr>
          <w:spacing w:val="-18"/>
        </w:rPr>
        <w:t> </w:t>
      </w:r>
      <w:r>
        <w:rPr/>
        <w:t>about</w:t>
      </w:r>
      <w:r>
        <w:rPr>
          <w:spacing w:val="-18"/>
        </w:rPr>
        <w:t> </w:t>
      </w:r>
      <w:r>
        <w:rPr/>
        <w:t>its</w:t>
      </w:r>
      <w:r>
        <w:rPr>
          <w:spacing w:val="-18"/>
        </w:rPr>
        <w:t> </w:t>
      </w:r>
      <w:r>
        <w:rPr/>
        <w:t>political</w:t>
      </w:r>
      <w:r>
        <w:rPr>
          <w:spacing w:val="-18"/>
        </w:rPr>
        <w:t> </w:t>
      </w:r>
      <w:r>
        <w:rPr/>
        <w:t>ramifications,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lack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particularly</w:t>
      </w:r>
      <w:r>
        <w:rPr>
          <w:spacing w:val="-18"/>
        </w:rPr>
        <w:t> </w:t>
      </w:r>
      <w:r>
        <w:rPr/>
        <w:t>glaring</w:t>
      </w:r>
      <w:r>
        <w:rPr>
          <w:spacing w:val="-19"/>
        </w:rPr>
        <w:t> </w:t>
      </w:r>
      <w:r>
        <w:rPr/>
        <w:t>given </w:t>
      </w:r>
      <w:r>
        <w:rPr>
          <w:spacing w:val="-3"/>
        </w:rPr>
        <w:t>how</w:t>
      </w:r>
      <w:r>
        <w:rPr>
          <w:spacing w:val="8"/>
        </w:rPr>
        <w:t> </w:t>
      </w:r>
      <w:r>
        <w:rPr>
          <w:spacing w:val="-4"/>
        </w:rPr>
        <w:t>much</w:t>
      </w:r>
      <w:r>
        <w:rPr>
          <w:spacing w:val="9"/>
        </w:rPr>
        <w:t> </w:t>
      </w:r>
      <w:r>
        <w:rPr>
          <w:spacing w:val="-4"/>
        </w:rPr>
        <w:t>we</w:t>
      </w:r>
      <w:r>
        <w:rPr>
          <w:spacing w:val="9"/>
        </w:rPr>
        <w:t> </w:t>
      </w:r>
      <w:r>
        <w:rPr>
          <w:spacing w:val="-4"/>
        </w:rPr>
        <w:t>have</w:t>
      </w:r>
      <w:r>
        <w:rPr>
          <w:spacing w:val="9"/>
        </w:rPr>
        <w:t> </w:t>
      </w:r>
      <w:r>
        <w:rPr/>
        <w:t>learned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recent</w:t>
      </w:r>
      <w:r>
        <w:rPr>
          <w:spacing w:val="9"/>
        </w:rPr>
        <w:t> </w:t>
      </w:r>
      <w:r>
        <w:rPr/>
        <w:t>years</w:t>
      </w:r>
      <w:r>
        <w:rPr>
          <w:spacing w:val="9"/>
        </w:rPr>
        <w:t> </w:t>
      </w:r>
      <w:r>
        <w:rPr/>
        <w:t>about</w:t>
      </w:r>
      <w:r>
        <w:rPr>
          <w:spacing w:val="10"/>
        </w:rPr>
        <w:t> </w:t>
      </w:r>
      <w:r>
        <w:rPr/>
        <w:t>higher-level</w:t>
      </w:r>
      <w:r>
        <w:rPr>
          <w:spacing w:val="9"/>
        </w:rPr>
        <w:t> </w:t>
      </w:r>
      <w:r>
        <w:rPr/>
        <w:t>contact.</w:t>
      </w:r>
    </w:p>
    <w:p>
      <w:pPr>
        <w:pStyle w:val="BodyText"/>
        <w:spacing w:line="420" w:lineRule="auto" w:before="106"/>
        <w:ind w:left="120" w:right="118"/>
      </w:pPr>
      <w:r>
        <w:rPr/>
        <w:t>The one project that has used administrative data to explore the political implications of low-level</w:t>
      </w:r>
      <w:r>
        <w:rPr>
          <w:spacing w:val="-29"/>
        </w:rPr>
        <w:t> </w:t>
      </w:r>
      <w:r>
        <w:rPr/>
        <w:t>police</w:t>
      </w:r>
      <w:r>
        <w:rPr>
          <w:spacing w:val="-29"/>
        </w:rPr>
        <w:t> </w:t>
      </w:r>
      <w:r>
        <w:rPr/>
        <w:t>contact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hyperlink w:history="true" w:anchor="_bookmark22">
        <w:r>
          <w:rPr/>
          <w:t>Laniyonu</w:t>
        </w:r>
        <w:r>
          <w:rPr>
            <w:spacing w:val="-29"/>
          </w:rPr>
          <w:t> </w:t>
        </w:r>
      </w:hyperlink>
      <w:r>
        <w:rPr/>
        <w:t>(</w:t>
      </w:r>
      <w:hyperlink w:history="true" w:anchor="_bookmark22">
        <w:r>
          <w:rPr/>
          <w:t>2019</w:t>
        </w:r>
      </w:hyperlink>
      <w:r>
        <w:rPr/>
        <w:t>),</w:t>
      </w:r>
      <w:r>
        <w:rPr>
          <w:spacing w:val="-27"/>
        </w:rPr>
        <w:t> </w:t>
      </w:r>
      <w:r>
        <w:rPr/>
        <w:t>which</w:t>
      </w:r>
      <w:r>
        <w:rPr>
          <w:spacing w:val="-29"/>
        </w:rPr>
        <w:t> </w:t>
      </w:r>
      <w:r>
        <w:rPr/>
        <w:t>explores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effects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Stop,</w:t>
      </w:r>
      <w:r>
        <w:rPr>
          <w:spacing w:val="-28"/>
        </w:rPr>
        <w:t> </w:t>
      </w:r>
      <w:r>
        <w:rPr/>
        <w:t>Question, and </w:t>
      </w:r>
      <w:r>
        <w:rPr>
          <w:spacing w:val="-4"/>
        </w:rPr>
        <w:t>Frisk </w:t>
      </w:r>
      <w:r>
        <w:rPr/>
        <w:t>(SQF) program in New </w:t>
      </w:r>
      <w:r>
        <w:rPr>
          <w:spacing w:val="-5"/>
        </w:rPr>
        <w:t>York </w:t>
      </w:r>
      <w:r>
        <w:rPr>
          <w:spacing w:val="-6"/>
        </w:rPr>
        <w:t>City.  </w:t>
      </w:r>
      <w:hyperlink w:history="true" w:anchor="_bookmark22">
        <w:r>
          <w:rPr/>
          <w:t>Laniyonu</w:t>
        </w:r>
      </w:hyperlink>
      <w:r>
        <w:rPr/>
        <w:t> (</w:t>
      </w:r>
      <w:hyperlink w:history="true" w:anchor="_bookmark22">
        <w:r>
          <w:rPr/>
          <w:t>2019</w:t>
        </w:r>
      </w:hyperlink>
      <w:r>
        <w:rPr/>
        <w:t>)’s causal estimates rely on </w:t>
      </w:r>
      <w:r>
        <w:rPr>
          <w:spacing w:val="1"/>
        </w:rPr>
        <w:t> </w:t>
      </w:r>
      <w:r>
        <w:rPr/>
        <w:t>a</w:t>
      </w:r>
    </w:p>
    <w:p>
      <w:pPr>
        <w:pStyle w:val="BodyText"/>
        <w:spacing w:line="295" w:lineRule="exact"/>
        <w:ind w:left="120"/>
      </w:pPr>
      <w:r>
        <w:rPr/>
        <w:t>cross-sectional</w:t>
      </w:r>
      <w:r>
        <w:rPr>
          <w:spacing w:val="-32"/>
        </w:rPr>
        <w:t> </w:t>
      </w:r>
      <w:r>
        <w:rPr/>
        <w:t>matching</w:t>
      </w:r>
      <w:r>
        <w:rPr>
          <w:spacing w:val="-32"/>
        </w:rPr>
        <w:t> </w:t>
      </w:r>
      <w:r>
        <w:rPr/>
        <w:t>model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compare</w:t>
      </w:r>
      <w:r>
        <w:rPr>
          <w:spacing w:val="-31"/>
        </w:rPr>
        <w:t> </w:t>
      </w:r>
      <w:r>
        <w:rPr/>
        <w:t>voter</w:t>
      </w:r>
      <w:r>
        <w:rPr>
          <w:spacing w:val="-32"/>
        </w:rPr>
        <w:t> </w:t>
      </w:r>
      <w:r>
        <w:rPr/>
        <w:t>turnout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precincts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>
          <w:rFonts w:ascii="Palatino Linotype"/>
          <w:i/>
        </w:rPr>
        <w:t>high</w:t>
      </w:r>
      <w:r>
        <w:rPr>
          <w:rFonts w:ascii="Palatino Linotype"/>
          <w:i/>
          <w:spacing w:val="-31"/>
        </w:rPr>
        <w:t> </w:t>
      </w:r>
      <w:r>
        <w:rPr/>
        <w:t>SQF</w:t>
      </w:r>
      <w:r>
        <w:rPr>
          <w:spacing w:val="-32"/>
        </w:rPr>
        <w:t> </w:t>
      </w:r>
      <w:r>
        <w:rPr/>
        <w:t>activity</w:t>
      </w:r>
    </w:p>
    <w:p>
      <w:pPr>
        <w:pStyle w:val="BodyText"/>
        <w:spacing w:line="478" w:lineRule="exact" w:before="24"/>
        <w:ind w:left="119" w:right="117"/>
      </w:pPr>
      <w:r>
        <w:rPr/>
        <w:t>to</w:t>
      </w:r>
      <w:r>
        <w:rPr>
          <w:spacing w:val="-13"/>
        </w:rPr>
        <w:t> </w:t>
      </w:r>
      <w:r>
        <w:rPr/>
        <w:t>turnout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precincts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sociodemographic</w:t>
      </w:r>
      <w:r>
        <w:rPr>
          <w:spacing w:val="-13"/>
        </w:rPr>
        <w:t> </w:t>
      </w:r>
      <w:r>
        <w:rPr/>
        <w:t>characteristics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>
          <w:rFonts w:ascii="Palatino Linotype" w:hAnsi="Palatino Linotype"/>
          <w:i/>
        </w:rPr>
        <w:t>low</w:t>
      </w:r>
      <w:r>
        <w:rPr>
          <w:rFonts w:ascii="Palatino Linotype" w:hAnsi="Palatino Linotype"/>
          <w:i/>
          <w:spacing w:val="-10"/>
        </w:rPr>
        <w:t> </w:t>
      </w:r>
      <w:r>
        <w:rPr/>
        <w:t>SQF</w:t>
      </w:r>
      <w:r>
        <w:rPr>
          <w:spacing w:val="-13"/>
        </w:rPr>
        <w:t> </w:t>
      </w:r>
      <w:r>
        <w:rPr>
          <w:spacing w:val="-3"/>
        </w:rPr>
        <w:t>activity, </w:t>
      </w:r>
      <w:r>
        <w:rPr/>
        <w:t>supplemented with cross-sectional analyses of all precincts in the </w:t>
      </w:r>
      <w:r>
        <w:rPr>
          <w:spacing w:val="-6"/>
        </w:rPr>
        <w:t>city. </w:t>
      </w:r>
      <w:r>
        <w:rPr/>
        <w:t>His results paint a complicated picture: his causal estimates find that high levels of SQF increased turnout 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2008</w:t>
      </w:r>
      <w:r>
        <w:rPr>
          <w:spacing w:val="-7"/>
        </w:rPr>
        <w:t> </w:t>
      </w:r>
      <w:r>
        <w:rPr/>
        <w:t>presidential</w:t>
      </w:r>
      <w:r>
        <w:rPr>
          <w:spacing w:val="-7"/>
        </w:rPr>
        <w:t> </w:t>
      </w:r>
      <w:r>
        <w:rPr/>
        <w:t>election,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decreased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2010</w:t>
      </w:r>
      <w:r>
        <w:rPr>
          <w:spacing w:val="-7"/>
        </w:rPr>
        <w:t> </w:t>
      </w:r>
      <w:r>
        <w:rPr/>
        <w:t>midterms.</w:t>
      </w:r>
      <w:r>
        <w:rPr>
          <w:spacing w:val="25"/>
        </w:rPr>
        <w:t> </w:t>
      </w:r>
      <w:r>
        <w:rPr/>
        <w:t>While</w:t>
      </w:r>
      <w:r>
        <w:rPr>
          <w:spacing w:val="-7"/>
        </w:rPr>
        <w:t> </w:t>
      </w:r>
      <w:hyperlink w:history="true" w:anchor="_bookmark22">
        <w:r>
          <w:rPr/>
          <w:t>Laniyonu</w:t>
        </w:r>
      </w:hyperlink>
      <w:r>
        <w:rPr/>
        <w:t> (</w:t>
      </w:r>
      <w:hyperlink w:history="true" w:anchor="_bookmark22">
        <w:r>
          <w:rPr/>
          <w:t>2019</w:t>
        </w:r>
      </w:hyperlink>
      <w:r>
        <w:rPr/>
        <w:t>)</w:t>
      </w:r>
      <w:r>
        <w:rPr>
          <w:spacing w:val="-28"/>
        </w:rPr>
        <w:t> </w:t>
      </w:r>
      <w:r>
        <w:rPr/>
        <w:t>marks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important</w:t>
      </w:r>
      <w:r>
        <w:rPr>
          <w:spacing w:val="-27"/>
        </w:rPr>
        <w:t> </w:t>
      </w:r>
      <w:r>
        <w:rPr/>
        <w:t>step</w:t>
      </w:r>
      <w:r>
        <w:rPr>
          <w:spacing w:val="-28"/>
        </w:rPr>
        <w:t> </w:t>
      </w:r>
      <w:r>
        <w:rPr/>
        <w:t>forward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investigation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consequences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policing for political behavior, it faces certain data and methodological limitations. Because the SQF</w:t>
      </w:r>
      <w:r>
        <w:rPr>
          <w:spacing w:val="-27"/>
        </w:rPr>
        <w:t> </w:t>
      </w:r>
      <w:r>
        <w:rPr/>
        <w:t>data</w:t>
      </w:r>
      <w:r>
        <w:rPr>
          <w:spacing w:val="-26"/>
        </w:rPr>
        <w:t> </w:t>
      </w:r>
      <w:r>
        <w:rPr/>
        <w:t>does</w:t>
      </w:r>
      <w:r>
        <w:rPr>
          <w:spacing w:val="-27"/>
        </w:rPr>
        <w:t> </w:t>
      </w:r>
      <w:r>
        <w:rPr/>
        <w:t>not</w:t>
      </w:r>
      <w:r>
        <w:rPr>
          <w:spacing w:val="-26"/>
        </w:rPr>
        <w:t> </w:t>
      </w:r>
      <w:r>
        <w:rPr/>
        <w:t>include</w:t>
      </w:r>
      <w:r>
        <w:rPr>
          <w:spacing w:val="-27"/>
        </w:rPr>
        <w:t> </w:t>
      </w:r>
      <w:r>
        <w:rPr/>
        <w:t>identifying</w:t>
      </w:r>
      <w:r>
        <w:rPr>
          <w:spacing w:val="-26"/>
        </w:rPr>
        <w:t> </w:t>
      </w:r>
      <w:r>
        <w:rPr/>
        <w:t>information</w:t>
      </w:r>
      <w:r>
        <w:rPr>
          <w:spacing w:val="-27"/>
        </w:rPr>
        <w:t> </w:t>
      </w:r>
      <w:r>
        <w:rPr/>
        <w:t>about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individuals</w:t>
      </w:r>
      <w:r>
        <w:rPr>
          <w:spacing w:val="-26"/>
        </w:rPr>
        <w:t> </w:t>
      </w:r>
      <w:r>
        <w:rPr/>
        <w:t>stopped,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cannot explore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turnout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4"/>
        </w:rPr>
        <w:t>Yorkers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subjected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SQF.</w:t>
      </w:r>
      <w:r>
        <w:rPr>
          <w:spacing w:val="-7"/>
        </w:rPr>
        <w:t> </w:t>
      </w:r>
      <w:r>
        <w:rPr/>
        <w:t>Thus,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notes 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conclusion,</w:t>
      </w:r>
      <w:r>
        <w:rPr>
          <w:spacing w:val="-9"/>
        </w:rPr>
        <w:t> </w:t>
      </w:r>
      <w:r>
        <w:rPr/>
        <w:t>“the</w:t>
      </w:r>
      <w:r>
        <w:rPr>
          <w:spacing w:val="-9"/>
        </w:rPr>
        <w:t> </w:t>
      </w:r>
      <w:r>
        <w:rPr/>
        <w:t>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causal</w:t>
      </w:r>
      <w:r>
        <w:rPr>
          <w:spacing w:val="-9"/>
        </w:rPr>
        <w:t> </w:t>
      </w:r>
      <w:r>
        <w:rPr/>
        <w:t>claims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limited”</w:t>
      </w:r>
      <w:r>
        <w:rPr>
          <w:spacing w:val="-8"/>
        </w:rPr>
        <w:t> </w:t>
      </w:r>
      <w:r>
        <w:rPr/>
        <w:t>(554)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the cross-sectional matching</w:t>
      </w:r>
      <w:r>
        <w:rPr>
          <w:spacing w:val="32"/>
        </w:rPr>
        <w:t> </w:t>
      </w:r>
      <w:r>
        <w:rPr/>
        <w:t>approach.</w:t>
      </w:r>
    </w:p>
    <w:p>
      <w:pPr>
        <w:pStyle w:val="BodyText"/>
        <w:spacing w:line="420" w:lineRule="auto" w:before="267"/>
        <w:ind w:left="120" w:right="118"/>
      </w:pPr>
      <w:r>
        <w:rPr/>
        <w:t>In</w:t>
      </w:r>
      <w:r>
        <w:rPr>
          <w:spacing w:val="-24"/>
        </w:rPr>
        <w:t> </w:t>
      </w:r>
      <w:r>
        <w:rPr/>
        <w:t>this</w:t>
      </w:r>
      <w:r>
        <w:rPr>
          <w:spacing w:val="-25"/>
        </w:rPr>
        <w:t> </w:t>
      </w:r>
      <w:r>
        <w:rPr/>
        <w:t>project,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seek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extend</w:t>
      </w:r>
      <w:r>
        <w:rPr>
          <w:spacing w:val="-24"/>
        </w:rPr>
        <w:t> </w:t>
      </w:r>
      <w:r>
        <w:rPr/>
        <w:t>our</w:t>
      </w:r>
      <w:r>
        <w:rPr>
          <w:spacing w:val="-24"/>
        </w:rPr>
        <w:t> </w:t>
      </w:r>
      <w:r>
        <w:rPr/>
        <w:t>understanding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political</w:t>
      </w:r>
      <w:r>
        <w:rPr>
          <w:spacing w:val="-24"/>
        </w:rPr>
        <w:t> </w:t>
      </w:r>
      <w:r>
        <w:rPr/>
        <w:t>consequences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routine contact with the state’s second face. Combining an individual-level administrative </w:t>
      </w:r>
      <w:r>
        <w:rPr>
          <w:spacing w:val="-3"/>
        </w:rPr>
        <w:t>panel </w:t>
      </w:r>
      <w:r>
        <w:rPr/>
        <w:t>dataset with national survey data gives us new insight into </w:t>
      </w:r>
      <w:r>
        <w:rPr>
          <w:spacing w:val="-3"/>
        </w:rPr>
        <w:t>how </w:t>
      </w:r>
      <w:r>
        <w:rPr/>
        <w:t>traﬀic stops can shape citizens’ engagement with their</w:t>
      </w:r>
      <w:r>
        <w:rPr>
          <w:spacing w:val="6"/>
        </w:rPr>
        <w:t> </w:t>
      </w:r>
      <w:r>
        <w:rPr/>
        <w:t>democracy.</w:t>
      </w:r>
    </w:p>
    <w:p>
      <w:pPr>
        <w:pStyle w:val="BodyText"/>
        <w:jc w:val="left"/>
        <w:rPr>
          <w:sz w:val="34"/>
        </w:rPr>
      </w:pPr>
    </w:p>
    <w:p>
      <w:pPr>
        <w:pStyle w:val="Heading1"/>
        <w:spacing w:before="222"/>
      </w:pPr>
      <w:bookmarkStart w:name="How Police Stops Might Structure Turnout" w:id="4"/>
      <w:bookmarkEnd w:id="4"/>
      <w:r>
        <w:rPr>
          <w:b w:val="0"/>
        </w:rPr>
      </w:r>
      <w:r>
        <w:rPr/>
        <w:t>How Police Stops Might Structure Turnout</w:t>
      </w:r>
    </w:p>
    <w:p>
      <w:pPr>
        <w:pStyle w:val="BodyText"/>
        <w:spacing w:before="2"/>
        <w:jc w:val="left"/>
        <w:rPr>
          <w:b/>
          <w:sz w:val="46"/>
        </w:rPr>
      </w:pPr>
    </w:p>
    <w:p>
      <w:pPr>
        <w:pStyle w:val="BodyText"/>
        <w:spacing w:line="420" w:lineRule="auto"/>
        <w:ind w:left="120" w:right="117"/>
      </w:pPr>
      <w:r>
        <w:rPr/>
        <w:t>Much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work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turnout</w:t>
      </w:r>
      <w:r>
        <w:rPr>
          <w:spacing w:val="-13"/>
        </w:rPr>
        <w:t> </w:t>
      </w:r>
      <w:r>
        <w:rPr/>
        <w:t>consequences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criminal</w:t>
      </w:r>
      <w:r>
        <w:rPr>
          <w:spacing w:val="-13"/>
        </w:rPr>
        <w:t> </w:t>
      </w:r>
      <w:r>
        <w:rPr/>
        <w:t>legal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points to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political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political</w:t>
      </w:r>
      <w:r>
        <w:rPr>
          <w:spacing w:val="-15"/>
        </w:rPr>
        <w:t> </w:t>
      </w:r>
      <w:r>
        <w:rPr/>
        <w:t>socialization.</w:t>
      </w:r>
      <w:r>
        <w:rPr>
          <w:spacing w:val="1"/>
        </w:rPr>
        <w:t> </w:t>
      </w:r>
      <w:hyperlink w:history="true" w:anchor="_bookmark25">
        <w:r>
          <w:rPr/>
          <w:t>Lerman</w:t>
        </w:r>
        <w:r>
          <w:rPr>
            <w:spacing w:val="-15"/>
          </w:rPr>
          <w:t> </w:t>
        </w:r>
        <w:r>
          <w:rPr/>
          <w:t>and</w:t>
        </w:r>
        <w:r>
          <w:rPr>
            <w:spacing w:val="-15"/>
          </w:rPr>
          <w:t> </w:t>
        </w:r>
        <w:r>
          <w:rPr>
            <w:spacing w:val="-6"/>
          </w:rPr>
          <w:t>Weaver</w:t>
        </w:r>
        <w:r>
          <w:rPr>
            <w:spacing w:val="-15"/>
          </w:rPr>
          <w:t> </w:t>
        </w:r>
      </w:hyperlink>
      <w:r>
        <w:rPr/>
        <w:t>(</w:t>
      </w:r>
      <w:hyperlink w:history="true" w:anchor="_bookmark25">
        <w:r>
          <w:rPr/>
          <w:t>2014</w:t>
        </w:r>
      </w:hyperlink>
      <w:r>
        <w:rPr/>
        <w:t>)</w:t>
      </w:r>
      <w:r>
        <w:rPr>
          <w:spacing w:val="-15"/>
        </w:rPr>
        <w:t> </w:t>
      </w:r>
      <w:r>
        <w:rPr/>
        <w:t>finds that</w:t>
      </w:r>
      <w:r>
        <w:rPr>
          <w:spacing w:val="-24"/>
        </w:rPr>
        <w:t> </w:t>
      </w:r>
      <w:r>
        <w:rPr/>
        <w:t>individuals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highly</w:t>
      </w:r>
      <w:r>
        <w:rPr>
          <w:spacing w:val="-24"/>
        </w:rPr>
        <w:t> </w:t>
      </w:r>
      <w:r>
        <w:rPr/>
        <w:t>surveilled</w:t>
      </w:r>
      <w:r>
        <w:rPr>
          <w:spacing w:val="-24"/>
        </w:rPr>
        <w:t> </w:t>
      </w:r>
      <w:r>
        <w:rPr/>
        <w:t>neighborhoods</w:t>
      </w:r>
      <w:r>
        <w:rPr>
          <w:spacing w:val="-24"/>
        </w:rPr>
        <w:t> </w:t>
      </w:r>
      <w:r>
        <w:rPr/>
        <w:t>learn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government</w:t>
      </w:r>
      <w:r>
        <w:rPr>
          <w:spacing w:val="-24"/>
        </w:rPr>
        <w:t> </w:t>
      </w:r>
      <w:r>
        <w:rPr/>
        <w:t>does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/>
        <w:t>care about</w:t>
      </w:r>
      <w:r>
        <w:rPr>
          <w:spacing w:val="-11"/>
        </w:rPr>
        <w:t> </w:t>
      </w:r>
      <w:r>
        <w:rPr/>
        <w:t>them,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uninterested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soliciting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participation.</w:t>
      </w:r>
      <w:r>
        <w:rPr>
          <w:spacing w:val="7"/>
        </w:rPr>
        <w:t> </w:t>
      </w:r>
      <w:r>
        <w:rPr/>
        <w:t>They</w:t>
      </w:r>
      <w:r>
        <w:rPr>
          <w:spacing w:val="-11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</w:p>
    <w:p>
      <w:pPr>
        <w:spacing w:after="0" w:line="420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/>
        <w:t>half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individuals</w:t>
      </w:r>
      <w:r>
        <w:rPr>
          <w:spacing w:val="-11"/>
        </w:rPr>
        <w:t> </w:t>
      </w:r>
      <w:r>
        <w:rPr/>
        <w:t>stopped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police</w:t>
      </w:r>
      <w:r>
        <w:rPr>
          <w:spacing w:val="-10"/>
        </w:rPr>
        <w:t> </w:t>
      </w:r>
      <w:r>
        <w:rPr/>
        <w:t>report</w:t>
      </w:r>
      <w:r>
        <w:rPr>
          <w:spacing w:val="-11"/>
        </w:rPr>
        <w:t> </w:t>
      </w:r>
      <w:r>
        <w:rPr/>
        <w:t>agreeing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“the</w:t>
      </w:r>
      <w:r>
        <w:rPr>
          <w:spacing w:val="-10"/>
        </w:rPr>
        <w:t> </w:t>
      </w:r>
      <w:r>
        <w:rPr/>
        <w:t>leaders</w:t>
      </w:r>
      <w:r>
        <w:rPr>
          <w:spacing w:val="-10"/>
        </w:rPr>
        <w:t> </w:t>
      </w:r>
      <w:r>
        <w:rPr>
          <w:spacing w:val="-6"/>
        </w:rPr>
        <w:t>in </w:t>
      </w:r>
      <w:r>
        <w:rPr>
          <w:spacing w:val="-3"/>
        </w:rPr>
        <w:t>government</w:t>
      </w:r>
      <w:r>
        <w:rPr>
          <w:spacing w:val="-27"/>
        </w:rPr>
        <w:t> </w:t>
      </w:r>
      <w:r>
        <w:rPr/>
        <w:t>care</w:t>
      </w:r>
      <w:r>
        <w:rPr>
          <w:spacing w:val="-26"/>
        </w:rPr>
        <w:t> </w:t>
      </w:r>
      <w:r>
        <w:rPr/>
        <w:t>very</w:t>
      </w:r>
      <w:r>
        <w:rPr>
          <w:spacing w:val="-26"/>
        </w:rPr>
        <w:t> </w:t>
      </w:r>
      <w:r>
        <w:rPr/>
        <w:t>little</w:t>
      </w:r>
      <w:r>
        <w:rPr>
          <w:spacing w:val="-26"/>
        </w:rPr>
        <w:t> </w:t>
      </w:r>
      <w:r>
        <w:rPr/>
        <w:t>about</w:t>
      </w:r>
      <w:r>
        <w:rPr>
          <w:spacing w:val="-26"/>
        </w:rPr>
        <w:t> </w:t>
      </w:r>
      <w:r>
        <w:rPr/>
        <w:t>people</w:t>
      </w:r>
      <w:r>
        <w:rPr>
          <w:spacing w:val="-26"/>
        </w:rPr>
        <w:t> </w:t>
      </w:r>
      <w:r>
        <w:rPr/>
        <w:t>like</w:t>
      </w:r>
      <w:r>
        <w:rPr>
          <w:spacing w:val="-26"/>
        </w:rPr>
        <w:t> </w:t>
      </w:r>
      <w:r>
        <w:rPr/>
        <w:t>me,”</w:t>
      </w:r>
      <w:r>
        <w:rPr>
          <w:spacing w:val="-25"/>
        </w:rPr>
        <w:t> </w:t>
      </w:r>
      <w:r>
        <w:rPr/>
        <w:t>compared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just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third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respondents </w:t>
      </w:r>
      <w:r>
        <w:rPr>
          <w:w w:val="95"/>
        </w:rPr>
        <w:t>with no police contact (150). The numbers, </w:t>
      </w:r>
      <w:r>
        <w:rPr>
          <w:spacing w:val="-3"/>
          <w:w w:val="95"/>
        </w:rPr>
        <w:t>however, </w:t>
      </w:r>
      <w:r>
        <w:rPr>
          <w:w w:val="95"/>
        </w:rPr>
        <w:t>were far higher for individuals</w:t>
      </w:r>
      <w:r>
        <w:rPr>
          <w:spacing w:val="-15"/>
          <w:w w:val="95"/>
        </w:rPr>
        <w:t> </w:t>
      </w:r>
      <w:r>
        <w:rPr>
          <w:w w:val="95"/>
        </w:rPr>
        <w:t>convicted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crime,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whom</w:t>
      </w:r>
      <w:r>
        <w:rPr>
          <w:spacing w:val="-19"/>
        </w:rPr>
        <w:t> </w:t>
      </w:r>
      <w:r>
        <w:rPr/>
        <w:t>three-quarters</w:t>
      </w:r>
      <w:r>
        <w:rPr>
          <w:spacing w:val="-18"/>
        </w:rPr>
        <w:t> </w:t>
      </w:r>
      <w:r>
        <w:rPr/>
        <w:t>agreed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statement.</w:t>
      </w:r>
      <w:r>
        <w:rPr>
          <w:spacing w:val="-5"/>
        </w:rPr>
        <w:t> </w:t>
      </w:r>
      <w:r>
        <w:rPr/>
        <w:t>Learning</w:t>
      </w:r>
      <w:r>
        <w:rPr>
          <w:spacing w:val="-18"/>
        </w:rPr>
        <w:t> </w:t>
      </w:r>
      <w:r>
        <w:rPr/>
        <w:t>about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criminal legal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takes</w:t>
      </w:r>
      <w:r>
        <w:rPr>
          <w:spacing w:val="-13"/>
        </w:rPr>
        <w:t> </w:t>
      </w:r>
      <w:r>
        <w:rPr/>
        <w:t>place</w:t>
      </w:r>
      <w:r>
        <w:rPr>
          <w:spacing w:val="-11"/>
        </w:rPr>
        <w:t> </w:t>
      </w:r>
      <w:r>
        <w:rPr>
          <w:spacing w:val="-4"/>
        </w:rPr>
        <w:t>over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long</w:t>
      </w:r>
      <w:r>
        <w:rPr>
          <w:spacing w:val="-11"/>
        </w:rPr>
        <w:t> </w:t>
      </w:r>
      <w:r>
        <w:rPr/>
        <w:t>period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time.</w:t>
      </w:r>
      <w:r>
        <w:rPr>
          <w:spacing w:val="5"/>
        </w:rPr>
        <w:t> </w:t>
      </w:r>
      <w:r>
        <w:rPr/>
        <w:t>Could</w:t>
      </w:r>
      <w:r>
        <w:rPr>
          <w:spacing w:val="-11"/>
        </w:rPr>
        <w:t> </w:t>
      </w:r>
      <w:r>
        <w:rPr/>
        <w:t>isolated</w:t>
      </w:r>
      <w:r>
        <w:rPr>
          <w:spacing w:val="-12"/>
        </w:rPr>
        <w:t> </w:t>
      </w:r>
      <w:r>
        <w:rPr/>
        <w:t>police</w:t>
      </w:r>
      <w:r>
        <w:rPr>
          <w:spacing w:val="-11"/>
        </w:rPr>
        <w:t> </w:t>
      </w:r>
      <w:r>
        <w:rPr/>
        <w:t>stops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neither </w:t>
      </w:r>
      <w:r>
        <w:rPr>
          <w:w w:val="95"/>
        </w:rPr>
        <w:t>require sustained contact with the criminal legal system nor (generally) impose </w:t>
      </w:r>
      <w:r>
        <w:rPr>
          <w:spacing w:val="-3"/>
          <w:w w:val="95"/>
        </w:rPr>
        <w:t>punishments </w:t>
      </w:r>
      <w:r>
        <w:rPr>
          <w:w w:val="95"/>
        </w:rPr>
        <w:t>as severe as incarceration politically socialize Americans to the same degree as</w:t>
      </w:r>
      <w:r>
        <w:rPr>
          <w:spacing w:val="-14"/>
          <w:w w:val="95"/>
        </w:rPr>
        <w:t> </w:t>
      </w:r>
      <w:r>
        <w:rPr>
          <w:w w:val="95"/>
        </w:rPr>
        <w:t>incarceration?</w:t>
      </w:r>
    </w:p>
    <w:p>
      <w:pPr>
        <w:pStyle w:val="BodyText"/>
        <w:spacing w:line="420" w:lineRule="auto" w:before="126"/>
        <w:ind w:left="120" w:right="117"/>
      </w:pPr>
      <w:r>
        <w:rPr/>
        <w:t>On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hand,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might</w:t>
      </w:r>
      <w:r>
        <w:rPr>
          <w:spacing w:val="-20"/>
        </w:rPr>
        <w:t> </w:t>
      </w:r>
      <w:r>
        <w:rPr/>
        <w:t>seem</w:t>
      </w:r>
      <w:r>
        <w:rPr>
          <w:spacing w:val="-20"/>
        </w:rPr>
        <w:t> </w:t>
      </w:r>
      <w:r>
        <w:rPr/>
        <w:t>unlikely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single</w:t>
      </w:r>
      <w:r>
        <w:rPr>
          <w:spacing w:val="-19"/>
        </w:rPr>
        <w:t> </w:t>
      </w:r>
      <w:r>
        <w:rPr/>
        <w:t>stop</w:t>
      </w:r>
      <w:r>
        <w:rPr>
          <w:spacing w:val="-20"/>
        </w:rPr>
        <w:t> </w:t>
      </w:r>
      <w:r>
        <w:rPr/>
        <w:t>would</w:t>
      </w:r>
      <w:r>
        <w:rPr>
          <w:spacing w:val="-20"/>
        </w:rPr>
        <w:t> </w:t>
      </w:r>
      <w:r>
        <w:rPr/>
        <w:t>produce</w:t>
      </w:r>
      <w:r>
        <w:rPr>
          <w:spacing w:val="-20"/>
        </w:rPr>
        <w:t> </w:t>
      </w:r>
      <w:r>
        <w:rPr>
          <w:spacing w:val="-4"/>
        </w:rPr>
        <w:t>much</w:t>
      </w:r>
      <w:r>
        <w:rPr>
          <w:spacing w:val="-20"/>
        </w:rPr>
        <w:t> </w:t>
      </w:r>
      <w:r>
        <w:rPr/>
        <w:t>new</w:t>
      </w:r>
      <w:r>
        <w:rPr>
          <w:spacing w:val="-19"/>
        </w:rPr>
        <w:t> </w:t>
      </w:r>
      <w:r>
        <w:rPr/>
        <w:t>knowledge about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state.</w:t>
      </w:r>
      <w:r>
        <w:rPr>
          <w:spacing w:val="3"/>
        </w:rPr>
        <w:t> </w:t>
      </w:r>
      <w:r>
        <w:rPr>
          <w:spacing w:val="-7"/>
        </w:rPr>
        <w:t>For</w:t>
      </w:r>
      <w:r>
        <w:rPr>
          <w:spacing w:val="-20"/>
        </w:rPr>
        <w:t> </w:t>
      </w:r>
      <w:r>
        <w:rPr/>
        <w:t>many</w:t>
      </w:r>
      <w:r>
        <w:rPr>
          <w:spacing w:val="-21"/>
        </w:rPr>
        <w:t> </w:t>
      </w:r>
      <w:r>
        <w:rPr/>
        <w:t>Americans,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traﬀic</w:t>
      </w:r>
      <w:r>
        <w:rPr>
          <w:spacing w:val="-21"/>
        </w:rPr>
        <w:t> </w:t>
      </w:r>
      <w:r>
        <w:rPr/>
        <w:t>stop</w:t>
      </w:r>
      <w:r>
        <w:rPr>
          <w:spacing w:val="-20"/>
        </w:rPr>
        <w:t> </w:t>
      </w:r>
      <w:r>
        <w:rPr/>
        <w:t>amounts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little</w:t>
      </w:r>
      <w:r>
        <w:rPr>
          <w:spacing w:val="-20"/>
        </w:rPr>
        <w:t> </w:t>
      </w:r>
      <w:r>
        <w:rPr/>
        <w:t>more</w:t>
      </w:r>
      <w:r>
        <w:rPr>
          <w:spacing w:val="-21"/>
        </w:rPr>
        <w:t> </w:t>
      </w:r>
      <w:r>
        <w:rPr/>
        <w:t>than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slap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the wrist.</w:t>
      </w:r>
      <w:r>
        <w:rPr>
          <w:spacing w:val="-3"/>
        </w:rPr>
        <w:t> </w:t>
      </w:r>
      <w:r>
        <w:rPr>
          <w:spacing w:val="-10"/>
        </w:rPr>
        <w:t>To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sure,</w:t>
      </w:r>
      <w:r>
        <w:rPr>
          <w:spacing w:val="-21"/>
        </w:rPr>
        <w:t> </w:t>
      </w:r>
      <w:r>
        <w:rPr/>
        <w:t>fines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fees</w:t>
      </w:r>
      <w:r>
        <w:rPr>
          <w:spacing w:val="-25"/>
        </w:rPr>
        <w:t> </w:t>
      </w:r>
      <w:r>
        <w:rPr/>
        <w:t>can</w:t>
      </w:r>
      <w:r>
        <w:rPr>
          <w:spacing w:val="-23"/>
        </w:rPr>
        <w:t> </w:t>
      </w:r>
      <w:r>
        <w:rPr/>
        <w:t>wreak</w:t>
      </w:r>
      <w:r>
        <w:rPr>
          <w:spacing w:val="-24"/>
        </w:rPr>
        <w:t> </w:t>
      </w:r>
      <w:r>
        <w:rPr/>
        <w:t>havoc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lives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some</w:t>
      </w:r>
      <w:r>
        <w:rPr>
          <w:spacing w:val="-24"/>
        </w:rPr>
        <w:t> </w:t>
      </w:r>
      <w:r>
        <w:rPr/>
        <w:t>drivers.</w:t>
      </w:r>
      <w:r>
        <w:rPr>
          <w:spacing w:val="-3"/>
        </w:rPr>
        <w:t> </w:t>
      </w:r>
      <w:r>
        <w:rPr/>
        <w:t>If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ticket</w:t>
      </w:r>
      <w:r>
        <w:rPr>
          <w:spacing w:val="-24"/>
        </w:rPr>
        <w:t> </w:t>
      </w:r>
      <w:r>
        <w:rPr/>
        <w:t>leads to a suspended driver’s license, the initial stop can snowball into a </w:t>
      </w:r>
      <w:r>
        <w:rPr>
          <w:spacing w:val="-4"/>
        </w:rPr>
        <w:t>much </w:t>
      </w:r>
      <w:r>
        <w:rPr/>
        <w:t>bigger life </w:t>
      </w:r>
      <w:r>
        <w:rPr>
          <w:spacing w:val="-3"/>
        </w:rPr>
        <w:t>event </w:t>
      </w:r>
      <w:r>
        <w:rPr/>
        <w:t>that</w:t>
      </w:r>
      <w:r>
        <w:rPr>
          <w:spacing w:val="-16"/>
        </w:rPr>
        <w:t> </w:t>
      </w:r>
      <w:r>
        <w:rPr/>
        <w:t>could</w:t>
      </w:r>
      <w:r>
        <w:rPr>
          <w:spacing w:val="-15"/>
        </w:rPr>
        <w:t> </w:t>
      </w:r>
      <w:r>
        <w:rPr/>
        <w:t>jeopardize</w:t>
      </w:r>
      <w:r>
        <w:rPr>
          <w:spacing w:val="-16"/>
        </w:rPr>
        <w:t> </w:t>
      </w:r>
      <w:r>
        <w:rPr/>
        <w:t>employment,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lead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shorter</w:t>
      </w:r>
      <w:r>
        <w:rPr>
          <w:spacing w:val="-16"/>
        </w:rPr>
        <w:t> </w:t>
      </w:r>
      <w:r>
        <w:rPr/>
        <w:t>stints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incarceration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individuals apprehended</w:t>
      </w:r>
      <w:r>
        <w:rPr>
          <w:spacing w:val="-15"/>
        </w:rPr>
        <w:t> </w:t>
      </w:r>
      <w:r>
        <w:rPr/>
        <w:t>driving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suspended</w:t>
      </w:r>
      <w:r>
        <w:rPr>
          <w:spacing w:val="-14"/>
        </w:rPr>
        <w:t> </w:t>
      </w:r>
      <w:r>
        <w:rPr/>
        <w:t>license.</w:t>
      </w:r>
      <w:r>
        <w:rPr>
          <w:spacing w:val="12"/>
        </w:rPr>
        <w:t> </w:t>
      </w:r>
      <w:r>
        <w:rPr/>
        <w:t>Searches</w:t>
      </w:r>
      <w:r>
        <w:rPr>
          <w:spacing w:val="-15"/>
        </w:rPr>
        <w:t> </w:t>
      </w:r>
      <w:r>
        <w:rPr/>
        <w:t>conducted</w:t>
      </w:r>
      <w:r>
        <w:rPr>
          <w:spacing w:val="-14"/>
        </w:rPr>
        <w:t> </w:t>
      </w:r>
      <w:r>
        <w:rPr/>
        <w:t>during</w:t>
      </w:r>
      <w:r>
        <w:rPr>
          <w:spacing w:val="-14"/>
        </w:rPr>
        <w:t> </w:t>
      </w:r>
      <w:r>
        <w:rPr/>
        <w:t>traﬀic</w:t>
      </w:r>
      <w:r>
        <w:rPr>
          <w:spacing w:val="-14"/>
        </w:rPr>
        <w:t> </w:t>
      </w:r>
      <w:r>
        <w:rPr/>
        <w:t>stops</w:t>
      </w:r>
      <w:r>
        <w:rPr>
          <w:spacing w:val="-14"/>
        </w:rPr>
        <w:t> </w:t>
      </w:r>
      <w:r>
        <w:rPr>
          <w:spacing w:val="-3"/>
        </w:rPr>
        <w:t>may </w:t>
      </w:r>
      <w:r>
        <w:rPr/>
        <w:t>also</w:t>
      </w:r>
      <w:r>
        <w:rPr>
          <w:spacing w:val="-12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arrest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incarceration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police</w:t>
      </w:r>
      <w:r>
        <w:rPr>
          <w:spacing w:val="-12"/>
        </w:rPr>
        <w:t> </w:t>
      </w:r>
      <w:r>
        <w:rPr/>
        <w:t>oﬀicer</w:t>
      </w:r>
      <w:r>
        <w:rPr>
          <w:spacing w:val="-11"/>
        </w:rPr>
        <w:t> </w:t>
      </w:r>
      <w:r>
        <w:rPr/>
        <w:t>finds</w:t>
      </w:r>
      <w:r>
        <w:rPr>
          <w:spacing w:val="-11"/>
        </w:rPr>
        <w:t> </w:t>
      </w:r>
      <w:r>
        <w:rPr/>
        <w:t>contraband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vehicle.</w:t>
      </w:r>
      <w:r>
        <w:rPr>
          <w:spacing w:val="8"/>
        </w:rPr>
        <w:t> </w:t>
      </w:r>
      <w:r>
        <w:rPr/>
        <w:t>These comparatively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cases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/>
        <w:t>consequences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akin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associated with a brief period of incarceration that can also threaten employment. Nevertheless, </w:t>
      </w:r>
      <w:r>
        <w:rPr>
          <w:spacing w:val="-4"/>
        </w:rPr>
        <w:t>the </w:t>
      </w:r>
      <w:r>
        <w:rPr/>
        <w:t>average traﬀic stop is certainly less disruptive than the average period of incarceration, perhaps producing less political knowledge and therefore impacting turnout</w:t>
      </w:r>
      <w:r>
        <w:rPr>
          <w:spacing w:val="-8"/>
        </w:rPr>
        <w:t> </w:t>
      </w:r>
      <w:r>
        <w:rPr/>
        <w:t>less.</w:t>
      </w:r>
    </w:p>
    <w:p>
      <w:pPr>
        <w:pStyle w:val="BodyText"/>
        <w:spacing w:line="420" w:lineRule="auto" w:before="130"/>
        <w:ind w:left="120" w:right="117"/>
      </w:pPr>
      <w:r>
        <w:rPr/>
        <w:t>On the other hand, a far larger set of Americans are stopped </w:t>
      </w:r>
      <w:r>
        <w:rPr>
          <w:spacing w:val="-4"/>
        </w:rPr>
        <w:t>by </w:t>
      </w:r>
      <w:r>
        <w:rPr/>
        <w:t>the police than sent to jail or prison each year. According to the American National Election </w:t>
      </w:r>
      <w:r>
        <w:rPr>
          <w:spacing w:val="-4"/>
        </w:rPr>
        <w:t>Study, </w:t>
      </w:r>
      <w:r>
        <w:rPr/>
        <w:t>a</w:t>
      </w:r>
      <w:r>
        <w:rPr>
          <w:spacing w:val="-16"/>
        </w:rPr>
        <w:t> </w:t>
      </w:r>
      <w:r>
        <w:rPr/>
        <w:t>nationally- representative</w:t>
      </w:r>
      <w:r>
        <w:rPr>
          <w:spacing w:val="-8"/>
        </w:rPr>
        <w:t> </w:t>
      </w:r>
      <w:r>
        <w:rPr/>
        <w:t>survey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4"/>
        </w:rPr>
        <w:t>study,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incomes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levels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indi- viduals</w:t>
      </w:r>
      <w:r>
        <w:rPr>
          <w:spacing w:val="-13"/>
        </w:rPr>
        <w:t> </w:t>
      </w:r>
      <w:r>
        <w:rPr/>
        <w:t>stopped</w:t>
      </w:r>
      <w:r>
        <w:rPr>
          <w:spacing w:val="-12"/>
        </w:rPr>
        <w:t> </w:t>
      </w:r>
      <w:r>
        <w:rPr>
          <w:spacing w:val="-4"/>
        </w:rPr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police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meaningfully</w:t>
      </w:r>
      <w:r>
        <w:rPr>
          <w:spacing w:val="-12"/>
        </w:rPr>
        <w:t> </w:t>
      </w:r>
      <w:r>
        <w:rPr/>
        <w:t>higher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individuals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report</w:t>
      </w:r>
      <w:r>
        <w:rPr>
          <w:spacing w:val="-12"/>
        </w:rPr>
        <w:t> </w:t>
      </w:r>
      <w:r>
        <w:rPr/>
        <w:t>ever having been arrested. Motorists stopped </w:t>
      </w:r>
      <w:r>
        <w:rPr>
          <w:spacing w:val="-4"/>
        </w:rPr>
        <w:t>by </w:t>
      </w:r>
      <w:r>
        <w:rPr/>
        <w:t>police are apparently systematically</w:t>
      </w:r>
      <w:r>
        <w:rPr>
          <w:spacing w:val="-14"/>
        </w:rPr>
        <w:t> </w:t>
      </w:r>
      <w:r>
        <w:rPr/>
        <w:t>different compared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people</w:t>
      </w:r>
      <w:r>
        <w:rPr>
          <w:spacing w:val="-14"/>
        </w:rPr>
        <w:t> </w:t>
      </w:r>
      <w:r>
        <w:rPr/>
        <w:t>who</w:t>
      </w:r>
      <w:r>
        <w:rPr>
          <w:spacing w:val="-13"/>
        </w:rPr>
        <w:t> </w:t>
      </w:r>
      <w:r>
        <w:rPr/>
        <w:t>experience</w:t>
      </w:r>
      <w:r>
        <w:rPr>
          <w:spacing w:val="-14"/>
        </w:rPr>
        <w:t> </w:t>
      </w:r>
      <w:r>
        <w:rPr/>
        <w:t>incarceration.</w:t>
      </w:r>
      <w:r>
        <w:rPr>
          <w:spacing w:val="6"/>
        </w:rPr>
        <w:t> </w:t>
      </w:r>
      <w:r>
        <w:rPr>
          <w:spacing w:val="-4"/>
        </w:rPr>
        <w:t>Traﬀic</w:t>
      </w:r>
      <w:r>
        <w:rPr>
          <w:spacing w:val="-14"/>
        </w:rPr>
        <w:t> </w:t>
      </w:r>
      <w:r>
        <w:rPr/>
        <w:t>stops</w:t>
      </w:r>
      <w:r>
        <w:rPr>
          <w:spacing w:val="-14"/>
        </w:rPr>
        <w:t> </w:t>
      </w:r>
      <w:r>
        <w:rPr/>
        <w:t>might</w:t>
      </w:r>
      <w:r>
        <w:rPr>
          <w:spacing w:val="-14"/>
        </w:rPr>
        <w:t> </w:t>
      </w:r>
      <w:r>
        <w:rPr/>
        <w:t>thus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primary </w:t>
      </w:r>
      <w:r>
        <w:rPr>
          <w:spacing w:val="-5"/>
        </w:rPr>
        <w:t>way</w:t>
      </w:r>
      <w:r>
        <w:rPr>
          <w:spacing w:val="-26"/>
        </w:rPr>
        <w:t> </w:t>
      </w:r>
      <w:r>
        <w:rPr/>
        <w:t>some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these</w:t>
      </w:r>
      <w:r>
        <w:rPr>
          <w:spacing w:val="-25"/>
        </w:rPr>
        <w:t> </w:t>
      </w:r>
      <w:r>
        <w:rPr/>
        <w:t>Americans</w:t>
      </w:r>
      <w:r>
        <w:rPr>
          <w:spacing w:val="-25"/>
        </w:rPr>
        <w:t> </w:t>
      </w:r>
      <w:r>
        <w:rPr/>
        <w:t>learn</w:t>
      </w:r>
      <w:r>
        <w:rPr>
          <w:spacing w:val="-25"/>
        </w:rPr>
        <w:t> </w:t>
      </w:r>
      <w:r>
        <w:rPr/>
        <w:t>about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criminal</w:t>
      </w:r>
      <w:r>
        <w:rPr>
          <w:spacing w:val="-25"/>
        </w:rPr>
        <w:t> </w:t>
      </w:r>
      <w:r>
        <w:rPr/>
        <w:t>legal</w:t>
      </w:r>
      <w:r>
        <w:rPr>
          <w:spacing w:val="-25"/>
        </w:rPr>
        <w:t> </w:t>
      </w:r>
      <w:r>
        <w:rPr/>
        <w:t>system.</w:t>
      </w:r>
      <w:r>
        <w:rPr>
          <w:spacing w:val="-8"/>
        </w:rPr>
        <w:t> </w:t>
      </w:r>
      <w:r>
        <w:rPr/>
        <w:t>If</w:t>
      </w:r>
      <w:r>
        <w:rPr>
          <w:spacing w:val="-26"/>
        </w:rPr>
        <w:t> </w:t>
      </w:r>
      <w:r>
        <w:rPr/>
        <w:t>these</w:t>
      </w:r>
      <w:r>
        <w:rPr>
          <w:spacing w:val="-25"/>
        </w:rPr>
        <w:t> </w:t>
      </w:r>
      <w:r>
        <w:rPr/>
        <w:t>Americans</w:t>
      </w:r>
      <w:r>
        <w:rPr>
          <w:spacing w:val="-25"/>
        </w:rPr>
        <w:t> </w:t>
      </w:r>
      <w:r>
        <w:rPr>
          <w:spacing w:val="-4"/>
        </w:rPr>
        <w:t>have </w:t>
      </w:r>
      <w:r>
        <w:rPr/>
        <w:t>not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“learned”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neighborhoods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family</w:t>
      </w:r>
      <w:r>
        <w:rPr>
          <w:spacing w:val="-4"/>
        </w:rPr>
        <w:t> </w:t>
      </w:r>
      <w:r>
        <w:rPr/>
        <w:t>members,</w:t>
      </w:r>
      <w:r>
        <w:rPr>
          <w:spacing w:val="-2"/>
        </w:rPr>
        <w:t> </w:t>
      </w:r>
      <w:r>
        <w:rPr>
          <w:spacing w:val="-4"/>
        </w:rPr>
        <w:t>the </w:t>
      </w:r>
      <w:r>
        <w:rPr/>
        <w:t>political consequences of such newly gleaned knowledge might </w:t>
      </w:r>
      <w:r>
        <w:rPr>
          <w:spacing w:val="3"/>
        </w:rPr>
        <w:t>be</w:t>
      </w:r>
      <w:r>
        <w:rPr>
          <w:spacing w:val="58"/>
        </w:rPr>
        <w:t> </w:t>
      </w:r>
      <w:r>
        <w:rPr/>
        <w:t>large.</w:t>
      </w:r>
    </w:p>
    <w:p>
      <w:pPr>
        <w:spacing w:after="0" w:line="420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>
          <w:spacing w:val="-4"/>
        </w:rPr>
        <w:t>Traﬀic</w:t>
      </w:r>
      <w:r>
        <w:rPr>
          <w:spacing w:val="-32"/>
        </w:rPr>
        <w:t> </w:t>
      </w:r>
      <w:r>
        <w:rPr/>
        <w:t>stops</w:t>
      </w:r>
      <w:r>
        <w:rPr>
          <w:spacing w:val="-32"/>
        </w:rPr>
        <w:t> </w:t>
      </w:r>
      <w:r>
        <w:rPr/>
        <w:t>might</w:t>
      </w:r>
      <w:r>
        <w:rPr>
          <w:spacing w:val="-32"/>
        </w:rPr>
        <w:t> </w:t>
      </w:r>
      <w:r>
        <w:rPr/>
        <w:t>provide</w:t>
      </w:r>
      <w:r>
        <w:rPr>
          <w:spacing w:val="-32"/>
        </w:rPr>
        <w:t> </w:t>
      </w:r>
      <w:r>
        <w:rPr/>
        <w:t>early</w:t>
      </w:r>
      <w:r>
        <w:rPr>
          <w:spacing w:val="-32"/>
        </w:rPr>
        <w:t> </w:t>
      </w:r>
      <w:r>
        <w:rPr/>
        <w:t>insights</w:t>
      </w:r>
      <w:r>
        <w:rPr>
          <w:spacing w:val="-32"/>
        </w:rPr>
        <w:t> </w:t>
      </w:r>
      <w:r>
        <w:rPr/>
        <w:t>about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criminal</w:t>
      </w:r>
      <w:r>
        <w:rPr>
          <w:spacing w:val="-32"/>
        </w:rPr>
        <w:t> </w:t>
      </w:r>
      <w:r>
        <w:rPr/>
        <w:t>legal</w:t>
      </w:r>
      <w:r>
        <w:rPr>
          <w:spacing w:val="-32"/>
        </w:rPr>
        <w:t> </w:t>
      </w:r>
      <w:r>
        <w:rPr/>
        <w:t>system</w:t>
      </w:r>
      <w:r>
        <w:rPr>
          <w:spacing w:val="-32"/>
        </w:rPr>
        <w:t> </w:t>
      </w:r>
      <w:r>
        <w:rPr/>
        <w:t>even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Americans who</w:t>
      </w:r>
      <w:r>
        <w:rPr>
          <w:spacing w:val="-14"/>
        </w:rPr>
        <w:t> </w:t>
      </w:r>
      <w:r>
        <w:rPr/>
        <w:t>live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heavily-policed</w:t>
      </w:r>
      <w:r>
        <w:rPr>
          <w:spacing w:val="-13"/>
        </w:rPr>
        <w:t> </w:t>
      </w:r>
      <w:r>
        <w:rPr/>
        <w:t>areas.</w:t>
      </w:r>
      <w:r>
        <w:rPr>
          <w:spacing w:val="4"/>
        </w:rPr>
        <w:t> </w:t>
      </w:r>
      <w:r>
        <w:rPr/>
        <w:t>As</w:t>
      </w:r>
      <w:r>
        <w:rPr>
          <w:spacing w:val="-14"/>
        </w:rPr>
        <w:t> </w:t>
      </w:r>
      <w:hyperlink w:history="true" w:anchor="_bookmark15">
        <w:r>
          <w:rPr/>
          <w:t>Gerber</w:t>
        </w:r>
        <w:r>
          <w:rPr>
            <w:spacing w:val="-13"/>
          </w:rPr>
          <w:t> </w:t>
        </w:r>
        <w:r>
          <w:rPr/>
          <w:t>et</w:t>
        </w:r>
        <w:r>
          <w:rPr>
            <w:spacing w:val="-13"/>
          </w:rPr>
          <w:t> </w:t>
        </w:r>
        <w:r>
          <w:rPr/>
          <w:t>al.</w:t>
        </w:r>
      </w:hyperlink>
      <w:r>
        <w:rPr>
          <w:spacing w:val="4"/>
        </w:rPr>
        <w:t> </w:t>
      </w:r>
      <w:r>
        <w:rPr/>
        <w:t>(</w:t>
      </w:r>
      <w:hyperlink w:history="true" w:anchor="_bookmark15">
        <w:r>
          <w:rPr/>
          <w:t>2017</w:t>
        </w:r>
      </w:hyperlink>
      <w:r>
        <w:rPr/>
        <w:t>)</w:t>
      </w:r>
      <w:r>
        <w:rPr>
          <w:spacing w:val="-13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their</w:t>
      </w:r>
      <w:r>
        <w:rPr>
          <w:spacing w:val="-12"/>
        </w:rPr>
        <w:t> </w:t>
      </w:r>
      <w:r>
        <w:rPr/>
        <w:t>study</w:t>
      </w:r>
      <w:r>
        <w:rPr>
          <w:spacing w:val="-14"/>
        </w:rPr>
        <w:t> </w:t>
      </w:r>
      <w:r>
        <w:rPr/>
        <w:t>arguing that the participatory consequences of incarceration might </w:t>
      </w:r>
      <w:r>
        <w:rPr>
          <w:spacing w:val="3"/>
        </w:rPr>
        <w:t>be </w:t>
      </w:r>
      <w:r>
        <w:rPr/>
        <w:t>small, incarceration “is an outcome that often follows a long series of interactions with the criminal justice system” (1145).</w:t>
      </w:r>
      <w:r>
        <w:rPr>
          <w:spacing w:val="-6"/>
        </w:rPr>
        <w:t> </w:t>
      </w:r>
      <w:r>
        <w:rPr/>
        <w:t>In</w:t>
      </w:r>
      <w:r>
        <w:rPr>
          <w:spacing w:val="-24"/>
        </w:rPr>
        <w:t> </w:t>
      </w:r>
      <w:r>
        <w:rPr/>
        <w:t>other</w:t>
      </w:r>
      <w:r>
        <w:rPr>
          <w:spacing w:val="-25"/>
        </w:rPr>
        <w:t> </w:t>
      </w:r>
      <w:r>
        <w:rPr/>
        <w:t>words,</w:t>
      </w:r>
      <w:r>
        <w:rPr>
          <w:spacing w:val="-23"/>
        </w:rPr>
        <w:t> </w:t>
      </w:r>
      <w:r>
        <w:rPr>
          <w:spacing w:val="-4"/>
        </w:rPr>
        <w:t>much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what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criminal</w:t>
      </w:r>
      <w:r>
        <w:rPr>
          <w:spacing w:val="-24"/>
        </w:rPr>
        <w:t> </w:t>
      </w:r>
      <w:r>
        <w:rPr/>
        <w:t>legal</w:t>
      </w:r>
      <w:r>
        <w:rPr>
          <w:spacing w:val="-25"/>
        </w:rPr>
        <w:t> </w:t>
      </w:r>
      <w:r>
        <w:rPr/>
        <w:t>system</w:t>
      </w:r>
      <w:r>
        <w:rPr>
          <w:spacing w:val="-25"/>
        </w:rPr>
        <w:t> </w:t>
      </w:r>
      <w:r>
        <w:rPr/>
        <w:t>“teaches”</w:t>
      </w:r>
      <w:r>
        <w:rPr>
          <w:spacing w:val="-24"/>
        </w:rPr>
        <w:t> </w:t>
      </w:r>
      <w:r>
        <w:rPr/>
        <w:t>might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already been learned </w:t>
      </w:r>
      <w:r>
        <w:rPr>
          <w:spacing w:val="-4"/>
        </w:rPr>
        <w:t>by </w:t>
      </w:r>
      <w:r>
        <w:rPr/>
        <w:t>the time an individual is sent to prison. Someone who is stopped </w:t>
      </w:r>
      <w:r>
        <w:rPr>
          <w:spacing w:val="-4"/>
        </w:rPr>
        <w:t>by </w:t>
      </w:r>
      <w:r>
        <w:rPr/>
        <w:t>the police,</w:t>
      </w:r>
      <w:r>
        <w:rPr>
          <w:spacing w:val="-10"/>
        </w:rPr>
        <w:t> </w:t>
      </w:r>
      <w:r>
        <w:rPr>
          <w:spacing w:val="-3"/>
        </w:rPr>
        <w:t>however,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/>
        <w:t>fewer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state.</w:t>
      </w:r>
      <w:r>
        <w:rPr>
          <w:spacing w:val="10"/>
        </w:rPr>
        <w:t> </w:t>
      </w:r>
      <w:r>
        <w:rPr/>
        <w:t>Put</w:t>
      </w:r>
      <w:r>
        <w:rPr>
          <w:spacing w:val="-10"/>
        </w:rPr>
        <w:t> </w:t>
      </w:r>
      <w:r>
        <w:rPr>
          <w:spacing w:val="-3"/>
        </w:rPr>
        <w:t>differently, </w:t>
      </w:r>
      <w:r>
        <w:rPr/>
        <w:t>stopped individuals might </w:t>
      </w:r>
      <w:r>
        <w:rPr>
          <w:spacing w:val="-4"/>
        </w:rPr>
        <w:t>have </w:t>
      </w:r>
      <w:r>
        <w:rPr/>
        <w:t>more to learn than incarcerated individuals with a long history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police</w:t>
      </w:r>
      <w:r>
        <w:rPr>
          <w:spacing w:val="13"/>
        </w:rPr>
        <w:t> </w:t>
      </w:r>
      <w:r>
        <w:rPr/>
        <w:t>contact,</w:t>
      </w:r>
      <w:r>
        <w:rPr>
          <w:spacing w:val="13"/>
        </w:rPr>
        <w:t> </w:t>
      </w:r>
      <w:r>
        <w:rPr/>
        <w:t>resulting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higher</w:t>
      </w:r>
      <w:r>
        <w:rPr>
          <w:spacing w:val="13"/>
        </w:rPr>
        <w:t> </w:t>
      </w:r>
      <w:r>
        <w:rPr/>
        <w:t>turnout</w:t>
      </w:r>
      <w:r>
        <w:rPr>
          <w:spacing w:val="14"/>
        </w:rPr>
        <w:t> </w:t>
      </w:r>
      <w:r>
        <w:rPr/>
        <w:t>effects.</w:t>
      </w:r>
    </w:p>
    <w:p>
      <w:pPr>
        <w:pStyle w:val="BodyText"/>
        <w:jc w:val="left"/>
        <w:rPr>
          <w:sz w:val="34"/>
        </w:rPr>
      </w:pPr>
    </w:p>
    <w:p>
      <w:pPr>
        <w:pStyle w:val="Heading1"/>
        <w:spacing w:before="258"/>
      </w:pPr>
      <w:bookmarkStart w:name="Potential for Racially Disparate Effects" w:id="5"/>
      <w:bookmarkEnd w:id="5"/>
      <w:r>
        <w:rPr>
          <w:b w:val="0"/>
        </w:rPr>
      </w:r>
      <w:r>
        <w:rPr/>
        <w:t>Potential for Racially Disparate Effects</w:t>
      </w:r>
    </w:p>
    <w:p>
      <w:pPr>
        <w:pStyle w:val="BodyText"/>
        <w:spacing w:line="478" w:lineRule="exact" w:before="378"/>
        <w:ind w:left="120" w:right="118"/>
      </w:pPr>
      <w:r>
        <w:rPr/>
        <w:t>The</w:t>
      </w:r>
      <w:r>
        <w:rPr>
          <w:spacing w:val="-30"/>
        </w:rPr>
        <w:t> </w:t>
      </w:r>
      <w:r>
        <w:rPr/>
        <w:t>potential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more</w:t>
      </w:r>
      <w:r>
        <w:rPr>
          <w:spacing w:val="-30"/>
        </w:rPr>
        <w:t> </w:t>
      </w:r>
      <w:r>
        <w:rPr/>
        <w:t>“learning”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police</w:t>
      </w:r>
      <w:r>
        <w:rPr>
          <w:spacing w:val="-30"/>
        </w:rPr>
        <w:t> </w:t>
      </w:r>
      <w:r>
        <w:rPr/>
        <w:t>stop</w:t>
      </w:r>
      <w:r>
        <w:rPr>
          <w:spacing w:val="-30"/>
        </w:rPr>
        <w:t> </w:t>
      </w:r>
      <w:r>
        <w:rPr/>
        <w:t>seems</w:t>
      </w:r>
      <w:r>
        <w:rPr>
          <w:spacing w:val="-30"/>
        </w:rPr>
        <w:t> </w:t>
      </w:r>
      <w:r>
        <w:rPr/>
        <w:t>especially</w:t>
      </w:r>
      <w:r>
        <w:rPr>
          <w:spacing w:val="-30"/>
        </w:rPr>
        <w:t> </w:t>
      </w:r>
      <w:r>
        <w:rPr/>
        <w:t>salient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Black</w:t>
      </w:r>
      <w:r>
        <w:rPr>
          <w:spacing w:val="-29"/>
        </w:rPr>
        <w:t> </w:t>
      </w:r>
      <w:r>
        <w:rPr/>
        <w:t>Amer- icans,</w:t>
      </w:r>
      <w:r>
        <w:rPr>
          <w:spacing w:val="-9"/>
        </w:rPr>
        <w:t> </w:t>
      </w:r>
      <w:r>
        <w:rPr/>
        <w:t>particularly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recent</w:t>
      </w:r>
      <w:r>
        <w:rPr>
          <w:spacing w:val="-9"/>
        </w:rPr>
        <w:t> </w:t>
      </w:r>
      <w:r>
        <w:rPr/>
        <w:t>years.</w:t>
      </w:r>
      <w:r>
        <w:rPr>
          <w:spacing w:val="13"/>
        </w:rPr>
        <w:t> </w:t>
      </w:r>
      <w:r>
        <w:rPr/>
        <w:t>National</w:t>
      </w:r>
      <w:r>
        <w:rPr>
          <w:spacing w:val="-9"/>
        </w:rPr>
        <w:t> </w:t>
      </w:r>
      <w:r>
        <w:rPr/>
        <w:t>news</w:t>
      </w:r>
      <w:r>
        <w:rPr>
          <w:spacing w:val="-9"/>
        </w:rPr>
        <w:t> </w:t>
      </w:r>
      <w:r>
        <w:rPr>
          <w:spacing w:val="-4"/>
        </w:rPr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2010s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-9"/>
        </w:rPr>
        <w:t> </w:t>
      </w:r>
      <w:r>
        <w:rPr/>
        <w:t>filled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names of Black Americans who were killed during routine police stops. The Black Lives Matter </w:t>
      </w:r>
      <w:r>
        <w:rPr>
          <w:spacing w:val="-3"/>
        </w:rPr>
        <w:t>movement</w:t>
      </w:r>
      <w:r>
        <w:rPr>
          <w:spacing w:val="-18"/>
        </w:rPr>
        <w:t> </w:t>
      </w:r>
      <w:r>
        <w:rPr/>
        <w:t>gained</w:t>
      </w:r>
      <w:r>
        <w:rPr>
          <w:spacing w:val="-17"/>
        </w:rPr>
        <w:t> </w:t>
      </w:r>
      <w:r>
        <w:rPr/>
        <w:t>national</w:t>
      </w:r>
      <w:r>
        <w:rPr>
          <w:spacing w:val="-17"/>
        </w:rPr>
        <w:t> </w:t>
      </w:r>
      <w:r>
        <w:rPr/>
        <w:t>attention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aftermath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Ferguson</w:t>
      </w:r>
      <w:r>
        <w:rPr>
          <w:spacing w:val="-17"/>
        </w:rPr>
        <w:t> </w:t>
      </w:r>
      <w:r>
        <w:rPr/>
        <w:t>uprising,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uprising sparked</w:t>
      </w:r>
      <w:r>
        <w:rPr>
          <w:spacing w:val="-13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police</w:t>
      </w:r>
      <w:r>
        <w:rPr>
          <w:spacing w:val="-13"/>
        </w:rPr>
        <w:t> </w:t>
      </w:r>
      <w:r>
        <w:rPr/>
        <w:t>killing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Michael</w:t>
      </w:r>
      <w:r>
        <w:rPr>
          <w:spacing w:val="-13"/>
        </w:rPr>
        <w:t> </w:t>
      </w:r>
      <w:r>
        <w:rPr/>
        <w:t>Brown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fueled</w:t>
      </w:r>
      <w:r>
        <w:rPr>
          <w:spacing w:val="-12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city’s</w:t>
      </w:r>
      <w:r>
        <w:rPr>
          <w:spacing w:val="-12"/>
        </w:rPr>
        <w:t> </w:t>
      </w:r>
      <w:r>
        <w:rPr/>
        <w:t>racial</w:t>
      </w:r>
      <w:r>
        <w:rPr>
          <w:spacing w:val="-13"/>
        </w:rPr>
        <w:t> </w:t>
      </w:r>
      <w:r>
        <w:rPr/>
        <w:t>discrimi- natory ticketing practices. In the fall of 2021, </w:t>
      </w:r>
      <w:r>
        <w:rPr>
          <w:rFonts w:ascii="Palatino Linotype" w:hAnsi="Palatino Linotype"/>
          <w:i/>
        </w:rPr>
        <w:t>The New </w:t>
      </w:r>
      <w:r>
        <w:rPr>
          <w:rFonts w:ascii="Palatino Linotype" w:hAnsi="Palatino Linotype"/>
          <w:i/>
          <w:spacing w:val="-5"/>
        </w:rPr>
        <w:t>York </w:t>
      </w:r>
      <w:r>
        <w:rPr>
          <w:rFonts w:ascii="Palatino Linotype" w:hAnsi="Palatino Linotype"/>
          <w:i/>
        </w:rPr>
        <w:t>Times </w:t>
      </w:r>
      <w:r>
        <w:rPr/>
        <w:t>ran an extensive report exploring</w:t>
      </w:r>
      <w:r>
        <w:rPr>
          <w:spacing w:val="-33"/>
        </w:rPr>
        <w:t> </w:t>
      </w:r>
      <w:r>
        <w:rPr/>
        <w:t>police</w:t>
      </w:r>
      <w:r>
        <w:rPr>
          <w:spacing w:val="-33"/>
        </w:rPr>
        <w:t> </w:t>
      </w:r>
      <w:r>
        <w:rPr/>
        <w:t>killings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occur</w:t>
      </w:r>
      <w:r>
        <w:rPr>
          <w:spacing w:val="-32"/>
        </w:rPr>
        <w:t> </w:t>
      </w:r>
      <w:r>
        <w:rPr/>
        <w:t>during</w:t>
      </w:r>
      <w:r>
        <w:rPr>
          <w:spacing w:val="-33"/>
        </w:rPr>
        <w:t> </w:t>
      </w:r>
      <w:r>
        <w:rPr/>
        <w:t>traﬀic</w:t>
      </w:r>
      <w:r>
        <w:rPr>
          <w:spacing w:val="-32"/>
        </w:rPr>
        <w:t> </w:t>
      </w:r>
      <w:r>
        <w:rPr/>
        <w:t>stops,</w:t>
      </w:r>
      <w:r>
        <w:rPr>
          <w:spacing w:val="-32"/>
        </w:rPr>
        <w:t> </w:t>
      </w:r>
      <w:r>
        <w:rPr/>
        <w:t>providing</w:t>
      </w:r>
      <w:r>
        <w:rPr>
          <w:spacing w:val="-32"/>
        </w:rPr>
        <w:t> </w:t>
      </w:r>
      <w:r>
        <w:rPr/>
        <w:t>more</w:t>
      </w:r>
      <w:r>
        <w:rPr>
          <w:spacing w:val="-33"/>
        </w:rPr>
        <w:t> </w:t>
      </w:r>
      <w:r>
        <w:rPr/>
        <w:t>proof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their</w:t>
      </w:r>
      <w:r>
        <w:rPr>
          <w:spacing w:val="-32"/>
        </w:rPr>
        <w:t> </w:t>
      </w:r>
      <w:r>
        <w:rPr/>
        <w:t>racially disparate nature (</w:t>
      </w:r>
      <w:hyperlink w:history="true" w:anchor="_bookmark26">
        <w:r>
          <w:rPr/>
          <w:t>Levenson</w:t>
        </w:r>
        <w:r>
          <w:rPr>
            <w:spacing w:val="51"/>
          </w:rPr>
          <w:t> </w:t>
        </w:r>
        <w:r>
          <w:rPr/>
          <w:t>2021</w:t>
        </w:r>
      </w:hyperlink>
      <w:r>
        <w:rPr/>
        <w:t>).</w:t>
      </w:r>
    </w:p>
    <w:p>
      <w:pPr>
        <w:pStyle w:val="BodyText"/>
        <w:spacing w:line="478" w:lineRule="exact" w:before="120"/>
        <w:ind w:left="120" w:right="117"/>
      </w:pPr>
      <w:r>
        <w:rPr>
          <w:spacing w:val="-10"/>
        </w:rPr>
        <w:t>We</w:t>
      </w:r>
      <w:r>
        <w:rPr>
          <w:spacing w:val="-23"/>
        </w:rPr>
        <w:t> </w:t>
      </w:r>
      <w:r>
        <w:rPr/>
        <w:t>expect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participatory</w:t>
      </w:r>
      <w:r>
        <w:rPr>
          <w:spacing w:val="-22"/>
        </w:rPr>
        <w:t> </w:t>
      </w:r>
      <w:r>
        <w:rPr/>
        <w:t>consequences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such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stop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different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Black</w:t>
      </w:r>
      <w:r>
        <w:rPr>
          <w:spacing w:val="-22"/>
        </w:rPr>
        <w:t> </w:t>
      </w:r>
      <w:r>
        <w:rPr/>
        <w:t>than non-Black</w:t>
      </w:r>
      <w:r>
        <w:rPr>
          <w:spacing w:val="-23"/>
        </w:rPr>
        <w:t> </w:t>
      </w:r>
      <w:r>
        <w:rPr/>
        <w:t>Americans.</w:t>
      </w:r>
      <w:r>
        <w:rPr>
          <w:spacing w:val="-9"/>
        </w:rPr>
        <w:t> </w:t>
      </w:r>
      <w:r>
        <w:rPr/>
        <w:t>First,</w:t>
      </w:r>
      <w:r>
        <w:rPr>
          <w:spacing w:val="-22"/>
        </w:rPr>
        <w:t> </w:t>
      </w:r>
      <w:r>
        <w:rPr/>
        <w:t>traﬀic</w:t>
      </w:r>
      <w:r>
        <w:rPr>
          <w:spacing w:val="-22"/>
        </w:rPr>
        <w:t> </w:t>
      </w:r>
      <w:r>
        <w:rPr/>
        <w:t>stops</w:t>
      </w:r>
      <w:r>
        <w:rPr>
          <w:spacing w:val="-22"/>
        </w:rPr>
        <w:t> </w:t>
      </w:r>
      <w:r>
        <w:rPr/>
        <w:t>differ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meaningful</w:t>
      </w:r>
      <w:r>
        <w:rPr>
          <w:spacing w:val="-22"/>
        </w:rPr>
        <w:t> </w:t>
      </w:r>
      <w:r>
        <w:rPr>
          <w:spacing w:val="-4"/>
        </w:rPr>
        <w:t>ways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Black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non-Black Americans. As </w:t>
      </w:r>
      <w:hyperlink w:history="true" w:anchor="_bookmark5">
        <w:r>
          <w:rPr/>
          <w:t>Baumgartner, Epp, and Shoub</w:t>
        </w:r>
      </w:hyperlink>
      <w:r>
        <w:rPr/>
        <w:t> (</w:t>
      </w:r>
      <w:hyperlink w:history="true" w:anchor="_bookmark5">
        <w:r>
          <w:rPr/>
          <w:t>2018</w:t>
        </w:r>
      </w:hyperlink>
      <w:r>
        <w:rPr/>
        <w:t>) notes, Black Americans are </w:t>
      </w:r>
      <w:r>
        <w:rPr>
          <w:spacing w:val="-3"/>
        </w:rPr>
        <w:t>more </w:t>
      </w:r>
      <w:r>
        <w:rPr/>
        <w:t>likely than whites to receive both “light” (i.e., a warning without a ticked) </w:t>
      </w:r>
      <w:r>
        <w:rPr>
          <w:rFonts w:ascii="Palatino Linotype" w:hAnsi="Palatino Linotype"/>
          <w:i/>
        </w:rPr>
        <w:t>and </w:t>
      </w:r>
      <w:r>
        <w:rPr/>
        <w:t>“severe” (i.e.,</w:t>
      </w:r>
      <w:r>
        <w:rPr>
          <w:spacing w:val="-7"/>
        </w:rPr>
        <w:t> </w:t>
      </w:r>
      <w:r>
        <w:rPr/>
        <w:t>arrest)</w:t>
      </w:r>
      <w:r>
        <w:rPr>
          <w:spacing w:val="-7"/>
        </w:rPr>
        <w:t> </w:t>
      </w:r>
      <w:r>
        <w:rPr/>
        <w:t>outcomes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traﬀic</w:t>
      </w:r>
      <w:r>
        <w:rPr>
          <w:spacing w:val="-7"/>
        </w:rPr>
        <w:t> </w:t>
      </w:r>
      <w:r>
        <w:rPr/>
        <w:t>stop.</w:t>
      </w:r>
      <w:r>
        <w:rPr>
          <w:spacing w:val="13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seem</w:t>
      </w:r>
      <w:r>
        <w:rPr>
          <w:spacing w:val="-7"/>
        </w:rPr>
        <w:t> </w:t>
      </w:r>
      <w:r>
        <w:rPr/>
        <w:t>paradoxical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first,</w:t>
      </w:r>
      <w:r>
        <w:rPr>
          <w:spacing w:val="-7"/>
        </w:rPr>
        <w:t> </w:t>
      </w:r>
      <w:r>
        <w:rPr>
          <w:spacing w:val="-4"/>
        </w:rPr>
        <w:t>the </w:t>
      </w:r>
      <w:r>
        <w:rPr/>
        <w:t>authors explain: “while many might rejoice in getting a warning rather than a ticket, </w:t>
      </w:r>
      <w:r>
        <w:rPr>
          <w:spacing w:val="-4"/>
        </w:rPr>
        <w:t>the </w:t>
      </w:r>
      <w:r>
        <w:rPr/>
        <w:t>racial</w:t>
      </w:r>
      <w:r>
        <w:rPr>
          <w:spacing w:val="-23"/>
        </w:rPr>
        <w:t> </w:t>
      </w:r>
      <w:r>
        <w:rPr/>
        <w:t>differences</w:t>
      </w:r>
      <w:r>
        <w:rPr>
          <w:spacing w:val="-22"/>
        </w:rPr>
        <w:t> </w:t>
      </w:r>
      <w:r>
        <w:rPr/>
        <w:t>consistently</w:t>
      </w:r>
      <w:r>
        <w:rPr>
          <w:spacing w:val="-22"/>
        </w:rPr>
        <w:t> </w:t>
      </w:r>
      <w:r>
        <w:rPr/>
        <w:t>apparent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data</w:t>
      </w:r>
      <w:r>
        <w:rPr>
          <w:spacing w:val="-22"/>
        </w:rPr>
        <w:t> </w:t>
      </w:r>
      <w:r>
        <w:rPr/>
        <w:t>suggest</w:t>
      </w:r>
      <w:r>
        <w:rPr>
          <w:spacing w:val="-22"/>
        </w:rPr>
        <w:t> </w:t>
      </w:r>
      <w:r>
        <w:rPr/>
        <w:t>another</w:t>
      </w:r>
      <w:r>
        <w:rPr>
          <w:spacing w:val="-22"/>
        </w:rPr>
        <w:t> </w:t>
      </w:r>
      <w:r>
        <w:rPr/>
        <w:t>interpretation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black</w:t>
      </w:r>
    </w:p>
    <w:p>
      <w:pPr>
        <w:spacing w:after="0" w:line="478" w:lineRule="exact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/>
        <w:t>drivers: even the oﬀicer recognized that there </w:t>
      </w:r>
      <w:r>
        <w:rPr>
          <w:spacing w:val="-3"/>
        </w:rPr>
        <w:t>was </w:t>
      </w:r>
      <w:r>
        <w:rPr/>
        <w:t>no infraction” [88]. Black drivers are also more likely to </w:t>
      </w:r>
      <w:r>
        <w:rPr>
          <w:spacing w:val="3"/>
        </w:rPr>
        <w:t>be </w:t>
      </w:r>
      <w:r>
        <w:rPr/>
        <w:t>searched and arrested, but less likely to </w:t>
      </w:r>
      <w:r>
        <w:rPr>
          <w:spacing w:val="3"/>
        </w:rPr>
        <w:t>be </w:t>
      </w:r>
      <w:r>
        <w:rPr/>
        <w:t>found with contraband </w:t>
      </w:r>
      <w:r>
        <w:rPr>
          <w:w w:val="95"/>
        </w:rPr>
        <w:t>(</w:t>
      </w:r>
      <w:hyperlink w:history="true" w:anchor="_bookmark5">
        <w:r>
          <w:rPr>
            <w:w w:val="95"/>
          </w:rPr>
          <w:t>Baumgartner, Epp, and Shoub 2018</w:t>
        </w:r>
      </w:hyperlink>
      <w:r>
        <w:rPr>
          <w:w w:val="95"/>
        </w:rPr>
        <w:t>). Similarly, </w:t>
      </w:r>
      <w:hyperlink w:history="true" w:anchor="_bookmark13">
        <w:r>
          <w:rPr>
            <w:w w:val="95"/>
          </w:rPr>
          <w:t>Epp, Maynard-Moody, and Haider-Markel</w:t>
        </w:r>
      </w:hyperlink>
      <w:r>
        <w:rPr>
          <w:w w:val="95"/>
        </w:rPr>
        <w:t> </w:t>
      </w:r>
      <w:r>
        <w:rPr/>
        <w:t>(</w:t>
      </w:r>
      <w:hyperlink w:history="true" w:anchor="_bookmark13">
        <w:r>
          <w:rPr/>
          <w:t>2014</w:t>
        </w:r>
      </w:hyperlink>
      <w:r>
        <w:rPr/>
        <w:t>)</w:t>
      </w:r>
      <w:r>
        <w:rPr>
          <w:spacing w:val="-38"/>
        </w:rPr>
        <w:t> </w:t>
      </w:r>
      <w:r>
        <w:rPr/>
        <w:t>argues</w:t>
      </w:r>
      <w:r>
        <w:rPr>
          <w:spacing w:val="-37"/>
        </w:rPr>
        <w:t> </w:t>
      </w:r>
      <w:r>
        <w:rPr/>
        <w:t>that</w:t>
      </w:r>
      <w:r>
        <w:rPr>
          <w:spacing w:val="-37"/>
        </w:rPr>
        <w:t> </w:t>
      </w:r>
      <w:r>
        <w:rPr/>
        <w:t>traﬀic</w:t>
      </w:r>
      <w:r>
        <w:rPr>
          <w:spacing w:val="-37"/>
        </w:rPr>
        <w:t> </w:t>
      </w:r>
      <w:r>
        <w:rPr/>
        <w:t>stops</w:t>
      </w:r>
      <w:r>
        <w:rPr>
          <w:spacing w:val="-37"/>
        </w:rPr>
        <w:t> </w:t>
      </w:r>
      <w:r>
        <w:rPr/>
        <w:t>are</w:t>
      </w:r>
      <w:r>
        <w:rPr>
          <w:spacing w:val="-37"/>
        </w:rPr>
        <w:t> </w:t>
      </w:r>
      <w:r>
        <w:rPr/>
        <w:t>particularly</w:t>
      </w:r>
      <w:r>
        <w:rPr>
          <w:spacing w:val="-38"/>
        </w:rPr>
        <w:t> </w:t>
      </w:r>
      <w:r>
        <w:rPr/>
        <w:t>instructive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/>
        <w:t>Black</w:t>
      </w:r>
      <w:r>
        <w:rPr>
          <w:spacing w:val="-37"/>
        </w:rPr>
        <w:t> </w:t>
      </w:r>
      <w:r>
        <w:rPr/>
        <w:t>Americans,</w:t>
      </w:r>
      <w:r>
        <w:rPr>
          <w:spacing w:val="-36"/>
        </w:rPr>
        <w:t> </w:t>
      </w:r>
      <w:r>
        <w:rPr/>
        <w:t>as</w:t>
      </w:r>
      <w:r>
        <w:rPr>
          <w:spacing w:val="-37"/>
        </w:rPr>
        <w:t> </w:t>
      </w:r>
      <w:r>
        <w:rPr/>
        <w:t>pretextual traﬀic</w:t>
      </w:r>
      <w:r>
        <w:rPr>
          <w:spacing w:val="-19"/>
        </w:rPr>
        <w:t> </w:t>
      </w:r>
      <w:r>
        <w:rPr/>
        <w:t>stops</w:t>
      </w:r>
      <w:r>
        <w:rPr>
          <w:spacing w:val="-19"/>
        </w:rPr>
        <w:t> </w:t>
      </w:r>
      <w:r>
        <w:rPr/>
        <w:t>politically</w:t>
      </w:r>
      <w:r>
        <w:rPr>
          <w:spacing w:val="-19"/>
        </w:rPr>
        <w:t> </w:t>
      </w:r>
      <w:r>
        <w:rPr/>
        <w:t>socialize</w:t>
      </w:r>
      <w:r>
        <w:rPr>
          <w:spacing w:val="-19"/>
        </w:rPr>
        <w:t> </w:t>
      </w:r>
      <w:r>
        <w:rPr/>
        <w:t>Black</w:t>
      </w:r>
      <w:r>
        <w:rPr>
          <w:spacing w:val="-19"/>
        </w:rPr>
        <w:t> </w:t>
      </w:r>
      <w:r>
        <w:rPr/>
        <w:t>voters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discriminatory</w:t>
      </w:r>
      <w:r>
        <w:rPr>
          <w:spacing w:val="-19"/>
        </w:rPr>
        <w:t> </w:t>
      </w:r>
      <w:r>
        <w:rPr/>
        <w:t>police ticketing.</w:t>
      </w:r>
    </w:p>
    <w:p>
      <w:pPr>
        <w:pStyle w:val="BodyText"/>
        <w:spacing w:line="420" w:lineRule="auto" w:before="125"/>
        <w:ind w:left="120" w:right="117"/>
      </w:pPr>
      <w:r>
        <w:rPr/>
        <w:t>The</w:t>
      </w:r>
      <w:r>
        <w:rPr>
          <w:spacing w:val="-8"/>
        </w:rPr>
        <w:t> </w:t>
      </w:r>
      <w:r>
        <w:rPr/>
        <w:t>politicization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police</w:t>
      </w:r>
      <w:r>
        <w:rPr>
          <w:spacing w:val="-7"/>
        </w:rPr>
        <w:t> </w:t>
      </w:r>
      <w:r>
        <w:rPr/>
        <w:t>stop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occur</w:t>
      </w:r>
      <w:r>
        <w:rPr>
          <w:spacing w:val="-8"/>
        </w:rPr>
        <w:t> </w:t>
      </w:r>
      <w:r>
        <w:rPr/>
        <w:t>differently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Black</w:t>
      </w:r>
      <w:r>
        <w:rPr>
          <w:spacing w:val="-7"/>
        </w:rPr>
        <w:t> </w:t>
      </w:r>
      <w:r>
        <w:rPr/>
        <w:t>Americans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>
          <w:spacing w:val="-3"/>
        </w:rPr>
        <w:t>other avenues </w:t>
      </w:r>
      <w:r>
        <w:rPr/>
        <w:t>as well. The BLM </w:t>
      </w:r>
      <w:r>
        <w:rPr>
          <w:spacing w:val="-3"/>
        </w:rPr>
        <w:t>movement </w:t>
      </w:r>
      <w:r>
        <w:rPr/>
        <w:t>has raised the salience of racially disparate policing across the </w:t>
      </w:r>
      <w:r>
        <w:rPr>
          <w:spacing w:val="-4"/>
        </w:rPr>
        <w:t>country, </w:t>
      </w:r>
      <w:r>
        <w:rPr/>
        <w:t>as </w:t>
      </w:r>
      <w:r>
        <w:rPr>
          <w:spacing w:val="-4"/>
        </w:rPr>
        <w:t>have </w:t>
      </w:r>
      <w:r>
        <w:rPr/>
        <w:t>the tragic stories of individuals like Philando Castile who </w:t>
      </w:r>
      <w:r>
        <w:rPr>
          <w:spacing w:val="-3"/>
        </w:rPr>
        <w:t>was </w:t>
      </w:r>
      <w:r>
        <w:rPr/>
        <w:t>killed</w:t>
      </w:r>
      <w:r>
        <w:rPr>
          <w:spacing w:val="-14"/>
        </w:rPr>
        <w:t> </w:t>
      </w:r>
      <w:r>
        <w:rPr/>
        <w:t>during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police</w:t>
      </w:r>
      <w:r>
        <w:rPr>
          <w:spacing w:val="-14"/>
        </w:rPr>
        <w:t> </w:t>
      </w:r>
      <w:r>
        <w:rPr/>
        <w:t>stop.</w:t>
      </w:r>
      <w:r>
        <w:rPr>
          <w:spacing w:val="2"/>
        </w:rPr>
        <w:t> </w:t>
      </w:r>
      <w:r>
        <w:rPr/>
        <w:t>Routine</w:t>
      </w:r>
      <w:r>
        <w:rPr>
          <w:spacing w:val="-14"/>
        </w:rPr>
        <w:t> </w:t>
      </w:r>
      <w:r>
        <w:rPr/>
        <w:t>interactions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police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likely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turn deadly for Black Americans than for others (</w:t>
      </w:r>
      <w:hyperlink w:history="true" w:anchor="_bookmark26">
        <w:r>
          <w:rPr/>
          <w:t>Levenson 2021</w:t>
        </w:r>
      </w:hyperlink>
      <w:r>
        <w:rPr/>
        <w:t>).  Thus, even if an</w:t>
      </w:r>
      <w:r>
        <w:rPr>
          <w:spacing w:val="4"/>
        </w:rPr>
        <w:t> </w:t>
      </w:r>
      <w:r>
        <w:rPr/>
        <w:t>individual</w:t>
      </w:r>
    </w:p>
    <w:p>
      <w:pPr>
        <w:pStyle w:val="BodyText"/>
        <w:spacing w:line="386" w:lineRule="auto" w:before="5"/>
        <w:ind w:left="120" w:right="117"/>
      </w:pPr>
      <w:r>
        <w:rPr/>
        <w:t>police stop for a Black American is relatively unremarkable on its own, the </w:t>
      </w:r>
      <w:r>
        <w:rPr>
          <w:spacing w:val="-3"/>
        </w:rPr>
        <w:t>background </w:t>
      </w:r>
      <w:r>
        <w:rPr/>
        <w:t>context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interaction</w:t>
      </w:r>
      <w:r>
        <w:rPr>
          <w:spacing w:val="-31"/>
        </w:rPr>
        <w:t> </w:t>
      </w:r>
      <w:r>
        <w:rPr>
          <w:rFonts w:ascii="Palatino Linotype"/>
          <w:i/>
          <w:spacing w:val="-3"/>
        </w:rPr>
        <w:t>could</w:t>
      </w:r>
      <w:r>
        <w:rPr>
          <w:rFonts w:ascii="Palatino Linotype"/>
          <w:i/>
          <w:spacing w:val="-27"/>
        </w:rPr>
        <w:t> </w:t>
      </w:r>
      <w:r>
        <w:rPr>
          <w:spacing w:val="-4"/>
        </w:rPr>
        <w:t>have</w:t>
      </w:r>
      <w:r>
        <w:rPr>
          <w:spacing w:val="-32"/>
        </w:rPr>
        <w:t> </w:t>
      </w:r>
      <w:r>
        <w:rPr/>
        <w:t>turned</w:t>
      </w:r>
      <w:r>
        <w:rPr>
          <w:spacing w:val="-31"/>
        </w:rPr>
        <w:t> </w:t>
      </w:r>
      <w:r>
        <w:rPr/>
        <w:t>deadly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likely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result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some</w:t>
      </w:r>
      <w:r>
        <w:rPr>
          <w:spacing w:val="-31"/>
        </w:rPr>
        <w:t> </w:t>
      </w:r>
      <w:r>
        <w:rPr/>
        <w:t>level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trauma for</w:t>
      </w:r>
      <w:r>
        <w:rPr>
          <w:spacing w:val="-18"/>
        </w:rPr>
        <w:t> </w:t>
      </w:r>
      <w:r>
        <w:rPr/>
        <w:t>Black</w:t>
      </w:r>
      <w:r>
        <w:rPr>
          <w:spacing w:val="-17"/>
        </w:rPr>
        <w:t> </w:t>
      </w:r>
      <w:r>
        <w:rPr/>
        <w:t>drivers.</w:t>
      </w:r>
      <w:r>
        <w:rPr>
          <w:spacing w:val="1"/>
        </w:rPr>
        <w:t> </w:t>
      </w:r>
      <w:r>
        <w:rPr/>
        <w:t>Recent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Hannah</w:t>
      </w:r>
      <w:r>
        <w:rPr>
          <w:spacing w:val="-17"/>
        </w:rPr>
        <w:t> </w:t>
      </w:r>
      <w:r>
        <w:rPr>
          <w:spacing w:val="-5"/>
        </w:rPr>
        <w:t>Walker</w:t>
      </w:r>
      <w:r>
        <w:rPr>
          <w:spacing w:val="-18"/>
        </w:rPr>
        <w:t> </w:t>
      </w:r>
      <w:r>
        <w:rPr/>
        <w:t>(</w:t>
      </w:r>
      <w:hyperlink w:history="true" w:anchor="_bookmark49">
        <w:r>
          <w:rPr/>
          <w:t>2020a</w:t>
        </w:r>
      </w:hyperlink>
      <w:r>
        <w:rPr/>
        <w:t>,</w:t>
      </w:r>
      <w:r>
        <w:rPr>
          <w:spacing w:val="-16"/>
        </w:rPr>
        <w:t> </w:t>
      </w:r>
      <w:hyperlink w:history="true" w:anchor="_bookmark50">
        <w:r>
          <w:rPr/>
          <w:t>2020b</w:t>
        </w:r>
      </w:hyperlink>
      <w:r>
        <w:rPr/>
        <w:t>)</w:t>
      </w:r>
      <w:r>
        <w:rPr>
          <w:spacing w:val="-18"/>
        </w:rPr>
        <w:t> </w:t>
      </w:r>
      <w:r>
        <w:rPr/>
        <w:t>argues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could lead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rFonts w:ascii="Palatino Linotype"/>
          <w:i/>
        </w:rPr>
        <w:t>mobilizing</w:t>
      </w:r>
      <w:r>
        <w:rPr>
          <w:rFonts w:ascii="Palatino Linotype"/>
          <w:i/>
          <w:spacing w:val="-23"/>
        </w:rPr>
        <w:t> </w:t>
      </w:r>
      <w:r>
        <w:rPr/>
        <w:t>effect,</w:t>
      </w:r>
      <w:r>
        <w:rPr>
          <w:spacing w:val="-23"/>
        </w:rPr>
        <w:t> </w:t>
      </w:r>
      <w:r>
        <w:rPr/>
        <w:t>if</w:t>
      </w:r>
      <w:r>
        <w:rPr>
          <w:spacing w:val="-25"/>
        </w:rPr>
        <w:t> </w:t>
      </w:r>
      <w:r>
        <w:rPr/>
        <w:t>stopped</w:t>
      </w:r>
      <w:r>
        <w:rPr>
          <w:spacing w:val="-24"/>
        </w:rPr>
        <w:t> </w:t>
      </w:r>
      <w:r>
        <w:rPr/>
        <w:t>drivers</w:t>
      </w:r>
      <w:r>
        <w:rPr>
          <w:spacing w:val="-25"/>
        </w:rPr>
        <w:t> </w:t>
      </w:r>
      <w:r>
        <w:rPr/>
        <w:t>understand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contact</w:t>
      </w:r>
      <w:r>
        <w:rPr>
          <w:spacing w:val="-24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criminal</w:t>
      </w:r>
      <w:r>
        <w:rPr>
          <w:spacing w:val="-24"/>
        </w:rPr>
        <w:t> </w:t>
      </w:r>
      <w:r>
        <w:rPr/>
        <w:t>legal system in the context of a narrative of racial injustice, such contact can actually</w:t>
      </w:r>
      <w:r>
        <w:rPr>
          <w:spacing w:val="-31"/>
        </w:rPr>
        <w:t> </w:t>
      </w:r>
      <w:r>
        <w:rPr/>
        <w:t>mobilize.</w:t>
      </w:r>
    </w:p>
    <w:p>
      <w:pPr>
        <w:pStyle w:val="BodyText"/>
        <w:spacing w:line="420" w:lineRule="auto" w:before="31"/>
        <w:ind w:left="120" w:right="117"/>
      </w:pPr>
      <w:r>
        <w:rPr/>
        <w:t>She explains: “experiences with punitive policies are subject to interpretation and, when understood</w:t>
      </w:r>
      <w:r>
        <w:rPr>
          <w:spacing w:val="-21"/>
        </w:rPr>
        <w:t> </w:t>
      </w:r>
      <w:r>
        <w:rPr/>
        <w:t>through</w:t>
      </w:r>
      <w:r>
        <w:rPr>
          <w:spacing w:val="-20"/>
        </w:rPr>
        <w:t> </w:t>
      </w:r>
      <w:r>
        <w:rPr/>
        <w:t>narratives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injustice,</w:t>
      </w:r>
      <w:r>
        <w:rPr>
          <w:spacing w:val="-19"/>
        </w:rPr>
        <w:t> </w:t>
      </w:r>
      <w:r>
        <w:rPr/>
        <w:t>lead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wholly</w:t>
      </w:r>
      <w:r>
        <w:rPr>
          <w:spacing w:val="-20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participation</w:t>
      </w:r>
      <w:r>
        <w:rPr>
          <w:spacing w:val="-20"/>
        </w:rPr>
        <w:t> </w:t>
      </w:r>
      <w:r>
        <w:rPr/>
        <w:t>outcomes than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predict”</w:t>
      </w:r>
      <w:r>
        <w:rPr>
          <w:spacing w:val="-14"/>
        </w:rPr>
        <w:t> </w:t>
      </w:r>
      <w:r>
        <w:rPr>
          <w:spacing w:val="-4"/>
        </w:rPr>
        <w:t>(</w:t>
      </w:r>
      <w:hyperlink w:history="true" w:anchor="_bookmark49">
        <w:r>
          <w:rPr>
            <w:spacing w:val="-4"/>
          </w:rPr>
          <w:t>Walker</w:t>
        </w:r>
        <w:r>
          <w:rPr>
            <w:spacing w:val="-14"/>
          </w:rPr>
          <w:t> </w:t>
        </w:r>
        <w:r>
          <w:rPr/>
          <w:t>2020a,</w:t>
        </w:r>
        <w:r>
          <w:rPr>
            <w:spacing w:val="-14"/>
          </w:rPr>
          <w:t> </w:t>
        </w:r>
        <w:r>
          <w:rPr/>
          <w:t>132</w:t>
        </w:r>
      </w:hyperlink>
      <w:r>
        <w:rPr/>
        <w:t>).</w:t>
      </w:r>
      <w:r>
        <w:rPr>
          <w:spacing w:val="1"/>
        </w:rPr>
        <w:t> </w:t>
      </w:r>
      <w:r>
        <w:rPr/>
        <w:t>While</w:t>
      </w:r>
      <w:r>
        <w:rPr>
          <w:spacing w:val="-14"/>
        </w:rPr>
        <w:t> </w:t>
      </w:r>
      <w:r>
        <w:rPr/>
        <w:t>she</w:t>
      </w:r>
      <w:r>
        <w:rPr>
          <w:spacing w:val="-14"/>
        </w:rPr>
        <w:t> </w:t>
      </w:r>
      <w:r>
        <w:rPr/>
        <w:t>finds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sense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injustice</w:t>
      </w:r>
      <w:r>
        <w:rPr>
          <w:spacing w:val="-14"/>
        </w:rPr>
        <w:t> </w:t>
      </w:r>
      <w:r>
        <w:rPr/>
        <w:t>is especially</w:t>
      </w:r>
      <w:r>
        <w:rPr>
          <w:spacing w:val="-8"/>
        </w:rPr>
        <w:t> </w:t>
      </w:r>
      <w:r>
        <w:rPr/>
        <w:t>likely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political</w:t>
      </w:r>
      <w:r>
        <w:rPr>
          <w:spacing w:val="-7"/>
        </w:rPr>
        <w:t> </w:t>
      </w:r>
      <w:r>
        <w:rPr/>
        <w:t>participation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non-voting</w:t>
      </w:r>
      <w:r>
        <w:rPr>
          <w:spacing w:val="-7"/>
        </w:rPr>
        <w:t> </w:t>
      </w:r>
      <w:r>
        <w:rPr>
          <w:spacing w:val="-4"/>
        </w:rPr>
        <w:t>ways</w:t>
      </w:r>
      <w:r>
        <w:rPr>
          <w:spacing w:val="-7"/>
        </w:rPr>
        <w:t> </w:t>
      </w:r>
      <w:r>
        <w:rPr/>
        <w:t>(such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attending</w:t>
      </w:r>
      <w:r>
        <w:rPr>
          <w:spacing w:val="-6"/>
        </w:rPr>
        <w:t> </w:t>
      </w:r>
      <w:r>
        <w:rPr/>
        <w:t>a protest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signing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petition),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extend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electoral</w:t>
      </w:r>
      <w:r>
        <w:rPr>
          <w:spacing w:val="-12"/>
        </w:rPr>
        <w:t> </w:t>
      </w:r>
      <w:r>
        <w:rPr/>
        <w:t>participation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1"/>
        </w:rPr>
        <w:t> </w:t>
      </w:r>
      <w:r>
        <w:rPr/>
        <w:t>given a </w:t>
      </w:r>
      <w:r>
        <w:rPr>
          <w:spacing w:val="-3"/>
        </w:rPr>
        <w:t>relevant </w:t>
      </w:r>
      <w:r>
        <w:rPr/>
        <w:t>electoral context, strong injustice narrative, or relatively weak contact with the criminal legal</w:t>
      </w:r>
      <w:r>
        <w:rPr>
          <w:spacing w:val="-21"/>
        </w:rPr>
        <w:t> </w:t>
      </w:r>
      <w:r>
        <w:rPr/>
        <w:t>system.</w:t>
      </w:r>
    </w:p>
    <w:p>
      <w:pPr>
        <w:pStyle w:val="BodyText"/>
        <w:spacing w:line="420" w:lineRule="auto" w:before="126"/>
        <w:ind w:left="120" w:right="117"/>
      </w:pPr>
      <w:r>
        <w:rPr/>
        <w:t>Given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police</w:t>
      </w:r>
      <w:r>
        <w:rPr>
          <w:spacing w:val="-8"/>
        </w:rPr>
        <w:t> </w:t>
      </w:r>
      <w:r>
        <w:rPr/>
        <w:t>stops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likely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traumatic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motorists</w:t>
      </w:r>
      <w:r>
        <w:rPr>
          <w:spacing w:val="-9"/>
        </w:rPr>
        <w:t> </w:t>
      </w:r>
      <w:r>
        <w:rPr/>
        <w:t>(because</w:t>
      </w:r>
      <w:r>
        <w:rPr>
          <w:spacing w:val="-8"/>
        </w:rPr>
        <w:t> </w:t>
      </w:r>
      <w:r>
        <w:rPr/>
        <w:t>traﬀic stops</w:t>
      </w:r>
      <w:r>
        <w:rPr>
          <w:spacing w:val="-16"/>
        </w:rPr>
        <w:t> </w:t>
      </w:r>
      <w:r>
        <w:rPr/>
        <w:t>come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threat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escalation</w:t>
      </w:r>
      <w:r>
        <w:rPr>
          <w:spacing w:val="-15"/>
        </w:rPr>
        <w:t> </w:t>
      </w:r>
      <w:r>
        <w:rPr/>
        <w:t>into</w:t>
      </w:r>
      <w:r>
        <w:rPr>
          <w:spacing w:val="-16"/>
        </w:rPr>
        <w:t> </w:t>
      </w:r>
      <w:r>
        <w:rPr/>
        <w:t>racialized</w:t>
      </w:r>
      <w:r>
        <w:rPr>
          <w:spacing w:val="-15"/>
        </w:rPr>
        <w:t> </w:t>
      </w:r>
      <w:r>
        <w:rPr/>
        <w:t>police</w:t>
      </w:r>
      <w:r>
        <w:rPr>
          <w:spacing w:val="-15"/>
        </w:rPr>
        <w:t> </w:t>
      </w:r>
      <w:r>
        <w:rPr/>
        <w:t>violence,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>
          <w:spacing w:val="-3"/>
        </w:rPr>
        <w:t>received</w:t>
      </w:r>
    </w:p>
    <w:p>
      <w:pPr>
        <w:pStyle w:val="BodyText"/>
        <w:spacing w:line="294" w:lineRule="exact"/>
        <w:ind w:left="120"/>
      </w:pPr>
      <w:r>
        <w:rPr/>
        <w:t>harsher</w:t>
      </w:r>
      <w:r>
        <w:rPr>
          <w:spacing w:val="-11"/>
        </w:rPr>
        <w:t> </w:t>
      </w:r>
      <w:r>
        <w:rPr/>
        <w:t>punishments,</w:t>
      </w:r>
      <w:r>
        <w:rPr>
          <w:spacing w:val="-10"/>
        </w:rPr>
        <w:t> </w:t>
      </w:r>
      <w:r>
        <w:rPr>
          <w:rFonts w:ascii="Palatino Linotype"/>
          <w:i/>
        </w:rPr>
        <w:t>or</w:t>
      </w:r>
      <w:r>
        <w:rPr>
          <w:rFonts w:ascii="Palatino Linotype"/>
          <w:i/>
          <w:spacing w:val="-3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stop</w:t>
      </w:r>
      <w:r>
        <w:rPr>
          <w:spacing w:val="-10"/>
        </w:rPr>
        <w:t> </w:t>
      </w:r>
      <w:r>
        <w:rPr/>
        <w:t>itself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-10"/>
        </w:rPr>
        <w:t> </w:t>
      </w:r>
      <w:r>
        <w:rPr/>
        <w:t>discriminatory)</w:t>
      </w:r>
      <w:r>
        <w:rPr>
          <w:spacing w:val="-10"/>
        </w:rPr>
        <w:t> </w:t>
      </w:r>
      <w:r>
        <w:rPr>
          <w:rFonts w:ascii="Palatino Linotype"/>
          <w:i/>
        </w:rPr>
        <w:t>and</w:t>
      </w:r>
      <w:r>
        <w:rPr>
          <w:rFonts w:ascii="Palatino Linotype"/>
          <w:i/>
          <w:spacing w:val="-5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exists</w:t>
      </w:r>
      <w:r>
        <w:rPr>
          <w:spacing w:val="-11"/>
        </w:rPr>
        <w:t> </w:t>
      </w:r>
      <w:r>
        <w:rPr/>
        <w:t>a</w:t>
      </w:r>
    </w:p>
    <w:p>
      <w:pPr>
        <w:pStyle w:val="BodyText"/>
        <w:spacing w:before="186"/>
        <w:ind w:left="119"/>
      </w:pPr>
      <w:r>
        <w:rPr/>
        <w:t>framework</w:t>
      </w:r>
      <w:r>
        <w:rPr>
          <w:spacing w:val="-29"/>
        </w:rPr>
        <w:t> </w:t>
      </w:r>
      <w:r>
        <w:rPr>
          <w:spacing w:val="-3"/>
        </w:rPr>
        <w:t>available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translating</w:t>
      </w:r>
      <w:r>
        <w:rPr>
          <w:spacing w:val="-29"/>
        </w:rPr>
        <w:t> </w:t>
      </w:r>
      <w:r>
        <w:rPr/>
        <w:t>negative</w:t>
      </w:r>
      <w:r>
        <w:rPr>
          <w:spacing w:val="-28"/>
        </w:rPr>
        <w:t> </w:t>
      </w:r>
      <w:r>
        <w:rPr/>
        <w:t>experiences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criminal</w:t>
      </w:r>
      <w:r>
        <w:rPr>
          <w:spacing w:val="-28"/>
        </w:rPr>
        <w:t> </w:t>
      </w:r>
      <w:r>
        <w:rPr/>
        <w:t>legal</w:t>
      </w:r>
      <w:r>
        <w:rPr>
          <w:spacing w:val="-28"/>
        </w:rPr>
        <w:t> </w:t>
      </w:r>
      <w:r>
        <w:rPr/>
        <w:t>system</w:t>
      </w:r>
      <w:r>
        <w:rPr>
          <w:spacing w:val="-29"/>
        </w:rPr>
        <w:t> </w:t>
      </w:r>
      <w:r>
        <w:rPr/>
        <w:t>into</w:t>
      </w:r>
    </w:p>
    <w:p>
      <w:pPr>
        <w:spacing w:after="0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/>
        <w:t>political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expect</w:t>
      </w:r>
      <w:r>
        <w:rPr>
          <w:spacing w:val="-19"/>
        </w:rPr>
        <w:t> </w:t>
      </w:r>
      <w:r>
        <w:rPr/>
        <w:t>police</w:t>
      </w:r>
      <w:r>
        <w:rPr>
          <w:spacing w:val="-18"/>
        </w:rPr>
        <w:t> </w:t>
      </w:r>
      <w:r>
        <w:rPr/>
        <w:t>stops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have</w:t>
      </w:r>
      <w:r>
        <w:rPr>
          <w:spacing w:val="-18"/>
        </w:rPr>
        <w:t> </w:t>
      </w:r>
      <w:r>
        <w:rPr/>
        <w:t>unique</w:t>
      </w:r>
      <w:r>
        <w:rPr>
          <w:spacing w:val="-19"/>
        </w:rPr>
        <w:t> </w:t>
      </w:r>
      <w:r>
        <w:rPr/>
        <w:t>participatory</w:t>
      </w:r>
      <w:r>
        <w:rPr>
          <w:spacing w:val="-18"/>
        </w:rPr>
        <w:t> </w:t>
      </w:r>
      <w:r>
        <w:rPr/>
        <w:t>consequences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Black Americans.</w:t>
      </w:r>
    </w:p>
    <w:p>
      <w:pPr>
        <w:pStyle w:val="BodyText"/>
        <w:spacing w:line="420" w:lineRule="auto" w:before="121"/>
        <w:ind w:left="120" w:right="117"/>
      </w:pPr>
      <w:r>
        <w:rPr>
          <w:spacing w:val="-4"/>
        </w:rPr>
        <w:t>At </w:t>
      </w:r>
      <w:r>
        <w:rPr/>
        <w:t>the same time, the average Black American already knows far more about the</w:t>
      </w:r>
      <w:r>
        <w:rPr>
          <w:spacing w:val="-38"/>
        </w:rPr>
        <w:t> </w:t>
      </w:r>
      <w:r>
        <w:rPr/>
        <w:t>criminal legal</w:t>
      </w:r>
      <w:r>
        <w:rPr>
          <w:spacing w:val="-22"/>
        </w:rPr>
        <w:t> </w:t>
      </w:r>
      <w:r>
        <w:rPr/>
        <w:t>system</w:t>
      </w:r>
      <w:r>
        <w:rPr>
          <w:spacing w:val="-21"/>
        </w:rPr>
        <w:t> </w:t>
      </w:r>
      <w:r>
        <w:rPr/>
        <w:t>due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extreme</w:t>
      </w:r>
      <w:r>
        <w:rPr>
          <w:spacing w:val="-21"/>
        </w:rPr>
        <w:t> </w:t>
      </w:r>
      <w:r>
        <w:rPr/>
        <w:t>racial</w:t>
      </w:r>
      <w:r>
        <w:rPr>
          <w:spacing w:val="-21"/>
        </w:rPr>
        <w:t> </w:t>
      </w:r>
      <w:r>
        <w:rPr/>
        <w:t>disparities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policing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incarceration.</w:t>
      </w:r>
      <w:r>
        <w:rPr>
          <w:spacing w:val="-6"/>
        </w:rPr>
        <w:t> </w:t>
      </w:r>
      <w:r>
        <w:rPr/>
        <w:t>As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>
          <w:spacing w:val="-3"/>
        </w:rPr>
        <w:t>2015 </w:t>
      </w:r>
      <w:r>
        <w:rPr/>
        <w:t>study</w:t>
      </w:r>
      <w:r>
        <w:rPr>
          <w:spacing w:val="-39"/>
        </w:rPr>
        <w:t> </w:t>
      </w:r>
      <w:r>
        <w:rPr/>
        <w:t>observed,</w:t>
      </w:r>
      <w:r>
        <w:rPr>
          <w:spacing w:val="-38"/>
        </w:rPr>
        <w:t> </w:t>
      </w:r>
      <w:r>
        <w:rPr/>
        <w:t>44%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Black</w:t>
      </w:r>
      <w:r>
        <w:rPr>
          <w:spacing w:val="-39"/>
        </w:rPr>
        <w:t> </w:t>
      </w:r>
      <w:r>
        <w:rPr/>
        <w:t>women</w:t>
      </w:r>
      <w:r>
        <w:rPr>
          <w:spacing w:val="-39"/>
        </w:rPr>
        <w:t> </w:t>
      </w:r>
      <w:r>
        <w:rPr/>
        <w:t>(and</w:t>
      </w:r>
      <w:r>
        <w:rPr>
          <w:spacing w:val="-39"/>
        </w:rPr>
        <w:t> </w:t>
      </w:r>
      <w:r>
        <w:rPr/>
        <w:t>32%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Black</w:t>
      </w:r>
      <w:r>
        <w:rPr>
          <w:spacing w:val="-39"/>
        </w:rPr>
        <w:t> </w:t>
      </w:r>
      <w:r>
        <w:rPr/>
        <w:t>men)</w:t>
      </w:r>
      <w:r>
        <w:rPr>
          <w:spacing w:val="-39"/>
        </w:rPr>
        <w:t> </w:t>
      </w:r>
      <w:r>
        <w:rPr>
          <w:spacing w:val="-4"/>
        </w:rPr>
        <w:t>have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/>
        <w:t>family</w:t>
      </w:r>
      <w:r>
        <w:rPr>
          <w:spacing w:val="-39"/>
        </w:rPr>
        <w:t> </w:t>
      </w:r>
      <w:r>
        <w:rPr/>
        <w:t>member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prison. These</w:t>
      </w:r>
      <w:r>
        <w:rPr>
          <w:spacing w:val="-22"/>
        </w:rPr>
        <w:t> </w:t>
      </w:r>
      <w:r>
        <w:rPr/>
        <w:t>numbers</w:t>
      </w:r>
      <w:r>
        <w:rPr>
          <w:spacing w:val="-21"/>
        </w:rPr>
        <w:t> </w:t>
      </w:r>
      <w:r>
        <w:rPr/>
        <w:t>compare</w:t>
      </w:r>
      <w:r>
        <w:rPr>
          <w:spacing w:val="-21"/>
        </w:rPr>
        <w:t> </w:t>
      </w:r>
      <w:r>
        <w:rPr/>
        <w:t>with</w:t>
      </w:r>
      <w:r>
        <w:rPr>
          <w:spacing w:val="-22"/>
        </w:rPr>
        <w:t> </w:t>
      </w:r>
      <w:r>
        <w:rPr/>
        <w:t>just</w:t>
      </w:r>
      <w:r>
        <w:rPr>
          <w:spacing w:val="-21"/>
        </w:rPr>
        <w:t> </w:t>
      </w:r>
      <w:r>
        <w:rPr/>
        <w:t>12%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6%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white</w:t>
      </w:r>
      <w:r>
        <w:rPr>
          <w:spacing w:val="-21"/>
        </w:rPr>
        <w:t> </w:t>
      </w:r>
      <w:r>
        <w:rPr/>
        <w:t>women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men,</w:t>
      </w:r>
      <w:r>
        <w:rPr>
          <w:spacing w:val="-21"/>
        </w:rPr>
        <w:t> </w:t>
      </w:r>
      <w:r>
        <w:rPr/>
        <w:t>respectively</w:t>
      </w:r>
      <w:r>
        <w:rPr>
          <w:spacing w:val="-21"/>
        </w:rPr>
        <w:t> </w:t>
      </w:r>
      <w:r>
        <w:rPr/>
        <w:t>(</w:t>
      </w:r>
      <w:hyperlink w:history="true" w:anchor="_bookmark23">
        <w:r>
          <w:rPr/>
          <w:t>Lee</w:t>
        </w:r>
      </w:hyperlink>
      <w:r>
        <w:rPr/>
        <w:t> </w:t>
      </w:r>
      <w:hyperlink w:history="true" w:anchor="_bookmark23">
        <w:r>
          <w:rPr/>
          <w:t>et</w:t>
        </w:r>
        <w:r>
          <w:rPr>
            <w:spacing w:val="-9"/>
          </w:rPr>
          <w:t> </w:t>
        </w:r>
        <w:r>
          <w:rPr/>
          <w:t>al.</w:t>
        </w:r>
        <w:r>
          <w:rPr>
            <w:spacing w:val="10"/>
          </w:rPr>
          <w:t> </w:t>
        </w:r>
        <w:r>
          <w:rPr/>
          <w:t>2015</w:t>
        </w:r>
      </w:hyperlink>
      <w:r>
        <w:rPr/>
        <w:t>).</w:t>
      </w:r>
      <w:r>
        <w:rPr>
          <w:spacing w:val="9"/>
        </w:rPr>
        <w:t> </w:t>
      </w:r>
      <w:r>
        <w:rPr/>
        <w:t>Black</w:t>
      </w:r>
      <w:r>
        <w:rPr>
          <w:spacing w:val="-8"/>
        </w:rPr>
        <w:t> </w:t>
      </w:r>
      <w:r>
        <w:rPr/>
        <w:t>Americans’</w:t>
      </w:r>
      <w:r>
        <w:rPr>
          <w:spacing w:val="-9"/>
        </w:rPr>
        <w:t> </w:t>
      </w:r>
      <w:r>
        <w:rPr/>
        <w:t>disproportionate</w:t>
      </w:r>
      <w:r>
        <w:rPr>
          <w:spacing w:val="-9"/>
        </w:rPr>
        <w:t> </w:t>
      </w:r>
      <w:r>
        <w:rPr/>
        <w:t>contact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criminal</w:t>
      </w:r>
      <w:r>
        <w:rPr>
          <w:spacing w:val="-9"/>
        </w:rPr>
        <w:t> </w:t>
      </w:r>
      <w:r>
        <w:rPr/>
        <w:t>legal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 firmly</w:t>
      </w:r>
      <w:r>
        <w:rPr>
          <w:spacing w:val="-9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point.</w:t>
      </w:r>
      <w:r>
        <w:rPr>
          <w:spacing w:val="13"/>
        </w:rPr>
        <w:t> </w:t>
      </w:r>
      <w:r>
        <w:rPr/>
        <w:t>This</w:t>
      </w:r>
      <w:r>
        <w:rPr>
          <w:spacing w:val="-9"/>
        </w:rPr>
        <w:t> </w:t>
      </w:r>
      <w:r>
        <w:rPr/>
        <w:t>greater</w:t>
      </w:r>
      <w:r>
        <w:rPr>
          <w:spacing w:val="-8"/>
        </w:rPr>
        <w:t> </w:t>
      </w:r>
      <w:r>
        <w:rPr/>
        <w:t>baseline</w:t>
      </w:r>
      <w:r>
        <w:rPr>
          <w:spacing w:val="-8"/>
        </w:rPr>
        <w:t> </w:t>
      </w:r>
      <w:r>
        <w:rPr/>
        <w:t>exposure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mean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Black Americans </w:t>
      </w:r>
      <w:r>
        <w:rPr>
          <w:spacing w:val="-4"/>
        </w:rPr>
        <w:t>have </w:t>
      </w:r>
      <w:r>
        <w:rPr/>
        <w:t>less to “learn” from a marginal police stop, resulting in smaller turnout effects.</w:t>
      </w:r>
    </w:p>
    <w:p>
      <w:pPr>
        <w:pStyle w:val="BodyText"/>
        <w:jc w:val="left"/>
        <w:rPr>
          <w:sz w:val="34"/>
        </w:rPr>
      </w:pPr>
    </w:p>
    <w:p>
      <w:pPr>
        <w:pStyle w:val="Heading1"/>
      </w:pPr>
      <w:bookmarkStart w:name="Data and Design" w:id="6"/>
      <w:bookmarkEnd w:id="6"/>
      <w:r>
        <w:rPr>
          <w:b w:val="0"/>
        </w:rPr>
      </w:r>
      <w:r>
        <w:rPr/>
        <w:t>Data and Design</w:t>
      </w:r>
    </w:p>
    <w:p>
      <w:pPr>
        <w:pStyle w:val="BodyText"/>
        <w:spacing w:before="6"/>
        <w:jc w:val="left"/>
        <w:rPr>
          <w:b/>
          <w:sz w:val="47"/>
        </w:rPr>
      </w:pPr>
    </w:p>
    <w:p>
      <w:pPr>
        <w:pStyle w:val="BodyText"/>
        <w:spacing w:line="420" w:lineRule="auto"/>
        <w:ind w:left="120" w:right="118"/>
      </w:pPr>
      <w:r>
        <w:rPr>
          <w:spacing w:val="-10"/>
        </w:rPr>
        <w:t>We</w:t>
      </w:r>
      <w:r>
        <w:rPr>
          <w:spacing w:val="-20"/>
        </w:rPr>
        <w:t> </w:t>
      </w:r>
      <w:r>
        <w:rPr/>
        <w:t>leverage</w:t>
      </w:r>
      <w:r>
        <w:rPr>
          <w:spacing w:val="-20"/>
        </w:rPr>
        <w:t> </w:t>
      </w:r>
      <w:r>
        <w:rPr>
          <w:spacing w:val="-5"/>
        </w:rPr>
        <w:t>two</w:t>
      </w:r>
      <w:r>
        <w:rPr>
          <w:spacing w:val="-19"/>
        </w:rPr>
        <w:t> </w:t>
      </w:r>
      <w:r>
        <w:rPr/>
        <w:t>distinct</w:t>
      </w:r>
      <w:r>
        <w:rPr>
          <w:spacing w:val="-20"/>
        </w:rPr>
        <w:t> </w:t>
      </w:r>
      <w:r>
        <w:rPr/>
        <w:t>approaches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ask</w:t>
      </w:r>
      <w:r>
        <w:rPr>
          <w:spacing w:val="-20"/>
        </w:rPr>
        <w:t> </w:t>
      </w:r>
      <w:r>
        <w:rPr/>
        <w:t>whether</w:t>
      </w:r>
      <w:r>
        <w:rPr>
          <w:spacing w:val="-19"/>
        </w:rPr>
        <w:t> </w:t>
      </w:r>
      <w:r>
        <w:rPr/>
        <w:t>police</w:t>
      </w:r>
      <w:r>
        <w:rPr>
          <w:spacing w:val="-20"/>
        </w:rPr>
        <w:t> </w:t>
      </w:r>
      <w:r>
        <w:rPr/>
        <w:t>traﬀic</w:t>
      </w:r>
      <w:r>
        <w:rPr>
          <w:spacing w:val="-19"/>
        </w:rPr>
        <w:t> </w:t>
      </w:r>
      <w:r>
        <w:rPr/>
        <w:t>stops</w:t>
      </w:r>
      <w:r>
        <w:rPr>
          <w:spacing w:val="-19"/>
        </w:rPr>
        <w:t> </w:t>
      </w:r>
      <w:r>
        <w:rPr/>
        <w:t>affect</w:t>
      </w:r>
      <w:r>
        <w:rPr>
          <w:spacing w:val="-20"/>
        </w:rPr>
        <w:t> </w:t>
      </w:r>
      <w:r>
        <w:rPr/>
        <w:t>voter</w:t>
      </w:r>
      <w:r>
        <w:rPr>
          <w:spacing w:val="-19"/>
        </w:rPr>
        <w:t> </w:t>
      </w:r>
      <w:r>
        <w:rPr/>
        <w:t>turnout, and</w:t>
      </w:r>
      <w:r>
        <w:rPr>
          <w:spacing w:val="13"/>
        </w:rPr>
        <w:t> </w:t>
      </w:r>
      <w:r>
        <w:rPr/>
        <w:t>whether</w:t>
      </w:r>
      <w:r>
        <w:rPr>
          <w:spacing w:val="13"/>
        </w:rPr>
        <w:t> </w:t>
      </w:r>
      <w:r>
        <w:rPr/>
        <w:t>these</w:t>
      </w:r>
      <w:r>
        <w:rPr>
          <w:spacing w:val="14"/>
        </w:rPr>
        <w:t> </w:t>
      </w:r>
      <w:r>
        <w:rPr/>
        <w:t>effects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unique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Black</w:t>
      </w:r>
      <w:r>
        <w:rPr>
          <w:spacing w:val="12"/>
        </w:rPr>
        <w:t> </w:t>
      </w:r>
      <w:r>
        <w:rPr/>
        <w:t>Americans.</w:t>
      </w:r>
    </w:p>
    <w:p>
      <w:pPr>
        <w:pStyle w:val="BodyText"/>
        <w:spacing w:line="420" w:lineRule="auto" w:before="122"/>
        <w:ind w:left="120" w:right="117"/>
      </w:pPr>
      <w:r>
        <w:rPr/>
        <w:t>Each approach offers advantages and drawbacks. Our individual-level analysis in Hills- borough </w:t>
      </w:r>
      <w:r>
        <w:rPr>
          <w:spacing w:val="-3"/>
        </w:rPr>
        <w:t>County </w:t>
      </w:r>
      <w:r>
        <w:rPr/>
        <w:t>exploits unusually detailed public data, which allows for a precise</w:t>
      </w:r>
      <w:r>
        <w:rPr>
          <w:spacing w:val="-17"/>
        </w:rPr>
        <w:t> </w:t>
      </w:r>
      <w:r>
        <w:rPr/>
        <w:t>causal analysis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cannot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conducted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counties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do</w:t>
      </w:r>
      <w:r>
        <w:rPr>
          <w:spacing w:val="-29"/>
        </w:rPr>
        <w:t> </w:t>
      </w:r>
      <w:r>
        <w:rPr/>
        <w:t>not</w:t>
      </w:r>
      <w:r>
        <w:rPr>
          <w:spacing w:val="-29"/>
        </w:rPr>
        <w:t> </w:t>
      </w:r>
      <w:r>
        <w:rPr/>
        <w:t>provide</w:t>
      </w:r>
      <w:r>
        <w:rPr>
          <w:spacing w:val="-28"/>
        </w:rPr>
        <w:t> </w:t>
      </w:r>
      <w:r>
        <w:rPr/>
        <w:t>ticketing</w:t>
      </w:r>
      <w:r>
        <w:rPr>
          <w:spacing w:val="-29"/>
        </w:rPr>
        <w:t> </w:t>
      </w:r>
      <w:r>
        <w:rPr/>
        <w:t>records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per- sonally</w:t>
      </w:r>
      <w:r>
        <w:rPr>
          <w:spacing w:val="-10"/>
        </w:rPr>
        <w:t> </w:t>
      </w:r>
      <w:r>
        <w:rPr/>
        <w:t>identifiable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states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self-reported</w:t>
      </w:r>
      <w:r>
        <w:rPr>
          <w:spacing w:val="-10"/>
        </w:rPr>
        <w:t> </w:t>
      </w:r>
      <w:r>
        <w:rPr/>
        <w:t>race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 voter</w:t>
      </w:r>
      <w:r>
        <w:rPr>
          <w:spacing w:val="-34"/>
        </w:rPr>
        <w:t> </w:t>
      </w:r>
      <w:r>
        <w:rPr/>
        <w:t>file.</w:t>
      </w:r>
      <w:r>
        <w:rPr>
          <w:spacing w:val="-17"/>
        </w:rPr>
        <w:t> </w:t>
      </w:r>
      <w:r>
        <w:rPr/>
        <w:t>The</w:t>
      </w:r>
      <w:r>
        <w:rPr>
          <w:spacing w:val="-33"/>
        </w:rPr>
        <w:t> </w:t>
      </w:r>
      <w:r>
        <w:rPr/>
        <w:t>empirical</w:t>
      </w:r>
      <w:r>
        <w:rPr>
          <w:spacing w:val="-33"/>
        </w:rPr>
        <w:t> </w:t>
      </w:r>
      <w:r>
        <w:rPr/>
        <w:t>estimand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voter</w:t>
      </w:r>
      <w:r>
        <w:rPr>
          <w:spacing w:val="-33"/>
        </w:rPr>
        <w:t> </w:t>
      </w:r>
      <w:r>
        <w:rPr/>
        <w:t>turnout</w:t>
      </w:r>
      <w:r>
        <w:rPr>
          <w:spacing w:val="-33"/>
        </w:rPr>
        <w:t> </w:t>
      </w:r>
      <w:r>
        <w:rPr/>
        <w:t>gap</w:t>
      </w:r>
      <w:r>
        <w:rPr>
          <w:spacing w:val="-33"/>
        </w:rPr>
        <w:t> </w:t>
      </w:r>
      <w:r>
        <w:rPr/>
        <w:t>between</w:t>
      </w:r>
      <w:r>
        <w:rPr>
          <w:spacing w:val="-34"/>
        </w:rPr>
        <w:t> </w:t>
      </w:r>
      <w:r>
        <w:rPr/>
        <w:t>Hillsborough</w:t>
      </w:r>
      <w:r>
        <w:rPr>
          <w:spacing w:val="-33"/>
        </w:rPr>
        <w:t> </w:t>
      </w:r>
      <w:r>
        <w:rPr>
          <w:spacing w:val="-3"/>
        </w:rPr>
        <w:t>County</w:t>
      </w:r>
      <w:r>
        <w:rPr>
          <w:spacing w:val="-33"/>
        </w:rPr>
        <w:t> </w:t>
      </w:r>
      <w:r>
        <w:rPr/>
        <w:t>res- idents</w:t>
      </w:r>
      <w:r>
        <w:rPr>
          <w:spacing w:val="-23"/>
        </w:rPr>
        <w:t> </w:t>
      </w:r>
      <w:r>
        <w:rPr/>
        <w:t>who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/>
        <w:t>recently</w:t>
      </w:r>
      <w:r>
        <w:rPr>
          <w:spacing w:val="-22"/>
        </w:rPr>
        <w:t> </w:t>
      </w:r>
      <w:r>
        <w:rPr/>
        <w:t>been</w:t>
      </w:r>
      <w:r>
        <w:rPr>
          <w:spacing w:val="-22"/>
        </w:rPr>
        <w:t> </w:t>
      </w:r>
      <w:r>
        <w:rPr/>
        <w:t>ticketed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residents</w:t>
      </w:r>
      <w:r>
        <w:rPr>
          <w:spacing w:val="-22"/>
        </w:rPr>
        <w:t> </w:t>
      </w:r>
      <w:r>
        <w:rPr/>
        <w:t>who</w:t>
      </w:r>
      <w:r>
        <w:rPr>
          <w:spacing w:val="-23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ticketed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future</w:t>
      </w:r>
      <w:r>
        <w:rPr>
          <w:spacing w:val="-23"/>
        </w:rPr>
        <w:t> </w:t>
      </w:r>
      <w:r>
        <w:rPr/>
        <w:t>period, conditional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similar</w:t>
      </w:r>
      <w:r>
        <w:rPr>
          <w:spacing w:val="-25"/>
        </w:rPr>
        <w:t> </w:t>
      </w:r>
      <w:r>
        <w:rPr/>
        <w:t>turnout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past</w:t>
      </w:r>
      <w:r>
        <w:rPr>
          <w:spacing w:val="-26"/>
        </w:rPr>
        <w:t> </w:t>
      </w:r>
      <w:r>
        <w:rPr/>
        <w:t>elections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similar</w:t>
      </w:r>
      <w:r>
        <w:rPr>
          <w:spacing w:val="-25"/>
        </w:rPr>
        <w:t> </w:t>
      </w:r>
      <w:r>
        <w:rPr/>
        <w:t>demographic</w:t>
      </w:r>
      <w:r>
        <w:rPr>
          <w:spacing w:val="-26"/>
        </w:rPr>
        <w:t> </w:t>
      </w:r>
      <w:r>
        <w:rPr/>
        <w:t>characteristics.</w:t>
      </w:r>
      <w:r>
        <w:rPr>
          <w:spacing w:val="-14"/>
        </w:rPr>
        <w:t> </w:t>
      </w:r>
      <w:r>
        <w:rPr/>
        <w:t>In isolation,</w:t>
      </w:r>
      <w:r>
        <w:rPr>
          <w:spacing w:val="-21"/>
        </w:rPr>
        <w:t> </w:t>
      </w:r>
      <w:r>
        <w:rPr>
          <w:spacing w:val="-3"/>
        </w:rPr>
        <w:t>however,</w:t>
      </w:r>
      <w:r>
        <w:rPr>
          <w:spacing w:val="-21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>
          <w:spacing w:val="-3"/>
        </w:rPr>
        <w:t>county</w:t>
      </w:r>
      <w:r>
        <w:rPr>
          <w:spacing w:val="-21"/>
        </w:rPr>
        <w:t> </w:t>
      </w:r>
      <w:r>
        <w:rPr>
          <w:spacing w:val="-3"/>
        </w:rPr>
        <w:t>may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generalizable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other</w:t>
      </w:r>
      <w:r>
        <w:rPr>
          <w:spacing w:val="-21"/>
        </w:rPr>
        <w:t> </w:t>
      </w:r>
      <w:r>
        <w:rPr/>
        <w:t>U.S.</w:t>
      </w:r>
      <w:r>
        <w:rPr>
          <w:spacing w:val="-21"/>
        </w:rPr>
        <w:t> </w:t>
      </w:r>
      <w:r>
        <w:rPr/>
        <w:t>counties.</w:t>
      </w:r>
    </w:p>
    <w:p>
      <w:pPr>
        <w:pStyle w:val="BodyText"/>
        <w:spacing w:line="420" w:lineRule="auto" w:before="127"/>
        <w:ind w:left="120" w:right="118"/>
      </w:pPr>
      <w:r>
        <w:rPr/>
        <w:t>Data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2020</w:t>
      </w:r>
      <w:r>
        <w:rPr>
          <w:spacing w:val="-25"/>
        </w:rPr>
        <w:t> </w:t>
      </w:r>
      <w:r>
        <w:rPr/>
        <w:t>American</w:t>
      </w:r>
      <w:r>
        <w:rPr>
          <w:spacing w:val="-25"/>
        </w:rPr>
        <w:t> </w:t>
      </w:r>
      <w:r>
        <w:rPr/>
        <w:t>National</w:t>
      </w:r>
      <w:r>
        <w:rPr>
          <w:spacing w:val="-25"/>
        </w:rPr>
        <w:t> </w:t>
      </w:r>
      <w:r>
        <w:rPr/>
        <w:t>Election</w:t>
      </w:r>
      <w:r>
        <w:rPr>
          <w:spacing w:val="-25"/>
        </w:rPr>
        <w:t> </w:t>
      </w:r>
      <w:r>
        <w:rPr/>
        <w:t>Studies</w:t>
      </w:r>
      <w:r>
        <w:rPr>
          <w:spacing w:val="-25"/>
        </w:rPr>
        <w:t> </w:t>
      </w:r>
      <w:r>
        <w:rPr/>
        <w:t>allow</w:t>
      </w:r>
      <w:r>
        <w:rPr>
          <w:spacing w:val="-25"/>
        </w:rPr>
        <w:t> </w:t>
      </w:r>
      <w:r>
        <w:rPr/>
        <w:t>us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observe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5"/>
        </w:rPr>
        <w:t> </w:t>
      </w:r>
      <w:r>
        <w:rPr/>
        <w:t>tickets</w:t>
      </w:r>
      <w:r>
        <w:rPr>
          <w:spacing w:val="-25"/>
        </w:rPr>
        <w:t> </w:t>
      </w:r>
      <w:r>
        <w:rPr/>
        <w:t>and arrests differentially influence voting behavior at the individual level among a nationally representative</w:t>
      </w:r>
      <w:r>
        <w:rPr>
          <w:spacing w:val="13"/>
        </w:rPr>
        <w:t> </w:t>
      </w:r>
      <w:r>
        <w:rPr/>
        <w:t>sample,</w:t>
      </w:r>
      <w:r>
        <w:rPr>
          <w:spacing w:val="19"/>
        </w:rPr>
        <w:t> </w:t>
      </w:r>
      <w:r>
        <w:rPr/>
        <w:t>but</w:t>
      </w:r>
      <w:r>
        <w:rPr>
          <w:spacing w:val="14"/>
        </w:rPr>
        <w:t> </w:t>
      </w:r>
      <w:r>
        <w:rPr/>
        <w:t>survey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analysis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subject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vulnerabilities</w:t>
      </w:r>
      <w:r>
        <w:rPr>
          <w:spacing w:val="13"/>
        </w:rPr>
        <w:t> </w:t>
      </w:r>
      <w:r>
        <w:rPr/>
        <w:t>detailed</w:t>
      </w:r>
    </w:p>
    <w:p>
      <w:pPr>
        <w:spacing w:after="0" w:line="420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8"/>
      </w:pP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introduction</w:t>
      </w:r>
      <w:r>
        <w:rPr>
          <w:spacing w:val="-10"/>
        </w:rPr>
        <w:t> </w:t>
      </w:r>
      <w:r>
        <w:rPr/>
        <w:t>(e.g.</w:t>
      </w:r>
      <w:r>
        <w:rPr>
          <w:spacing w:val="-11"/>
        </w:rPr>
        <w:t> </w:t>
      </w:r>
      <w:r>
        <w:rPr/>
        <w:t>measurement</w:t>
      </w:r>
      <w:r>
        <w:rPr>
          <w:spacing w:val="-11"/>
        </w:rPr>
        <w:t> </w:t>
      </w:r>
      <w:r>
        <w:rPr/>
        <w:t>bias).</w:t>
      </w:r>
      <w:r>
        <w:rPr>
          <w:spacing w:val="19"/>
        </w:rPr>
        <w:t> </w:t>
      </w:r>
      <w:r>
        <w:rPr/>
        <w:t>Nevertheless,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national insight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phenomena</w:t>
      </w:r>
      <w:r>
        <w:rPr>
          <w:spacing w:val="9"/>
        </w:rPr>
        <w:t> </w:t>
      </w:r>
      <w:r>
        <w:rPr>
          <w:spacing w:val="-4"/>
        </w:rPr>
        <w:t>we</w:t>
      </w:r>
      <w:r>
        <w:rPr>
          <w:spacing w:val="8"/>
        </w:rPr>
        <w:t> </w:t>
      </w:r>
      <w:r>
        <w:rPr/>
        <w:t>observe</w:t>
      </w:r>
      <w:r>
        <w:rPr>
          <w:spacing w:val="8"/>
        </w:rPr>
        <w:t> </w:t>
      </w:r>
      <w:r>
        <w:rPr/>
        <w:t>locally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Hillsborough</w:t>
      </w:r>
      <w:r>
        <w:rPr>
          <w:spacing w:val="8"/>
        </w:rPr>
        <w:t> </w:t>
      </w:r>
      <w:r>
        <w:rPr>
          <w:spacing w:val="-5"/>
        </w:rPr>
        <w:t>County.</w:t>
      </w:r>
    </w:p>
    <w:p>
      <w:pPr>
        <w:pStyle w:val="BodyText"/>
        <w:spacing w:line="420" w:lineRule="auto" w:before="121"/>
        <w:ind w:left="120" w:right="118"/>
      </w:pPr>
      <w:r>
        <w:rPr>
          <w:spacing w:val="-6"/>
        </w:rPr>
        <w:t>Taken</w:t>
      </w:r>
      <w:r>
        <w:rPr>
          <w:spacing w:val="-22"/>
        </w:rPr>
        <w:t> </w:t>
      </w:r>
      <w:r>
        <w:rPr/>
        <w:t>together,</w:t>
      </w:r>
      <w:r>
        <w:rPr>
          <w:spacing w:val="-21"/>
        </w:rPr>
        <w:t> </w:t>
      </w:r>
      <w:r>
        <w:rPr/>
        <w:t>these</w:t>
      </w:r>
      <w:r>
        <w:rPr>
          <w:spacing w:val="-22"/>
        </w:rPr>
        <w:t> </w:t>
      </w:r>
      <w:r>
        <w:rPr/>
        <w:t>approaches</w:t>
      </w:r>
      <w:r>
        <w:rPr>
          <w:spacing w:val="-21"/>
        </w:rPr>
        <w:t> </w:t>
      </w:r>
      <w:r>
        <w:rPr/>
        <w:t>advance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understanding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political</w:t>
      </w:r>
      <w:r>
        <w:rPr>
          <w:spacing w:val="-22"/>
        </w:rPr>
        <w:t> </w:t>
      </w:r>
      <w:r>
        <w:rPr/>
        <w:t>consequences 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most</w:t>
      </w:r>
      <w:r>
        <w:rPr>
          <w:spacing w:val="12"/>
        </w:rPr>
        <w:t> </w:t>
      </w:r>
      <w:r>
        <w:rPr/>
        <w:t>routine</w:t>
      </w:r>
      <w:r>
        <w:rPr>
          <w:spacing w:val="13"/>
        </w:rPr>
        <w:t> </w:t>
      </w:r>
      <w:r>
        <w:rPr/>
        <w:t>types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contact</w:t>
      </w:r>
      <w:r>
        <w:rPr>
          <w:spacing w:val="11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criminal</w:t>
      </w:r>
      <w:r>
        <w:rPr>
          <w:spacing w:val="12"/>
        </w:rPr>
        <w:t> </w:t>
      </w:r>
      <w:r>
        <w:rPr/>
        <w:t>legal</w:t>
      </w:r>
      <w:r>
        <w:rPr>
          <w:spacing w:val="13"/>
        </w:rPr>
        <w:t> </w:t>
      </w:r>
      <w:r>
        <w:rPr/>
        <w:t>system.</w:t>
      </w:r>
    </w:p>
    <w:p>
      <w:pPr>
        <w:pStyle w:val="BodyText"/>
        <w:spacing w:before="1"/>
        <w:jc w:val="left"/>
        <w:rPr>
          <w:sz w:val="47"/>
        </w:rPr>
      </w:pPr>
    </w:p>
    <w:p>
      <w:pPr>
        <w:pStyle w:val="Heading2"/>
      </w:pPr>
      <w:bookmarkStart w:name="Individual-Level Causal Effects of Traff" w:id="7"/>
      <w:bookmarkEnd w:id="7"/>
      <w:r>
        <w:rPr>
          <w:b w:val="0"/>
        </w:rPr>
      </w:r>
      <w:r>
        <w:rPr/>
        <w:t>Individual-Level Causal Effects of Traﬀic Stops</w:t>
      </w:r>
    </w:p>
    <w:p>
      <w:pPr>
        <w:pStyle w:val="BodyText"/>
        <w:spacing w:before="5"/>
        <w:jc w:val="left"/>
        <w:rPr>
          <w:b/>
          <w:sz w:val="41"/>
        </w:rPr>
      </w:pPr>
    </w:p>
    <w:p>
      <w:pPr>
        <w:pStyle w:val="BodyText"/>
        <w:spacing w:line="420" w:lineRule="auto"/>
        <w:ind w:left="120" w:right="117"/>
      </w:pPr>
      <w:r>
        <w:rPr/>
        <w:t>First,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turn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individual-level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Hillsborough</w:t>
      </w:r>
      <w:r>
        <w:rPr>
          <w:spacing w:val="-19"/>
        </w:rPr>
        <w:t> </w:t>
      </w:r>
      <w:r>
        <w:rPr>
          <w:spacing w:val="-5"/>
        </w:rPr>
        <w:t>County,</w:t>
      </w:r>
      <w:r>
        <w:rPr>
          <w:spacing w:val="-18"/>
        </w:rPr>
        <w:t> </w:t>
      </w:r>
      <w:r>
        <w:rPr/>
        <w:t>Florida</w:t>
      </w:r>
      <w:r>
        <w:rPr>
          <w:spacing w:val="-19"/>
        </w:rPr>
        <w:t> </w:t>
      </w:r>
      <w:r>
        <w:rPr/>
        <w:t>(home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Tampa). </w:t>
      </w:r>
      <w:r>
        <w:rPr/>
        <w:t>Hillsborough</w:t>
      </w:r>
      <w:r>
        <w:rPr>
          <w:spacing w:val="-18"/>
        </w:rPr>
        <w:t> </w:t>
      </w:r>
      <w:r>
        <w:rPr>
          <w:spacing w:val="-3"/>
        </w:rPr>
        <w:t>County</w:t>
      </w:r>
      <w:r>
        <w:rPr>
          <w:spacing w:val="-17"/>
        </w:rPr>
        <w:t> </w:t>
      </w:r>
      <w:r>
        <w:rPr/>
        <w:t>makes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unique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publicly</w:t>
      </w:r>
      <w:r>
        <w:rPr>
          <w:spacing w:val="-17"/>
        </w:rPr>
        <w:t> </w:t>
      </w:r>
      <w:r>
        <w:rPr/>
        <w:t>available.</w:t>
      </w:r>
      <w:r>
        <w:rPr>
          <w:spacing w:val="-1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county</w:t>
      </w:r>
      <w:r>
        <w:rPr>
          <w:spacing w:val="-17"/>
        </w:rPr>
        <w:t> </w:t>
      </w:r>
      <w:r>
        <w:rPr/>
        <w:t>clerk</w:t>
      </w:r>
      <w:r>
        <w:rPr>
          <w:spacing w:val="-17"/>
        </w:rPr>
        <w:t> </w:t>
      </w:r>
      <w:r>
        <w:rPr/>
        <w:t>makes information </w:t>
      </w:r>
      <w:r>
        <w:rPr>
          <w:spacing w:val="-3"/>
        </w:rPr>
        <w:t>available </w:t>
      </w:r>
      <w:r>
        <w:rPr/>
        <w:t>about every traﬀic stop in the </w:t>
      </w:r>
      <w:r>
        <w:rPr>
          <w:spacing w:val="-3"/>
        </w:rPr>
        <w:t>county </w:t>
      </w:r>
      <w:r>
        <w:rPr/>
        <w:t>going back to 2003. This data includes the name and date of birth of the individual stopped; the date of the offense;</w:t>
      </w:r>
      <w:r>
        <w:rPr>
          <w:spacing w:val="-37"/>
        </w:rPr>
        <w:t> </w:t>
      </w:r>
      <w:r>
        <w:rPr/>
        <w:t>the amount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individual</w:t>
      </w:r>
      <w:r>
        <w:rPr>
          <w:spacing w:val="12"/>
        </w:rPr>
        <w:t> </w:t>
      </w:r>
      <w:r>
        <w:rPr/>
        <w:t>paid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ticket;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other</w:t>
      </w:r>
      <w:r>
        <w:rPr>
          <w:spacing w:val="12"/>
        </w:rPr>
        <w:t> </w:t>
      </w:r>
      <w:r>
        <w:rPr/>
        <w:t>information.</w:t>
      </w:r>
    </w:p>
    <w:p>
      <w:pPr>
        <w:pStyle w:val="BodyText"/>
        <w:spacing w:line="420" w:lineRule="auto" w:before="124"/>
        <w:ind w:left="120" w:right="118"/>
      </w:pPr>
      <w:r>
        <w:rPr>
          <w:spacing w:val="-10"/>
        </w:rPr>
        <w:t>To </w:t>
      </w:r>
      <w:r>
        <w:rPr/>
        <w:t>identify ticketed voters, </w:t>
      </w:r>
      <w:r>
        <w:rPr>
          <w:spacing w:val="-4"/>
        </w:rPr>
        <w:t>we  </w:t>
      </w:r>
      <w:r>
        <w:rPr/>
        <w:t>match the first and last names and dates of birth from  the stop data against the Hillsborough </w:t>
      </w:r>
      <w:r>
        <w:rPr>
          <w:spacing w:val="-3"/>
        </w:rPr>
        <w:t>County </w:t>
      </w:r>
      <w:r>
        <w:rPr/>
        <w:t>registered voter file. </w:t>
      </w:r>
      <w:hyperlink w:history="true" w:anchor="_bookmark30">
        <w:r>
          <w:rPr/>
          <w:t>Meredith and </w:t>
        </w:r>
        <w:r>
          <w:rPr>
            <w:spacing w:val="-3"/>
          </w:rPr>
          <w:t>Morse</w:t>
        </w:r>
      </w:hyperlink>
      <w:r>
        <w:rPr>
          <w:spacing w:val="-3"/>
        </w:rPr>
        <w:t> </w:t>
      </w:r>
      <w:r>
        <w:rPr>
          <w:w w:val="95"/>
        </w:rPr>
        <w:t>(</w:t>
      </w:r>
      <w:hyperlink w:history="true" w:anchor="_bookmark30">
        <w:r>
          <w:rPr>
            <w:w w:val="95"/>
          </w:rPr>
          <w:t>2014</w:t>
        </w:r>
      </w:hyperlink>
      <w:r>
        <w:rPr>
          <w:w w:val="95"/>
        </w:rPr>
        <w:t>) develops a test for assessing the prevalence of false-positives in administrative record </w:t>
      </w:r>
      <w:r>
        <w:rPr/>
        <w:t>matching.</w:t>
      </w:r>
      <w:r>
        <w:rPr>
          <w:spacing w:val="-3"/>
        </w:rPr>
        <w:t> </w:t>
      </w:r>
      <w:r>
        <w:rPr>
          <w:spacing w:val="-10"/>
        </w:rPr>
        <w:t>We</w:t>
      </w:r>
      <w:r>
        <w:rPr>
          <w:spacing w:val="-19"/>
        </w:rPr>
        <w:t> </w:t>
      </w:r>
      <w:r>
        <w:rPr/>
        <w:t>present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test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1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Supplementary</w:t>
      </w:r>
      <w:r>
        <w:rPr>
          <w:spacing w:val="-19"/>
        </w:rPr>
        <w:t> </w:t>
      </w:r>
      <w:r>
        <w:rPr/>
        <w:t>Information (SI).</w:t>
      </w:r>
      <w:r>
        <w:rPr>
          <w:spacing w:val="-12"/>
        </w:rPr>
        <w:t> </w:t>
      </w:r>
      <w:r>
        <w:rPr>
          <w:spacing w:val="-10"/>
        </w:rPr>
        <w:t>We</w:t>
      </w:r>
      <w:r>
        <w:rPr>
          <w:spacing w:val="-11"/>
        </w:rPr>
        <w:t> </w:t>
      </w:r>
      <w:r>
        <w:rPr/>
        <w:t>likely</w:t>
      </w:r>
      <w:r>
        <w:rPr>
          <w:spacing w:val="-12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false-positive</w:t>
      </w:r>
      <w:r>
        <w:rPr>
          <w:spacing w:val="-12"/>
        </w:rPr>
        <w:t> </w:t>
      </w:r>
      <w:r>
        <w:rPr/>
        <w:t>match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around</w:t>
      </w:r>
      <w:r>
        <w:rPr>
          <w:spacing w:val="-11"/>
        </w:rPr>
        <w:t> </w:t>
      </w:r>
      <w:r>
        <w:rPr/>
        <w:t>0.03</w:t>
      </w:r>
      <w:r>
        <w:rPr>
          <w:spacing w:val="-11"/>
        </w:rPr>
        <w:t> </w:t>
      </w:r>
      <w:r>
        <w:rPr/>
        <w:t>percent,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too </w:t>
      </w:r>
      <w:r>
        <w:rPr>
          <w:spacing w:val="-3"/>
        </w:rPr>
        <w:t>low </w:t>
      </w:r>
      <w:r>
        <w:rPr/>
        <w:t>to impact our results</w:t>
      </w:r>
      <w:r>
        <w:rPr>
          <w:spacing w:val="31"/>
        </w:rPr>
        <w:t> </w:t>
      </w:r>
      <w:r>
        <w:rPr/>
        <w:t>meaningfully.</w:t>
      </w:r>
    </w:p>
    <w:p>
      <w:pPr>
        <w:pStyle w:val="BodyText"/>
        <w:spacing w:line="410" w:lineRule="auto" w:before="126"/>
        <w:ind w:left="120" w:right="117"/>
      </w:pPr>
      <w:r>
        <w:rPr/>
        <w:t>Using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single</w:t>
      </w:r>
      <w:r>
        <w:rPr>
          <w:spacing w:val="-22"/>
        </w:rPr>
        <w:t> </w:t>
      </w:r>
      <w:r>
        <w:rPr/>
        <w:t>post-treatment</w:t>
      </w:r>
      <w:r>
        <w:rPr>
          <w:spacing w:val="-22"/>
        </w:rPr>
        <w:t> </w:t>
      </w:r>
      <w:r>
        <w:rPr/>
        <w:t>snapshot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voter</w:t>
      </w:r>
      <w:r>
        <w:rPr>
          <w:spacing w:val="-21"/>
        </w:rPr>
        <w:t> </w:t>
      </w:r>
      <w:r>
        <w:rPr/>
        <w:t>file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result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conditioning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post- treatment</w:t>
      </w:r>
      <w:r>
        <w:rPr>
          <w:spacing w:val="-16"/>
        </w:rPr>
        <w:t> </w:t>
      </w:r>
      <w:r>
        <w:rPr/>
        <w:t>status</w:t>
      </w:r>
      <w:r>
        <w:rPr>
          <w:spacing w:val="-16"/>
        </w:rPr>
        <w:t> </w:t>
      </w:r>
      <w:r>
        <w:rPr/>
        <w:t>(see</w:t>
      </w:r>
      <w:r>
        <w:rPr>
          <w:spacing w:val="-16"/>
        </w:rPr>
        <w:t> </w:t>
      </w:r>
      <w:hyperlink w:history="true" w:anchor="_bookmark35">
        <w:r>
          <w:rPr/>
          <w:t>Nyhan,</w:t>
        </w:r>
        <w:r>
          <w:rPr>
            <w:spacing w:val="-15"/>
          </w:rPr>
          <w:t> </w:t>
        </w:r>
        <w:r>
          <w:rPr/>
          <w:t>Skovron,</w:t>
        </w:r>
        <w:r>
          <w:rPr>
            <w:spacing w:val="-16"/>
          </w:rPr>
          <w:t> </w:t>
        </w:r>
        <w:r>
          <w:rPr/>
          <w:t>and</w:t>
        </w:r>
        <w:r>
          <w:rPr>
            <w:spacing w:val="-16"/>
          </w:rPr>
          <w:t> </w:t>
        </w:r>
        <w:r>
          <w:rPr/>
          <w:t>Titiunik</w:t>
        </w:r>
        <w:r>
          <w:rPr>
            <w:spacing w:val="-16"/>
          </w:rPr>
          <w:t> </w:t>
        </w:r>
        <w:r>
          <w:rPr/>
          <w:t>2017</w:t>
        </w:r>
      </w:hyperlink>
      <w:r>
        <w:rPr/>
        <w:t>).</w:t>
      </w:r>
      <w:r>
        <w:rPr>
          <w:spacing w:val="-1"/>
        </w:rPr>
        <w:t> </w:t>
      </w:r>
      <w:r>
        <w:rPr/>
        <w:t>Instead,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collect</w:t>
      </w:r>
      <w:r>
        <w:rPr>
          <w:spacing w:val="-16"/>
        </w:rPr>
        <w:t> </w:t>
      </w:r>
      <w:r>
        <w:rPr/>
        <w:t>snapshots</w:t>
      </w:r>
      <w:r>
        <w:rPr>
          <w:spacing w:val="-16"/>
        </w:rPr>
        <w:t> </w:t>
      </w:r>
      <w:r>
        <w:rPr/>
        <w:t>of the voter file following each even-year general election between 2012 and 2018.</w:t>
      </w:r>
      <w:r>
        <w:rPr>
          <w:rFonts w:ascii="Palatino Linotype"/>
          <w:position w:val="9"/>
          <w:sz w:val="16"/>
        </w:rPr>
        <w:t>1 </w:t>
      </w:r>
      <w:r>
        <w:rPr>
          <w:spacing w:val="-10"/>
        </w:rPr>
        <w:t>We</w:t>
      </w:r>
      <w:r>
        <w:rPr>
          <w:spacing w:val="-34"/>
        </w:rPr>
        <w:t> </w:t>
      </w:r>
      <w:r>
        <w:rPr/>
        <w:t>thus observe</w:t>
      </w:r>
      <w:r>
        <w:rPr>
          <w:spacing w:val="-25"/>
        </w:rPr>
        <w:t> </w:t>
      </w:r>
      <w:r>
        <w:rPr/>
        <w:t>virtually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individuals</w:t>
      </w:r>
      <w:r>
        <w:rPr>
          <w:spacing w:val="-24"/>
        </w:rPr>
        <w:t> </w:t>
      </w:r>
      <w:r>
        <w:rPr/>
        <w:t>who</w:t>
      </w:r>
      <w:r>
        <w:rPr>
          <w:spacing w:val="-24"/>
        </w:rPr>
        <w:t> </w:t>
      </w:r>
      <w:r>
        <w:rPr/>
        <w:t>were</w:t>
      </w:r>
      <w:r>
        <w:rPr>
          <w:spacing w:val="-24"/>
        </w:rPr>
        <w:t> </w:t>
      </w:r>
      <w:r>
        <w:rPr/>
        <w:t>registered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vote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>
          <w:spacing w:val="-3"/>
        </w:rPr>
        <w:t>any</w:t>
      </w:r>
      <w:r>
        <w:rPr>
          <w:spacing w:val="-24"/>
        </w:rPr>
        <w:t> </w:t>
      </w:r>
      <w:r>
        <w:rPr/>
        <w:t>time</w:t>
      </w:r>
      <w:r>
        <w:rPr>
          <w:spacing w:val="-24"/>
        </w:rPr>
        <w:t> </w:t>
      </w:r>
      <w:r>
        <w:rPr/>
        <w:t>during</w:t>
      </w:r>
      <w:r>
        <w:rPr>
          <w:spacing w:val="-25"/>
        </w:rPr>
        <w:t> </w:t>
      </w:r>
      <w:r>
        <w:rPr/>
        <w:t>our</w:t>
      </w:r>
      <w:r>
        <w:rPr>
          <w:spacing w:val="-24"/>
        </w:rPr>
        <w:t> </w:t>
      </w:r>
      <w:r>
        <w:rPr/>
        <w:t>period</w:t>
      </w:r>
      <w:r>
        <w:rPr>
          <w:spacing w:val="-24"/>
        </w:rPr>
        <w:t> </w:t>
      </w:r>
      <w:r>
        <w:rPr/>
        <w:t>of</w:t>
      </w:r>
    </w:p>
    <w:p>
      <w:pPr>
        <w:pStyle w:val="BodyText"/>
        <w:spacing w:line="420" w:lineRule="auto" w:before="9"/>
        <w:ind w:left="120" w:right="117"/>
      </w:pPr>
      <w:r>
        <w:rPr/>
        <w:pict>
          <v:line style="position:absolute;mso-position-horizontal-relative:page;mso-position-vertical-relative:paragraph;z-index:-253050880" from="72pt,69.689903pt" to="259.197pt,69.689903pt" stroked="true" strokeweight=".3985pt" strokecolor="#000000">
            <v:stroke dashstyle="solid"/>
            <w10:wrap type="none"/>
          </v:line>
        </w:pict>
      </w:r>
      <w:r>
        <w:rPr>
          <w:spacing w:val="-4"/>
        </w:rPr>
        <w:t>study.</w:t>
      </w:r>
      <w:r>
        <w:rPr>
          <w:spacing w:val="-24"/>
        </w:rPr>
        <w:t> </w:t>
      </w:r>
      <w:r>
        <w:rPr/>
        <w:t>Unique</w:t>
      </w:r>
      <w:r>
        <w:rPr>
          <w:spacing w:val="-36"/>
        </w:rPr>
        <w:t> </w:t>
      </w:r>
      <w:r>
        <w:rPr/>
        <w:t>voter</w:t>
      </w:r>
      <w:r>
        <w:rPr>
          <w:spacing w:val="-35"/>
        </w:rPr>
        <w:t> </w:t>
      </w:r>
      <w:r>
        <w:rPr/>
        <w:t>identification</w:t>
      </w:r>
      <w:r>
        <w:rPr>
          <w:spacing w:val="-36"/>
        </w:rPr>
        <w:t> </w:t>
      </w:r>
      <w:r>
        <w:rPr/>
        <w:t>numbers</w:t>
      </w:r>
      <w:r>
        <w:rPr>
          <w:spacing w:val="-35"/>
        </w:rPr>
        <w:t> </w:t>
      </w:r>
      <w:r>
        <w:rPr/>
        <w:t>allow</w:t>
      </w:r>
      <w:r>
        <w:rPr>
          <w:spacing w:val="-35"/>
        </w:rPr>
        <w:t> </w:t>
      </w:r>
      <w:r>
        <w:rPr/>
        <w:t>us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3"/>
        </w:rPr>
        <w:t>avoid</w:t>
      </w:r>
      <w:r>
        <w:rPr>
          <w:spacing w:val="-36"/>
        </w:rPr>
        <w:t> </w:t>
      </w:r>
      <w:r>
        <w:rPr/>
        <w:t>double-counting</w:t>
      </w:r>
      <w:r>
        <w:rPr>
          <w:spacing w:val="-35"/>
        </w:rPr>
        <w:t> </w:t>
      </w:r>
      <w:r>
        <w:rPr/>
        <w:t>voters</w:t>
      </w:r>
      <w:r>
        <w:rPr>
          <w:spacing w:val="-35"/>
        </w:rPr>
        <w:t> </w:t>
      </w:r>
      <w:r>
        <w:rPr/>
        <w:t>who</w:t>
      </w:r>
      <w:r>
        <w:rPr>
          <w:spacing w:val="-36"/>
        </w:rPr>
        <w:t> </w:t>
      </w:r>
      <w:r>
        <w:rPr/>
        <w:t>are registered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multiple</w:t>
      </w:r>
      <w:r>
        <w:rPr>
          <w:spacing w:val="-20"/>
        </w:rPr>
        <w:t> </w:t>
      </w:r>
      <w:r>
        <w:rPr/>
        <w:t>snapshots.</w:t>
      </w:r>
      <w:r>
        <w:rPr>
          <w:spacing w:val="-5"/>
        </w:rPr>
        <w:t> </w:t>
      </w:r>
      <w:r>
        <w:rPr>
          <w:spacing w:val="-10"/>
        </w:rPr>
        <w:t>We</w:t>
      </w:r>
      <w:r>
        <w:rPr>
          <w:spacing w:val="-20"/>
        </w:rPr>
        <w:t> </w:t>
      </w:r>
      <w:r>
        <w:rPr/>
        <w:t>retain</w:t>
      </w:r>
      <w:r>
        <w:rPr>
          <w:spacing w:val="-20"/>
        </w:rPr>
        <w:t> </w:t>
      </w:r>
      <w:r>
        <w:rPr/>
        <w:t>each</w:t>
      </w:r>
      <w:r>
        <w:rPr>
          <w:spacing w:val="-19"/>
        </w:rPr>
        <w:t> </w:t>
      </w:r>
      <w:r>
        <w:rPr/>
        <w:t>voter’s</w:t>
      </w:r>
      <w:r>
        <w:rPr>
          <w:spacing w:val="-20"/>
        </w:rPr>
        <w:t> </w:t>
      </w:r>
      <w:r>
        <w:rPr/>
        <w:t>earliest</w:t>
      </w:r>
      <w:r>
        <w:rPr>
          <w:spacing w:val="-20"/>
        </w:rPr>
        <w:t> </w:t>
      </w:r>
      <w:r>
        <w:rPr/>
        <w:t>record,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geocode</w:t>
      </w:r>
      <w:r>
        <w:rPr>
          <w:spacing w:val="-19"/>
        </w:rPr>
        <w:t> </w:t>
      </w:r>
      <w:r>
        <w:rPr/>
        <w:t>voters to</w:t>
      </w:r>
      <w:r>
        <w:rPr>
          <w:spacing w:val="-21"/>
        </w:rPr>
        <w:t> </w:t>
      </w:r>
      <w:r>
        <w:rPr/>
        <w:t>their</w:t>
      </w:r>
      <w:r>
        <w:rPr>
          <w:spacing w:val="-20"/>
        </w:rPr>
        <w:t> </w:t>
      </w:r>
      <w:r>
        <w:rPr/>
        <w:t>home</w:t>
      </w:r>
      <w:r>
        <w:rPr>
          <w:spacing w:val="-20"/>
        </w:rPr>
        <w:t> </w:t>
      </w:r>
      <w:r>
        <w:rPr/>
        <w:t>census</w:t>
      </w:r>
      <w:r>
        <w:rPr>
          <w:spacing w:val="-20"/>
        </w:rPr>
        <w:t> </w:t>
      </w:r>
      <w:r>
        <w:rPr/>
        <w:t>block</w:t>
      </w:r>
      <w:r>
        <w:rPr>
          <w:spacing w:val="-20"/>
        </w:rPr>
        <w:t> </w:t>
      </w:r>
      <w:r>
        <w:rPr/>
        <w:t>groups.</w:t>
      </w:r>
      <w:r>
        <w:rPr>
          <w:spacing w:val="-4"/>
        </w:rPr>
        <w:t> </w:t>
      </w:r>
      <w:r>
        <w:rPr/>
        <w:t>Because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argue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police</w:t>
      </w:r>
      <w:r>
        <w:rPr>
          <w:spacing w:val="-20"/>
        </w:rPr>
        <w:t> </w:t>
      </w:r>
      <w:r>
        <w:rPr/>
        <w:t>contact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driving</w:t>
      </w:r>
      <w:r>
        <w:rPr>
          <w:spacing w:val="-20"/>
        </w:rPr>
        <w:t> </w:t>
      </w:r>
      <w:r>
        <w:rPr/>
        <w:t>force</w:t>
      </w:r>
    </w:p>
    <w:p>
      <w:pPr>
        <w:spacing w:line="212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Bauhaus 93"/>
          <w:position w:val="7"/>
          <w:sz w:val="14"/>
        </w:rPr>
        <w:t>1</w:t>
      </w:r>
      <w:r>
        <w:rPr>
          <w:rFonts w:ascii="LM Roman 10"/>
          <w:sz w:val="20"/>
        </w:rPr>
        <w:t>Because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such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frequent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snapshots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are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not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available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from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L2,</w:t>
      </w:r>
      <w:r>
        <w:rPr>
          <w:rFonts w:ascii="LM Roman 10"/>
          <w:spacing w:val="7"/>
          <w:sz w:val="20"/>
        </w:rPr>
        <w:t> </w:t>
      </w:r>
      <w:r>
        <w:rPr>
          <w:rFonts w:ascii="LM Roman 10"/>
          <w:spacing w:val="-3"/>
          <w:sz w:val="20"/>
        </w:rPr>
        <w:t>we</w:t>
      </w:r>
      <w:r>
        <w:rPr>
          <w:rFonts w:ascii="LM Roman 10"/>
          <w:spacing w:val="6"/>
          <w:sz w:val="20"/>
        </w:rPr>
        <w:t> </w:t>
      </w:r>
      <w:r>
        <w:rPr>
          <w:rFonts w:ascii="LM Roman 10"/>
          <w:sz w:val="20"/>
        </w:rPr>
        <w:t>here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use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registered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voter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file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made</w:t>
      </w:r>
    </w:p>
    <w:p>
      <w:pPr>
        <w:spacing w:line="261" w:lineRule="exact" w:before="0"/>
        <w:ind w:left="120" w:right="0" w:firstLine="0"/>
        <w:jc w:val="both"/>
        <w:rPr>
          <w:rFonts w:ascii="LM Roman 10"/>
          <w:sz w:val="20"/>
        </w:rPr>
      </w:pPr>
      <w:r>
        <w:rPr>
          <w:rFonts w:ascii="LM Roman 10"/>
          <w:sz w:val="20"/>
        </w:rPr>
        <w:t>freely available by the state of Florida.</w:t>
      </w:r>
    </w:p>
    <w:p>
      <w:pPr>
        <w:spacing w:after="0" w:line="261" w:lineRule="exact"/>
        <w:jc w:val="both"/>
        <w:rPr>
          <w:rFonts w:ascii="LM Roman 10"/>
          <w:sz w:val="20"/>
        </w:rPr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before="139"/>
        <w:ind w:left="120"/>
      </w:pPr>
      <w:r>
        <w:rPr/>
        <w:t>behind any turnout effect, we remove tickets issued by red-light cameras.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420" w:lineRule="auto" w:before="1"/>
        <w:ind w:left="120" w:right="117"/>
      </w:pPr>
      <w:r>
        <w:rPr/>
        <w:t>By matching the police stop and voter records, </w:t>
      </w:r>
      <w:r>
        <w:rPr>
          <w:spacing w:val="-4"/>
        </w:rPr>
        <w:t>we </w:t>
      </w:r>
      <w:r>
        <w:rPr/>
        <w:t>identify all voters who were stopped </w:t>
      </w:r>
      <w:r>
        <w:rPr>
          <w:w w:val="95"/>
        </w:rPr>
        <w:t>between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2012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2020</w:t>
      </w:r>
      <w:r>
        <w:rPr>
          <w:spacing w:val="-17"/>
          <w:w w:val="95"/>
        </w:rPr>
        <w:t> </w:t>
      </w:r>
      <w:r>
        <w:rPr>
          <w:w w:val="95"/>
        </w:rPr>
        <w:t>general</w:t>
      </w:r>
      <w:r>
        <w:rPr>
          <w:spacing w:val="-16"/>
          <w:w w:val="95"/>
        </w:rPr>
        <w:t> </w:t>
      </w:r>
      <w:r>
        <w:rPr>
          <w:w w:val="95"/>
        </w:rPr>
        <w:t>elections</w:t>
      </w:r>
      <w:r>
        <w:rPr>
          <w:spacing w:val="-17"/>
          <w:w w:val="95"/>
        </w:rPr>
        <w:t> </w:t>
      </w:r>
      <w:r>
        <w:rPr>
          <w:w w:val="95"/>
        </w:rPr>
        <w:t>(voters</w:t>
      </w:r>
      <w:r>
        <w:rPr>
          <w:spacing w:val="-17"/>
          <w:w w:val="95"/>
        </w:rPr>
        <w:t> </w:t>
      </w:r>
      <w:r>
        <w:rPr>
          <w:w w:val="95"/>
        </w:rPr>
        <w:t>stopped</w:t>
      </w:r>
      <w:r>
        <w:rPr>
          <w:spacing w:val="-17"/>
          <w:w w:val="95"/>
        </w:rPr>
        <w:t> </w:t>
      </w:r>
      <w:r>
        <w:rPr>
          <w:w w:val="95"/>
        </w:rPr>
        <w:t>between</w:t>
      </w:r>
      <w:r>
        <w:rPr>
          <w:spacing w:val="-17"/>
          <w:w w:val="95"/>
        </w:rPr>
        <w:t> </w:t>
      </w:r>
      <w:r>
        <w:rPr>
          <w:w w:val="95"/>
        </w:rPr>
        <w:t>2018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2020</w:t>
      </w:r>
      <w:r>
        <w:rPr>
          <w:spacing w:val="-17"/>
          <w:w w:val="95"/>
        </w:rPr>
        <w:t> </w:t>
      </w:r>
      <w:r>
        <w:rPr>
          <w:w w:val="95"/>
        </w:rPr>
        <w:t>elections </w:t>
      </w:r>
      <w:r>
        <w:rPr/>
        <w:t>serve</w:t>
      </w:r>
      <w:r>
        <w:rPr>
          <w:spacing w:val="-29"/>
        </w:rPr>
        <w:t> </w:t>
      </w:r>
      <w:r>
        <w:rPr/>
        <w:t>only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controls).</w:t>
      </w:r>
      <w:r>
        <w:rPr>
          <w:spacing w:val="-16"/>
        </w:rPr>
        <w:t> </w:t>
      </w:r>
      <w:r>
        <w:rPr>
          <w:spacing w:val="-10"/>
        </w:rPr>
        <w:t>We</w:t>
      </w:r>
      <w:r>
        <w:rPr>
          <w:spacing w:val="-28"/>
        </w:rPr>
        <w:t> </w:t>
      </w:r>
      <w:r>
        <w:rPr/>
        <w:t>collect</w:t>
      </w:r>
      <w:r>
        <w:rPr>
          <w:spacing w:val="-29"/>
        </w:rPr>
        <w:t> </w:t>
      </w:r>
      <w:r>
        <w:rPr/>
        <w:t>self-reported</w:t>
      </w:r>
      <w:r>
        <w:rPr>
          <w:spacing w:val="-29"/>
        </w:rPr>
        <w:t> </w:t>
      </w:r>
      <w:r>
        <w:rPr/>
        <w:t>information</w:t>
      </w:r>
      <w:r>
        <w:rPr>
          <w:spacing w:val="-28"/>
        </w:rPr>
        <w:t> </w:t>
      </w:r>
      <w:r>
        <w:rPr/>
        <w:t>regarding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race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each</w:t>
      </w:r>
      <w:r>
        <w:rPr>
          <w:spacing w:val="-29"/>
        </w:rPr>
        <w:t> </w:t>
      </w:r>
      <w:r>
        <w:rPr/>
        <w:t>voter from Florida’s public voter file rather than the police stop data. </w:t>
      </w:r>
      <w:r>
        <w:rPr>
          <w:spacing w:val="-4"/>
        </w:rPr>
        <w:t>Voters </w:t>
      </w:r>
      <w:r>
        <w:rPr/>
        <w:t>are considered “treated”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election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stop.</w:t>
      </w:r>
      <w:r>
        <w:rPr>
          <w:spacing w:val="10"/>
        </w:rPr>
        <w:t> </w:t>
      </w:r>
      <w:r>
        <w:rPr>
          <w:spacing w:val="-3"/>
        </w:rPr>
        <w:t>Treated</w:t>
      </w:r>
      <w:r>
        <w:rPr>
          <w:spacing w:val="-8"/>
        </w:rPr>
        <w:t> </w:t>
      </w:r>
      <w:r>
        <w:rPr/>
        <w:t>voters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matched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1"/>
        </w:rPr>
        <w:t>a </w:t>
      </w:r>
      <w:r>
        <w:rPr/>
        <w:t>control</w:t>
      </w:r>
      <w:r>
        <w:rPr>
          <w:spacing w:val="-35"/>
        </w:rPr>
        <w:t> </w:t>
      </w:r>
      <w:r>
        <w:rPr/>
        <w:t>voter</w:t>
      </w:r>
      <w:r>
        <w:rPr>
          <w:spacing w:val="-34"/>
        </w:rPr>
        <w:t> </w:t>
      </w:r>
      <w:r>
        <w:rPr/>
        <w:t>using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nearest-neighbor</w:t>
      </w:r>
      <w:r>
        <w:rPr>
          <w:spacing w:val="-34"/>
        </w:rPr>
        <w:t> </w:t>
      </w:r>
      <w:r>
        <w:rPr/>
        <w:t>approach,</w:t>
      </w:r>
      <w:r>
        <w:rPr>
          <w:spacing w:val="-33"/>
        </w:rPr>
        <w:t> </w:t>
      </w:r>
      <w:r>
        <w:rPr/>
        <w:t>with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genetic</w:t>
      </w:r>
      <w:r>
        <w:rPr>
          <w:spacing w:val="-34"/>
        </w:rPr>
        <w:t> </w:t>
      </w:r>
      <w:r>
        <w:rPr/>
        <w:t>algorithm</w:t>
      </w:r>
      <w:r>
        <w:rPr>
          <w:spacing w:val="-34"/>
        </w:rPr>
        <w:t> </w:t>
      </w:r>
      <w:r>
        <w:rPr/>
        <w:t>used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determine the best </w:t>
      </w:r>
      <w:r>
        <w:rPr>
          <w:spacing w:val="-3"/>
        </w:rPr>
        <w:t>weight </w:t>
      </w:r>
      <w:r>
        <w:rPr/>
        <w:t>for each characteristic (</w:t>
      </w:r>
      <w:hyperlink w:history="true" w:anchor="_bookmark40">
        <w:r>
          <w:rPr/>
          <w:t>Sekhon 2011</w:t>
        </w:r>
      </w:hyperlink>
      <w:r>
        <w:rPr/>
        <w:t>). Control voters are individuals who are stopped in the </w:t>
      </w:r>
      <w:r>
        <w:rPr>
          <w:spacing w:val="-5"/>
        </w:rPr>
        <w:t>two </w:t>
      </w:r>
      <w:r>
        <w:rPr/>
        <w:t>years following the post-treatment election of the treated voters. Put</w:t>
      </w:r>
      <w:r>
        <w:rPr>
          <w:spacing w:val="-11"/>
        </w:rPr>
        <w:t> </w:t>
      </w:r>
      <w:r>
        <w:rPr>
          <w:spacing w:val="-3"/>
        </w:rPr>
        <w:t>differently,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voter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stopped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2012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2014,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voter</w:t>
      </w:r>
      <w:r>
        <w:rPr>
          <w:spacing w:val="-10"/>
        </w:rPr>
        <w:t> </w:t>
      </w:r>
      <w:r>
        <w:rPr/>
        <w:t>must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an individual</w:t>
      </w:r>
      <w:r>
        <w:rPr>
          <w:spacing w:val="-9"/>
        </w:rPr>
        <w:t> </w:t>
      </w:r>
      <w:r>
        <w:rPr/>
        <w:t>stopped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2014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2016</w:t>
      </w:r>
      <w:r>
        <w:rPr>
          <w:spacing w:val="-8"/>
        </w:rPr>
        <w:t> </w:t>
      </w:r>
      <w:r>
        <w:rPr/>
        <w:t>elections.</w:t>
      </w:r>
      <w:r>
        <w:rPr>
          <w:spacing w:val="13"/>
        </w:rPr>
        <w:t> </w:t>
      </w:r>
      <w:r>
        <w:rPr/>
        <w:t>A</w:t>
      </w:r>
      <w:r>
        <w:rPr>
          <w:spacing w:val="-8"/>
        </w:rPr>
        <w:t> </w:t>
      </w:r>
      <w:r>
        <w:rPr/>
        <w:t>voter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treated and</w:t>
      </w:r>
      <w:r>
        <w:rPr>
          <w:spacing w:val="-15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voter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election;</w:t>
      </w:r>
      <w:r>
        <w:rPr>
          <w:spacing w:val="-11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someone</w:t>
      </w:r>
      <w:r>
        <w:rPr>
          <w:spacing w:val="-14"/>
        </w:rPr>
        <w:t> </w:t>
      </w:r>
      <w:r>
        <w:rPr/>
        <w:t>stopped</w:t>
      </w:r>
      <w:r>
        <w:rPr>
          <w:spacing w:val="-14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2012</w:t>
      </w:r>
      <w:r>
        <w:rPr>
          <w:spacing w:val="-14"/>
        </w:rPr>
        <w:t> </w:t>
      </w:r>
      <w:r>
        <w:rPr/>
        <w:t>and 2014 elections and again between the 2014 and 2016 elections cannot serve as a control for </w:t>
      </w:r>
      <w:r>
        <w:rPr>
          <w:spacing w:val="-3"/>
        </w:rPr>
        <w:t>anyone </w:t>
      </w:r>
      <w:r>
        <w:rPr/>
        <w:t>stopped between 2012 and 2014. </w:t>
      </w:r>
      <w:r>
        <w:rPr>
          <w:spacing w:val="-10"/>
        </w:rPr>
        <w:t>We </w:t>
      </w:r>
      <w:r>
        <w:rPr/>
        <w:t>limit the target population to voters who are</w:t>
      </w:r>
      <w:r>
        <w:rPr>
          <w:spacing w:val="-14"/>
        </w:rPr>
        <w:t> </w:t>
      </w:r>
      <w:r>
        <w:rPr/>
        <w:t>stopped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point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unobserved</w:t>
      </w:r>
      <w:r>
        <w:rPr>
          <w:spacing w:val="-13"/>
        </w:rPr>
        <w:t> </w:t>
      </w:r>
      <w:r>
        <w:rPr/>
        <w:t>characteristics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motivate people</w:t>
      </w:r>
      <w:r>
        <w:rPr>
          <w:spacing w:val="-17"/>
        </w:rPr>
        <w:t> </w:t>
      </w:r>
      <w:r>
        <w:rPr/>
        <w:t>who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stopped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some</w:t>
      </w:r>
      <w:r>
        <w:rPr>
          <w:spacing w:val="-16"/>
        </w:rPr>
        <w:t> </w:t>
      </w:r>
      <w:r>
        <w:rPr/>
        <w:t>point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turn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higher</w:t>
      </w:r>
      <w:r>
        <w:rPr>
          <w:spacing w:val="-16"/>
        </w:rPr>
        <w:t> </w:t>
      </w:r>
      <w:r>
        <w:rPr/>
        <w:t>rates</w:t>
      </w:r>
      <w:r>
        <w:rPr>
          <w:spacing w:val="-17"/>
        </w:rPr>
        <w:t> </w:t>
      </w:r>
      <w:r>
        <w:rPr/>
        <w:t>than</w:t>
      </w:r>
      <w:r>
        <w:rPr>
          <w:spacing w:val="-16"/>
        </w:rPr>
        <w:t> </w:t>
      </w:r>
      <w:r>
        <w:rPr/>
        <w:t>people</w:t>
      </w:r>
      <w:r>
        <w:rPr>
          <w:spacing w:val="-17"/>
        </w:rPr>
        <w:t> </w:t>
      </w:r>
      <w:r>
        <w:rPr/>
        <w:t>who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never stopped.</w:t>
      </w:r>
    </w:p>
    <w:p>
      <w:pPr>
        <w:pStyle w:val="BodyText"/>
        <w:spacing w:line="420" w:lineRule="auto" w:before="134"/>
        <w:ind w:left="120" w:right="117"/>
      </w:pPr>
      <w:r>
        <w:rPr>
          <w:spacing w:val="-10"/>
        </w:rPr>
        <w:t>We </w:t>
      </w:r>
      <w:r>
        <w:rPr/>
        <w:t>match voters on individual-level characteristics (race / ethnicity; gender; party aﬀil- iation; age; number of traﬀic stops prior to the treatment period) and block group-level characteristics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/>
        <w:t>5-year</w:t>
      </w:r>
      <w:r>
        <w:rPr>
          <w:spacing w:val="-5"/>
        </w:rPr>
        <w:t> </w:t>
      </w:r>
      <w:r>
        <w:rPr>
          <w:spacing w:val="-3"/>
        </w:rPr>
        <w:t>ACS</w:t>
      </w:r>
      <w:r>
        <w:rPr>
          <w:spacing w:val="-5"/>
        </w:rPr>
        <w:t> </w:t>
      </w:r>
      <w:r>
        <w:rPr/>
        <w:t>estimates</w:t>
      </w:r>
      <w:r>
        <w:rPr>
          <w:spacing w:val="-4"/>
        </w:rPr>
        <w:t> </w:t>
      </w:r>
      <w:r>
        <w:rPr/>
        <w:t>(median</w:t>
      </w:r>
      <w:r>
        <w:rPr>
          <w:spacing w:val="-5"/>
        </w:rPr>
        <w:t> </w:t>
      </w:r>
      <w:r>
        <w:rPr/>
        <w:t>income; 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popula- tion with some college; unemployment rate). </w:t>
      </w:r>
      <w:r>
        <w:rPr>
          <w:spacing w:val="-10"/>
        </w:rPr>
        <w:t>We </w:t>
      </w:r>
      <w:r>
        <w:rPr/>
        <w:t>match exactly on the type of </w:t>
      </w:r>
      <w:r>
        <w:rPr>
          <w:spacing w:val="-3"/>
        </w:rPr>
        <w:t>ticket</w:t>
      </w:r>
      <w:r>
        <w:rPr>
          <w:spacing w:val="5"/>
        </w:rPr>
        <w:t> </w:t>
      </w:r>
      <w:r>
        <w:rPr/>
        <w:t>(civil</w:t>
      </w:r>
    </w:p>
    <w:p>
      <w:pPr>
        <w:pStyle w:val="BodyText"/>
        <w:spacing w:line="420" w:lineRule="auto" w:before="4"/>
        <w:ind w:left="120" w:right="117"/>
      </w:pPr>
      <w:r>
        <w:rPr/>
        <w:t>/ criminal infraction; whether they paid a fine; whether they were stopped </w:t>
      </w:r>
      <w:r>
        <w:rPr>
          <w:spacing w:val="-4"/>
        </w:rPr>
        <w:t>by </w:t>
      </w:r>
      <w:r>
        <w:rPr/>
        <w:t>the </w:t>
      </w:r>
      <w:r>
        <w:rPr>
          <w:spacing w:val="-4"/>
        </w:rPr>
        <w:t>Tampa </w:t>
      </w:r>
      <w:r>
        <w:rPr/>
        <w:t>Police Department) to ensure that treated and control voters receive the same</w:t>
      </w:r>
      <w:r>
        <w:rPr>
          <w:spacing w:val="-27"/>
        </w:rPr>
        <w:t> </w:t>
      </w:r>
      <w:r>
        <w:rPr/>
        <w:t>treatment. </w:t>
      </w:r>
      <w:r>
        <w:rPr>
          <w:spacing w:val="-3"/>
        </w:rPr>
        <w:t>Finally, </w:t>
      </w:r>
      <w:r>
        <w:rPr>
          <w:spacing w:val="-4"/>
        </w:rPr>
        <w:t>we </w:t>
      </w:r>
      <w:r>
        <w:rPr/>
        <w:t>match treated and control voters on their turnout in the three pre-treatment elections.</w:t>
      </w:r>
    </w:p>
    <w:p>
      <w:pPr>
        <w:pStyle w:val="BodyText"/>
        <w:spacing w:before="91"/>
        <w:ind w:left="120"/>
      </w:pPr>
      <w:r>
        <w:rPr/>
        <w:t>We assume that after controlling for observable characteristics, past turnout, </w:t>
      </w:r>
      <w:r>
        <w:rPr>
          <w:rFonts w:ascii="Palatino Linotype"/>
          <w:i/>
        </w:rPr>
        <w:t>and </w:t>
      </w:r>
      <w:r>
        <w:rPr/>
        <w:t>the un-</w:t>
      </w:r>
    </w:p>
    <w:p>
      <w:pPr>
        <w:spacing w:after="0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/>
        <w:t>observable</w:t>
      </w:r>
      <w:r>
        <w:rPr>
          <w:spacing w:val="-21"/>
        </w:rPr>
        <w:t> </w:t>
      </w:r>
      <w:r>
        <w:rPr/>
        <w:t>characteristics</w:t>
      </w:r>
      <w:r>
        <w:rPr>
          <w:spacing w:val="-20"/>
        </w:rPr>
        <w:t> </w:t>
      </w:r>
      <w:r>
        <w:rPr/>
        <w:t>associated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experiencing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traﬀic</w:t>
      </w:r>
      <w:r>
        <w:rPr>
          <w:spacing w:val="-20"/>
        </w:rPr>
        <w:t> </w:t>
      </w:r>
      <w:r>
        <w:rPr/>
        <w:t>stop,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timing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stop is effectively random. This is conceptually similar to the regression discontinuity in time framework,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assume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3"/>
        </w:rPr>
        <w:t>any</w:t>
      </w:r>
      <w:r>
        <w:rPr>
          <w:spacing w:val="-24"/>
        </w:rPr>
        <w:t> </w:t>
      </w:r>
      <w:r>
        <w:rPr/>
        <w:t>turnout</w:t>
      </w:r>
      <w:r>
        <w:rPr>
          <w:spacing w:val="-23"/>
        </w:rPr>
        <w:t> </w:t>
      </w:r>
      <w:r>
        <w:rPr/>
        <w:t>difference</w:t>
      </w:r>
      <w:r>
        <w:rPr>
          <w:spacing w:val="-23"/>
        </w:rPr>
        <w:t> </w:t>
      </w:r>
      <w:r>
        <w:rPr/>
        <w:t>between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treated</w:t>
      </w:r>
      <w:r>
        <w:rPr>
          <w:spacing w:val="-23"/>
        </w:rPr>
        <w:t> </w:t>
      </w:r>
      <w:r>
        <w:rPr/>
        <w:t>voters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their controls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causal</w:t>
      </w:r>
      <w:r>
        <w:rPr>
          <w:spacing w:val="-26"/>
        </w:rPr>
        <w:t> </w:t>
      </w:r>
      <w:r>
        <w:rPr/>
        <w:t>effect</w:t>
      </w:r>
      <w:r>
        <w:rPr>
          <w:spacing w:val="-27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/>
        <w:t>police</w:t>
      </w:r>
      <w:r>
        <w:rPr>
          <w:spacing w:val="-26"/>
        </w:rPr>
        <w:t> </w:t>
      </w:r>
      <w:r>
        <w:rPr/>
        <w:t>stop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turnout.</w:t>
      </w:r>
      <w:r>
        <w:rPr>
          <w:spacing w:val="-8"/>
        </w:rPr>
        <w:t> </w:t>
      </w:r>
      <w:r>
        <w:rPr/>
        <w:t>Our</w:t>
      </w:r>
      <w:r>
        <w:rPr>
          <w:spacing w:val="-26"/>
        </w:rPr>
        <w:t> </w:t>
      </w:r>
      <w:r>
        <w:rPr/>
        <w:t>overall</w:t>
      </w:r>
      <w:r>
        <w:rPr>
          <w:spacing w:val="-26"/>
        </w:rPr>
        <w:t> </w:t>
      </w:r>
      <w:r>
        <w:rPr/>
        <w:t>turnout</w:t>
      </w:r>
      <w:r>
        <w:rPr>
          <w:spacing w:val="-27"/>
        </w:rPr>
        <w:t> </w:t>
      </w:r>
      <w:r>
        <w:rPr/>
        <w:t>effects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/>
        <w:t>robust to</w:t>
      </w:r>
      <w:r>
        <w:rPr>
          <w:spacing w:val="-25"/>
        </w:rPr>
        <w:t> </w:t>
      </w:r>
      <w:r>
        <w:rPr>
          <w:spacing w:val="-4"/>
        </w:rPr>
        <w:t>much</w:t>
      </w:r>
      <w:r>
        <w:rPr>
          <w:spacing w:val="-25"/>
        </w:rPr>
        <w:t> </w:t>
      </w:r>
      <w:r>
        <w:rPr>
          <w:spacing w:val="-3"/>
        </w:rPr>
        <w:t>weaker</w:t>
      </w:r>
      <w:r>
        <w:rPr>
          <w:spacing w:val="-25"/>
        </w:rPr>
        <w:t> </w:t>
      </w:r>
      <w:r>
        <w:rPr/>
        <w:t>assumptions:</w:t>
      </w:r>
      <w:r>
        <w:rPr>
          <w:spacing w:val="-9"/>
        </w:rPr>
        <w:t> </w:t>
      </w:r>
      <w:r>
        <w:rPr/>
        <w:t>in</w:t>
      </w:r>
      <w:r>
        <w:rPr>
          <w:spacing w:val="-24"/>
        </w:rPr>
        <w:t> </w:t>
      </w:r>
      <w:r>
        <w:rPr/>
        <w:t>section</w:t>
      </w:r>
      <w:r>
        <w:rPr>
          <w:spacing w:val="-25"/>
        </w:rPr>
        <w:t> </w:t>
      </w:r>
      <w:r>
        <w:rPr/>
        <w:t>2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SI,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demonstrate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our</w:t>
      </w:r>
      <w:r>
        <w:rPr>
          <w:spacing w:val="-25"/>
        </w:rPr>
        <w:t> </w:t>
      </w:r>
      <w:r>
        <w:rPr/>
        <w:t>overall</w:t>
      </w:r>
      <w:r>
        <w:rPr>
          <w:spacing w:val="-25"/>
        </w:rPr>
        <w:t> </w:t>
      </w:r>
      <w:r>
        <w:rPr/>
        <w:t>turnout results</w:t>
      </w:r>
      <w:r>
        <w:rPr>
          <w:spacing w:val="-27"/>
        </w:rPr>
        <w:t> </w:t>
      </w:r>
      <w:r>
        <w:rPr/>
        <w:t>hold</w:t>
      </w:r>
      <w:r>
        <w:rPr>
          <w:spacing w:val="-27"/>
        </w:rPr>
        <w:t> </w:t>
      </w:r>
      <w:r>
        <w:rPr/>
        <w:t>even</w:t>
      </w:r>
      <w:r>
        <w:rPr>
          <w:spacing w:val="-26"/>
        </w:rPr>
        <w:t> </w:t>
      </w:r>
      <w:r>
        <w:rPr/>
        <w:t>when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force</w:t>
      </w:r>
      <w:r>
        <w:rPr>
          <w:spacing w:val="-27"/>
        </w:rPr>
        <w:t> </w:t>
      </w:r>
      <w:r>
        <w:rPr/>
        <w:t>voters</w:t>
      </w:r>
      <w:r>
        <w:rPr>
          <w:spacing w:val="-26"/>
        </w:rPr>
        <w:t> </w:t>
      </w:r>
      <w:r>
        <w:rPr/>
        <w:t>stopped</w:t>
      </w:r>
      <w:r>
        <w:rPr>
          <w:spacing w:val="-27"/>
        </w:rPr>
        <w:t> </w:t>
      </w:r>
      <w:r>
        <w:rPr/>
        <w:t>shortly</w:t>
      </w:r>
      <w:r>
        <w:rPr>
          <w:spacing w:val="-26"/>
        </w:rPr>
        <w:t> </w:t>
      </w:r>
      <w:r>
        <w:rPr/>
        <w:t>before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election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match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voters stopped shortly</w:t>
      </w:r>
      <w:r>
        <w:rPr>
          <w:spacing w:val="-22"/>
        </w:rPr>
        <w:t> </w:t>
      </w:r>
      <w:r>
        <w:rPr/>
        <w:t>afterwards.</w:t>
      </w:r>
    </w:p>
    <w:p>
      <w:pPr>
        <w:pStyle w:val="BodyText"/>
        <w:spacing w:line="420" w:lineRule="auto" w:before="126"/>
        <w:ind w:left="120" w:right="117"/>
      </w:pPr>
      <w:r>
        <w:rPr/>
        <w:t>Our</w:t>
      </w:r>
      <w:r>
        <w:rPr>
          <w:spacing w:val="-27"/>
        </w:rPr>
        <w:t> </w:t>
      </w:r>
      <w:r>
        <w:rPr/>
        <w:t>analytical</w:t>
      </w:r>
      <w:r>
        <w:rPr>
          <w:spacing w:val="-27"/>
        </w:rPr>
        <w:t> </w:t>
      </w:r>
      <w:r>
        <w:rPr/>
        <w:t>design</w:t>
      </w:r>
      <w:r>
        <w:rPr>
          <w:spacing w:val="-27"/>
        </w:rPr>
        <w:t> </w:t>
      </w:r>
      <w:r>
        <w:rPr/>
        <w:t>thus</w:t>
      </w:r>
      <w:r>
        <w:rPr>
          <w:spacing w:val="-26"/>
        </w:rPr>
        <w:t> </w:t>
      </w:r>
      <w:r>
        <w:rPr/>
        <w:t>incorporates</w:t>
      </w:r>
      <w:r>
        <w:rPr>
          <w:spacing w:val="-27"/>
        </w:rPr>
        <w:t> </w:t>
      </w:r>
      <w:r>
        <w:rPr>
          <w:spacing w:val="-5"/>
        </w:rPr>
        <w:t>two</w:t>
      </w:r>
      <w:r>
        <w:rPr>
          <w:spacing w:val="-27"/>
        </w:rPr>
        <w:t> </w:t>
      </w:r>
      <w:r>
        <w:rPr/>
        <w:t>different</w:t>
      </w:r>
      <w:r>
        <w:rPr>
          <w:spacing w:val="-26"/>
        </w:rPr>
        <w:t> </w:t>
      </w:r>
      <w:r>
        <w:rPr/>
        <w:t>causal</w:t>
      </w:r>
      <w:r>
        <w:rPr>
          <w:spacing w:val="-27"/>
        </w:rPr>
        <w:t> </w:t>
      </w:r>
      <w:r>
        <w:rPr/>
        <w:t>approaches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order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improve the</w:t>
      </w:r>
      <w:r>
        <w:rPr>
          <w:spacing w:val="-17"/>
        </w:rPr>
        <w:t> </w:t>
      </w:r>
      <w:r>
        <w:rPr/>
        <w:t>credibility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identification</w:t>
      </w:r>
      <w:r>
        <w:rPr>
          <w:spacing w:val="-17"/>
        </w:rPr>
        <w:t> </w:t>
      </w:r>
      <w:r>
        <w:rPr/>
        <w:t>assumptions.</w:t>
      </w:r>
      <w:r>
        <w:rPr>
          <w:spacing w:val="9"/>
        </w:rPr>
        <w:t> </w:t>
      </w:r>
      <w:r>
        <w:rPr/>
        <w:t>Leveraging</w:t>
      </w:r>
      <w:r>
        <w:rPr>
          <w:spacing w:val="-17"/>
        </w:rPr>
        <w:t> </w:t>
      </w:r>
      <w:r>
        <w:rPr/>
        <w:t>pre-treatment</w:t>
      </w:r>
      <w:r>
        <w:rPr>
          <w:spacing w:val="-17"/>
        </w:rPr>
        <w:t> </w:t>
      </w:r>
      <w:r>
        <w:rPr/>
        <w:t>turnout</w:t>
      </w:r>
      <w:r>
        <w:rPr>
          <w:spacing w:val="-16"/>
        </w:rPr>
        <w:t> </w:t>
      </w:r>
      <w:r>
        <w:rPr/>
        <w:t>allows us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estimate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traditional</w:t>
      </w:r>
      <w:r>
        <w:rPr>
          <w:spacing w:val="-16"/>
        </w:rPr>
        <w:t> </w:t>
      </w:r>
      <w:r>
        <w:rPr/>
        <w:t>difference-in-differences</w:t>
      </w:r>
      <w:r>
        <w:rPr>
          <w:spacing w:val="-16"/>
        </w:rPr>
        <w:t> </w:t>
      </w:r>
      <w:r>
        <w:rPr/>
        <w:t>model,</w:t>
      </w:r>
      <w:r>
        <w:rPr>
          <w:spacing w:val="-13"/>
        </w:rPr>
        <w:t> </w:t>
      </w:r>
      <w:r>
        <w:rPr/>
        <w:t>while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matching</w:t>
      </w:r>
      <w:r>
        <w:rPr>
          <w:spacing w:val="-16"/>
        </w:rPr>
        <w:t> </w:t>
      </w:r>
      <w:r>
        <w:rPr/>
        <w:t>procedure improves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plausibility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trends</w:t>
      </w:r>
      <w:r>
        <w:rPr>
          <w:spacing w:val="-9"/>
        </w:rPr>
        <w:t> </w:t>
      </w:r>
      <w:r>
        <w:rPr/>
        <w:t>assumption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salient</w:t>
      </w:r>
      <w:r>
        <w:rPr>
          <w:spacing w:val="-9"/>
        </w:rPr>
        <w:t> </w:t>
      </w:r>
      <w:r>
        <w:rPr/>
        <w:t>differences between the treated and control voters. </w:t>
      </w:r>
      <w:r>
        <w:rPr>
          <w:spacing w:val="-7"/>
        </w:rPr>
        <w:t>For </w:t>
      </w:r>
      <w:r>
        <w:rPr/>
        <w:t>a more detailed discussion of </w:t>
      </w:r>
      <w:r>
        <w:rPr>
          <w:spacing w:val="-3"/>
        </w:rPr>
        <w:t>how </w:t>
      </w:r>
      <w:r>
        <w:rPr/>
        <w:t>matching </w:t>
      </w:r>
      <w:r>
        <w:rPr>
          <w:w w:val="95"/>
        </w:rPr>
        <w:t>can improve upon traditional difference-in-difference approaches when using panel data, see </w:t>
      </w:r>
      <w:hyperlink w:history="true" w:anchor="_bookmark19">
        <w:r>
          <w:rPr/>
          <w:t>Imai, Kim, and </w:t>
        </w:r>
        <w:r>
          <w:rPr>
            <w:spacing w:val="-5"/>
          </w:rPr>
          <w:t>Wang</w:t>
        </w:r>
        <w:r>
          <w:rPr>
            <w:spacing w:val="18"/>
          </w:rPr>
          <w:t> </w:t>
        </w:r>
      </w:hyperlink>
      <w:r>
        <w:rPr/>
        <w:t>(</w:t>
      </w:r>
      <w:hyperlink w:history="true" w:anchor="_bookmark19">
        <w:r>
          <w:rPr/>
          <w:t>2020</w:t>
        </w:r>
      </w:hyperlink>
      <w:r>
        <w:rPr/>
        <w:t>).</w:t>
      </w:r>
    </w:p>
    <w:p>
      <w:pPr>
        <w:pStyle w:val="BodyText"/>
        <w:spacing w:before="126"/>
        <w:ind w:left="120"/>
      </w:pPr>
      <w:r>
        <w:rPr/>
        <w:t>We then estimate the following equation: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before="692"/>
        <w:ind w:left="2429" w:right="4"/>
        <w:jc w:val="center"/>
        <w:rPr>
          <w:rFonts w:ascii="Segoe UI Symbol" w:hAnsi="Segoe UI Symbol" w:eastAsia="Segoe UI Symbol"/>
        </w:rPr>
      </w:pPr>
      <w:r>
        <w:rPr/>
        <w:pict>
          <v:shape style="position:absolute;margin-left:251.985001pt;margin-top:58.7817pt;width:108.05pt;height:79.150pt;mso-position-horizontal-relative:page;mso-position-vertical-relative:paragraph;z-index:-2530498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75" w:val="left" w:leader="none"/>
                      <w:tab w:pos="1427" w:val="left" w:leader="none"/>
                      <w:tab w:pos="1944" w:val="left" w:leader="none"/>
                    </w:tabs>
                    <w:spacing w:before="592"/>
                    <w:jc w:val="left"/>
                    <w:rPr>
                      <w:rFonts w:ascii="Segoe UI Symbol" w:hAnsi="Segoe UI Symbol" w:eastAsia="Segoe UI Symbol"/>
                    </w:rPr>
                  </w:pPr>
                  <w:r>
                    <w:rPr>
                      <w:rFonts w:ascii="Segoe UI Symbol" w:hAnsi="Segoe UI Symbol" w:eastAsia="Segoe UI Symbol"/>
                      <w:w w:val="105"/>
                    </w:rPr>
                    <w:t>𝛽 𝑌 𝑒𝑎𝑟  + </w:t>
                  </w:r>
                  <w:r>
                    <w:rPr>
                      <w:rFonts w:ascii="Segoe UI Symbol" w:hAnsi="Segoe UI Symbol" w:eastAsia="Segoe UI Symbol"/>
                      <w:spacing w:val="4"/>
                      <w:w w:val="105"/>
                    </w:rPr>
                    <w:t>𝛿𝑍 </w:t>
                  </w:r>
                  <w:r>
                    <w:rPr>
                      <w:rFonts w:ascii="Segoe UI Symbol" w:hAnsi="Segoe UI Symbol" w:eastAsia="Segoe UI Symbol"/>
                      <w:w w:val="105"/>
                    </w:rPr>
                    <w:t>+</w:t>
                  </w:r>
                  <w:r>
                    <w:rPr>
                      <w:rFonts w:ascii="Segoe UI Symbol" w:hAnsi="Segoe UI Symbol" w:eastAsia="Segoe UI Symbol"/>
                      <w:spacing w:val="4"/>
                      <w:w w:val="105"/>
                    </w:rPr>
                    <w:t> </w:t>
                  </w:r>
                  <w:r>
                    <w:rPr>
                      <w:rFonts w:ascii="Segoe UI Symbol" w:hAnsi="Segoe UI Symbol" w:eastAsia="Segoe UI Symbol"/>
                      <w:w w:val="105"/>
                    </w:rPr>
                    <w:t>ℰ </w:t>
                  </w:r>
                  <w:r>
                    <w:rPr>
                      <w:rFonts w:ascii="Segoe UI Symbol" w:hAnsi="Segoe UI Symbol" w:eastAsia="Segoe UI Symbol"/>
                      <w:spacing w:val="2"/>
                      <w:w w:val="105"/>
                    </w:rPr>
                    <w:t> </w:t>
                  </w:r>
                  <w:r>
                    <w:rPr>
                      <w:rFonts w:ascii="Segoe UI Symbol" w:hAnsi="Segoe UI Symbol" w:eastAsia="Segoe UI Symbol"/>
                      <w:spacing w:val="-43"/>
                      <w:w w:val="105"/>
                    </w:rPr>
                    <w:t>.</w:t>
                  </w:r>
                  <w:r>
                    <w:rPr>
                      <w:rFonts w:ascii="Segoe UI Symbol" w:hAnsi="Segoe UI Symbol" w:eastAsia="Segoe UI Symbol"/>
                      <w:spacing w:val="-43"/>
                      <w:w w:val="105"/>
                      <w:vertAlign w:val="subscript"/>
                    </w:rPr>
                    <w:t>4</w:t>
                  </w:r>
                  <w:r>
                    <w:rPr>
                      <w:rFonts w:ascii="Segoe UI Symbol" w:hAnsi="Segoe UI Symbol" w:eastAsia="Segoe UI Symbol"/>
                      <w:spacing w:val="-43"/>
                      <w:w w:val="105"/>
                      <w:vertAlign w:val="baseline"/>
                    </w:rPr>
                    <w:tab/>
                  </w:r>
                  <w:r>
                    <w:rPr>
                      <w:rFonts w:ascii="Segoe UI Symbol" w:hAnsi="Segoe UI Symbol" w:eastAsia="Segoe UI Symbol"/>
                      <w:w w:val="105"/>
                      <w:vertAlign w:val="subscript"/>
                    </w:rPr>
                    <w:t>𝑡</w:t>
                  </w:r>
                  <w:r>
                    <w:rPr>
                      <w:rFonts w:ascii="Segoe UI Symbol" w:hAnsi="Segoe UI Symbol" w:eastAsia="Segoe UI Symbol"/>
                      <w:w w:val="105"/>
                      <w:vertAlign w:val="baseline"/>
                    </w:rPr>
                    <w:tab/>
                  </w:r>
                  <w:r>
                    <w:rPr>
                      <w:rFonts w:ascii="Segoe UI Symbol" w:hAnsi="Segoe UI Symbol" w:eastAsia="Segoe UI Symbol"/>
                      <w:w w:val="105"/>
                      <w:vertAlign w:val="subscript"/>
                    </w:rPr>
                    <w:t>𝑖</w:t>
                  </w:r>
                  <w:r>
                    <w:rPr>
                      <w:rFonts w:ascii="Segoe UI Symbol" w:hAnsi="Segoe UI Symbol" w:eastAsia="Segoe UI Symbol"/>
                      <w:w w:val="105"/>
                      <w:vertAlign w:val="baseline"/>
                    </w:rPr>
                    <w:tab/>
                  </w:r>
                  <w:r>
                    <w:rPr>
                      <w:rFonts w:ascii="Segoe UI Symbol" w:hAnsi="Segoe UI Symbol" w:eastAsia="Segoe UI Symbol"/>
                      <w:w w:val="105"/>
                      <w:vertAlign w:val="subscript"/>
                    </w:rPr>
                    <w:t>𝑖𝑡</w:t>
                  </w:r>
                </w:p>
              </w:txbxContent>
            </v:textbox>
            <w10:wrap type="none"/>
          </v:shape>
        </w:pict>
      </w:r>
      <w:r>
        <w:rPr>
          <w:rFonts w:ascii="Segoe UI Symbol" w:hAnsi="Segoe UI Symbol" w:eastAsia="Segoe UI Symbol"/>
          <w:w w:val="88"/>
        </w:rPr>
        <w:t>𝑣</w:t>
      </w:r>
      <w:r>
        <w:rPr>
          <w:rFonts w:ascii="Segoe UI Symbol" w:hAnsi="Segoe UI Symbol" w:eastAsia="Segoe UI Symbol"/>
          <w:w w:val="114"/>
          <w:vertAlign w:val="subscript"/>
        </w:rPr>
        <w:t>𝑖𝑡</w:t>
      </w:r>
      <w:r>
        <w:rPr>
          <w:rFonts w:ascii="Segoe UI Symbol" w:hAnsi="Segoe UI Symbol" w:eastAsia="Segoe UI Symbol"/>
          <w:spacing w:val="10"/>
          <w:vertAlign w:val="baseline"/>
        </w:rPr>
        <w:t> </w:t>
      </w:r>
      <w:r>
        <w:rPr>
          <w:rFonts w:ascii="Segoe UI Symbol" w:hAnsi="Segoe UI Symbol" w:eastAsia="Segoe UI Symbol"/>
          <w:w w:val="113"/>
          <w:vertAlign w:val="baseline"/>
        </w:rPr>
        <w:t>=</w:t>
      </w:r>
      <w:r>
        <w:rPr>
          <w:rFonts w:ascii="Segoe UI Symbol" w:hAnsi="Segoe UI Symbol" w:eastAsia="Segoe UI Symbol"/>
          <w:vertAlign w:val="baseline"/>
        </w:rPr>
        <w:t> </w:t>
      </w:r>
      <w:r>
        <w:rPr>
          <w:rFonts w:ascii="Segoe UI Symbol" w:hAnsi="Segoe UI Symbol" w:eastAsia="Segoe UI Symbol"/>
          <w:spacing w:val="-41"/>
          <w:w w:val="93"/>
          <w:vertAlign w:val="baseline"/>
        </w:rPr>
        <w:t>𝛽</w:t>
      </w:r>
      <w:r>
        <w:rPr>
          <w:rFonts w:ascii="Segoe UI Symbol" w:hAnsi="Segoe UI Symbol" w:eastAsia="Segoe UI Symbol"/>
          <w:spacing w:val="-95"/>
          <w:w w:val="93"/>
          <w:position w:val="-53"/>
          <w:vertAlign w:val="baseline"/>
        </w:rPr>
        <w:t>𝛽</w:t>
      </w:r>
      <w:r>
        <w:rPr>
          <w:rFonts w:ascii="Segoe UI Symbol" w:hAnsi="Segoe UI Symbol" w:eastAsia="Segoe UI Symbol"/>
          <w:spacing w:val="-1"/>
          <w:w w:val="110"/>
          <w:position w:val="-5"/>
          <w:sz w:val="16"/>
          <w:vertAlign w:val="baseline"/>
        </w:rPr>
        <w:t>0</w:t>
      </w:r>
      <w:r>
        <w:rPr>
          <w:rFonts w:ascii="Segoe UI Symbol" w:hAnsi="Segoe UI Symbol" w:eastAsia="Segoe UI Symbol"/>
          <w:spacing w:val="-32"/>
          <w:w w:val="110"/>
          <w:position w:val="-59"/>
          <w:sz w:val="16"/>
          <w:vertAlign w:val="baseline"/>
        </w:rPr>
        <w:t>3</w:t>
      </w:r>
      <w:r>
        <w:rPr>
          <w:rFonts w:ascii="Segoe UI Symbol" w:hAnsi="Segoe UI Symbol" w:eastAsia="Segoe UI Symbol"/>
          <w:spacing w:val="-145"/>
          <w:w w:val="113"/>
          <w:vertAlign w:val="baseline"/>
        </w:rPr>
        <w:t>+</w:t>
      </w:r>
      <w:r>
        <w:rPr>
          <w:rFonts w:ascii="Segoe UI Symbol" w:hAnsi="Segoe UI Symbol" w:eastAsia="Segoe UI Symbol"/>
          <w:w w:val="97"/>
          <w:position w:val="-53"/>
          <w:vertAlign w:val="baseline"/>
        </w:rPr>
        <w:t>𝑇</w:t>
      </w:r>
      <w:r>
        <w:rPr>
          <w:rFonts w:ascii="Segoe UI Symbol" w:hAnsi="Segoe UI Symbol" w:eastAsia="Segoe UI Symbol"/>
          <w:spacing w:val="-31"/>
          <w:position w:val="-53"/>
          <w:vertAlign w:val="baseline"/>
        </w:rPr>
        <w:t> </w:t>
      </w:r>
      <w:r>
        <w:rPr>
          <w:rFonts w:ascii="Segoe UI Symbol" w:hAnsi="Segoe UI Symbol" w:eastAsia="Segoe UI Symbol"/>
          <w:spacing w:val="-85"/>
          <w:w w:val="94"/>
          <w:position w:val="-53"/>
          <w:vertAlign w:val="baseline"/>
        </w:rPr>
        <w:t>𝑟</w:t>
      </w:r>
      <w:r>
        <w:rPr>
          <w:rFonts w:ascii="Segoe UI Symbol" w:hAnsi="Segoe UI Symbol" w:eastAsia="Segoe UI Symbol"/>
          <w:spacing w:val="-48"/>
          <w:w w:val="93"/>
          <w:vertAlign w:val="baseline"/>
        </w:rPr>
        <w:t>𝛽</w:t>
      </w:r>
      <w:r>
        <w:rPr>
          <w:rFonts w:ascii="Segoe UI Symbol" w:hAnsi="Segoe UI Symbol" w:eastAsia="Segoe UI Symbol"/>
          <w:spacing w:val="-65"/>
          <w:w w:val="93"/>
          <w:position w:val="-53"/>
          <w:vertAlign w:val="baseline"/>
        </w:rPr>
        <w:t>𝑒</w:t>
      </w:r>
      <w:r>
        <w:rPr>
          <w:rFonts w:ascii="Segoe UI Symbol" w:hAnsi="Segoe UI Symbol" w:eastAsia="Segoe UI Symbol"/>
          <w:spacing w:val="-32"/>
          <w:w w:val="110"/>
          <w:position w:val="-5"/>
          <w:sz w:val="16"/>
          <w:vertAlign w:val="baseline"/>
        </w:rPr>
        <w:t>1</w:t>
      </w:r>
      <w:r>
        <w:rPr>
          <w:rFonts w:ascii="Segoe UI Symbol" w:hAnsi="Segoe UI Symbol" w:eastAsia="Segoe UI Symbol"/>
          <w:spacing w:val="-86"/>
          <w:w w:val="94"/>
          <w:position w:val="-53"/>
          <w:vertAlign w:val="baseline"/>
        </w:rPr>
        <w:t>𝑎</w:t>
      </w:r>
      <w:r>
        <w:rPr>
          <w:rFonts w:ascii="Segoe UI Symbol" w:hAnsi="Segoe UI Symbol" w:eastAsia="Segoe UI Symbol"/>
          <w:spacing w:val="-55"/>
          <w:w w:val="97"/>
          <w:vertAlign w:val="baseline"/>
        </w:rPr>
        <w:t>𝑇</w:t>
      </w:r>
      <w:r>
        <w:rPr>
          <w:rFonts w:ascii="Segoe UI Symbol" w:hAnsi="Segoe UI Symbol" w:eastAsia="Segoe UI Symbol"/>
          <w:w w:val="91"/>
          <w:position w:val="-53"/>
          <w:vertAlign w:val="baseline"/>
        </w:rPr>
        <w:t>𝑡</w:t>
      </w:r>
      <w:r>
        <w:rPr>
          <w:rFonts w:ascii="Segoe UI Symbol" w:hAnsi="Segoe UI Symbol" w:eastAsia="Segoe UI Symbol"/>
          <w:spacing w:val="-109"/>
          <w:w w:val="93"/>
          <w:position w:val="-53"/>
          <w:vertAlign w:val="baseline"/>
        </w:rPr>
        <w:t>𝑒</w:t>
      </w:r>
      <w:r>
        <w:rPr>
          <w:rFonts w:ascii="Segoe UI Symbol" w:hAnsi="Segoe UI Symbol" w:eastAsia="Segoe UI Symbol"/>
          <w:w w:val="94"/>
          <w:vertAlign w:val="baseline"/>
        </w:rPr>
        <w:t>𝑟</w:t>
      </w:r>
      <w:r>
        <w:rPr>
          <w:rFonts w:ascii="Segoe UI Symbol" w:hAnsi="Segoe UI Symbol" w:eastAsia="Segoe UI Symbol"/>
          <w:spacing w:val="-122"/>
          <w:w w:val="89"/>
          <w:position w:val="-53"/>
          <w:vertAlign w:val="baseline"/>
        </w:rPr>
        <w:t>𝑑</w:t>
      </w:r>
      <w:r>
        <w:rPr>
          <w:rFonts w:ascii="Segoe UI Symbol" w:hAnsi="Segoe UI Symbol" w:eastAsia="Segoe UI Symbol"/>
          <w:w w:val="93"/>
          <w:vertAlign w:val="baseline"/>
        </w:rPr>
        <w:t>𝑒</w:t>
      </w:r>
      <w:r>
        <w:rPr>
          <w:rFonts w:ascii="Segoe UI Symbol" w:hAnsi="Segoe UI Symbol" w:eastAsia="Segoe UI Symbol"/>
          <w:spacing w:val="-117"/>
          <w:w w:val="94"/>
          <w:vertAlign w:val="baseline"/>
        </w:rPr>
        <w:t>𝑎</w:t>
      </w:r>
      <w:r>
        <w:rPr>
          <w:rFonts w:ascii="Segoe UI Symbol" w:hAnsi="Segoe UI Symbol" w:eastAsia="Segoe UI Symbol"/>
          <w:w w:val="133"/>
          <w:position w:val="-59"/>
          <w:sz w:val="16"/>
          <w:vertAlign w:val="baseline"/>
        </w:rPr>
        <w:t>𝑖</w:t>
      </w:r>
      <w:r>
        <w:rPr>
          <w:rFonts w:ascii="Segoe UI Symbol" w:hAnsi="Segoe UI Symbol" w:eastAsia="Segoe UI Symbol"/>
          <w:spacing w:val="4"/>
          <w:position w:val="-59"/>
          <w:sz w:val="16"/>
          <w:vertAlign w:val="baseline"/>
        </w:rPr>
        <w:t> </w:t>
      </w:r>
      <w:r>
        <w:rPr>
          <w:rFonts w:ascii="Segoe UI Symbol" w:hAnsi="Segoe UI Symbol" w:eastAsia="Segoe UI Symbol"/>
          <w:spacing w:val="-72"/>
          <w:w w:val="91"/>
          <w:vertAlign w:val="baseline"/>
        </w:rPr>
        <w:t>𝑡</w:t>
      </w:r>
      <w:r>
        <w:rPr>
          <w:rFonts w:ascii="Segoe UI Symbol" w:hAnsi="Segoe UI Symbol" w:eastAsia="Segoe UI Symbol"/>
          <w:spacing w:val="-115"/>
          <w:w w:val="113"/>
          <w:position w:val="-53"/>
          <w:vertAlign w:val="baseline"/>
        </w:rPr>
        <w:t>×</w:t>
      </w:r>
      <w:r>
        <w:rPr>
          <w:rFonts w:ascii="Segoe UI Symbol" w:hAnsi="Segoe UI Symbol" w:eastAsia="Segoe UI Symbol"/>
          <w:w w:val="93"/>
          <w:vertAlign w:val="baseline"/>
        </w:rPr>
        <w:t>𝑒</w:t>
      </w:r>
      <w:r>
        <w:rPr>
          <w:rFonts w:ascii="Segoe UI Symbol" w:hAnsi="Segoe UI Symbol" w:eastAsia="Segoe UI Symbol"/>
          <w:spacing w:val="-69"/>
          <w:w w:val="89"/>
          <w:vertAlign w:val="baseline"/>
        </w:rPr>
        <w:t>𝑑</w:t>
      </w:r>
      <w:r>
        <w:rPr>
          <w:rFonts w:ascii="Segoe UI Symbol" w:hAnsi="Segoe UI Symbol" w:eastAsia="Segoe UI Symbol"/>
          <w:spacing w:val="-85"/>
          <w:w w:val="103"/>
          <w:position w:val="-53"/>
          <w:vertAlign w:val="baseline"/>
        </w:rPr>
        <w:t>𝑃</w:t>
      </w:r>
      <w:r>
        <w:rPr>
          <w:rFonts w:ascii="Segoe UI Symbol" w:hAnsi="Segoe UI Symbol" w:eastAsia="Segoe UI Symbol"/>
          <w:w w:val="133"/>
          <w:position w:val="-5"/>
          <w:sz w:val="16"/>
          <w:vertAlign w:val="baseline"/>
        </w:rPr>
        <w:t>𝑖</w:t>
      </w:r>
      <w:r>
        <w:rPr>
          <w:rFonts w:ascii="Segoe UI Symbol" w:hAnsi="Segoe UI Symbol" w:eastAsia="Segoe UI Symbol"/>
          <w:spacing w:val="6"/>
          <w:position w:val="-5"/>
          <w:sz w:val="16"/>
          <w:vertAlign w:val="baseline"/>
        </w:rPr>
        <w:t> </w:t>
      </w:r>
      <w:r>
        <w:rPr>
          <w:rFonts w:ascii="Segoe UI Symbol" w:hAnsi="Segoe UI Symbol" w:eastAsia="Segoe UI Symbol"/>
          <w:spacing w:val="-104"/>
          <w:w w:val="90"/>
          <w:position w:val="-53"/>
          <w:vertAlign w:val="baseline"/>
        </w:rPr>
        <w:t>𝑜</w:t>
      </w:r>
      <w:r>
        <w:rPr>
          <w:rFonts w:ascii="Segoe UI Symbol" w:hAnsi="Segoe UI Symbol" w:eastAsia="Segoe UI Symbol"/>
          <w:spacing w:val="-80"/>
          <w:w w:val="113"/>
          <w:vertAlign w:val="baseline"/>
        </w:rPr>
        <w:t>+</w:t>
      </w:r>
      <w:r>
        <w:rPr>
          <w:rFonts w:ascii="Segoe UI Symbol" w:hAnsi="Segoe UI Symbol" w:eastAsia="Segoe UI Symbol"/>
          <w:w w:val="101"/>
          <w:position w:val="-53"/>
          <w:vertAlign w:val="baseline"/>
        </w:rPr>
        <w:t>𝑠</w:t>
      </w:r>
      <w:r>
        <w:rPr>
          <w:rFonts w:ascii="Segoe UI Symbol" w:hAnsi="Segoe UI Symbol" w:eastAsia="Segoe UI Symbol"/>
          <w:spacing w:val="-66"/>
          <w:w w:val="91"/>
          <w:position w:val="-53"/>
          <w:vertAlign w:val="baseline"/>
        </w:rPr>
        <w:t>𝑡</w:t>
      </w:r>
      <w:r>
        <w:rPr>
          <w:rFonts w:ascii="Segoe UI Symbol" w:hAnsi="Segoe UI Symbol" w:eastAsia="Segoe UI Symbol"/>
          <w:spacing w:val="-70"/>
          <w:w w:val="93"/>
          <w:vertAlign w:val="baseline"/>
        </w:rPr>
        <w:t>𝛽</w:t>
      </w:r>
      <w:r>
        <w:rPr>
          <w:rFonts w:ascii="Segoe UI Symbol" w:hAnsi="Segoe UI Symbol" w:eastAsia="Segoe UI Symbol"/>
          <w:spacing w:val="-71"/>
          <w:w w:val="97"/>
          <w:position w:val="-53"/>
          <w:vertAlign w:val="baseline"/>
        </w:rPr>
        <w:t>𝑇</w:t>
      </w:r>
      <w:r>
        <w:rPr>
          <w:rFonts w:ascii="Segoe UI Symbol" w:hAnsi="Segoe UI Symbol" w:eastAsia="Segoe UI Symbol"/>
          <w:spacing w:val="9"/>
          <w:w w:val="110"/>
          <w:position w:val="-5"/>
          <w:sz w:val="16"/>
          <w:vertAlign w:val="baseline"/>
        </w:rPr>
        <w:t>2</w:t>
      </w:r>
      <w:r>
        <w:rPr>
          <w:rFonts w:ascii="Segoe UI Symbol" w:hAnsi="Segoe UI Symbol" w:eastAsia="Segoe UI Symbol"/>
          <w:spacing w:val="-154"/>
          <w:w w:val="103"/>
          <w:vertAlign w:val="baseline"/>
        </w:rPr>
        <w:t>𝑃</w:t>
      </w:r>
      <w:r>
        <w:rPr>
          <w:rFonts w:ascii="Segoe UI Symbol" w:hAnsi="Segoe UI Symbol" w:eastAsia="Segoe UI Symbol"/>
          <w:spacing w:val="3"/>
          <w:w w:val="94"/>
          <w:position w:val="-53"/>
          <w:vertAlign w:val="baseline"/>
        </w:rPr>
        <w:t>𝑟</w:t>
      </w:r>
      <w:r>
        <w:rPr>
          <w:rFonts w:ascii="Segoe UI Symbol" w:hAnsi="Segoe UI Symbol" w:eastAsia="Segoe UI Symbol"/>
          <w:spacing w:val="-36"/>
          <w:w w:val="93"/>
          <w:position w:val="-53"/>
          <w:vertAlign w:val="baseline"/>
        </w:rPr>
        <w:t>𝑒</w:t>
      </w:r>
      <w:r>
        <w:rPr>
          <w:rFonts w:ascii="Segoe UI Symbol" w:hAnsi="Segoe UI Symbol" w:eastAsia="Segoe UI Symbol"/>
          <w:spacing w:val="-81"/>
          <w:w w:val="90"/>
          <w:vertAlign w:val="baseline"/>
        </w:rPr>
        <w:t>𝑜</w:t>
      </w:r>
      <w:r>
        <w:rPr>
          <w:rFonts w:ascii="Segoe UI Symbol" w:hAnsi="Segoe UI Symbol" w:eastAsia="Segoe UI Symbol"/>
          <w:spacing w:val="-44"/>
          <w:w w:val="94"/>
          <w:position w:val="-53"/>
          <w:vertAlign w:val="baseline"/>
        </w:rPr>
        <w:t>𝑎</w:t>
      </w:r>
      <w:r>
        <w:rPr>
          <w:rFonts w:ascii="Segoe UI Symbol" w:hAnsi="Segoe UI Symbol" w:eastAsia="Segoe UI Symbol"/>
          <w:spacing w:val="-69"/>
          <w:w w:val="101"/>
          <w:vertAlign w:val="baseline"/>
        </w:rPr>
        <w:t>𝑠</w:t>
      </w:r>
      <w:r>
        <w:rPr>
          <w:rFonts w:ascii="Segoe UI Symbol" w:hAnsi="Segoe UI Symbol" w:eastAsia="Segoe UI Symbol"/>
          <w:spacing w:val="-18"/>
          <w:w w:val="91"/>
          <w:position w:val="-53"/>
          <w:vertAlign w:val="baseline"/>
        </w:rPr>
        <w:t>𝑡</w:t>
      </w:r>
      <w:r>
        <w:rPr>
          <w:rFonts w:ascii="Segoe UI Symbol" w:hAnsi="Segoe UI Symbol" w:eastAsia="Segoe UI Symbol"/>
          <w:spacing w:val="-69"/>
          <w:w w:val="91"/>
          <w:vertAlign w:val="baseline"/>
        </w:rPr>
        <w:t>𝑡</w:t>
      </w:r>
      <w:r>
        <w:rPr>
          <w:rFonts w:ascii="Segoe UI Symbol" w:hAnsi="Segoe UI Symbol" w:eastAsia="Segoe UI Symbol"/>
          <w:spacing w:val="-142"/>
          <w:w w:val="104"/>
          <w:position w:val="-53"/>
          <w:vertAlign w:val="baseline"/>
        </w:rPr>
        <w:t>𝑚</w:t>
      </w:r>
      <w:r>
        <w:rPr>
          <w:rFonts w:ascii="Segoe UI Symbol" w:hAnsi="Segoe UI Symbol" w:eastAsia="Segoe UI Symbol"/>
          <w:spacing w:val="1"/>
          <w:w w:val="97"/>
          <w:vertAlign w:val="baseline"/>
        </w:rPr>
        <w:t>𝑇</w:t>
      </w:r>
      <w:r>
        <w:rPr>
          <w:rFonts w:ascii="Segoe UI Symbol" w:hAnsi="Segoe UI Symbol" w:eastAsia="Segoe UI Symbol"/>
          <w:spacing w:val="-78"/>
          <w:w w:val="93"/>
          <w:position w:val="-53"/>
          <w:vertAlign w:val="baseline"/>
        </w:rPr>
        <w:t>𝑒</w:t>
      </w:r>
      <w:r>
        <w:rPr>
          <w:rFonts w:ascii="Segoe UI Symbol" w:hAnsi="Segoe UI Symbol" w:eastAsia="Segoe UI Symbol"/>
          <w:spacing w:val="-31"/>
          <w:w w:val="94"/>
          <w:vertAlign w:val="baseline"/>
        </w:rPr>
        <w:t>𝑟</w:t>
      </w:r>
      <w:r>
        <w:rPr>
          <w:rFonts w:ascii="Segoe UI Symbol" w:hAnsi="Segoe UI Symbol" w:eastAsia="Segoe UI Symbol"/>
          <w:spacing w:val="-111"/>
          <w:w w:val="104"/>
          <w:position w:val="-53"/>
          <w:vertAlign w:val="baseline"/>
        </w:rPr>
        <w:t>𝑛</w:t>
      </w:r>
      <w:r>
        <w:rPr>
          <w:rFonts w:ascii="Segoe UI Symbol" w:hAnsi="Segoe UI Symbol" w:eastAsia="Segoe UI Symbol"/>
          <w:spacing w:val="-2"/>
          <w:w w:val="93"/>
          <w:vertAlign w:val="baseline"/>
        </w:rPr>
        <w:t>𝑒</w:t>
      </w:r>
      <w:r>
        <w:rPr>
          <w:rFonts w:ascii="Segoe UI Symbol" w:hAnsi="Segoe UI Symbol" w:eastAsia="Segoe UI Symbol"/>
          <w:spacing w:val="-86"/>
          <w:w w:val="91"/>
          <w:position w:val="-53"/>
          <w:vertAlign w:val="baseline"/>
        </w:rPr>
        <w:t>𝑡</w:t>
      </w:r>
      <w:r>
        <w:rPr>
          <w:rFonts w:ascii="Segoe UI Symbol" w:hAnsi="Segoe UI Symbol" w:eastAsia="Segoe UI Symbol"/>
          <w:spacing w:val="-42"/>
          <w:w w:val="94"/>
          <w:vertAlign w:val="baseline"/>
        </w:rPr>
        <w:t>𝑎</w:t>
      </w:r>
      <w:r>
        <w:rPr>
          <w:rFonts w:ascii="Segoe UI Symbol" w:hAnsi="Segoe UI Symbol" w:eastAsia="Segoe UI Symbol"/>
          <w:spacing w:val="-31"/>
          <w:w w:val="114"/>
          <w:position w:val="-59"/>
          <w:sz w:val="16"/>
          <w:vertAlign w:val="baseline"/>
        </w:rPr>
        <w:t>𝑡</w:t>
      </w:r>
      <w:r>
        <w:rPr>
          <w:rFonts w:ascii="Segoe UI Symbol" w:hAnsi="Segoe UI Symbol" w:eastAsia="Segoe UI Symbol"/>
          <w:spacing w:val="-46"/>
          <w:w w:val="91"/>
          <w:vertAlign w:val="baseline"/>
        </w:rPr>
        <w:t>𝑡</w:t>
      </w:r>
      <w:r>
        <w:rPr>
          <w:rFonts w:ascii="Segoe UI Symbol" w:hAnsi="Segoe UI Symbol" w:eastAsia="Segoe UI Symbol"/>
          <w:spacing w:val="-141"/>
          <w:w w:val="113"/>
          <w:position w:val="-53"/>
          <w:vertAlign w:val="baseline"/>
        </w:rPr>
        <w:t>+</w:t>
      </w:r>
      <w:r>
        <w:rPr>
          <w:rFonts w:ascii="Segoe UI Symbol" w:hAnsi="Segoe UI Symbol" w:eastAsia="Segoe UI Symbol"/>
          <w:w w:val="99"/>
          <w:vertAlign w:val="baseline"/>
        </w:rPr>
        <w:t>𝑚𝑒𝑛𝑡</w:t>
      </w:r>
      <w:r>
        <w:rPr>
          <w:rFonts w:ascii="Segoe UI Symbol" w:hAnsi="Segoe UI Symbol" w:eastAsia="Segoe UI Symbol"/>
          <w:spacing w:val="9"/>
          <w:w w:val="106"/>
          <w:vertAlign w:val="subscript"/>
        </w:rPr>
        <w:t>𝑡</w:t>
      </w:r>
      <w:r>
        <w:rPr>
          <w:rFonts w:ascii="Segoe UI Symbol" w:hAnsi="Segoe UI Symbol" w:eastAsia="Segoe UI Symbol"/>
          <w:w w:val="113"/>
          <w:vertAlign w:val="baseline"/>
        </w:rPr>
        <w:t>+</w:t>
      </w:r>
    </w:p>
    <w:p>
      <w:pPr>
        <w:pStyle w:val="BodyText"/>
        <w:jc w:val="left"/>
        <w:rPr>
          <w:rFonts w:ascii="Segoe UI Symbol"/>
          <w:sz w:val="34"/>
        </w:rPr>
      </w:pPr>
      <w:r>
        <w:rPr/>
        <w:br w:type="column"/>
      </w:r>
      <w:r>
        <w:rPr>
          <w:rFonts w:ascii="Segoe UI Symbol"/>
          <w:sz w:val="34"/>
        </w:rPr>
      </w:r>
    </w:p>
    <w:p>
      <w:pPr>
        <w:pStyle w:val="BodyText"/>
        <w:jc w:val="left"/>
        <w:rPr>
          <w:rFonts w:ascii="Segoe UI Symbol"/>
          <w:sz w:val="34"/>
        </w:rPr>
      </w:pPr>
    </w:p>
    <w:p>
      <w:pPr>
        <w:pStyle w:val="BodyText"/>
        <w:spacing w:before="5"/>
        <w:jc w:val="left"/>
        <w:rPr>
          <w:rFonts w:ascii="Segoe UI Symbol"/>
          <w:sz w:val="27"/>
        </w:rPr>
      </w:pPr>
    </w:p>
    <w:p>
      <w:pPr>
        <w:pStyle w:val="BodyText"/>
        <w:ind w:right="118"/>
        <w:jc w:val="right"/>
      </w:pPr>
      <w:r>
        <w:rPr>
          <w:w w:val="105"/>
        </w:rPr>
        <w:t>(1)</w:t>
      </w:r>
    </w:p>
    <w:p>
      <w:pPr>
        <w:spacing w:after="0"/>
        <w:jc w:val="right"/>
        <w:sectPr>
          <w:type w:val="continuous"/>
          <w:pgSz w:w="12240" w:h="15840"/>
          <w:pgMar w:top="1500" w:bottom="280" w:left="1320" w:right="1320"/>
          <w:cols w:num="2" w:equalWidth="0">
            <w:col w:w="7175" w:space="40"/>
            <w:col w:w="2385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line="712" w:lineRule="auto" w:before="268"/>
        <w:ind w:left="119" w:right="117"/>
      </w:pPr>
      <w:r>
        <w:rPr/>
        <w:pict>
          <v:shape style="position:absolute;margin-left:72pt;margin-top:55.161148pt;width:467.55pt;height:79.150pt;mso-position-horizontal-relative:page;mso-position-vertical-relative:paragraph;z-index:-253048832" type="#_x0000_t202" filled="false" stroked="false">
            <v:textbox inset="0,0,0,0">
              <w:txbxContent>
                <w:p>
                  <w:pPr>
                    <w:spacing w:before="592"/>
                    <w:ind w:left="0" w:right="0" w:firstLine="0"/>
                    <w:jc w:val="left"/>
                    <w:rPr>
                      <w:rFonts w:ascii="Palatino Linotype" w:hAnsi="Palatino Linotype" w:eastAsia="Palatino Linotype"/>
                      <w:i/>
                      <w:sz w:val="24"/>
                    </w:rPr>
                  </w:pPr>
                  <w:r>
                    <w:rPr>
                      <w:sz w:val="24"/>
                    </w:rPr>
                    <w:t>in the first election following the treated voter’s stop, while </w:t>
                  </w:r>
                  <w:r>
                    <w:rPr>
                      <w:rFonts w:ascii="Segoe UI Symbol" w:hAnsi="Segoe UI Symbol" w:eastAsia="Segoe UI Symbol"/>
                      <w:sz w:val="24"/>
                    </w:rPr>
                    <w:t>𝛽</w:t>
                  </w:r>
                  <w:r>
                    <w:rPr>
                      <w:rFonts w:ascii="Palatino Linotype" w:hAnsi="Palatino Linotype" w:eastAsia="Palatino Linotype"/>
                      <w:i/>
                      <w:sz w:val="24"/>
                      <w:vertAlign w:val="subscript"/>
                    </w:rPr>
                    <w:t>3</w:t>
                  </w:r>
                  <w:r>
                    <w:rPr>
                      <w:rFonts w:ascii="Palatino Linotype" w:hAnsi="Palatino Linotype" w:eastAsia="Palatino Linotype"/>
                      <w:i/>
                      <w:sz w:val="24"/>
                      <w:vertAlign w:val="baseline"/>
                    </w:rPr>
                    <w:t>Treated</w:t>
                  </w:r>
                  <w:r>
                    <w:rPr>
                      <w:rFonts w:ascii="Palatino Linotype" w:hAnsi="Palatino Linotype" w:eastAsia="Palatino Linotype"/>
                      <w:i/>
                      <w:sz w:val="24"/>
                      <w:vertAlign w:val="subscript"/>
                    </w:rPr>
                    <w:t>i</w:t>
                  </w:r>
                  <w:r>
                    <w:rPr>
                      <w:rFonts w:ascii="Palatino Linotype" w:hAnsi="Palatino Linotype" w:eastAsia="Palatino Linotype"/>
                      <w:i/>
                      <w:sz w:val="24"/>
                      <w:vertAlign w:val="baseline"/>
                    </w:rPr>
                    <w:t> </w:t>
                  </w:r>
                  <w:r>
                    <w:rPr>
                      <w:rFonts w:ascii="Palatino Linotype" w:hAnsi="Palatino Linotype" w:eastAsia="Palatino Linotype"/>
                      <w:i/>
                      <w:w w:val="120"/>
                      <w:sz w:val="24"/>
                      <w:vertAlign w:val="baseline"/>
                    </w:rPr>
                    <w:t>× </w:t>
                  </w:r>
                  <w:r>
                    <w:rPr>
                      <w:rFonts w:ascii="Palatino Linotype" w:hAnsi="Palatino Linotype" w:eastAsia="Palatino Linotype"/>
                      <w:i/>
                      <w:sz w:val="24"/>
                      <w:vertAlign w:val="baseline"/>
                    </w:rPr>
                    <w:t>Post Treatment</w:t>
                  </w:r>
                  <w:r>
                    <w:rPr>
                      <w:rFonts w:ascii="Palatino Linotype" w:hAnsi="Palatino Linotype" w:eastAsia="Palatino Linotype"/>
                      <w:i/>
                      <w:sz w:val="24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pt;margin-top:7.34515pt;width:468pt;height:79.150pt;mso-position-horizontal-relative:page;mso-position-vertical-relative:paragraph;z-index:-253047808" type="#_x0000_t202" filled="false" stroked="false">
            <v:textbox inset="0,0,0,0">
              <w:txbxContent>
                <w:p>
                  <w:pPr>
                    <w:pStyle w:val="BodyText"/>
                    <w:spacing w:before="592"/>
                    <w:jc w:val="left"/>
                  </w:pPr>
                  <w:r>
                    <w:rPr>
                      <w:spacing w:val="-4"/>
                    </w:rPr>
                    <w:t>by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police.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equation,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rFonts w:ascii="Segoe UI Symbol" w:eastAsia="Segoe UI Symbol"/>
                      <w:spacing w:val="-4"/>
                    </w:rPr>
                    <w:t>𝛽</w:t>
                  </w:r>
                  <w:r>
                    <w:rPr>
                      <w:rFonts w:ascii="Palatino Linotype" w:eastAsia="Palatino Linotype"/>
                      <w:i/>
                      <w:spacing w:val="-4"/>
                      <w:vertAlign w:val="subscript"/>
                    </w:rPr>
                    <w:t>1</w:t>
                  </w:r>
                  <w:r>
                    <w:rPr>
                      <w:rFonts w:ascii="Palatino Linotype" w:eastAsia="Palatino Linotype"/>
                      <w:i/>
                      <w:spacing w:val="-4"/>
                      <w:vertAlign w:val="baseline"/>
                    </w:rPr>
                    <w:t>Treated</w:t>
                  </w:r>
                  <w:r>
                    <w:rPr>
                      <w:rFonts w:ascii="Palatino Linotype" w:eastAsia="Palatino Linotype"/>
                      <w:i/>
                      <w:spacing w:val="-4"/>
                      <w:vertAlign w:val="subscript"/>
                    </w:rPr>
                    <w:t>i</w:t>
                  </w:r>
                  <w:r>
                    <w:rPr>
                      <w:rFonts w:ascii="Palatino Linotype" w:eastAsia="Palatino Linotype"/>
                      <w:i/>
                      <w:spacing w:val="-1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measures</w:t>
                  </w:r>
                  <w:r>
                    <w:rPr>
                      <w:spacing w:val="-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historical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difference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between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treated</w:t>
                  </w:r>
                </w:p>
              </w:txbxContent>
            </v:textbox>
            <w10:wrap type="none"/>
          </v:shape>
        </w:pict>
      </w:r>
      <w:r>
        <w:rPr/>
        <w:t>Individual</w:t>
      </w:r>
      <w:r>
        <w:rPr>
          <w:spacing w:val="-6"/>
        </w:rPr>
        <w:t> </w:t>
      </w:r>
      <w:r>
        <w:rPr>
          <w:rFonts w:ascii="Palatino Linotype" w:hAnsi="Palatino Linotype" w:eastAsia="Palatino Linotype"/>
          <w:i/>
          <w:spacing w:val="3"/>
        </w:rPr>
        <w:t>i</w:t>
      </w:r>
      <w:r>
        <w:rPr>
          <w:spacing w:val="3"/>
        </w:rPr>
        <w:t>’s</w:t>
      </w:r>
      <w:r>
        <w:rPr>
          <w:spacing w:val="-6"/>
        </w:rPr>
        <w:t> </w:t>
      </w:r>
      <w:r>
        <w:rPr/>
        <w:t>turnout</w:t>
      </w:r>
      <w:r>
        <w:rPr>
          <w:spacing w:val="-6"/>
        </w:rPr>
        <w:t> </w:t>
      </w:r>
      <w:r>
        <w:rPr>
          <w:spacing w:val="2"/>
        </w:rPr>
        <w:t>(</w:t>
      </w:r>
      <w:r>
        <w:rPr>
          <w:rFonts w:ascii="Palatino Linotype" w:hAnsi="Palatino Linotype" w:eastAsia="Palatino Linotype"/>
          <w:i/>
          <w:spacing w:val="2"/>
        </w:rPr>
        <w:t>v</w:t>
      </w:r>
      <w:r>
        <w:rPr>
          <w:spacing w:val="2"/>
        </w:rPr>
        <w:t>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>
          <w:rFonts w:ascii="Palatino Linotype" w:hAnsi="Palatino Linotype" w:eastAsia="Palatino Linotype"/>
          <w:i/>
        </w:rPr>
        <w:t>t</w:t>
      </w:r>
      <w:r>
        <w:rPr>
          <w:rFonts w:ascii="Palatino Linotype" w:hAnsi="Palatino Linotype" w:eastAsia="Palatino Linotype"/>
          <w:i/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stopped voters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their</w:t>
      </w:r>
      <w:r>
        <w:rPr>
          <w:spacing w:val="-31"/>
        </w:rPr>
        <w:t> </w:t>
      </w:r>
      <w:r>
        <w:rPr/>
        <w:t>controls.</w:t>
      </w:r>
      <w:r>
        <w:rPr>
          <w:spacing w:val="-13"/>
        </w:rPr>
        <w:t> </w:t>
      </w:r>
      <w:r>
        <w:rPr>
          <w:rFonts w:ascii="Segoe UI Symbol" w:hAnsi="Segoe UI Symbol" w:eastAsia="Segoe UI Symbol"/>
          <w:spacing w:val="2"/>
        </w:rPr>
        <w:t>𝛽</w:t>
      </w:r>
      <w:r>
        <w:rPr>
          <w:rFonts w:ascii="Palatino Linotype" w:hAnsi="Palatino Linotype" w:eastAsia="Palatino Linotype"/>
          <w:i/>
          <w:spacing w:val="2"/>
          <w:vertAlign w:val="subscript"/>
        </w:rPr>
        <w:t>2</w:t>
      </w:r>
      <w:r>
        <w:rPr>
          <w:rFonts w:ascii="Palatino Linotype" w:hAnsi="Palatino Linotype" w:eastAsia="Palatino Linotype"/>
          <w:i/>
          <w:spacing w:val="2"/>
          <w:vertAlign w:val="baseline"/>
        </w:rPr>
        <w:t>Post</w:t>
      </w:r>
      <w:r>
        <w:rPr>
          <w:rFonts w:ascii="Palatino Linotype" w:hAnsi="Palatino Linotype" w:eastAsia="Palatino Linotype"/>
          <w:i/>
          <w:spacing w:val="-31"/>
          <w:vertAlign w:val="baseline"/>
        </w:rPr>
        <w:t> </w:t>
      </w:r>
      <w:r>
        <w:rPr>
          <w:rFonts w:ascii="Palatino Linotype" w:hAnsi="Palatino Linotype" w:eastAsia="Palatino Linotype"/>
          <w:i/>
          <w:spacing w:val="-5"/>
          <w:vertAlign w:val="baseline"/>
        </w:rPr>
        <w:t>Treatment</w:t>
      </w:r>
      <w:r>
        <w:rPr>
          <w:rFonts w:ascii="Palatino Linotype" w:hAnsi="Palatino Linotype" w:eastAsia="Palatino Linotype"/>
          <w:i/>
          <w:spacing w:val="-5"/>
          <w:vertAlign w:val="subscript"/>
        </w:rPr>
        <w:t>t</w:t>
      </w:r>
      <w:r>
        <w:rPr>
          <w:rFonts w:ascii="Palatino Linotype" w:hAnsi="Palatino Linotype" w:eastAsia="Palatino Linotype"/>
          <w:i/>
          <w:spacing w:val="-29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31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31"/>
          <w:vertAlign w:val="baseline"/>
        </w:rPr>
        <w:t> </w:t>
      </w:r>
      <w:r>
        <w:rPr>
          <w:vertAlign w:val="baseline"/>
        </w:rPr>
        <w:t>turnout</w:t>
      </w:r>
      <w:r>
        <w:rPr>
          <w:spacing w:val="-31"/>
          <w:vertAlign w:val="baseline"/>
        </w:rPr>
        <w:t> </w:t>
      </w:r>
      <w:r>
        <w:rPr>
          <w:vertAlign w:val="baseline"/>
        </w:rPr>
        <w:t>increased</w:t>
      </w:r>
      <w:r>
        <w:rPr>
          <w:spacing w:val="-32"/>
          <w:vertAlign w:val="baseline"/>
        </w:rPr>
        <w:t> </w:t>
      </w:r>
      <w:r>
        <w:rPr>
          <w:vertAlign w:val="baseline"/>
        </w:rPr>
        <w:t>for</w:t>
      </w:r>
      <w:r>
        <w:rPr>
          <w:spacing w:val="-31"/>
          <w:vertAlign w:val="baseline"/>
        </w:rPr>
        <w:t> </w:t>
      </w:r>
      <w:r>
        <w:rPr>
          <w:vertAlign w:val="baseline"/>
        </w:rPr>
        <w:t>controls tests</w:t>
      </w:r>
      <w:r>
        <w:rPr>
          <w:spacing w:val="-1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turnout</w:t>
      </w:r>
      <w:r>
        <w:rPr>
          <w:spacing w:val="-13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-14"/>
          <w:vertAlign w:val="baseline"/>
        </w:rPr>
        <w:t> </w:t>
      </w:r>
      <w:r>
        <w:rPr>
          <w:vertAlign w:val="baseline"/>
        </w:rPr>
        <w:t>differently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voters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controls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elec-</w:t>
      </w:r>
    </w:p>
    <w:p>
      <w:pPr>
        <w:spacing w:after="0" w:line="712" w:lineRule="auto"/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line="379" w:lineRule="auto" w:before="232"/>
        <w:ind w:left="120" w:right="119"/>
      </w:pPr>
      <w:r>
        <w:rPr/>
        <w:pict>
          <v:shape style="position:absolute;margin-left:240.244003pt;margin-top:-18.362873pt;width:6.8pt;height:79.150pt;mso-position-horizontal-relative:page;mso-position-vertical-relative:paragraph;z-index:-253046784" type="#_x0000_t202" filled="false" stroked="false">
            <v:textbox inset="0,0,0,0">
              <w:txbxContent>
                <w:p>
                  <w:pPr>
                    <w:pStyle w:val="BodyText"/>
                    <w:spacing w:before="592"/>
                    <w:jc w:val="left"/>
                    <w:rPr>
                      <w:rFonts w:ascii="Segoe UI Symbol" w:eastAsia="Segoe UI Symbol"/>
                    </w:rPr>
                  </w:pPr>
                  <w:r>
                    <w:rPr>
                      <w:rFonts w:ascii="Segoe UI Symbol" w:eastAsia="Segoe UI Symbol"/>
                      <w:w w:val="90"/>
                    </w:rPr>
                    <w:t>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pt;margin-top:29.453127pt;width:468pt;height:79.150pt;mso-position-horizontal-relative:page;mso-position-vertical-relative:paragraph;z-index:-2530457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734" w:val="left" w:leader="none"/>
                    </w:tabs>
                    <w:spacing w:before="592"/>
                    <w:jc w:val="left"/>
                    <w:rPr>
                      <w:rFonts w:ascii="Palatino Linotype" w:eastAsia="Palatino Linotype"/>
                      <w:i/>
                    </w:rPr>
                  </w:pPr>
                  <w:hyperlink w:history="true" w:anchor="_bookmark27">
                    <w:r>
                      <w:rPr/>
                      <w:t>Johnson,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/>
                      <w:t>Stewart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2021</w:t>
                    </w:r>
                  </w:hyperlink>
                  <w:r>
                    <w:rPr/>
                    <w:t>).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Segoe UI Symbol" w:eastAsia="Segoe UI Symbol"/>
                    </w:rPr>
                    <w:t>𝛽</w:t>
                  </w:r>
                  <w:r>
                    <w:rPr>
                      <w:rFonts w:ascii="Segoe UI Symbol" w:eastAsia="Segoe UI Symbol"/>
                      <w:spacing w:val="-2"/>
                    </w:rPr>
                    <w:t> </w:t>
                  </w:r>
                  <w:r>
                    <w:rPr>
                      <w:rFonts w:ascii="Palatino Linotype" w:eastAsia="Palatino Linotype"/>
                      <w:i/>
                      <w:spacing w:val="-8"/>
                    </w:rPr>
                    <w:t>Year</w:t>
                  </w:r>
                  <w:r>
                    <w:rPr>
                      <w:rFonts w:ascii="Palatino Linotype" w:eastAsia="Palatino Linotype"/>
                      <w:i/>
                      <w:spacing w:val="23"/>
                    </w:rPr>
                    <w:t> </w:t>
                  </w:r>
                  <w:r>
                    <w:rPr/>
                    <w:t>captures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year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fixed-effects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depending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timing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7"/>
                    </w:rPr>
                    <w:t>of</w:t>
                  </w:r>
                  <w:r>
                    <w:rPr>
                      <w:rFonts w:ascii="Palatino Linotype" w:eastAsia="Palatino Linotype"/>
                      <w:i/>
                      <w:spacing w:val="-27"/>
                      <w:vertAlign w:val="subscript"/>
                    </w:rPr>
                    <w:t>4</w:t>
                  </w:r>
                  <w:r>
                    <w:rPr>
                      <w:rFonts w:ascii="Palatino Linotype" w:eastAsia="Palatino Linotype"/>
                      <w:i/>
                      <w:spacing w:val="-27"/>
                      <w:vertAlign w:val="baseline"/>
                    </w:rPr>
                    <w:tab/>
                  </w:r>
                  <w:r>
                    <w:rPr>
                      <w:rFonts w:ascii="Palatino Linotype" w:eastAsia="Palatino Linotype"/>
                      <w:i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315994pt;margin-top:53.361126pt;width:5.35pt;height:79.150pt;mso-position-horizontal-relative:page;mso-position-vertical-relative:paragraph;z-index:-253044736" type="#_x0000_t202" filled="false" stroked="false">
            <v:textbox inset="0,0,0,0">
              <w:txbxContent>
                <w:p>
                  <w:pPr>
                    <w:pStyle w:val="BodyText"/>
                    <w:spacing w:before="592"/>
                    <w:jc w:val="left"/>
                    <w:rPr>
                      <w:rFonts w:ascii="Segoe UI Symbol" w:eastAsia="Segoe UI Symbol"/>
                    </w:rPr>
                  </w:pPr>
                  <w:r>
                    <w:rPr>
                      <w:rFonts w:ascii="Segoe UI Symbol" w:eastAsia="Segoe UI Symbol"/>
                      <w:w w:val="80"/>
                    </w:rPr>
                    <w:t>𝛿</w:t>
                  </w:r>
                </w:p>
              </w:txbxContent>
            </v:textbox>
            <w10:wrap type="none"/>
          </v:shape>
        </w:pict>
      </w:r>
      <w:r>
        <w:rPr/>
        <w:t>tion following their police stop. </w:t>
      </w:r>
      <w:r>
        <w:rPr>
          <w:rFonts w:ascii="Palatino Linotype"/>
          <w:i/>
          <w:spacing w:val="4"/>
          <w:vertAlign w:val="subscript"/>
        </w:rPr>
        <w:t>3</w:t>
      </w:r>
      <w:r>
        <w:rPr>
          <w:spacing w:val="4"/>
          <w:vertAlign w:val="baseline"/>
        </w:rPr>
        <w:t>, </w:t>
      </w:r>
      <w:r>
        <w:rPr>
          <w:vertAlign w:val="baseline"/>
        </w:rPr>
        <w:t>then, will capture the causal effect of a police stop on voter</w:t>
      </w:r>
      <w:r>
        <w:rPr>
          <w:spacing w:val="-37"/>
          <w:vertAlign w:val="baseline"/>
        </w:rPr>
        <w:t> </w:t>
      </w:r>
      <w:r>
        <w:rPr>
          <w:vertAlign w:val="baseline"/>
        </w:rPr>
        <w:t>turnout;</w:t>
      </w:r>
      <w:r>
        <w:rPr>
          <w:spacing w:val="-35"/>
          <w:vertAlign w:val="baseline"/>
        </w:rPr>
        <w:t> </w:t>
      </w:r>
      <w:r>
        <w:rPr>
          <w:vertAlign w:val="baseline"/>
        </w:rPr>
        <w:t>it</w:t>
      </w:r>
      <w:r>
        <w:rPr>
          <w:spacing w:val="-37"/>
          <w:vertAlign w:val="baseline"/>
        </w:rPr>
        <w:t> </w:t>
      </w:r>
      <w:r>
        <w:rPr>
          <w:vertAlign w:val="baseline"/>
        </w:rPr>
        <w:t>is</w:t>
      </w:r>
      <w:r>
        <w:rPr>
          <w:spacing w:val="-37"/>
          <w:vertAlign w:val="baseline"/>
        </w:rPr>
        <w:t> </w:t>
      </w:r>
      <w:r>
        <w:rPr>
          <w:vertAlign w:val="baseline"/>
        </w:rPr>
        <w:t>the</w:t>
      </w:r>
      <w:r>
        <w:rPr>
          <w:spacing w:val="-36"/>
          <w:vertAlign w:val="baseline"/>
        </w:rPr>
        <w:t> </w:t>
      </w:r>
      <w:r>
        <w:rPr>
          <w:vertAlign w:val="baseline"/>
        </w:rPr>
        <w:t>unit-specific</w:t>
      </w:r>
      <w:r>
        <w:rPr>
          <w:spacing w:val="-37"/>
          <w:vertAlign w:val="baseline"/>
        </w:rPr>
        <w:t> </w:t>
      </w:r>
      <w:r>
        <w:rPr>
          <w:vertAlign w:val="baseline"/>
        </w:rPr>
        <w:t>quantity</w:t>
      </w:r>
      <w:r>
        <w:rPr>
          <w:spacing w:val="-37"/>
          <w:vertAlign w:val="baseline"/>
        </w:rPr>
        <w:t> </w:t>
      </w:r>
      <w:r>
        <w:rPr>
          <w:vertAlign w:val="baseline"/>
        </w:rPr>
        <w:t>measured</w:t>
      </w:r>
      <w:r>
        <w:rPr>
          <w:spacing w:val="-36"/>
          <w:vertAlign w:val="baseline"/>
        </w:rPr>
        <w:t> </w:t>
      </w:r>
      <w:r>
        <w:rPr>
          <w:vertAlign w:val="baseline"/>
        </w:rPr>
        <w:t>in</w:t>
      </w:r>
      <w:r>
        <w:rPr>
          <w:spacing w:val="-37"/>
          <w:vertAlign w:val="baseline"/>
        </w:rPr>
        <w:t> </w:t>
      </w:r>
      <w:r>
        <w:rPr>
          <w:vertAlign w:val="baseline"/>
        </w:rPr>
        <w:t>our</w:t>
      </w:r>
      <w:r>
        <w:rPr>
          <w:spacing w:val="-37"/>
          <w:vertAlign w:val="baseline"/>
        </w:rPr>
        <w:t> </w:t>
      </w:r>
      <w:r>
        <w:rPr>
          <w:vertAlign w:val="baseline"/>
        </w:rPr>
        <w:t>empirical</w:t>
      </w:r>
      <w:r>
        <w:rPr>
          <w:spacing w:val="-37"/>
          <w:vertAlign w:val="baseline"/>
        </w:rPr>
        <w:t> </w:t>
      </w:r>
      <w:r>
        <w:rPr>
          <w:vertAlign w:val="baseline"/>
        </w:rPr>
        <w:t>estimand</w:t>
      </w:r>
      <w:r>
        <w:rPr>
          <w:spacing w:val="-36"/>
          <w:vertAlign w:val="baseline"/>
        </w:rPr>
        <w:t> </w:t>
      </w:r>
      <w:r>
        <w:rPr>
          <w:vertAlign w:val="baseline"/>
        </w:rPr>
        <w:t>(</w:t>
      </w:r>
      <w:hyperlink w:history="true" w:anchor="_bookmark27">
        <w:r>
          <w:rPr>
            <w:vertAlign w:val="baseline"/>
          </w:rPr>
          <w:t>Lundberg,</w:t>
        </w:r>
      </w:hyperlink>
    </w:p>
    <w:p>
      <w:pPr>
        <w:pStyle w:val="BodyText"/>
        <w:spacing w:before="4"/>
        <w:jc w:val="left"/>
        <w:rPr>
          <w:sz w:val="43"/>
        </w:rPr>
      </w:pPr>
    </w:p>
    <w:p>
      <w:pPr>
        <w:pStyle w:val="BodyText"/>
        <w:spacing w:line="379" w:lineRule="auto"/>
        <w:ind w:left="119" w:right="117"/>
      </w:pPr>
      <w:r>
        <w:rPr/>
        <w:t>the</w:t>
      </w:r>
      <w:r>
        <w:rPr>
          <w:spacing w:val="-17"/>
        </w:rPr>
        <w:t> </w:t>
      </w:r>
      <w:r>
        <w:rPr/>
        <w:t>police</w:t>
      </w:r>
      <w:r>
        <w:rPr>
          <w:spacing w:val="-16"/>
        </w:rPr>
        <w:t> </w:t>
      </w:r>
      <w:r>
        <w:rPr/>
        <w:t>stop,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matrix</w:t>
      </w:r>
      <w:r>
        <w:rPr>
          <w:spacing w:val="45"/>
        </w:rPr>
        <w:t> </w:t>
      </w:r>
      <w:r>
        <w:rPr>
          <w:rFonts w:ascii="Palatino Linotype"/>
          <w:i/>
        </w:rPr>
        <w:t>Z</w:t>
      </w:r>
      <w:r>
        <w:rPr>
          <w:rFonts w:ascii="Palatino Linotype"/>
          <w:i/>
          <w:vertAlign w:val="subscript"/>
        </w:rPr>
        <w:t>i</w:t>
      </w:r>
      <w:r>
        <w:rPr>
          <w:rFonts w:ascii="Palatino Linotype"/>
          <w:i/>
          <w:spacing w:val="-1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individual-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neighborhood-level</w:t>
      </w:r>
      <w:r>
        <w:rPr>
          <w:spacing w:val="-17"/>
          <w:vertAlign w:val="baseline"/>
        </w:rPr>
        <w:t> </w:t>
      </w:r>
      <w:r>
        <w:rPr>
          <w:vertAlign w:val="baseline"/>
        </w:rPr>
        <w:t>charac- teristics on which the match </w:t>
      </w:r>
      <w:r>
        <w:rPr>
          <w:spacing w:val="-3"/>
          <w:vertAlign w:val="baseline"/>
        </w:rPr>
        <w:t>was </w:t>
      </w:r>
      <w:r>
        <w:rPr>
          <w:vertAlign w:val="baseline"/>
        </w:rPr>
        <w:t>performed, included in some of the</w:t>
      </w:r>
      <w:r>
        <w:rPr>
          <w:spacing w:val="57"/>
          <w:vertAlign w:val="baseline"/>
        </w:rPr>
        <w:t> </w:t>
      </w:r>
      <w:r>
        <w:rPr>
          <w:vertAlign w:val="baseline"/>
        </w:rPr>
        <w:t>models.</w:t>
      </w:r>
    </w:p>
    <w:p>
      <w:pPr>
        <w:pStyle w:val="BodyText"/>
        <w:spacing w:line="420" w:lineRule="auto" w:before="165"/>
        <w:ind w:left="119" w:right="118"/>
      </w:pPr>
      <w:r>
        <w:rPr/>
        <w:t>In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models,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interact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dummy</w:t>
      </w:r>
      <w:r>
        <w:rPr>
          <w:spacing w:val="-11"/>
        </w:rPr>
        <w:t> </w:t>
      </w:r>
      <w:r>
        <w:rPr/>
        <w:t>indicating</w:t>
      </w:r>
      <w:r>
        <w:rPr>
          <w:spacing w:val="-11"/>
        </w:rPr>
        <w:t> </w:t>
      </w:r>
      <w:r>
        <w:rPr/>
        <w:t>whether the</w:t>
      </w:r>
      <w:r>
        <w:rPr>
          <w:spacing w:val="12"/>
        </w:rPr>
        <w:t> </w:t>
      </w:r>
      <w:r>
        <w:rPr/>
        <w:t>voter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Black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determine</w:t>
      </w:r>
      <w:r>
        <w:rPr>
          <w:spacing w:val="12"/>
        </w:rPr>
        <w:t> </w:t>
      </w:r>
      <w:r>
        <w:rPr/>
        <w:t>race-specific</w:t>
      </w:r>
      <w:r>
        <w:rPr>
          <w:spacing w:val="13"/>
        </w:rPr>
        <w:t> </w:t>
      </w:r>
      <w:r>
        <w:rPr/>
        <w:t>treatment</w:t>
      </w:r>
      <w:r>
        <w:rPr>
          <w:spacing w:val="12"/>
        </w:rPr>
        <w:t> </w:t>
      </w:r>
      <w:r>
        <w:rPr/>
        <w:t>effects.</w:t>
      </w:r>
    </w:p>
    <w:p>
      <w:pPr>
        <w:pStyle w:val="BodyText"/>
        <w:spacing w:before="1"/>
        <w:jc w:val="left"/>
        <w:rPr>
          <w:sz w:val="47"/>
        </w:rPr>
      </w:pPr>
    </w:p>
    <w:p>
      <w:pPr>
        <w:pStyle w:val="Heading2"/>
      </w:pPr>
      <w:bookmarkStart w:name="National Survey Data" w:id="8"/>
      <w:bookmarkEnd w:id="8"/>
      <w:r>
        <w:rPr>
          <w:b w:val="0"/>
        </w:rPr>
      </w:r>
      <w:r>
        <w:rPr/>
        <w:t>National Survey Data</w:t>
      </w:r>
    </w:p>
    <w:p>
      <w:pPr>
        <w:spacing w:line="478" w:lineRule="exact" w:before="309"/>
        <w:ind w:left="120" w:right="117" w:firstLine="0"/>
        <w:jc w:val="both"/>
        <w:rPr>
          <w:sz w:val="24"/>
        </w:rPr>
      </w:pPr>
      <w:r>
        <w:rPr>
          <w:sz w:val="24"/>
        </w:rPr>
        <w:t>Next, </w:t>
      </w:r>
      <w:r>
        <w:rPr>
          <w:spacing w:val="-4"/>
          <w:sz w:val="24"/>
        </w:rPr>
        <w:t>we </w:t>
      </w:r>
      <w:r>
        <w:rPr>
          <w:sz w:val="24"/>
        </w:rPr>
        <w:t>turn to the American National Election Studies 2020 Time Series data (ANES). The ANES has been fielded in every presidential election year since 1948 and is among the most widely-used tools for understanding American’s political beliefs and behaviors, including</w:t>
      </w:r>
      <w:r>
        <w:rPr>
          <w:spacing w:val="-25"/>
          <w:sz w:val="24"/>
        </w:rPr>
        <w:t> </w:t>
      </w:r>
      <w:r>
        <w:rPr>
          <w:sz w:val="24"/>
        </w:rPr>
        <w:t>their</w:t>
      </w:r>
      <w:r>
        <w:rPr>
          <w:spacing w:val="-23"/>
          <w:sz w:val="24"/>
        </w:rPr>
        <w:t> </w:t>
      </w:r>
      <w:r>
        <w:rPr>
          <w:sz w:val="24"/>
        </w:rPr>
        <w:t>relationship</w:t>
      </w:r>
      <w:r>
        <w:rPr>
          <w:spacing w:val="-24"/>
          <w:sz w:val="24"/>
        </w:rPr>
        <w:t> </w:t>
      </w:r>
      <w:r>
        <w:rPr>
          <w:sz w:val="24"/>
        </w:rPr>
        <w:t>with</w:t>
      </w:r>
      <w:r>
        <w:rPr>
          <w:spacing w:val="-24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criminal</w:t>
      </w:r>
      <w:r>
        <w:rPr>
          <w:spacing w:val="-23"/>
          <w:sz w:val="24"/>
        </w:rPr>
        <w:t> </w:t>
      </w:r>
      <w:r>
        <w:rPr>
          <w:sz w:val="24"/>
        </w:rPr>
        <w:t>legal</w:t>
      </w:r>
      <w:r>
        <w:rPr>
          <w:spacing w:val="-24"/>
          <w:sz w:val="24"/>
        </w:rPr>
        <w:t> </w:t>
      </w:r>
      <w:r>
        <w:rPr>
          <w:sz w:val="24"/>
        </w:rPr>
        <w:t>system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(</w:t>
      </w:r>
      <w:hyperlink w:history="true" w:anchor="_bookmark49">
        <w:r>
          <w:rPr>
            <w:spacing w:val="-4"/>
            <w:sz w:val="24"/>
          </w:rPr>
          <w:t>Walker</w:t>
        </w:r>
        <w:r>
          <w:rPr>
            <w:spacing w:val="-24"/>
            <w:sz w:val="24"/>
          </w:rPr>
          <w:t> </w:t>
        </w:r>
        <w:r>
          <w:rPr>
            <w:sz w:val="24"/>
          </w:rPr>
          <w:t>2020a</w:t>
        </w:r>
      </w:hyperlink>
      <w:r>
        <w:rPr>
          <w:sz w:val="24"/>
        </w:rPr>
        <w:t>).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24"/>
          <w:sz w:val="24"/>
        </w:rPr>
        <w:t> </w:t>
      </w:r>
      <w:r>
        <w:rPr>
          <w:sz w:val="24"/>
        </w:rPr>
        <w:t>is</w:t>
      </w:r>
      <w:r>
        <w:rPr>
          <w:spacing w:val="-23"/>
          <w:sz w:val="24"/>
        </w:rPr>
        <w:t> </w:t>
      </w:r>
      <w:r>
        <w:rPr>
          <w:sz w:val="24"/>
        </w:rPr>
        <w:t>weighted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to </w:t>
      </w:r>
      <w:r>
        <w:rPr>
          <w:spacing w:val="3"/>
          <w:sz w:val="24"/>
        </w:rPr>
        <w:t>be</w:t>
      </w:r>
      <w:r>
        <w:rPr>
          <w:spacing w:val="-30"/>
          <w:sz w:val="24"/>
        </w:rPr>
        <w:t> </w:t>
      </w:r>
      <w:r>
        <w:rPr>
          <w:sz w:val="24"/>
        </w:rPr>
        <w:t>nationally</w:t>
      </w:r>
      <w:r>
        <w:rPr>
          <w:spacing w:val="-30"/>
          <w:sz w:val="24"/>
        </w:rPr>
        <w:t> </w:t>
      </w:r>
      <w:r>
        <w:rPr>
          <w:sz w:val="24"/>
        </w:rPr>
        <w:t>representative</w:t>
      </w:r>
      <w:r>
        <w:rPr>
          <w:spacing w:val="-30"/>
          <w:sz w:val="24"/>
        </w:rPr>
        <w:t> </w:t>
      </w:r>
      <w:r>
        <w:rPr>
          <w:sz w:val="24"/>
        </w:rPr>
        <w:t>of</w:t>
      </w:r>
      <w:r>
        <w:rPr>
          <w:spacing w:val="-30"/>
          <w:sz w:val="24"/>
        </w:rPr>
        <w:t> </w:t>
      </w:r>
      <w:r>
        <w:rPr>
          <w:sz w:val="24"/>
        </w:rPr>
        <w:t>all</w:t>
      </w:r>
      <w:r>
        <w:rPr>
          <w:spacing w:val="-30"/>
          <w:sz w:val="24"/>
        </w:rPr>
        <w:t> </w:t>
      </w:r>
      <w:r>
        <w:rPr>
          <w:sz w:val="24"/>
        </w:rPr>
        <w:t>American</w:t>
      </w:r>
      <w:r>
        <w:rPr>
          <w:spacing w:val="-30"/>
          <w:sz w:val="24"/>
        </w:rPr>
        <w:t> </w:t>
      </w:r>
      <w:r>
        <w:rPr>
          <w:sz w:val="24"/>
        </w:rPr>
        <w:t>adults.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30"/>
          <w:sz w:val="24"/>
        </w:rPr>
        <w:t> </w:t>
      </w:r>
      <w:r>
        <w:rPr>
          <w:sz w:val="24"/>
        </w:rPr>
        <w:t>both</w:t>
      </w:r>
      <w:r>
        <w:rPr>
          <w:spacing w:val="-29"/>
          <w:sz w:val="24"/>
        </w:rPr>
        <w:t> </w:t>
      </w:r>
      <w:r>
        <w:rPr>
          <w:sz w:val="24"/>
        </w:rPr>
        <w:t>2016</w:t>
      </w:r>
      <w:r>
        <w:rPr>
          <w:spacing w:val="-30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z w:val="24"/>
        </w:rPr>
        <w:t>2020,</w:t>
      </w:r>
      <w:r>
        <w:rPr>
          <w:spacing w:val="-28"/>
          <w:sz w:val="24"/>
        </w:rPr>
        <w:t> </w:t>
      </w:r>
      <w:r>
        <w:rPr>
          <w:sz w:val="24"/>
        </w:rPr>
        <w:t>the</w:t>
      </w:r>
      <w:r>
        <w:rPr>
          <w:spacing w:val="-30"/>
          <w:sz w:val="24"/>
        </w:rPr>
        <w:t> </w:t>
      </w:r>
      <w:r>
        <w:rPr>
          <w:sz w:val="24"/>
        </w:rPr>
        <w:t>ANES</w:t>
      </w:r>
      <w:r>
        <w:rPr>
          <w:spacing w:val="-30"/>
          <w:sz w:val="24"/>
        </w:rPr>
        <w:t> </w:t>
      </w:r>
      <w:r>
        <w:rPr>
          <w:sz w:val="24"/>
        </w:rPr>
        <w:t>added new</w:t>
      </w:r>
      <w:r>
        <w:rPr>
          <w:spacing w:val="-16"/>
          <w:sz w:val="24"/>
        </w:rPr>
        <w:t> </w:t>
      </w:r>
      <w:r>
        <w:rPr>
          <w:sz w:val="24"/>
        </w:rPr>
        <w:t>survey</w:t>
      </w:r>
      <w:r>
        <w:rPr>
          <w:spacing w:val="-15"/>
          <w:sz w:val="24"/>
        </w:rPr>
        <w:t> </w:t>
      </w:r>
      <w:r>
        <w:rPr>
          <w:sz w:val="24"/>
        </w:rPr>
        <w:t>questions</w:t>
      </w:r>
      <w:r>
        <w:rPr>
          <w:spacing w:val="-16"/>
          <w:sz w:val="24"/>
        </w:rPr>
        <w:t> </w:t>
      </w:r>
      <w:r>
        <w:rPr>
          <w:sz w:val="24"/>
        </w:rPr>
        <w:t>about</w:t>
      </w:r>
      <w:r>
        <w:rPr>
          <w:spacing w:val="-15"/>
          <w:sz w:val="24"/>
        </w:rPr>
        <w:t> </w:t>
      </w:r>
      <w:r>
        <w:rPr>
          <w:sz w:val="24"/>
        </w:rPr>
        <w:t>respondent’s</w:t>
      </w:r>
      <w:r>
        <w:rPr>
          <w:spacing w:val="-16"/>
          <w:sz w:val="24"/>
        </w:rPr>
        <w:t> </w:t>
      </w:r>
      <w:r>
        <w:rPr>
          <w:sz w:val="24"/>
        </w:rPr>
        <w:t>encounters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police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criminal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legal </w:t>
      </w:r>
      <w:r>
        <w:rPr>
          <w:sz w:val="24"/>
        </w:rPr>
        <w:t>system. </w:t>
      </w:r>
      <w:r>
        <w:rPr>
          <w:spacing w:val="-10"/>
          <w:sz w:val="24"/>
        </w:rPr>
        <w:t>We </w:t>
      </w:r>
      <w:r>
        <w:rPr>
          <w:sz w:val="24"/>
        </w:rPr>
        <w:t>focus in particular on </w:t>
      </w:r>
      <w:r>
        <w:rPr>
          <w:spacing w:val="-5"/>
          <w:sz w:val="24"/>
        </w:rPr>
        <w:t>two </w:t>
      </w:r>
      <w:r>
        <w:rPr>
          <w:sz w:val="24"/>
        </w:rPr>
        <w:t>questions: </w:t>
      </w:r>
      <w:r>
        <w:rPr>
          <w:rFonts w:ascii="Palatino Linotype" w:hAnsi="Palatino Linotype"/>
          <w:i/>
          <w:sz w:val="24"/>
        </w:rPr>
        <w:t>During the </w:t>
      </w:r>
      <w:r>
        <w:rPr>
          <w:rFonts w:ascii="Palatino Linotype" w:hAnsi="Palatino Linotype"/>
          <w:i/>
          <w:spacing w:val="-3"/>
          <w:sz w:val="24"/>
        </w:rPr>
        <w:t>past </w:t>
      </w:r>
      <w:r>
        <w:rPr>
          <w:rFonts w:ascii="Palatino Linotype" w:hAnsi="Palatino Linotype"/>
          <w:i/>
          <w:sz w:val="24"/>
        </w:rPr>
        <w:t>12 months, </w:t>
      </w:r>
      <w:r>
        <w:rPr>
          <w:rFonts w:ascii="Palatino Linotype" w:hAnsi="Palatino Linotype"/>
          <w:i/>
          <w:spacing w:val="-3"/>
          <w:sz w:val="24"/>
        </w:rPr>
        <w:t>were </w:t>
      </w:r>
      <w:r>
        <w:rPr>
          <w:rFonts w:ascii="Palatino Linotype" w:hAnsi="Palatino Linotype"/>
          <w:i/>
          <w:sz w:val="24"/>
        </w:rPr>
        <w:t>you or </w:t>
      </w:r>
      <w:r>
        <w:rPr>
          <w:rFonts w:ascii="Palatino Linotype" w:hAnsi="Palatino Linotype"/>
          <w:i/>
          <w:sz w:val="24"/>
        </w:rPr>
        <w:t>any of your family members </w:t>
      </w:r>
      <w:r>
        <w:rPr>
          <w:rFonts w:ascii="Palatino Linotype" w:hAnsi="Palatino Linotype"/>
          <w:i/>
          <w:spacing w:val="-4"/>
          <w:sz w:val="24"/>
        </w:rPr>
        <w:t>stopped  </w:t>
      </w:r>
      <w:r>
        <w:rPr>
          <w:rFonts w:ascii="Palatino Linotype" w:hAnsi="Palatino Linotype"/>
          <w:i/>
          <w:sz w:val="24"/>
        </w:rPr>
        <w:t>or questioned by a </w:t>
      </w:r>
      <w:r>
        <w:rPr>
          <w:rFonts w:ascii="Palatino Linotype" w:hAnsi="Palatino Linotype"/>
          <w:i/>
          <w:spacing w:val="-4"/>
          <w:sz w:val="24"/>
        </w:rPr>
        <w:t>police  </w:t>
      </w:r>
      <w:r>
        <w:rPr>
          <w:rFonts w:ascii="Palatino Linotype" w:hAnsi="Palatino Linotype"/>
          <w:i/>
          <w:sz w:val="24"/>
        </w:rPr>
        <w:t>oﬀicer, or did this not happen      in the </w:t>
      </w:r>
      <w:r>
        <w:rPr>
          <w:rFonts w:ascii="Palatino Linotype" w:hAnsi="Palatino Linotype"/>
          <w:i/>
          <w:spacing w:val="-3"/>
          <w:sz w:val="24"/>
        </w:rPr>
        <w:t>past </w:t>
      </w:r>
      <w:r>
        <w:rPr>
          <w:rFonts w:ascii="Palatino Linotype" w:hAnsi="Palatino Linotype"/>
          <w:i/>
          <w:sz w:val="24"/>
        </w:rPr>
        <w:t>12 months?</w:t>
      </w:r>
      <w:r>
        <w:rPr>
          <w:sz w:val="24"/>
        </w:rPr>
        <w:t>, and </w:t>
      </w:r>
      <w:r>
        <w:rPr>
          <w:rFonts w:ascii="Palatino Linotype" w:hAnsi="Palatino Linotype"/>
          <w:i/>
          <w:sz w:val="24"/>
        </w:rPr>
        <w:t>Have you ever </w:t>
      </w:r>
      <w:r>
        <w:rPr>
          <w:rFonts w:ascii="Palatino Linotype" w:hAnsi="Palatino Linotype"/>
          <w:i/>
          <w:spacing w:val="-6"/>
          <w:sz w:val="24"/>
        </w:rPr>
        <w:t>been </w:t>
      </w:r>
      <w:r>
        <w:rPr>
          <w:rFonts w:ascii="Palatino Linotype" w:hAnsi="Palatino Linotype"/>
          <w:i/>
          <w:spacing w:val="-3"/>
          <w:sz w:val="24"/>
        </w:rPr>
        <w:t>arrested, </w:t>
      </w:r>
      <w:r>
        <w:rPr>
          <w:rFonts w:ascii="Palatino Linotype" w:hAnsi="Palatino Linotype"/>
          <w:i/>
          <w:sz w:val="24"/>
        </w:rPr>
        <w:t>or has that never </w:t>
      </w:r>
      <w:r>
        <w:rPr>
          <w:rFonts w:ascii="Palatino Linotype" w:hAnsi="Palatino Linotype"/>
          <w:i/>
          <w:spacing w:val="-3"/>
          <w:sz w:val="24"/>
        </w:rPr>
        <w:t>happened  </w:t>
      </w:r>
      <w:r>
        <w:rPr>
          <w:rFonts w:ascii="Palatino Linotype" w:hAnsi="Palatino Linotype"/>
          <w:i/>
          <w:sz w:val="24"/>
        </w:rPr>
        <w:t>to you?  </w:t>
      </w:r>
      <w:r>
        <w:rPr>
          <w:spacing w:val="-10"/>
          <w:sz w:val="24"/>
        </w:rPr>
        <w:t>We</w:t>
      </w:r>
      <w:r>
        <w:rPr>
          <w:spacing w:val="-23"/>
          <w:sz w:val="24"/>
        </w:rPr>
        <w:t> </w:t>
      </w:r>
      <w:r>
        <w:rPr>
          <w:sz w:val="24"/>
        </w:rPr>
        <w:t>include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3"/>
          <w:sz w:val="24"/>
        </w:rPr>
        <w:t> </w:t>
      </w:r>
      <w:r>
        <w:rPr>
          <w:sz w:val="24"/>
        </w:rPr>
        <w:t>roughly</w:t>
      </w:r>
      <w:r>
        <w:rPr>
          <w:spacing w:val="-22"/>
          <w:sz w:val="24"/>
        </w:rPr>
        <w:t> </w:t>
      </w:r>
      <w:r>
        <w:rPr>
          <w:sz w:val="24"/>
        </w:rPr>
        <w:t>87</w:t>
      </w:r>
      <w:r>
        <w:rPr>
          <w:spacing w:val="-23"/>
          <w:sz w:val="24"/>
        </w:rPr>
        <w:t> </w:t>
      </w:r>
      <w:r>
        <w:rPr>
          <w:sz w:val="24"/>
        </w:rPr>
        <w:t>percent</w:t>
      </w:r>
      <w:r>
        <w:rPr>
          <w:spacing w:val="-23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z w:val="24"/>
        </w:rPr>
        <w:t>respondents</w:t>
      </w:r>
      <w:r>
        <w:rPr>
          <w:spacing w:val="-23"/>
          <w:sz w:val="24"/>
        </w:rPr>
        <w:t> </w:t>
      </w:r>
      <w:r>
        <w:rPr>
          <w:sz w:val="24"/>
        </w:rPr>
        <w:t>that</w:t>
      </w:r>
      <w:r>
        <w:rPr>
          <w:spacing w:val="-23"/>
          <w:sz w:val="24"/>
        </w:rPr>
        <w:t> </w:t>
      </w:r>
      <w:r>
        <w:rPr>
          <w:sz w:val="24"/>
        </w:rPr>
        <w:t>answered</w:t>
      </w:r>
      <w:r>
        <w:rPr>
          <w:spacing w:val="-22"/>
          <w:sz w:val="24"/>
        </w:rPr>
        <w:t> </w:t>
      </w:r>
      <w:r>
        <w:rPr>
          <w:sz w:val="24"/>
        </w:rPr>
        <w:t>both</w:t>
      </w:r>
      <w:r>
        <w:rPr>
          <w:spacing w:val="-23"/>
          <w:sz w:val="24"/>
        </w:rPr>
        <w:t> </w:t>
      </w:r>
      <w:r>
        <w:rPr>
          <w:sz w:val="24"/>
        </w:rPr>
        <w:t>questions,</w:t>
      </w:r>
      <w:r>
        <w:rPr>
          <w:spacing w:val="-22"/>
          <w:sz w:val="24"/>
        </w:rPr>
        <w:t> </w:t>
      </w:r>
      <w:r>
        <w:rPr>
          <w:sz w:val="24"/>
        </w:rPr>
        <w:t>giving</w:t>
      </w:r>
      <w:r>
        <w:rPr>
          <w:spacing w:val="-23"/>
          <w:sz w:val="24"/>
        </w:rPr>
        <w:t> </w:t>
      </w:r>
      <w:r>
        <w:rPr>
          <w:sz w:val="24"/>
        </w:rPr>
        <w:t>us</w:t>
      </w:r>
      <w:r>
        <w:rPr>
          <w:spacing w:val="-22"/>
          <w:sz w:val="24"/>
        </w:rPr>
        <w:t> </w:t>
      </w:r>
      <w:r>
        <w:rPr>
          <w:sz w:val="24"/>
        </w:rPr>
        <w:t>a sample</w:t>
      </w:r>
      <w:r>
        <w:rPr>
          <w:spacing w:val="6"/>
          <w:sz w:val="24"/>
        </w:rPr>
        <w:t> </w:t>
      </w:r>
      <w:r>
        <w:rPr>
          <w:sz w:val="24"/>
        </w:rPr>
        <w:t>size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7,347</w:t>
      </w:r>
      <w:r>
        <w:rPr>
          <w:spacing w:val="6"/>
          <w:sz w:val="24"/>
        </w:rPr>
        <w:t> </w:t>
      </w:r>
      <w:r>
        <w:rPr>
          <w:sz w:val="24"/>
        </w:rPr>
        <w:t>respondents,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whom</w:t>
      </w:r>
      <w:r>
        <w:rPr>
          <w:spacing w:val="6"/>
          <w:sz w:val="24"/>
        </w:rPr>
        <w:t> </w:t>
      </w:r>
      <w:r>
        <w:rPr>
          <w:sz w:val="24"/>
        </w:rPr>
        <w:t>just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over</w:t>
      </w:r>
      <w:r>
        <w:rPr>
          <w:spacing w:val="6"/>
          <w:sz w:val="24"/>
        </w:rPr>
        <w:t> </w:t>
      </w:r>
      <w:r>
        <w:rPr>
          <w:sz w:val="24"/>
        </w:rPr>
        <w:t>11%</w:t>
      </w:r>
      <w:r>
        <w:rPr>
          <w:spacing w:val="7"/>
          <w:sz w:val="24"/>
        </w:rPr>
        <w:t> </w:t>
      </w:r>
      <w:r>
        <w:rPr>
          <w:sz w:val="24"/>
        </w:rPr>
        <w:t>identified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Black.</w:t>
      </w:r>
    </w:p>
    <w:p>
      <w:pPr>
        <w:pStyle w:val="BodyText"/>
        <w:spacing w:line="420" w:lineRule="auto" w:before="283"/>
        <w:ind w:left="120" w:right="118"/>
      </w:pPr>
      <w:r>
        <w:rPr>
          <w:spacing w:val="-10"/>
        </w:rPr>
        <w:t>We </w:t>
      </w:r>
      <w:r>
        <w:rPr/>
        <w:t>use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survey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10"/>
        </w:rPr>
        <w:t> </w:t>
      </w:r>
      <w:r>
        <w:rPr/>
        <w:t>descriptive</w:t>
      </w:r>
      <w:r>
        <w:rPr>
          <w:spacing w:val="-9"/>
        </w:rPr>
        <w:t> </w:t>
      </w:r>
      <w:r>
        <w:rPr/>
        <w:t>inferences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>
          <w:spacing w:val="-3"/>
        </w:rPr>
        <w:t>how</w:t>
      </w:r>
      <w:r>
        <w:rPr>
          <w:spacing w:val="-10"/>
        </w:rPr>
        <w:t> </w:t>
      </w:r>
      <w:r>
        <w:rPr/>
        <w:t>stops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arrests affect the voting behavior of the general population. The first descriptive estimand is </w:t>
      </w:r>
      <w:r>
        <w:rPr>
          <w:spacing w:val="-5"/>
        </w:rPr>
        <w:t>the </w:t>
      </w:r>
      <w:r>
        <w:rPr/>
        <w:t>gap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voter</w:t>
      </w:r>
      <w:r>
        <w:rPr>
          <w:spacing w:val="-7"/>
        </w:rPr>
        <w:t> </w:t>
      </w:r>
      <w:r>
        <w:rPr/>
        <w:t>turnout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individuals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stopped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police or</w:t>
      </w:r>
      <w:r>
        <w:rPr>
          <w:spacing w:val="-14"/>
        </w:rPr>
        <w:t> </w:t>
      </w:r>
      <w:r>
        <w:rPr/>
        <w:t>who</w:t>
      </w:r>
      <w:r>
        <w:rPr>
          <w:spacing w:val="-14"/>
        </w:rPr>
        <w:t> </w:t>
      </w:r>
      <w:r>
        <w:rPr>
          <w:spacing w:val="-4"/>
        </w:rPr>
        <w:t>have</w:t>
      </w:r>
      <w:r>
        <w:rPr>
          <w:spacing w:val="-14"/>
        </w:rPr>
        <w:t> </w:t>
      </w:r>
      <w:r>
        <w:rPr/>
        <w:t>ever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arrested,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stops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arrests</w:t>
      </w:r>
      <w:r>
        <w:rPr>
          <w:spacing w:val="-13"/>
        </w:rPr>
        <w:t> </w:t>
      </w:r>
      <w:r>
        <w:rPr/>
        <w:t>uniquely</w:t>
      </w:r>
      <w:r>
        <w:rPr>
          <w:spacing w:val="-14"/>
        </w:rPr>
        <w:t> </w:t>
      </w:r>
      <w:r>
        <w:rPr/>
        <w:t>influence the political behavior of Black Americans. In addition to the respondent’s contact with the</w:t>
      </w:r>
      <w:r>
        <w:rPr>
          <w:spacing w:val="-17"/>
        </w:rPr>
        <w:t> </w:t>
      </w:r>
      <w:r>
        <w:rPr/>
        <w:t>criminal</w:t>
      </w:r>
      <w:r>
        <w:rPr>
          <w:spacing w:val="-17"/>
        </w:rPr>
        <w:t> </w:t>
      </w:r>
      <w:r>
        <w:rPr/>
        <w:t>legal</w:t>
      </w:r>
      <w:r>
        <w:rPr>
          <w:spacing w:val="-16"/>
        </w:rPr>
        <w:t> </w:t>
      </w:r>
      <w:r>
        <w:rPr/>
        <w:t>system,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age;</w:t>
      </w:r>
      <w:r>
        <w:rPr>
          <w:spacing w:val="-15"/>
        </w:rPr>
        <w:t> </w:t>
      </w:r>
      <w:r>
        <w:rPr/>
        <w:t>sex;</w:t>
      </w:r>
      <w:r>
        <w:rPr>
          <w:spacing w:val="-15"/>
        </w:rPr>
        <w:t> </w:t>
      </w:r>
      <w:r>
        <w:rPr/>
        <w:t>income;</w:t>
      </w:r>
      <w:r>
        <w:rPr>
          <w:spacing w:val="-16"/>
        </w:rPr>
        <w:t> </w:t>
      </w:r>
      <w:r>
        <w:rPr/>
        <w:t>education;</w:t>
      </w:r>
      <w:r>
        <w:rPr>
          <w:spacing w:val="-15"/>
        </w:rPr>
        <w:t> </w:t>
      </w:r>
      <w:r>
        <w:rPr/>
        <w:t>party</w:t>
      </w:r>
      <w:r>
        <w:rPr>
          <w:spacing w:val="-17"/>
        </w:rPr>
        <w:t> </w:t>
      </w:r>
      <w:r>
        <w:rPr/>
        <w:t>aﬀiliation;</w:t>
      </w:r>
      <w:r>
        <w:rPr>
          <w:spacing w:val="-15"/>
        </w:rPr>
        <w:t> </w:t>
      </w:r>
      <w:r>
        <w:rPr/>
        <w:t>self-</w:t>
      </w:r>
    </w:p>
    <w:p>
      <w:pPr>
        <w:spacing w:after="0" w:line="420" w:lineRule="auto"/>
        <w:sectPr>
          <w:pgSz w:w="12240" w:h="15840"/>
          <w:pgMar w:header="0" w:footer="912" w:top="740" w:bottom="1100" w:left="1320" w:right="1320"/>
        </w:sectPr>
      </w:pPr>
    </w:p>
    <w:p>
      <w:pPr>
        <w:pStyle w:val="BodyText"/>
        <w:spacing w:before="139"/>
        <w:ind w:left="120"/>
      </w:pPr>
      <w:r>
        <w:rPr/>
        <w:t>described ideology; and reported 2016 turnout.</w:t>
      </w:r>
    </w:p>
    <w:p>
      <w:pPr>
        <w:pStyle w:val="BodyText"/>
        <w:spacing w:line="478" w:lineRule="exact" w:before="162"/>
        <w:ind w:left="120" w:right="117"/>
      </w:pP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>
          <w:spacing w:val="-3"/>
        </w:rPr>
        <w:t>caveat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ANES</w:t>
      </w:r>
      <w:r>
        <w:rPr>
          <w:spacing w:val="-8"/>
        </w:rPr>
        <w:t> </w:t>
      </w:r>
      <w:r>
        <w:rPr/>
        <w:t>survey—namely,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police</w:t>
      </w:r>
      <w:r>
        <w:rPr>
          <w:spacing w:val="-8"/>
        </w:rPr>
        <w:t> </w:t>
      </w:r>
      <w:r>
        <w:rPr/>
        <w:t>stop question asks whether the respondent </w:t>
      </w:r>
      <w:r>
        <w:rPr>
          <w:rFonts w:ascii="Palatino Linotype" w:hAnsi="Palatino Linotype"/>
          <w:i/>
        </w:rPr>
        <w:t>or anyone in their family </w:t>
      </w:r>
      <w:r>
        <w:rPr>
          <w:spacing w:val="-3"/>
        </w:rPr>
        <w:t>was </w:t>
      </w:r>
      <w:r>
        <w:rPr/>
        <w:t>stopped in the past year,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arrest</w:t>
      </w:r>
      <w:r>
        <w:rPr>
          <w:spacing w:val="-17"/>
        </w:rPr>
        <w:t> </w:t>
      </w:r>
      <w:r>
        <w:rPr/>
        <w:t>question</w:t>
      </w:r>
      <w:r>
        <w:rPr>
          <w:spacing w:val="-17"/>
        </w:rPr>
        <w:t> </w:t>
      </w:r>
      <w:r>
        <w:rPr/>
        <w:t>asks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individual</w:t>
      </w:r>
      <w:r>
        <w:rPr>
          <w:spacing w:val="-17"/>
        </w:rPr>
        <w:t> </w:t>
      </w:r>
      <w:r>
        <w:rPr/>
        <w:t>respondent.</w:t>
      </w:r>
      <w:r>
        <w:rPr>
          <w:spacing w:val="-1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>
          <w:spacing w:val="-3"/>
        </w:rPr>
        <w:t>may</w:t>
      </w:r>
      <w:r>
        <w:rPr>
          <w:spacing w:val="-18"/>
        </w:rPr>
        <w:t> </w:t>
      </w:r>
      <w:r>
        <w:rPr/>
        <w:t>muddy the water between direct and proximal contact with the criminal legal system, </w:t>
      </w:r>
      <w:r>
        <w:rPr>
          <w:spacing w:val="-4"/>
        </w:rPr>
        <w:t>we </w:t>
      </w:r>
      <w:r>
        <w:rPr/>
        <w:t>expect 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national</w:t>
      </w:r>
      <w:r>
        <w:rPr>
          <w:spacing w:val="-12"/>
        </w:rPr>
        <w:t> </w:t>
      </w:r>
      <w:r>
        <w:rPr/>
        <w:t>survey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give</w:t>
      </w:r>
      <w:r>
        <w:rPr>
          <w:spacing w:val="-11"/>
        </w:rPr>
        <w:t> </w:t>
      </w:r>
      <w:r>
        <w:rPr/>
        <w:t>us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insight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uniquely</w:t>
      </w:r>
      <w:r>
        <w:rPr>
          <w:spacing w:val="-12"/>
        </w:rPr>
        <w:t> </w:t>
      </w:r>
      <w:r>
        <w:rPr/>
        <w:t>politicizing</w:t>
      </w:r>
      <w:r>
        <w:rPr>
          <w:spacing w:val="-12"/>
        </w:rPr>
        <w:t> </w:t>
      </w:r>
      <w:r>
        <w:rPr/>
        <w:t>nature of police stops for Black</w:t>
      </w:r>
      <w:r>
        <w:rPr>
          <w:spacing w:val="28"/>
        </w:rPr>
        <w:t> </w:t>
      </w:r>
      <w:r>
        <w:rPr/>
        <w:t>Americans.</w:t>
      </w:r>
    </w:p>
    <w:p>
      <w:pPr>
        <w:pStyle w:val="BodyText"/>
        <w:jc w:val="left"/>
        <w:rPr>
          <w:sz w:val="34"/>
        </w:rPr>
      </w:pPr>
    </w:p>
    <w:p>
      <w:pPr>
        <w:pStyle w:val="BodyText"/>
        <w:spacing w:before="4"/>
        <w:jc w:val="left"/>
        <w:rPr>
          <w:sz w:val="36"/>
        </w:rPr>
      </w:pPr>
    </w:p>
    <w:p>
      <w:pPr>
        <w:pStyle w:val="Heading1"/>
        <w:spacing w:before="0"/>
        <w:jc w:val="left"/>
      </w:pPr>
      <w:bookmarkStart w:name="Results" w:id="9"/>
      <w:bookmarkEnd w:id="9"/>
      <w:r>
        <w:rPr>
          <w:b w:val="0"/>
        </w:rPr>
      </w:r>
      <w:r>
        <w:rPr/>
        <w:t>Results</w:t>
      </w:r>
    </w:p>
    <w:p>
      <w:pPr>
        <w:pStyle w:val="BodyText"/>
        <w:spacing w:before="6"/>
        <w:jc w:val="left"/>
        <w:rPr>
          <w:b/>
          <w:sz w:val="47"/>
        </w:rPr>
      </w:pPr>
    </w:p>
    <w:p>
      <w:pPr>
        <w:pStyle w:val="BodyText"/>
        <w:spacing w:line="420" w:lineRule="auto"/>
        <w:ind w:left="120" w:right="117"/>
      </w:pPr>
      <w:r>
        <w:rPr/>
        <w:t>As discussed above, </w:t>
      </w:r>
      <w:r>
        <w:rPr>
          <w:spacing w:val="-4"/>
        </w:rPr>
        <w:t>we </w:t>
      </w:r>
      <w:r>
        <w:rPr/>
        <w:t>begin </w:t>
      </w:r>
      <w:r>
        <w:rPr>
          <w:spacing w:val="-4"/>
        </w:rPr>
        <w:t>by </w:t>
      </w:r>
      <w:r>
        <w:rPr/>
        <w:t>examining whether the turnout of individuals stopped before</w:t>
      </w:r>
      <w:r>
        <w:rPr>
          <w:spacing w:val="-37"/>
        </w:rPr>
        <w:t> </w:t>
      </w:r>
      <w:r>
        <w:rPr/>
        <w:t>an</w:t>
      </w:r>
      <w:r>
        <w:rPr>
          <w:spacing w:val="-37"/>
        </w:rPr>
        <w:t> </w:t>
      </w:r>
      <w:r>
        <w:rPr/>
        <w:t>election</w:t>
      </w:r>
      <w:r>
        <w:rPr>
          <w:spacing w:val="-37"/>
        </w:rPr>
        <w:t> </w:t>
      </w:r>
      <w:r>
        <w:rPr>
          <w:spacing w:val="-3"/>
        </w:rPr>
        <w:t>was</w:t>
      </w:r>
      <w:r>
        <w:rPr>
          <w:spacing w:val="-37"/>
        </w:rPr>
        <w:t> </w:t>
      </w:r>
      <w:r>
        <w:rPr/>
        <w:t>different</w:t>
      </w:r>
      <w:r>
        <w:rPr>
          <w:spacing w:val="-37"/>
        </w:rPr>
        <w:t> </w:t>
      </w:r>
      <w:r>
        <w:rPr/>
        <w:t>from</w:t>
      </w:r>
      <w:r>
        <w:rPr>
          <w:spacing w:val="-37"/>
        </w:rPr>
        <w:t> </w:t>
      </w:r>
      <w:r>
        <w:rPr/>
        <w:t>those</w:t>
      </w:r>
      <w:r>
        <w:rPr>
          <w:spacing w:val="-37"/>
        </w:rPr>
        <w:t> </w:t>
      </w:r>
      <w:r>
        <w:rPr/>
        <w:t>stopped</w:t>
      </w:r>
      <w:r>
        <w:rPr>
          <w:spacing w:val="-37"/>
        </w:rPr>
        <w:t> </w:t>
      </w:r>
      <w:r>
        <w:rPr/>
        <w:t>after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election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Hillsborough</w:t>
      </w:r>
      <w:r>
        <w:rPr>
          <w:spacing w:val="-37"/>
        </w:rPr>
        <w:t> </w:t>
      </w:r>
      <w:r>
        <w:rPr>
          <w:spacing w:val="-5"/>
        </w:rPr>
        <w:t>County, </w:t>
      </w:r>
      <w:r>
        <w:rPr/>
        <w:t>Florida.</w:t>
      </w:r>
      <w:r>
        <w:rPr>
          <w:spacing w:val="-7"/>
        </w:rPr>
        <w:t> </w:t>
      </w:r>
      <w:r>
        <w:rPr>
          <w:spacing w:val="-10"/>
        </w:rPr>
        <w:t>We</w:t>
      </w:r>
      <w:r>
        <w:rPr>
          <w:spacing w:val="-21"/>
        </w:rPr>
        <w:t> </w:t>
      </w:r>
      <w:r>
        <w:rPr/>
        <w:t>also</w:t>
      </w:r>
      <w:r>
        <w:rPr>
          <w:spacing w:val="-20"/>
        </w:rPr>
        <w:t> </w:t>
      </w:r>
      <w:r>
        <w:rPr/>
        <w:t>test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relationship</w:t>
      </w:r>
      <w:r>
        <w:rPr>
          <w:spacing w:val="-20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police</w:t>
      </w:r>
      <w:r>
        <w:rPr>
          <w:spacing w:val="-20"/>
        </w:rPr>
        <w:t> </w:t>
      </w:r>
      <w:r>
        <w:rPr/>
        <w:t>stops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turnout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2020</w:t>
      </w:r>
      <w:r>
        <w:rPr>
          <w:spacing w:val="-21"/>
        </w:rPr>
        <w:t> </w:t>
      </w:r>
      <w:r>
        <w:rPr/>
        <w:t>election using survey</w:t>
      </w:r>
      <w:r>
        <w:rPr>
          <w:spacing w:val="-21"/>
        </w:rPr>
        <w:t> </w:t>
      </w:r>
      <w:r>
        <w:rPr/>
        <w:t>data.</w:t>
      </w:r>
    </w:p>
    <w:p>
      <w:pPr>
        <w:pStyle w:val="BodyText"/>
        <w:spacing w:before="3"/>
        <w:jc w:val="left"/>
        <w:rPr>
          <w:sz w:val="47"/>
        </w:rPr>
      </w:pPr>
    </w:p>
    <w:p>
      <w:pPr>
        <w:pStyle w:val="Heading2"/>
        <w:jc w:val="left"/>
      </w:pPr>
      <w:bookmarkStart w:name="Individual-Level Results" w:id="10"/>
      <w:bookmarkEnd w:id="10"/>
      <w:r>
        <w:rPr>
          <w:b w:val="0"/>
        </w:rPr>
      </w:r>
      <w:r>
        <w:rPr>
          <w:w w:val="95"/>
        </w:rPr>
        <w:t>Individual-Level </w:t>
      </w:r>
      <w:r>
        <w:rPr>
          <w:spacing w:val="23"/>
          <w:w w:val="95"/>
        </w:rPr>
        <w:t> </w:t>
      </w:r>
      <w:r>
        <w:rPr>
          <w:w w:val="95"/>
        </w:rPr>
        <w:t>Results</w:t>
      </w:r>
    </w:p>
    <w:p>
      <w:pPr>
        <w:pStyle w:val="BodyText"/>
        <w:spacing w:line="480" w:lineRule="atLeast" w:before="264"/>
        <w:ind w:left="120" w:right="117"/>
      </w:pPr>
      <w:r>
        <w:rPr>
          <w:spacing w:val="-10"/>
        </w:rPr>
        <w:t>To </w:t>
      </w:r>
      <w:r>
        <w:rPr/>
        <w:t>observe the effect of being stopped </w:t>
      </w:r>
      <w:r>
        <w:rPr>
          <w:spacing w:val="-4"/>
        </w:rPr>
        <w:t>by </w:t>
      </w:r>
      <w:r>
        <w:rPr/>
        <w:t>the police on voter participation, </w:t>
      </w:r>
      <w:r>
        <w:rPr>
          <w:spacing w:val="-4"/>
        </w:rPr>
        <w:t>we </w:t>
      </w:r>
      <w:r>
        <w:rPr>
          <w:spacing w:val="-3"/>
        </w:rPr>
        <w:t>now </w:t>
      </w:r>
      <w:r>
        <w:rPr/>
        <w:t>turn to our individual-level analysis in Hillsborough </w:t>
      </w:r>
      <w:r>
        <w:rPr>
          <w:spacing w:val="-5"/>
        </w:rPr>
        <w:t>County, </w:t>
      </w:r>
      <w:r>
        <w:rPr/>
        <w:t>Florida. As discussed above, </w:t>
      </w:r>
      <w:r>
        <w:rPr>
          <w:spacing w:val="-4"/>
        </w:rPr>
        <w:t>we </w:t>
      </w:r>
      <w:r>
        <w:rPr>
          <w:w w:val="95"/>
        </w:rPr>
        <w:t>match individuals who were stopped between the 2012 and 2018 elections to individuals who were stopped following the subsequent general election.</w:t>
      </w:r>
      <w:r>
        <w:rPr>
          <w:rFonts w:ascii="Palatino Linotype"/>
          <w:w w:val="95"/>
          <w:position w:val="9"/>
          <w:sz w:val="16"/>
        </w:rPr>
        <w:t>2 </w:t>
      </w:r>
      <w:r>
        <w:rPr>
          <w:w w:val="95"/>
        </w:rPr>
        <w:t>Matching is done with replacement </w:t>
      </w:r>
      <w:r>
        <w:rPr/>
        <w:t>and ties are not broken. This means that some treated voters </w:t>
      </w:r>
      <w:r>
        <w:rPr>
          <w:spacing w:val="-4"/>
        </w:rPr>
        <w:t>have </w:t>
      </w:r>
      <w:r>
        <w:rPr/>
        <w:t>multiple controls; the regression weights are calculated to account for this possibility. In </w:t>
      </w:r>
      <w:r>
        <w:rPr>
          <w:spacing w:val="-4"/>
        </w:rPr>
        <w:t>Table </w:t>
      </w:r>
      <w:hyperlink w:history="true" w:anchor="_bookmark0">
        <w:r>
          <w:rPr/>
          <w:t>1</w:t>
        </w:r>
      </w:hyperlink>
      <w:r>
        <w:rPr/>
        <w:t> </w:t>
      </w:r>
      <w:r>
        <w:rPr>
          <w:spacing w:val="-4"/>
        </w:rPr>
        <w:t>we </w:t>
      </w:r>
      <w:r>
        <w:rPr/>
        <w:t>present the results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matching</w:t>
      </w:r>
      <w:r>
        <w:rPr>
          <w:spacing w:val="-26"/>
        </w:rPr>
        <w:t> </w:t>
      </w:r>
      <w:r>
        <w:rPr/>
        <w:t>algorithm.</w:t>
      </w:r>
      <w:r>
        <w:rPr>
          <w:spacing w:val="-10"/>
        </w:rPr>
        <w:t> </w:t>
      </w:r>
      <w:r>
        <w:rPr/>
        <w:t>As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table</w:t>
      </w:r>
      <w:r>
        <w:rPr>
          <w:spacing w:val="-26"/>
        </w:rPr>
        <w:t> </w:t>
      </w:r>
      <w:r>
        <w:rPr/>
        <w:t>demonstrates,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selected</w:t>
      </w:r>
      <w:r>
        <w:rPr>
          <w:spacing w:val="-26"/>
        </w:rPr>
        <w:t> </w:t>
      </w:r>
      <w:r>
        <w:rPr/>
        <w:t>control</w:t>
      </w:r>
      <w:r>
        <w:rPr>
          <w:spacing w:val="-26"/>
        </w:rPr>
        <w:t> </w:t>
      </w:r>
      <w:r>
        <w:rPr/>
        <w:t>voters</w:t>
      </w:r>
      <w:r>
        <w:rPr>
          <w:spacing w:val="-26"/>
        </w:rPr>
        <w:t> </w:t>
      </w:r>
      <w:r>
        <w:rPr>
          <w:spacing w:val="-4"/>
        </w:rPr>
        <w:t>are </w:t>
      </w:r>
      <w:r>
        <w:rPr/>
        <w:t>very similar to the treated</w:t>
      </w:r>
      <w:r>
        <w:rPr>
          <w:spacing w:val="31"/>
        </w:rPr>
        <w:t> </w:t>
      </w:r>
      <w:r>
        <w:rPr/>
        <w:t>voters.</w:t>
      </w:r>
    </w:p>
    <w:p>
      <w:pPr>
        <w:pStyle w:val="BodyText"/>
        <w:spacing w:before="4"/>
        <w:jc w:val="left"/>
        <w:rPr>
          <w:sz w:val="25"/>
        </w:rPr>
      </w:pPr>
      <w:r>
        <w:rPr/>
        <w:pict>
          <v:shape style="position:absolute;margin-left:72pt;margin-top:16.595833pt;width:187.2pt;height:.1pt;mso-position-horizontal-relative:page;mso-position-vertical-relative:paragraph;z-index:-251651072;mso-wrap-distance-left:0;mso-wrap-distance-right:0" coordorigin="1440,332" coordsize="3744,0" path="m1440,332l5184,332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26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Bauhaus 93"/>
          <w:position w:val="7"/>
          <w:sz w:val="14"/>
        </w:rPr>
        <w:t>2</w:t>
      </w:r>
      <w:r>
        <w:rPr>
          <w:rFonts w:ascii="LM Roman 10"/>
          <w:sz w:val="20"/>
        </w:rPr>
        <w:t>Due to computing constraints, a 5 percent random sample stratified by treatment status is used to</w:t>
      </w:r>
    </w:p>
    <w:p>
      <w:pPr>
        <w:spacing w:line="261" w:lineRule="exact" w:before="0"/>
        <w:ind w:left="120" w:right="0" w:firstLine="0"/>
        <w:jc w:val="left"/>
        <w:rPr>
          <w:rFonts w:ascii="LM Roman 10"/>
          <w:sz w:val="20"/>
        </w:rPr>
      </w:pPr>
      <w:r>
        <w:rPr>
          <w:rFonts w:ascii="LM Roman 10"/>
          <w:sz w:val="20"/>
        </w:rPr>
        <w:t>calculate the genetic weights. The full sample is used in the actual matching process.</w:t>
      </w:r>
    </w:p>
    <w:p>
      <w:pPr>
        <w:spacing w:after="0" w:line="261" w:lineRule="exact"/>
        <w:jc w:val="left"/>
        <w:rPr>
          <w:rFonts w:ascii="LM Roman 10"/>
          <w:sz w:val="20"/>
        </w:rPr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tabs>
          <w:tab w:pos="1033" w:val="left" w:leader="none"/>
        </w:tabs>
        <w:spacing w:before="125"/>
        <w:jc w:val="center"/>
      </w:pPr>
      <w:bookmarkStart w:name="_bookmark0" w:id="11"/>
      <w:bookmarkEnd w:id="11"/>
      <w:r>
        <w:rPr/>
      </w:r>
      <w:r>
        <w:rPr>
          <w:spacing w:val="-4"/>
        </w:rPr>
        <w:t>Table</w:t>
      </w:r>
      <w:r>
        <w:rPr>
          <w:spacing w:val="19"/>
        </w:rPr>
        <w:t> </w:t>
      </w:r>
      <w:r>
        <w:rPr/>
        <w:t>1:</w:t>
        <w:tab/>
        <w:t>Balance</w:t>
      </w:r>
      <w:r>
        <w:rPr>
          <w:spacing w:val="18"/>
        </w:rPr>
        <w:t> </w:t>
      </w:r>
      <w:r>
        <w:rPr>
          <w:spacing w:val="-4"/>
        </w:rPr>
        <w:t>Table</w:t>
      </w:r>
    </w:p>
    <w:p>
      <w:pPr>
        <w:pStyle w:val="BodyText"/>
        <w:spacing w:before="8" w:after="1"/>
        <w:jc w:val="left"/>
        <w:rPr>
          <w:sz w:val="20"/>
        </w:rPr>
      </w:pPr>
    </w:p>
    <w:tbl>
      <w:tblPr>
        <w:tblW w:w="0" w:type="auto"/>
        <w:jc w:val="left"/>
        <w:tblInd w:w="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6"/>
        <w:gridCol w:w="1756"/>
        <w:gridCol w:w="1743"/>
        <w:gridCol w:w="1748"/>
      </w:tblGrid>
      <w:tr>
        <w:trPr>
          <w:trHeight w:val="395" w:hRule="atLeast"/>
        </w:trPr>
        <w:tc>
          <w:tcPr>
            <w:tcW w:w="260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8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175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8"/>
              <w:rPr>
                <w:sz w:val="24"/>
              </w:rPr>
            </w:pPr>
            <w:r>
              <w:rPr>
                <w:sz w:val="24"/>
              </w:rPr>
              <w:t>Treated Voters</w:t>
            </w:r>
          </w:p>
        </w:tc>
        <w:tc>
          <w:tcPr>
            <w:tcW w:w="174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8"/>
              <w:rPr>
                <w:sz w:val="24"/>
              </w:rPr>
            </w:pPr>
            <w:r>
              <w:rPr>
                <w:sz w:val="24"/>
              </w:rPr>
              <w:t>Control Voters</w:t>
            </w:r>
          </w:p>
        </w:tc>
        <w:tc>
          <w:tcPr>
            <w:tcW w:w="174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8"/>
              <w:rPr>
                <w:sz w:val="24"/>
              </w:rPr>
            </w:pPr>
            <w:r>
              <w:rPr>
                <w:sz w:val="24"/>
              </w:rPr>
              <w:t>Never Stopped</w:t>
            </w:r>
          </w:p>
        </w:tc>
      </w:tr>
      <w:tr>
        <w:trPr>
          <w:trHeight w:val="310" w:hRule="atLeast"/>
        </w:trPr>
        <w:tc>
          <w:tcPr>
            <w:tcW w:w="26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%White</w:t>
            </w:r>
          </w:p>
        </w:tc>
        <w:tc>
          <w:tcPr>
            <w:tcW w:w="17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47.4%</w:t>
            </w:r>
          </w:p>
        </w:tc>
        <w:tc>
          <w:tcPr>
            <w:tcW w:w="1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47.6%</w:t>
            </w:r>
          </w:p>
        </w:tc>
        <w:tc>
          <w:tcPr>
            <w:tcW w:w="17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62.2%</w:t>
            </w:r>
          </w:p>
        </w:tc>
      </w:tr>
      <w:tr>
        <w:trPr>
          <w:trHeight w:val="288" w:hRule="atLeast"/>
        </w:trPr>
        <w:tc>
          <w:tcPr>
            <w:tcW w:w="2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 Black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24.4%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25.1%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13.1%</w:t>
            </w:r>
          </w:p>
        </w:tc>
      </w:tr>
      <w:tr>
        <w:trPr>
          <w:trHeight w:val="288" w:hRule="atLeast"/>
        </w:trPr>
        <w:tc>
          <w:tcPr>
            <w:tcW w:w="2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 Latino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19.0%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19.3%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16.0%</w:t>
            </w:r>
          </w:p>
        </w:tc>
      </w:tr>
      <w:tr>
        <w:trPr>
          <w:trHeight w:val="288" w:hRule="atLeast"/>
        </w:trPr>
        <w:tc>
          <w:tcPr>
            <w:tcW w:w="2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 Asian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2.1%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2.1%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2.7%</w:t>
            </w:r>
          </w:p>
        </w:tc>
      </w:tr>
      <w:tr>
        <w:trPr>
          <w:trHeight w:val="288" w:hRule="atLeast"/>
        </w:trPr>
        <w:tc>
          <w:tcPr>
            <w:tcW w:w="2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 Male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53.2%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53.0%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42.8%</w:t>
            </w:r>
          </w:p>
        </w:tc>
      </w:tr>
      <w:tr>
        <w:trPr>
          <w:trHeight w:val="288" w:hRule="atLeast"/>
        </w:trPr>
        <w:tc>
          <w:tcPr>
            <w:tcW w:w="2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 Democrat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42.5%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43.1%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37.9%</w:t>
            </w:r>
          </w:p>
        </w:tc>
      </w:tr>
      <w:tr>
        <w:trPr>
          <w:trHeight w:val="288" w:hRule="atLeast"/>
        </w:trPr>
        <w:tc>
          <w:tcPr>
            <w:tcW w:w="2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 Republican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23.7%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23.6%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31.3%</w:t>
            </w:r>
          </w:p>
        </w:tc>
      </w:tr>
      <w:tr>
        <w:trPr>
          <w:trHeight w:val="288" w:hRule="atLeast"/>
        </w:trPr>
        <w:tc>
          <w:tcPr>
            <w:tcW w:w="2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42.5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41.8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51.9</w:t>
            </w:r>
          </w:p>
        </w:tc>
      </w:tr>
      <w:tr>
        <w:trPr>
          <w:trHeight w:val="288" w:hRule="atLeast"/>
        </w:trPr>
        <w:tc>
          <w:tcPr>
            <w:tcW w:w="2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Median Income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$62,836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$62,497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$67,897</w:t>
            </w:r>
          </w:p>
        </w:tc>
      </w:tr>
      <w:tr>
        <w:trPr>
          <w:trHeight w:val="288" w:hRule="atLeast"/>
        </w:trPr>
        <w:tc>
          <w:tcPr>
            <w:tcW w:w="2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 with Some College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73.9%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74.1%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76.5%</w:t>
            </w:r>
          </w:p>
        </w:tc>
      </w:tr>
      <w:tr>
        <w:trPr>
          <w:trHeight w:val="288" w:hRule="atLeast"/>
        </w:trPr>
        <w:tc>
          <w:tcPr>
            <w:tcW w:w="26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Unemployment Rate</w:t>
            </w: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6.6%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6.6%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5.9%</w:t>
            </w:r>
          </w:p>
        </w:tc>
      </w:tr>
      <w:tr>
        <w:trPr>
          <w:trHeight w:val="353" w:hRule="atLeast"/>
        </w:trPr>
        <w:tc>
          <w:tcPr>
            <w:tcW w:w="2606" w:type="dxa"/>
          </w:tcPr>
          <w:p>
            <w:pPr>
              <w:pStyle w:val="TableParagraph"/>
              <w:spacing w:line="240" w:lineRule="auto" w:before="3"/>
              <w:rPr>
                <w:rFonts w:ascii="Palatino Linotype"/>
                <w:sz w:val="24"/>
              </w:rPr>
            </w:pPr>
            <w:r>
              <w:rPr>
                <w:w w:val="105"/>
                <w:sz w:val="24"/>
              </w:rPr>
              <w:t>Turnout</w:t>
            </w:r>
            <w:r>
              <w:rPr>
                <w:rFonts w:ascii="Palatino Linotype"/>
                <w:w w:val="105"/>
                <w:sz w:val="24"/>
                <w:vertAlign w:val="subscript"/>
              </w:rPr>
              <w:t>t=-3</w:t>
            </w:r>
          </w:p>
        </w:tc>
        <w:tc>
          <w:tcPr>
            <w:tcW w:w="175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31.7%</w:t>
            </w:r>
          </w:p>
        </w:tc>
        <w:tc>
          <w:tcPr>
            <w:tcW w:w="1743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31.7%</w:t>
            </w:r>
          </w:p>
        </w:tc>
        <w:tc>
          <w:tcPr>
            <w:tcW w:w="174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tabs>
          <w:tab w:pos="3599" w:val="left" w:leader="none"/>
          <w:tab w:pos="5354" w:val="left" w:leader="none"/>
        </w:tabs>
        <w:spacing w:line="244" w:lineRule="exact"/>
        <w:ind w:left="993"/>
        <w:jc w:val="left"/>
      </w:pPr>
      <w:r>
        <w:rPr/>
        <w:t>Turnout</w:t>
      </w:r>
      <w:r>
        <w:rPr>
          <w:rFonts w:ascii="Palatino Linotype"/>
          <w:vertAlign w:val="subscript"/>
        </w:rPr>
        <w:t>t=-2</w:t>
      </w:r>
      <w:r>
        <w:rPr>
          <w:rFonts w:ascii="Palatino Linotype"/>
          <w:vertAlign w:val="baseline"/>
        </w:rPr>
        <w:tab/>
      </w:r>
      <w:r>
        <w:rPr>
          <w:vertAlign w:val="baseline"/>
        </w:rPr>
        <w:t>29.6%</w:t>
        <w:tab/>
        <w:t>29.6%</w:t>
      </w:r>
    </w:p>
    <w:p>
      <w:pPr>
        <w:pStyle w:val="BodyText"/>
        <w:tabs>
          <w:tab w:pos="3599" w:val="left" w:leader="none"/>
          <w:tab w:pos="5354" w:val="left" w:leader="none"/>
        </w:tabs>
        <w:spacing w:line="305" w:lineRule="exact"/>
        <w:ind w:left="993"/>
        <w:jc w:val="left"/>
      </w:pPr>
      <w:r>
        <w:rPr/>
        <w:t>Turnout</w:t>
      </w:r>
      <w:r>
        <w:rPr>
          <w:rFonts w:ascii="Palatino Linotype"/>
          <w:vertAlign w:val="subscript"/>
        </w:rPr>
        <w:t>t=-1</w:t>
      </w:r>
      <w:r>
        <w:rPr>
          <w:rFonts w:ascii="Palatino Linotype"/>
          <w:vertAlign w:val="baseline"/>
        </w:rPr>
        <w:tab/>
      </w:r>
      <w:r>
        <w:rPr>
          <w:vertAlign w:val="baseline"/>
        </w:rPr>
        <w:t>44.6%</w:t>
        <w:tab/>
        <w:t>44.6%</w:t>
      </w:r>
    </w:p>
    <w:p>
      <w:pPr>
        <w:pStyle w:val="BodyText"/>
        <w:tabs>
          <w:tab w:pos="3599" w:val="left" w:leader="none"/>
          <w:tab w:pos="5654" w:val="right" w:leader="none"/>
        </w:tabs>
        <w:spacing w:line="271" w:lineRule="exact"/>
        <w:ind w:left="993"/>
        <w:jc w:val="left"/>
      </w:pPr>
      <w:r>
        <w:rPr/>
        <w:t>Stops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pre-period</w:t>
        <w:tab/>
        <w:t>2.2</w:t>
        <w:tab/>
        <w:t>1.9</w:t>
      </w:r>
    </w:p>
    <w:p>
      <w:pPr>
        <w:pStyle w:val="BodyText"/>
        <w:tabs>
          <w:tab w:pos="3599" w:val="left" w:leader="none"/>
          <w:tab w:pos="5354" w:val="left" w:leader="none"/>
        </w:tabs>
        <w:spacing w:before="16"/>
        <w:ind w:left="993"/>
        <w:jc w:val="left"/>
      </w:pPr>
      <w:r>
        <w:rPr/>
        <w:t>Paid</w:t>
      </w:r>
      <w:r>
        <w:rPr>
          <w:spacing w:val="1"/>
        </w:rPr>
        <w:t> </w:t>
      </w:r>
      <w:r>
        <w:rPr/>
        <w:t>Money</w:t>
        <w:tab/>
        <w:t>89.1%</w:t>
        <w:tab/>
        <w:t>89.1%</w:t>
      </w:r>
    </w:p>
    <w:p>
      <w:pPr>
        <w:pStyle w:val="BodyText"/>
        <w:tabs>
          <w:tab w:pos="3599" w:val="left" w:leader="none"/>
          <w:tab w:pos="5354" w:val="left" w:leader="none"/>
        </w:tabs>
        <w:spacing w:before="16"/>
        <w:ind w:left="993"/>
        <w:jc w:val="left"/>
      </w:pPr>
      <w:r>
        <w:rPr/>
        <w:t>Civil</w:t>
      </w:r>
      <w:r>
        <w:rPr>
          <w:spacing w:val="15"/>
        </w:rPr>
        <w:t> </w:t>
      </w:r>
      <w:r>
        <w:rPr/>
        <w:t>Stop</w:t>
        <w:tab/>
        <w:t>82.6%</w:t>
        <w:tab/>
        <w:t>82.6%</w:t>
      </w:r>
    </w:p>
    <w:p>
      <w:pPr>
        <w:pStyle w:val="BodyText"/>
        <w:tabs>
          <w:tab w:pos="3599" w:val="left" w:leader="none"/>
          <w:tab w:pos="5354" w:val="left" w:leader="none"/>
        </w:tabs>
        <w:spacing w:before="16"/>
        <w:ind w:left="993"/>
        <w:jc w:val="left"/>
      </w:pPr>
      <w:r>
        <w:rPr/>
        <w:pict>
          <v:shape style="position:absolute;margin-left:109.690002pt;margin-top:18.676901pt;width:392.65pt;height:.1pt;mso-position-horizontal-relative:page;mso-position-vertical-relative:paragraph;z-index:-251650048;mso-wrap-distance-left:0;mso-wrap-distance-right:0" coordorigin="2194,374" coordsize="7853,0" path="m2194,374l10046,374e" filled="false" stroked="true" strokeweight=".9564pt" strokecolor="#000000">
            <v:path arrowok="t"/>
            <v:stroke dashstyle="solid"/>
            <w10:wrap type="topAndBottom"/>
          </v:shape>
        </w:pict>
      </w:r>
      <w:r>
        <w:rPr/>
        <w:t>Stopped </w:t>
      </w:r>
      <w:r>
        <w:rPr>
          <w:spacing w:val="-4"/>
        </w:rPr>
        <w:t>by</w:t>
      </w:r>
      <w:r>
        <w:rPr>
          <w:spacing w:val="25"/>
        </w:rPr>
        <w:t> </w:t>
      </w:r>
      <w:r>
        <w:rPr>
          <w:spacing w:val="-4"/>
        </w:rPr>
        <w:t>Tampa</w:t>
      </w:r>
      <w:r>
        <w:rPr>
          <w:spacing w:val="12"/>
        </w:rPr>
        <w:t> </w:t>
      </w:r>
      <w:r>
        <w:rPr/>
        <w:t>PD</w:t>
        <w:tab/>
        <w:t>47.0%</w:t>
        <w:tab/>
        <w:t>47.0%</w:t>
      </w:r>
    </w:p>
    <w:p>
      <w:pPr>
        <w:pStyle w:val="BodyText"/>
        <w:jc w:val="left"/>
        <w:rPr>
          <w:sz w:val="21"/>
        </w:rPr>
      </w:pPr>
    </w:p>
    <w:p>
      <w:pPr>
        <w:pStyle w:val="BodyText"/>
        <w:spacing w:line="420" w:lineRule="auto" w:before="149"/>
        <w:ind w:left="120" w:right="117"/>
      </w:pP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worth</w:t>
      </w:r>
      <w:r>
        <w:rPr>
          <w:spacing w:val="-25"/>
        </w:rPr>
        <w:t> </w:t>
      </w:r>
      <w:r>
        <w:rPr/>
        <w:t>noting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voters</w:t>
      </w:r>
      <w:r>
        <w:rPr>
          <w:spacing w:val="-26"/>
        </w:rPr>
        <w:t> </w:t>
      </w:r>
      <w:r>
        <w:rPr/>
        <w:t>who</w:t>
      </w:r>
      <w:r>
        <w:rPr>
          <w:spacing w:val="-25"/>
        </w:rPr>
        <w:t> </w:t>
      </w:r>
      <w:r>
        <w:rPr/>
        <w:t>were</w:t>
      </w:r>
      <w:r>
        <w:rPr>
          <w:spacing w:val="-26"/>
        </w:rPr>
        <w:t> </w:t>
      </w:r>
      <w:r>
        <w:rPr/>
        <w:t>stopped</w:t>
      </w:r>
      <w:r>
        <w:rPr>
          <w:spacing w:val="-26"/>
        </w:rPr>
        <w:t> </w:t>
      </w:r>
      <w:r>
        <w:rPr/>
        <w:t>between</w:t>
      </w:r>
      <w:r>
        <w:rPr>
          <w:spacing w:val="-25"/>
        </w:rPr>
        <w:t> </w:t>
      </w:r>
      <w:r>
        <w:rPr/>
        <w:t>2012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2020</w:t>
      </w:r>
      <w:r>
        <w:rPr>
          <w:spacing w:val="-25"/>
        </w:rPr>
        <w:t> </w:t>
      </w:r>
      <w:r>
        <w:rPr/>
        <w:t>were</w:t>
      </w:r>
      <w:r>
        <w:rPr>
          <w:spacing w:val="-25"/>
        </w:rPr>
        <w:t> </w:t>
      </w:r>
      <w:r>
        <w:rPr/>
        <w:t>far</w:t>
      </w:r>
      <w:r>
        <w:rPr>
          <w:spacing w:val="-26"/>
        </w:rPr>
        <w:t> </w:t>
      </w:r>
      <w:r>
        <w:rPr/>
        <w:t>more</w:t>
      </w:r>
      <w:r>
        <w:rPr>
          <w:spacing w:val="-25"/>
        </w:rPr>
        <w:t> </w:t>
      </w:r>
      <w:r>
        <w:rPr/>
        <w:t>likely to </w:t>
      </w:r>
      <w:r>
        <w:rPr>
          <w:spacing w:val="3"/>
        </w:rPr>
        <w:t>be </w:t>
      </w:r>
      <w:r>
        <w:rPr/>
        <w:t>Black and male than the general electorate, and live in Census block groups with moderately </w:t>
      </w:r>
      <w:r>
        <w:rPr>
          <w:spacing w:val="-3"/>
        </w:rPr>
        <w:t>lower</w:t>
      </w:r>
      <w:r>
        <w:rPr>
          <w:spacing w:val="-23"/>
        </w:rPr>
        <w:t> </w:t>
      </w:r>
      <w:r>
        <w:rPr/>
        <w:t>incomes.</w:t>
      </w:r>
    </w:p>
    <w:p>
      <w:pPr>
        <w:pStyle w:val="BodyText"/>
        <w:spacing w:line="420" w:lineRule="auto" w:before="123"/>
        <w:ind w:left="120" w:right="117"/>
      </w:pPr>
      <w:r>
        <w:rPr/>
        <w:t>In Figure </w:t>
      </w:r>
      <w:hyperlink w:history="true" w:anchor="_bookmark1">
        <w:r>
          <w:rPr/>
          <w:t>1</w:t>
        </w:r>
      </w:hyperlink>
      <w:r>
        <w:rPr/>
        <w:t>, </w:t>
      </w:r>
      <w:r>
        <w:rPr>
          <w:spacing w:val="-4"/>
        </w:rPr>
        <w:t>we </w:t>
      </w:r>
      <w:r>
        <w:rPr/>
        <w:t>plot the turnout of treated and control voters in the elections before and after the treated voter </w:t>
      </w:r>
      <w:r>
        <w:rPr>
          <w:spacing w:val="-3"/>
        </w:rPr>
        <w:t>was </w:t>
      </w:r>
      <w:r>
        <w:rPr/>
        <w:t>stopped. In the top row, </w:t>
      </w:r>
      <w:r>
        <w:rPr>
          <w:spacing w:val="-4"/>
        </w:rPr>
        <w:t>we </w:t>
      </w:r>
      <w:r>
        <w:rPr/>
        <w:t>present the turnout in</w:t>
      </w:r>
      <w:r>
        <w:rPr>
          <w:spacing w:val="-25"/>
        </w:rPr>
        <w:t> </w:t>
      </w:r>
      <w:r>
        <w:rPr/>
        <w:t>2008–2014 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individuals</w:t>
      </w:r>
      <w:r>
        <w:rPr>
          <w:spacing w:val="-22"/>
        </w:rPr>
        <w:t> </w:t>
      </w:r>
      <w:r>
        <w:rPr/>
        <w:t>stopped</w:t>
      </w:r>
      <w:r>
        <w:rPr>
          <w:spacing w:val="-23"/>
        </w:rPr>
        <w:t> </w:t>
      </w:r>
      <w:r>
        <w:rPr/>
        <w:t>between</w:t>
      </w:r>
      <w:r>
        <w:rPr>
          <w:spacing w:val="-23"/>
        </w:rPr>
        <w:t> </w:t>
      </w:r>
      <w:r>
        <w:rPr/>
        <w:t>2012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2014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their</w:t>
      </w:r>
      <w:r>
        <w:rPr>
          <w:spacing w:val="-23"/>
        </w:rPr>
        <w:t> </w:t>
      </w:r>
      <w:r>
        <w:rPr/>
        <w:t>controls;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second</w:t>
      </w:r>
      <w:r>
        <w:rPr>
          <w:spacing w:val="-23"/>
        </w:rPr>
        <w:t> </w:t>
      </w:r>
      <w:r>
        <w:rPr>
          <w:spacing w:val="-3"/>
        </w:rPr>
        <w:t>row</w:t>
      </w:r>
      <w:r>
        <w:rPr>
          <w:spacing w:val="-23"/>
        </w:rPr>
        <w:t> </w:t>
      </w:r>
      <w:r>
        <w:rPr/>
        <w:t>shows the</w:t>
      </w:r>
      <w:r>
        <w:rPr>
          <w:spacing w:val="-15"/>
        </w:rPr>
        <w:t> </w:t>
      </w:r>
      <w:r>
        <w:rPr/>
        <w:t>2010–2016</w:t>
      </w:r>
      <w:r>
        <w:rPr>
          <w:spacing w:val="-14"/>
        </w:rPr>
        <w:t> </w:t>
      </w:r>
      <w:r>
        <w:rPr/>
        <w:t>turnout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individuals</w:t>
      </w:r>
      <w:r>
        <w:rPr>
          <w:spacing w:val="-14"/>
        </w:rPr>
        <w:t> </w:t>
      </w:r>
      <w:r>
        <w:rPr/>
        <w:t>stopped</w:t>
      </w:r>
      <w:r>
        <w:rPr>
          <w:spacing w:val="-14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2014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2016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>
          <w:spacing w:val="-3"/>
        </w:rPr>
        <w:t>controls;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stopped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2018</w:t>
      </w:r>
    </w:p>
    <w:p>
      <w:pPr>
        <w:pStyle w:val="BodyText"/>
        <w:spacing w:line="374" w:lineRule="auto" w:before="4"/>
        <w:ind w:left="120" w:right="118"/>
      </w:pPr>
      <w:r>
        <w:rPr/>
        <w:t>midterms.</w:t>
      </w:r>
      <w:r>
        <w:rPr>
          <w:spacing w:val="2"/>
        </w:rPr>
        <w:t> </w:t>
      </w:r>
      <w:r>
        <w:rPr>
          <w:spacing w:val="-3"/>
        </w:rPr>
        <w:t>Finally,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bottom</w:t>
      </w:r>
      <w:r>
        <w:rPr>
          <w:spacing w:val="-14"/>
        </w:rPr>
        <w:t> </w:t>
      </w:r>
      <w:r>
        <w:rPr/>
        <w:t>row,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overall</w:t>
      </w:r>
      <w:r>
        <w:rPr>
          <w:spacing w:val="-13"/>
        </w:rPr>
        <w:t> </w:t>
      </w:r>
      <w:r>
        <w:rPr/>
        <w:t>turnout</w:t>
      </w:r>
      <w:r>
        <w:rPr>
          <w:spacing w:val="-14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three elections. The first election following a treated voter’s stop is denoted as </w:t>
      </w:r>
      <w:r>
        <w:rPr>
          <w:rFonts w:ascii="Palatino Linotype" w:hAnsi="Palatino Linotype"/>
          <w:i/>
        </w:rPr>
        <w:t>t </w:t>
      </w:r>
      <w:r>
        <w:rPr>
          <w:rFonts w:ascii="Palatino Linotype" w:hAnsi="Palatino Linotype"/>
          <w:i/>
          <w:w w:val="120"/>
        </w:rPr>
        <w:t>= </w:t>
      </w:r>
      <w:r>
        <w:rPr>
          <w:rFonts w:ascii="Palatino Linotype" w:hAnsi="Palatino Linotype"/>
          <w:i/>
        </w:rPr>
        <w:t>0 </w:t>
      </w:r>
      <w:r>
        <w:rPr/>
        <w:t>while the years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which</w:t>
      </w:r>
      <w:r>
        <w:rPr>
          <w:spacing w:val="11"/>
        </w:rPr>
        <w:t> </w:t>
      </w:r>
      <w:r>
        <w:rPr>
          <w:rFonts w:ascii="Palatino Linotype" w:hAnsi="Palatino Linotype"/>
          <w:i/>
        </w:rPr>
        <w:t>t</w:t>
      </w:r>
      <w:r>
        <w:rPr>
          <w:rFonts w:ascii="Palatino Linotype" w:hAnsi="Palatino Linotype"/>
          <w:i/>
          <w:spacing w:val="18"/>
        </w:rPr>
        <w:t> </w:t>
      </w:r>
      <w:r>
        <w:rPr/>
        <w:t>is</w:t>
      </w:r>
      <w:r>
        <w:rPr>
          <w:spacing w:val="12"/>
        </w:rPr>
        <w:t> </w:t>
      </w:r>
      <w:r>
        <w:rPr/>
        <w:t>less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zero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periods</w:t>
      </w:r>
      <w:r>
        <w:rPr>
          <w:spacing w:val="12"/>
        </w:rPr>
        <w:t> </w:t>
      </w:r>
      <w:r>
        <w:rPr/>
        <w:t>prior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stop.</w:t>
      </w:r>
    </w:p>
    <w:p>
      <w:pPr>
        <w:spacing w:after="0" w:line="374" w:lineRule="auto"/>
        <w:sectPr>
          <w:pgSz w:w="12240" w:h="15840"/>
          <w:pgMar w:header="0" w:footer="912" w:top="1460" w:bottom="1100" w:left="1320" w:right="132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2"/>
        </w:rPr>
      </w:pPr>
    </w:p>
    <w:p>
      <w:pPr>
        <w:spacing w:before="0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03.799225pt;margin-top:-34.375492pt;width:157pt;height:120.25pt;mso-position-horizontal-relative:page;mso-position-vertical-relative:paragraph;z-index:251668480" coordorigin="2076,-688" coordsize="3140,2405">
            <v:shape style="position:absolute;left:788;top:2818;width:3558;height:1884" coordorigin="789,2819" coordsize="3558,1884" path="m2123,1476l5207,1476m2123,932l5207,932m2123,388l5207,388m2123,-156l5207,-156e" filled="false" stroked="true" strokeweight=".459351pt" strokecolor="#ebebeb">
              <v:path arrowok="t"/>
              <v:stroke dashstyle="solid"/>
            </v:shape>
            <v:shape style="position:absolute;left:788;top:2551;width:3558;height:2417" coordorigin="789,2552" coordsize="3558,2417" path="m2123,1204l5207,1204m2123,660l5207,660m2123,116l5207,116m2264,1707l2264,-388m3198,1707l3198,-388m4132,1707l4132,-388m5066,1707l5066,-388e" filled="false" stroked="true" strokeweight=".927369pt" strokecolor="#ebebeb">
              <v:path arrowok="t"/>
              <v:stroke dashstyle="solid"/>
            </v:shape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shape style="position:absolute;left:2263;top:86;width:2803;height:1081" coordorigin="2264,87" coordsize="2803,1081" path="m2264,540l3198,1167,4132,87,5066,907e" filled="false" stroked="true" strokeweight=".927369pt" strokecolor="#000000">
              <v:path arrowok="t"/>
              <v:stroke dashstyle="solid"/>
            </v:shape>
            <v:shape style="position:absolute;left:2263;top:86;width:2803;height:1081" coordorigin="2264,87" coordsize="2803,1081" path="m2264,540l3198,1167,4132,87,5066,889e" filled="false" stroked="true" strokeweight=".927369pt" strokecolor="#000000">
              <v:path arrowok="t"/>
              <v:stroke dashstyle="dash"/>
            </v:shape>
            <v:shape style="position:absolute;left:2217;top:33;width:2895;height:1167" coordorigin="2218,34" coordsize="2895,1167" path="m2309,566l2297,545,2298,540,2295,527,2288,516,2277,509,2276,509,2264,487,2251,509,2250,509,2240,516,2232,527,2230,540,2231,544,2218,566,2243,566,2250,571,2264,574,2277,571,2284,566,2309,566m3243,1193l3231,1171,3232,1167,3229,1154,3222,1143,3211,1136,3210,1136,3198,1114,3186,1136,3185,1136,3174,1143,3167,1154,3164,1167,3165,1171,3152,1193,3177,1193,3185,1198,3198,1201,3211,1198,3218,1193,3243,1193m4178,113l4165,91,4166,87,4163,73,4156,63,4145,55,4144,55,4132,34,4120,55,4119,55,4108,63,4101,73,4098,87,4099,91,4086,113,4112,113,4119,118,4132,121,4145,118,4153,113,4178,113m5112,916l5066,837,5021,916,5034,916,5035,920,5042,930,5053,938,5066,940,5079,938,5090,930,5098,920,5098,916,5112,916e" filled="true" fillcolor="#000000" stroked="false">
              <v:path arrowok="t"/>
              <v:fill type="solid"/>
            </v:shape>
            <v:rect style="position:absolute;left:2123;top:-388;width:3084;height:2095" filled="false" stroked="true" strokeweight=".927369pt" strokecolor="#333333">
              <v:stroke dashstyle="solid"/>
            </v:rect>
            <v:shape style="position:absolute;left:733;top:3132;width:55;height:1256" coordorigin="734,3132" coordsize="55,1256" path="m2076,1204l2123,1204m2076,660l2123,660m2076,116l2123,116e" filled="false" stroked="true" strokeweight=".927369pt" strokecolor="#333333">
              <v:path arrowok="t"/>
              <v:stroke dashstyle="solid"/>
            </v:shape>
            <v:shape style="position:absolute;left:2123;top:-679;width:3084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1067" w:right="1067" w:firstLine="0"/>
                      <w:jc w:val="center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Black Voters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64.611084pt;margin-top:-34.375492pt;width:177.85pt;height:120.25pt;mso-position-horizontal-relative:page;mso-position-vertical-relative:paragraph;z-index:251673600" coordorigin="5292,-688" coordsize="3557,2405">
            <v:shape style="position:absolute;left:4455;top:2818;width:3558;height:1884" coordorigin="4455,2819" coordsize="3558,1884" path="m5301,1476l8385,1476m5301,932l8385,932m5301,388l8385,388m5301,-156l8385,-156e" filled="false" stroked="true" strokeweight=".459351pt" strokecolor="#ebebeb">
              <v:path arrowok="t"/>
              <v:stroke dashstyle="solid"/>
            </v:shape>
            <v:shape style="position:absolute;left:4455;top:2551;width:3558;height:2417" coordorigin="4455,2552" coordsize="3558,2417" path="m5301,1204l8385,1204m5301,660l8385,660m5301,116l8385,116m5442,1707l5442,-388m6376,1707l6376,-388m7310,1707l7310,-388m8244,1707l8244,-388e" filled="false" stroked="true" strokeweight=".927369pt" strokecolor="#ebebeb">
              <v:path arrowok="t"/>
              <v:stroke dashstyle="solid"/>
            </v:shape>
            <v:rect style="position:absolute;left:7319;top:-388;width:925;height:2095" filled="true" fillcolor="#ffff00" stroked="false">
              <v:fill opacity="2031f" type="solid"/>
            </v:rect>
            <v:rect style="position:absolute;left:7319;top:-388;width:925;height:2095" filled="false" stroked="true" strokeweight=".927369pt" strokecolor="#000000">
              <v:stroke dashstyle="solid"/>
            </v:rect>
            <v:rect style="position:absolute;left:7319;top:-388;width:925;height:2095" filled="true" fillcolor="#ffff00" stroked="false">
              <v:fill opacity="2031f" type="solid"/>
            </v:rect>
            <v:rect style="position:absolute;left:7319;top:-388;width:925;height:2095" filled="false" stroked="true" strokeweight=".927369pt" strokecolor="#000000">
              <v:stroke dashstyle="solid"/>
            </v:rect>
            <v:rect style="position:absolute;left:7319;top:-388;width:925;height:2095" filled="true" fillcolor="#ffff00" stroked="false">
              <v:fill opacity="2031f" type="solid"/>
            </v:rect>
            <v:rect style="position:absolute;left:7319;top:-388;width:925;height:2095" filled="false" stroked="true" strokeweight=".927369pt" strokecolor="#000000">
              <v:stroke dashstyle="solid"/>
            </v:rect>
            <v:rect style="position:absolute;left:7319;top:-388;width:925;height:2095" filled="true" fillcolor="#ffff00" stroked="false">
              <v:fill opacity="2031f" type="solid"/>
            </v:rect>
            <v:rect style="position:absolute;left:7319;top:-388;width:925;height:2095" filled="false" stroked="true" strokeweight=".927369pt" strokecolor="#000000">
              <v:stroke dashstyle="solid"/>
            </v:rect>
            <v:rect style="position:absolute;left:7319;top:-388;width:925;height:2095" filled="true" fillcolor="#ffff00" stroked="false">
              <v:fill opacity="2031f" type="solid"/>
            </v:rect>
            <v:rect style="position:absolute;left:7319;top:-388;width:925;height:2095" filled="false" stroked="true" strokeweight=".927369pt" strokecolor="#000000">
              <v:stroke dashstyle="solid"/>
            </v:rect>
            <v:rect style="position:absolute;left:7319;top:-388;width:925;height:2095" filled="true" fillcolor="#ffff00" stroked="false">
              <v:fill opacity="2031f" type="solid"/>
            </v:rect>
            <v:rect style="position:absolute;left:7319;top:-388;width:925;height:2095" filled="false" stroked="true" strokeweight=".927369pt" strokecolor="#000000">
              <v:stroke dashstyle="solid"/>
            </v:rect>
            <v:rect style="position:absolute;left:7319;top:-388;width:925;height:2095" filled="true" fillcolor="#ffff00" stroked="false">
              <v:fill opacity="2031f" type="solid"/>
            </v:rect>
            <v:rect style="position:absolute;left:7319;top:-388;width:925;height:2095" filled="false" stroked="true" strokeweight=".927369pt" strokecolor="#000000">
              <v:stroke dashstyle="solid"/>
            </v:rect>
            <v:rect style="position:absolute;left:7319;top:-388;width:925;height:2095" filled="true" fillcolor="#ffff00" stroked="false">
              <v:fill opacity="2031f" type="solid"/>
            </v:rect>
            <v:rect style="position:absolute;left:7319;top:-388;width:925;height:2095" filled="false" stroked="true" strokeweight=".927369pt" strokecolor="#000000">
              <v:stroke dashstyle="solid"/>
            </v:rect>
            <v:shape style="position:absolute;left:5441;top:367;width:2803;height:767" coordorigin="5442,367" coordsize="2803,767" path="m5442,726l6376,1134,7310,367,8244,866e" filled="false" stroked="true" strokeweight=".927369pt" strokecolor="#000000">
              <v:path arrowok="t"/>
              <v:stroke dashstyle="solid"/>
            </v:shape>
            <v:shape style="position:absolute;left:5441;top:367;width:2803;height:767" coordorigin="5442,367" coordsize="2803,767" path="m5442,726l6376,1134,7310,367,8244,815e" filled="false" stroked="true" strokeweight=".927369pt" strokecolor="#000000">
              <v:path arrowok="t"/>
              <v:stroke dashstyle="dash"/>
            </v:shape>
            <v:shape style="position:absolute;left:5395;top:314;width:2895;height:853" coordorigin="5396,315" coordsize="2895,853" path="m5487,753l5475,731,5476,726,5473,713,5466,702,5455,695,5454,695,5442,674,5429,695,5428,695,5418,702,5410,713,5408,726,5409,731,5396,753,5421,753,5428,758,5442,760,5455,758,5462,753,5487,753m6421,1160l6409,1138,6410,1134,6407,1120,6400,1110,6389,1102,6388,1102,6376,1081,6364,1102,6363,1102,6352,1110,6345,1120,6342,1134,6343,1138,6330,1160,6355,1160,6363,1165,6376,1167,6389,1165,6396,1160,6421,1160m7356,394l7343,372,7344,367,7341,354,7334,344,7323,336,7322,336,7310,315,7298,336,7297,336,7286,344,7279,354,7276,367,7277,372,7264,394,7290,394,7297,399,7310,401,7323,399,7331,394,7356,394m8290,841l8244,762,8199,841,8221,841,8220,842,8213,852,8210,866,8213,879,8220,890,8231,897,8244,900,8257,897,8268,890,8276,879,8278,866,8276,852,8268,842,8268,841,8290,841e" filled="true" fillcolor="#000000" stroked="false">
              <v:path arrowok="t"/>
              <v:fill type="solid"/>
            </v:shape>
            <v:rect style="position:absolute;left:5301;top:-388;width:3084;height:2095" filled="false" stroked="true" strokeweight=".927369pt" strokecolor="#333333">
              <v:stroke dashstyle="solid"/>
            </v:rect>
            <v:rect style="position:absolute;left:8384;top:-388;width:456;height:2095" filled="true" fillcolor="#d9d9d9" stroked="false">
              <v:fill type="solid"/>
            </v:rect>
            <v:rect style="position:absolute;left:8384;top:-388;width:456;height:2095" filled="false" stroked="true" strokeweight=".927369pt" strokecolor="#333333">
              <v:stroke dashstyle="solid"/>
            </v:rect>
            <v:shape style="position:absolute;left:5301;top:-679;width:3084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889" w:right="0" w:firstLine="0"/>
                      <w:jc w:val="left"/>
                      <w:rPr>
                        <w:rFonts w:ascii="LM Roman 10" w:hAnsi="LM Roman 10"/>
                        <w:sz w:val="15"/>
                      </w:rPr>
                    </w:pPr>
                    <w:r>
                      <w:rPr>
                        <w:rFonts w:ascii="LM Roman 10" w:hAnsi="LM Roman 10"/>
                        <w:color w:val="1A1A1A"/>
                        <w:w w:val="105"/>
                        <w:sz w:val="15"/>
                      </w:rPr>
                      <w:t>Non−Black Voters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60%</w:t>
      </w:r>
    </w:p>
    <w:p>
      <w:pPr>
        <w:pStyle w:val="BodyText"/>
        <w:spacing w:before="12"/>
        <w:jc w:val="left"/>
        <w:rPr>
          <w:rFonts w:ascii="LM Roman 10"/>
          <w:sz w:val="15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420.566101pt;margin-top:-2.2174pt;width:21.3pt;height:26.75pt;mso-position-horizontal-relative:page;mso-position-vertical-relative:paragraph;z-index:251679744" type="#_x0000_t202" filled="false" stroked="false">
            <v:textbox inset="0,0,0,0" style="layout-flow:vertical">
              <w:txbxContent>
                <w:p>
                  <w:pPr>
                    <w:spacing w:line="189" w:lineRule="exact" w:before="26"/>
                    <w:ind w:left="85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t = 0</w:t>
                  </w:r>
                </w:p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in 2014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40%</w:t>
      </w:r>
    </w:p>
    <w:p>
      <w:pPr>
        <w:pStyle w:val="BodyText"/>
        <w:spacing w:before="12"/>
        <w:jc w:val="left"/>
        <w:rPr>
          <w:rFonts w:ascii="LM Roman 10"/>
          <w:sz w:val="15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20%</w:t>
      </w:r>
    </w:p>
    <w:p>
      <w:pPr>
        <w:pStyle w:val="BodyText"/>
        <w:jc w:val="left"/>
        <w:rPr>
          <w:rFonts w:ascii="LM Roman 10"/>
          <w:sz w:val="20"/>
        </w:rPr>
      </w:pPr>
    </w:p>
    <w:p>
      <w:pPr>
        <w:pStyle w:val="BodyText"/>
        <w:jc w:val="left"/>
        <w:rPr>
          <w:rFonts w:ascii="LM Roman 10"/>
          <w:sz w:val="20"/>
        </w:rPr>
      </w:pPr>
    </w:p>
    <w:p>
      <w:pPr>
        <w:pStyle w:val="BodyText"/>
        <w:spacing w:before="3"/>
        <w:jc w:val="left"/>
        <w:rPr>
          <w:rFonts w:ascii="LM Roman 10"/>
          <w:sz w:val="15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03.799225pt;margin-top:-14.490894pt;width:157pt;height:105.7pt;mso-position-horizontal-relative:page;mso-position-vertical-relative:paragraph;z-index:251669504" coordorigin="2076,-290" coordsize="3140,2114">
            <v:shape style="position:absolute;left:788;top:3262;width:3558;height:1884" coordorigin="789,3262" coordsize="3558,1884" path="m2123,1583l5207,1583m2123,1039l5207,1039m2123,495l5207,495m2123,-49l5207,-49e" filled="false" stroked="true" strokeweight=".459351pt" strokecolor="#ebebeb">
              <v:path arrowok="t"/>
              <v:stroke dashstyle="solid"/>
            </v:shape>
            <v:shape style="position:absolute;left:788;top:2995;width:3558;height:2417" coordorigin="789,2996" coordsize="3558,2417" path="m2123,1311l5207,1311m2123,767l5207,767m2123,223l5207,223m2264,1814l2264,-281m3198,1814l3198,-281m4132,1814l4132,-281m5066,1814l5066,-281e" filled="false" stroked="true" strokeweight=".927369pt" strokecolor="#ebebeb">
              <v:path arrowok="t"/>
              <v:stroke dashstyle="solid"/>
            </v:shape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shape style="position:absolute;left:2263;top:466;width:2803;height:947" coordorigin="2264,466" coordsize="2803,947" path="m2264,1412l3198,514,4132,1146,5066,466e" filled="false" stroked="true" strokeweight=".927369pt" strokecolor="#000000">
              <v:path arrowok="t"/>
              <v:stroke dashstyle="solid"/>
            </v:shape>
            <v:shape style="position:absolute;left:2263;top:475;width:2803;height:937" coordorigin="2264,475" coordsize="2803,937" path="m2264,1412l3198,514,4132,1146,5066,475e" filled="false" stroked="true" strokeweight=".927369pt" strokecolor="#000000">
              <v:path arrowok="t"/>
              <v:stroke dashstyle="dash"/>
            </v:shape>
            <v:shape style="position:absolute;left:2217;top:422;width:2895;height:1024" coordorigin="2218,423" coordsize="2895,1024" path="m2309,1438l2297,1417,2298,1412,2295,1399,2288,1388,2277,1381,2276,1381,2264,1359,2251,1381,2250,1381,2240,1388,2232,1399,2230,1412,2231,1417,2218,1438,2243,1438,2250,1443,2264,1446,2277,1443,2284,1438,2309,1438m3243,540l3231,518,3232,514,3229,501,3222,490,3211,482,3210,482,3198,461,3186,482,3185,482,3174,490,3167,501,3164,514,3165,518,3152,540,3178,540,3185,545,3198,548,3211,545,3218,540,3243,540m4178,1172l4165,1150,4166,1146,4163,1133,4156,1122,4145,1115,4144,1115,4132,1093,4120,1115,4119,1115,4108,1122,4101,1133,4098,1146,4099,1151,4086,1172,4112,1172,4119,1177,4132,1180,4145,1177,4153,1172,4178,1172m5112,502l5098,477,5100,466,5098,453,5090,442,5079,435,5072,433,5066,423,5060,433,5053,435,5042,442,5035,453,5032,466,5035,477,5021,502,5112,502e" filled="true" fillcolor="#000000" stroked="false">
              <v:path arrowok="t"/>
              <v:fill type="solid"/>
            </v:shape>
            <v:rect style="position:absolute;left:2123;top:-281;width:3084;height:2095" filled="false" stroked="true" strokeweight=".927369pt" strokecolor="#333333">
              <v:stroke dashstyle="solid"/>
            </v:rect>
            <v:shape style="position:absolute;left:733;top:3576;width:55;height:1256" coordorigin="734,3576" coordsize="55,1256" path="m2076,1311l2123,1311m2076,767l2123,767m2076,223l2123,223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4.611084pt;margin-top:-14.490894pt;width:177.85pt;height:105.7pt;mso-position-horizontal-relative:page;mso-position-vertical-relative:paragraph;z-index:251674624" coordorigin="5292,-290" coordsize="3557,2114">
            <v:shape style="position:absolute;left:4455;top:3262;width:3558;height:1884" coordorigin="4455,3262" coordsize="3558,1884" path="m5301,1583l8385,1583m5301,1039l8385,1039m5301,495l8385,495m5301,-49l8385,-49e" filled="false" stroked="true" strokeweight=".459351pt" strokecolor="#ebebeb">
              <v:path arrowok="t"/>
              <v:stroke dashstyle="solid"/>
            </v:shape>
            <v:shape style="position:absolute;left:4455;top:2995;width:3558;height:2417" coordorigin="4455,2996" coordsize="3558,2417" path="m5301,1311l8385,1311m5301,767l8385,767m5301,223l8385,223m5442,1814l5442,-281m6376,1814l6376,-281m7310,1814l7310,-281m8244,1814l8244,-281e" filled="false" stroked="true" strokeweight=".927369pt" strokecolor="#ebebeb">
              <v:path arrowok="t"/>
              <v:stroke dashstyle="solid"/>
            </v:shape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shape style="position:absolute;left:5441;top:341;width:2803;height:1004" coordorigin="5442,341" coordsize="2803,1004" path="m5442,1345l6376,735,7310,1064,8244,341e" filled="false" stroked="true" strokeweight=".927369pt" strokecolor="#000000">
              <v:path arrowok="t"/>
              <v:stroke dashstyle="solid"/>
            </v:shape>
            <v:shape style="position:absolute;left:5441;top:328;width:2803;height:1017" coordorigin="5442,328" coordsize="2803,1017" path="m5442,1345l6376,735,7310,1064,8244,328e" filled="false" stroked="true" strokeweight=".927369pt" strokecolor="#000000">
              <v:path arrowok="t"/>
              <v:stroke dashstyle="dash"/>
            </v:shape>
            <v:shape style="position:absolute;left:5395;top:275;width:2895;height:1104" coordorigin="5396,276" coordsize="2895,1104" path="m5487,1371l5475,1349,5476,1345,5473,1332,5466,1321,5455,1314,5454,1314,5442,1292,5429,1314,5428,1314,5418,1321,5410,1332,5408,1345,5409,1349,5396,1371,5421,1371,5428,1376,5442,1379,5455,1376,5462,1371,5487,1371m6421,761l6409,739,6410,735,6407,722,6400,711,6389,704,6388,704,6376,682,6363,704,6363,704,6352,711,6345,722,6342,735,6343,739,6330,761,6355,761,6363,766,6376,769,6389,766,6396,761,6421,761m7356,1090l7343,1068,7344,1064,7341,1051,7334,1040,7323,1033,7322,1032,7310,1011,7298,1032,7297,1033,7286,1040,7279,1051,7276,1064,7277,1068,7264,1090,7290,1090,7297,1095,7310,1098,7323,1095,7330,1090,7356,1090m8290,355l8276,330,8276,328,8269,319,8244,276,8219,319,8213,328,8213,330,8199,355,8213,355,8220,365,8231,372,8244,375,8257,372,8268,365,8275,355,8290,355e" filled="true" fillcolor="#000000" stroked="false">
              <v:path arrowok="t"/>
              <v:fill type="solid"/>
            </v:shape>
            <v:rect style="position:absolute;left:5301;top:-281;width:3084;height:2095" filled="false" stroked="true" strokeweight=".927369pt" strokecolor="#333333">
              <v:stroke dashstyle="solid"/>
            </v:rect>
            <v:rect style="position:absolute;left:8384;top:-281;width:456;height:2095" filled="true" fillcolor="#d9d9d9" stroked="false">
              <v:fill type="solid"/>
            </v:rect>
            <v:rect style="position:absolute;left:8384;top:-281;width:456;height:2095" filled="false" stroked="true" strokeweight=".927369pt" strokecolor="#333333">
              <v:stroke dashstyle="solid"/>
            </v:rect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60%</w:t>
      </w:r>
    </w:p>
    <w:p>
      <w:pPr>
        <w:pStyle w:val="BodyText"/>
        <w:spacing w:before="12"/>
        <w:jc w:val="left"/>
        <w:rPr>
          <w:rFonts w:ascii="LM Roman 10"/>
          <w:sz w:val="15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420.566101pt;margin-top:-2.217423pt;width:21.3pt;height:26.75pt;mso-position-horizontal-relative:page;mso-position-vertical-relative:paragraph;z-index:251680768" type="#_x0000_t202" filled="false" stroked="false">
            <v:textbox inset="0,0,0,0" style="layout-flow:vertical">
              <w:txbxContent>
                <w:p>
                  <w:pPr>
                    <w:spacing w:line="189" w:lineRule="exact" w:before="26"/>
                    <w:ind w:left="85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t = 0</w:t>
                  </w:r>
                </w:p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in 2016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40%</w:t>
      </w:r>
    </w:p>
    <w:p>
      <w:pPr>
        <w:pStyle w:val="BodyText"/>
        <w:spacing w:before="12"/>
        <w:jc w:val="left"/>
        <w:rPr>
          <w:rFonts w:ascii="LM Roman 10"/>
          <w:sz w:val="15"/>
        </w:rPr>
      </w:pPr>
    </w:p>
    <w:p>
      <w:pPr>
        <w:spacing w:after="0"/>
        <w:jc w:val="left"/>
        <w:rPr>
          <w:rFonts w:ascii="LM Roman 10"/>
          <w:sz w:val="15"/>
        </w:rPr>
        <w:sectPr>
          <w:pgSz w:w="12240" w:h="15840"/>
          <w:pgMar w:header="0" w:footer="912" w:top="1500" w:bottom="1100" w:left="1320" w:right="1320"/>
        </w:sect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71.513954pt;margin-top:20.185928pt;width:15.55pt;height:37pt;mso-position-horizontal-relative:page;mso-position-vertical-relative:paragraph;z-index:25168384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LM Roman 10"/>
                      <w:sz w:val="19"/>
                    </w:rPr>
                  </w:pPr>
                  <w:r>
                    <w:rPr>
                      <w:rFonts w:ascii="LM Roman 10"/>
                      <w:sz w:val="19"/>
                    </w:rPr>
                    <w:t>Turnout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20%</w:t>
      </w:r>
    </w:p>
    <w:p>
      <w:pPr>
        <w:pStyle w:val="BodyText"/>
        <w:jc w:val="left"/>
        <w:rPr>
          <w:rFonts w:ascii="LM Roman 10"/>
          <w:sz w:val="22"/>
        </w:rPr>
      </w:pPr>
    </w:p>
    <w:p>
      <w:pPr>
        <w:pStyle w:val="BodyText"/>
        <w:jc w:val="left"/>
        <w:rPr>
          <w:rFonts w:ascii="LM Roman 10"/>
          <w:sz w:val="22"/>
        </w:rPr>
      </w:pPr>
    </w:p>
    <w:p>
      <w:pPr>
        <w:pStyle w:val="BodyText"/>
        <w:spacing w:before="10"/>
        <w:jc w:val="left"/>
        <w:rPr>
          <w:rFonts w:ascii="LM Roman 10"/>
          <w:sz w:val="18"/>
        </w:rPr>
      </w:pPr>
    </w:p>
    <w:p>
      <w:pPr>
        <w:spacing w:before="0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03.799225pt;margin-top:-19.832253pt;width:157pt;height:105.7pt;mso-position-horizontal-relative:page;mso-position-vertical-relative:paragraph;z-index:251670528" coordorigin="2076,-397" coordsize="3140,2114">
            <v:shape style="position:absolute;left:788;top:3492;width:3558;height:1884" coordorigin="789,3492" coordsize="3558,1884" path="m2123,1476l5207,1476m2123,932l5207,932m2123,388l5207,388m2123,-156l5207,-156e" filled="false" stroked="true" strokeweight=".459351pt" strokecolor="#ebebeb">
              <v:path arrowok="t"/>
              <v:stroke dashstyle="solid"/>
            </v:shape>
            <v:shape style="position:absolute;left:788;top:3225;width:3558;height:2417" coordorigin="789,3226" coordsize="3558,2417" path="m2123,1204l5207,1204m2123,660l5207,660m2123,116l5207,116m2264,1707l2264,-387m3198,1707l3198,-387m4132,1707l4132,-387m5066,1707l5066,-387e" filled="false" stroked="true" strokeweight=".927369pt" strokecolor="#ebebeb">
              <v:path arrowok="t"/>
              <v:stroke dashstyle="solid"/>
            </v:shape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rect style="position:absolute;left:4141;top:-388;width:925;height:2095" filled="true" fillcolor="#ffff00" stroked="false">
              <v:fill opacity="2031f" type="solid"/>
            </v:rect>
            <v:rect style="position:absolute;left:4141;top:-388;width:925;height:2095" filled="false" stroked="true" strokeweight=".927369pt" strokecolor="#000000">
              <v:stroke dashstyle="solid"/>
            </v:rect>
            <v:shape style="position:absolute;left:2263;top:447;width:2803;height:703" coordorigin="2264,448" coordsize="2803,703" path="m2264,611l3198,1150,4132,448,5066,645e" filled="false" stroked="true" strokeweight=".927369pt" strokecolor="#000000">
              <v:path arrowok="t"/>
              <v:stroke dashstyle="solid"/>
            </v:shape>
            <v:shape style="position:absolute;left:2263;top:447;width:2803;height:703" coordorigin="2264,448" coordsize="2803,703" path="m2264,611l3198,1150,4132,448,5066,568e" filled="false" stroked="true" strokeweight=".927369pt" strokecolor="#000000">
              <v:path arrowok="t"/>
              <v:stroke dashstyle="dash"/>
            </v:shape>
            <v:shape style="position:absolute;left:2217;top:395;width:2895;height:789" coordorigin="2218,395" coordsize="2895,789" path="m2309,637l2297,616,2298,611,2295,598,2288,587,2277,580,2276,580,2264,558,2251,580,2250,580,2240,587,2232,598,2230,611,2231,615,2218,637,2243,637,2250,642,2264,645,2277,642,2284,637,2309,637m3243,1176l3231,1154,3232,1150,3229,1137,3222,1126,3211,1119,3210,1119,3198,1097,3186,1119,3185,1119,3174,1126,3167,1137,3164,1150,3165,1155,3152,1176,3177,1176,3185,1181,3198,1184,3211,1181,3218,1176,3243,1176m4178,474l4165,452,4166,448,4163,435,4156,424,4145,417,4144,417,4132,395,4120,416,4119,417,4108,424,4101,435,4098,448,4099,452,4086,474,4112,474,4119,479,4132,482,4145,479,4153,474,4178,474m5100,645l5098,631,5090,621,5079,613,5066,611,5053,613,5042,621,5035,631,5032,645,5035,658,5042,669,5053,676,5066,679,5079,676,5090,669,5098,658,5100,645m5112,594l5066,515,5021,594,5112,594e" filled="true" fillcolor="#000000" stroked="false">
              <v:path arrowok="t"/>
              <v:fill type="solid"/>
            </v:shape>
            <v:rect style="position:absolute;left:2123;top:-388;width:3084;height:2095" filled="false" stroked="true" strokeweight=".927369pt" strokecolor="#333333">
              <v:stroke dashstyle="solid"/>
            </v:rect>
            <v:shape style="position:absolute;left:733;top:3806;width:55;height:1256" coordorigin="734,3806" coordsize="55,1256" path="m2076,1204l2123,1204m2076,660l2123,660m2076,116l2123,116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60%</w:t>
      </w:r>
    </w:p>
    <w:p>
      <w:pPr>
        <w:pStyle w:val="BodyText"/>
        <w:spacing w:before="8"/>
        <w:jc w:val="left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</w:r>
    </w:p>
    <w:p>
      <w:pPr>
        <w:spacing w:before="0"/>
        <w:ind w:left="432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Treatment Group</w:t>
      </w:r>
    </w:p>
    <w:p>
      <w:pPr>
        <w:spacing w:before="94"/>
        <w:ind w:left="0" w:right="860" w:firstLine="0"/>
        <w:jc w:val="right"/>
        <w:rPr>
          <w:rFonts w:ascii="LM Roman 10"/>
          <w:sz w:val="15"/>
        </w:rPr>
      </w:pPr>
      <w:r>
        <w:rPr/>
        <w:pict>
          <v:group style="position:absolute;margin-left:264.611084pt;margin-top:13.278179pt;width:177.85pt;height:105.7pt;mso-position-horizontal-relative:page;mso-position-vertical-relative:paragraph;z-index:251675648" coordorigin="5292,266" coordsize="3557,2114">
            <v:shape style="position:absolute;left:4455;top:4154;width:3558;height:1884" coordorigin="4455,4155" coordsize="3558,1884" path="m5301,2138l8385,2138m5301,1594l8385,1594m5301,1050l8385,1050m5301,506l8385,506e" filled="false" stroked="true" strokeweight=".459351pt" strokecolor="#ebebeb">
              <v:path arrowok="t"/>
              <v:stroke dashstyle="solid"/>
            </v:shape>
            <v:shape style="position:absolute;left:4455;top:3887;width:3558;height:2417" coordorigin="4455,3888" coordsize="3558,2417" path="m5301,1866l8385,1866m5301,1322l8385,1322m5301,778l8385,778m5442,2370l5442,275m6376,2370l6376,275m7310,2370l7310,275m8244,2370l8244,275e" filled="false" stroked="true" strokeweight=".927369pt" strokecolor="#ebebeb">
              <v:path arrowok="t"/>
              <v:stroke dashstyle="solid"/>
            </v:shape>
            <v:rect style="position:absolute;left:7319;top:274;width:925;height:2095" filled="true" fillcolor="#ffff00" stroked="false">
              <v:fill opacity="2031f" type="solid"/>
            </v:rect>
            <v:rect style="position:absolute;left:7319;top:274;width:925;height:2095" filled="false" stroked="true" strokeweight=".927369pt" strokecolor="#000000">
              <v:stroke dashstyle="solid"/>
            </v:rect>
            <v:rect style="position:absolute;left:7319;top:274;width:925;height:2095" filled="true" fillcolor="#ffff00" stroked="false">
              <v:fill opacity="2031f" type="solid"/>
            </v:rect>
            <v:rect style="position:absolute;left:7319;top:274;width:925;height:2095" filled="false" stroked="true" strokeweight=".927369pt" strokecolor="#000000">
              <v:stroke dashstyle="solid"/>
            </v:rect>
            <v:rect style="position:absolute;left:7319;top:274;width:925;height:2095" filled="true" fillcolor="#ffff00" stroked="false">
              <v:fill opacity="2031f" type="solid"/>
            </v:rect>
            <v:rect style="position:absolute;left:7319;top:274;width:925;height:2095" filled="false" stroked="true" strokeweight=".927369pt" strokecolor="#000000">
              <v:stroke dashstyle="solid"/>
            </v:rect>
            <v:rect style="position:absolute;left:7319;top:274;width:925;height:2095" filled="true" fillcolor="#ffff00" stroked="false">
              <v:fill opacity="2031f" type="solid"/>
            </v:rect>
            <v:rect style="position:absolute;left:7319;top:274;width:925;height:2095" filled="false" stroked="true" strokeweight=".927369pt" strokecolor="#000000">
              <v:stroke dashstyle="solid"/>
            </v:rect>
            <v:rect style="position:absolute;left:7319;top:274;width:925;height:2095" filled="true" fillcolor="#ffff00" stroked="false">
              <v:fill opacity="2031f" type="solid"/>
            </v:rect>
            <v:rect style="position:absolute;left:7319;top:274;width:925;height:2095" filled="false" stroked="true" strokeweight=".927369pt" strokecolor="#000000">
              <v:stroke dashstyle="solid"/>
            </v:rect>
            <v:rect style="position:absolute;left:7319;top:274;width:925;height:2095" filled="true" fillcolor="#ffff00" stroked="false">
              <v:fill opacity="2031f" type="solid"/>
            </v:rect>
            <v:rect style="position:absolute;left:7319;top:274;width:925;height:2095" filled="false" stroked="true" strokeweight=".927369pt" strokecolor="#000000">
              <v:stroke dashstyle="solid"/>
            </v:rect>
            <v:rect style="position:absolute;left:7319;top:274;width:925;height:2095" filled="true" fillcolor="#ffff00" stroked="false">
              <v:fill opacity="2031f" type="solid"/>
            </v:rect>
            <v:rect style="position:absolute;left:7319;top:274;width:925;height:2095" filled="false" stroked="true" strokeweight=".927369pt" strokecolor="#000000">
              <v:stroke dashstyle="solid"/>
            </v:rect>
            <v:rect style="position:absolute;left:7319;top:274;width:925;height:2095" filled="true" fillcolor="#ffff00" stroked="false">
              <v:fill opacity="2031f" type="solid"/>
            </v:rect>
            <v:rect style="position:absolute;left:7319;top:274;width:925;height:2095" filled="false" stroked="true" strokeweight=".927369pt" strokecolor="#000000">
              <v:stroke dashstyle="solid"/>
            </v:rect>
            <v:shape style="position:absolute;left:5441;top:996;width:2803;height:738" coordorigin="5442,997" coordsize="2803,738" path="m5442,1463l6376,1734,7310,997,8244,1276e" filled="false" stroked="true" strokeweight=".927369pt" strokecolor="#000000">
              <v:path arrowok="t"/>
              <v:stroke dashstyle="solid"/>
            </v:shape>
            <v:shape style="position:absolute;left:5441;top:996;width:2803;height:738" coordorigin="5442,997" coordsize="2803,738" path="m5442,1463l6376,1734,7310,997,8244,1188e" filled="false" stroked="true" strokeweight=".927369pt" strokecolor="#000000">
              <v:path arrowok="t"/>
              <v:stroke dashstyle="dash"/>
            </v:shape>
            <v:shape style="position:absolute;left:5395;top:943;width:2895;height:825" coordorigin="5396,944" coordsize="2895,825" path="m5487,1489l5475,1467,5476,1463,5473,1450,5466,1439,5455,1432,5454,1431,5442,1410,5429,1431,5428,1432,5418,1439,5410,1450,5408,1463,5409,1467,5396,1489,5421,1489,5428,1494,5442,1497,5455,1494,5462,1489,5487,1489m6421,1761l6409,1739,6410,1734,6407,1721,6400,1710,6389,1703,6388,1703,6376,1682,6364,1703,6363,1703,6352,1710,6345,1721,6342,1734,6343,1739,6330,1761,6355,1761,6363,1766,6376,1768,6389,1766,6396,1761,6421,1761m7356,1023l7343,1001,7344,997,7341,983,7334,973,7323,965,7322,965,7310,944,7298,965,7297,965,7286,973,7279,983,7276,997,7277,1001,7264,1023,7290,1023,7297,1028,7310,1030,7323,1028,7330,1023,7356,1023m8278,1276l8276,1263,8268,1252,8257,1245,8244,1242,8231,1245,8220,1252,8213,1263,8210,1276,8213,1289,8220,1300,8231,1307,8244,1310,8257,1307,8268,1300,8276,1289,8278,1276m8290,1215l8244,1135,8199,1215,8290,1215e" filled="true" fillcolor="#000000" stroked="false">
              <v:path arrowok="t"/>
              <v:fill type="solid"/>
            </v:shape>
            <v:rect style="position:absolute;left:5301;top:274;width:3084;height:2095" filled="false" stroked="true" strokeweight=".927369pt" strokecolor="#333333">
              <v:stroke dashstyle="solid"/>
            </v:rect>
            <v:rect style="position:absolute;left:8384;top:274;width:456;height:2095" filled="true" fillcolor="#d9d9d9" stroked="false">
              <v:fill type="solid"/>
            </v:rect>
            <v:rect style="position:absolute;left:8384;top:274;width:456;height:2095" filled="false" stroked="true" strokeweight=".927369pt" strokecolor="#333333">
              <v:stroke dashstyle="solid"/>
            </v:rect>
            <w10:wrap type="none"/>
          </v:group>
        </w:pict>
      </w:r>
      <w:r>
        <w:rPr/>
        <w:pict>
          <v:group style="position:absolute;margin-left:457.742157pt;margin-top:8.793003pt;width:12pt;height:3.4pt;mso-position-horizontal-relative:page;mso-position-vertical-relative:paragraph;z-index:251677696" coordorigin="9155,176" coordsize="240,68">
            <v:line style="position:absolute" from="9155,210" to="9394,210" stroked="true" strokeweight=".927369pt" strokecolor="#000000">
              <v:stroke dashstyle="solid"/>
            </v:line>
            <v:shape style="position:absolute;left:9240;top:175;width:68;height:68" coordorigin="9241,176" coordsize="68,68" path="m9275,176l9261,179,9251,186,9243,197,9241,210,9243,223,9251,234,9261,241,9275,244,9288,241,9299,234,9306,223,9308,210,9306,197,9299,186,9288,179,9275,17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M Roman 10"/>
          <w:spacing w:val="-1"/>
          <w:w w:val="105"/>
          <w:sz w:val="15"/>
        </w:rPr>
        <w:t>Treated</w:t>
      </w:r>
    </w:p>
    <w:p>
      <w:pPr>
        <w:spacing w:before="87"/>
        <w:ind w:left="0" w:right="878" w:firstLine="0"/>
        <w:jc w:val="right"/>
        <w:rPr>
          <w:rFonts w:ascii="LM Roman 10"/>
          <w:sz w:val="15"/>
        </w:rPr>
      </w:pPr>
      <w:r>
        <w:rPr/>
        <w:pict>
          <v:shape style="position:absolute;margin-left:461.45166pt;margin-top:7.50695pt;width:4.6pt;height:4pt;mso-position-horizontal-relative:page;mso-position-vertical-relative:paragraph;z-index:-253030400" coordorigin="9229,150" coordsize="92,80" path="m9275,150l9229,229,9320,229,9275,150xe" filled="true" fillcolor="#000000" stroked="false">
            <v:path arrowok="t"/>
            <v:fill type="solid"/>
            <w10:wrap type="none"/>
          </v:shape>
        </w:pict>
      </w:r>
      <w:r>
        <w:rPr>
          <w:rFonts w:ascii="LM Roman 10"/>
          <w:w w:val="104"/>
          <w:sz w:val="15"/>
          <w:u w:val="dotted"/>
        </w:rPr>
        <w:t> </w:t>
      </w:r>
      <w:r>
        <w:rPr>
          <w:rFonts w:ascii="LM Roman 10"/>
          <w:sz w:val="15"/>
          <w:u w:val="dotted"/>
        </w:rPr>
        <w:t>   </w:t>
      </w:r>
      <w:r>
        <w:rPr>
          <w:rFonts w:ascii="LM Roman 10"/>
          <w:spacing w:val="-13"/>
          <w:sz w:val="15"/>
          <w:u w:val="dotted"/>
        </w:rPr>
        <w:t> </w:t>
      </w:r>
      <w:r>
        <w:rPr>
          <w:rFonts w:ascii="LM Roman 10"/>
          <w:sz w:val="15"/>
        </w:rPr>
        <w:t>  </w:t>
      </w:r>
      <w:r>
        <w:rPr>
          <w:rFonts w:ascii="LM Roman 10"/>
          <w:spacing w:val="-25"/>
          <w:sz w:val="15"/>
        </w:rPr>
        <w:t> </w:t>
      </w:r>
      <w:r>
        <w:rPr>
          <w:rFonts w:ascii="LM Roman 10"/>
          <w:sz w:val="15"/>
        </w:rPr>
        <w:t>Control</w:t>
      </w:r>
    </w:p>
    <w:p>
      <w:pPr>
        <w:spacing w:after="0"/>
        <w:jc w:val="right"/>
        <w:rPr>
          <w:rFonts w:ascii="LM Roman 10"/>
          <w:sz w:val="15"/>
        </w:rPr>
        <w:sectPr>
          <w:type w:val="continuous"/>
          <w:pgSz w:w="12240" w:h="15840"/>
          <w:pgMar w:top="1500" w:bottom="280" w:left="1320" w:right="1320"/>
          <w:cols w:num="2" w:equalWidth="0">
            <w:col w:w="758" w:space="6614"/>
            <w:col w:w="2228"/>
          </w:cols>
        </w:sectPr>
      </w:pPr>
    </w:p>
    <w:p>
      <w:pPr>
        <w:pStyle w:val="BodyText"/>
        <w:spacing w:before="13"/>
        <w:jc w:val="left"/>
        <w:rPr>
          <w:rFonts w:ascii="LM Roman 10"/>
          <w:sz w:val="15"/>
        </w:rPr>
      </w:pPr>
    </w:p>
    <w:p>
      <w:pPr>
        <w:spacing w:before="106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420.566101pt;margin-top:-2.258749pt;width:21.3pt;height:26.75pt;mso-position-horizontal-relative:page;mso-position-vertical-relative:paragraph;z-index:251681792" type="#_x0000_t202" filled="false" stroked="false">
            <v:textbox inset="0,0,0,0" style="layout-flow:vertical">
              <w:txbxContent>
                <w:p>
                  <w:pPr>
                    <w:spacing w:line="189" w:lineRule="exact" w:before="26"/>
                    <w:ind w:left="85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t = 0</w:t>
                  </w:r>
                </w:p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in 2018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40%</w:t>
      </w:r>
    </w:p>
    <w:p>
      <w:pPr>
        <w:pStyle w:val="BodyText"/>
        <w:spacing w:before="13"/>
        <w:jc w:val="left"/>
        <w:rPr>
          <w:rFonts w:ascii="LM Roman 10"/>
          <w:sz w:val="15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20%</w:t>
      </w:r>
    </w:p>
    <w:p>
      <w:pPr>
        <w:pStyle w:val="BodyText"/>
        <w:jc w:val="left"/>
        <w:rPr>
          <w:rFonts w:ascii="LM Roman 10"/>
          <w:sz w:val="20"/>
        </w:rPr>
      </w:pPr>
    </w:p>
    <w:p>
      <w:pPr>
        <w:pStyle w:val="BodyText"/>
        <w:jc w:val="left"/>
        <w:rPr>
          <w:rFonts w:ascii="LM Roman 10"/>
          <w:sz w:val="20"/>
        </w:rPr>
      </w:pPr>
    </w:p>
    <w:p>
      <w:pPr>
        <w:pStyle w:val="BodyText"/>
        <w:spacing w:before="2"/>
        <w:jc w:val="left"/>
        <w:rPr>
          <w:rFonts w:ascii="LM Roman 10"/>
          <w:sz w:val="15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03.799225pt;margin-top:-14.490912pt;width:157pt;height:107.6pt;mso-position-horizontal-relative:page;mso-position-vertical-relative:paragraph;z-index:251671552" coordorigin="2076,-290" coordsize="3140,2152">
            <v:shape style="position:absolute;left:788;top:3936;width:3558;height:1884" coordorigin="789,3936" coordsize="3558,1884" path="m2123,1583l5207,1583m2123,1039l5207,1039m2123,495l5207,495m2123,-49l5207,-49e" filled="false" stroked="true" strokeweight=".459351pt" strokecolor="#ebebeb">
              <v:path arrowok="t"/>
              <v:stroke dashstyle="solid"/>
            </v:shape>
            <v:shape style="position:absolute;left:788;top:3669;width:3558;height:2417" coordorigin="789,3669" coordsize="3558,2417" path="m2123,1311l5207,1311m2123,767l5207,767m2123,223l5207,223m2264,1814l2264,-280m3198,1814l3198,-280m4132,1814l4132,-280m5066,1814l5066,-280e" filled="false" stroked="true" strokeweight=".927369pt" strokecolor="#ebebeb">
              <v:path arrowok="t"/>
              <v:stroke dashstyle="solid"/>
            </v:shape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rect style="position:absolute;left:4141;top:-281;width:925;height:2095" filled="true" fillcolor="#ffff00" stroked="false">
              <v:fill opacity="2031f" type="solid"/>
            </v:rect>
            <v:rect style="position:absolute;left:4141;top:-281;width:925;height:2095" filled="false" stroked="true" strokeweight=".927369pt" strokecolor="#000000">
              <v:stroke dashstyle="solid"/>
            </v:rect>
            <v:shape style="position:absolute;left:2263;top:570;width:2803;height:471" coordorigin="2264,570" coordsize="2803,471" path="m2264,895l3198,1041,4132,570,5066,784e" filled="false" stroked="true" strokeweight=".927369pt" strokecolor="#000000">
              <v:path arrowok="t"/>
              <v:stroke dashstyle="solid"/>
            </v:shape>
            <v:shape style="position:absolute;left:2263;top:570;width:2803;height:471" coordorigin="2264,570" coordsize="2803,471" path="m2264,895l3198,1041,4132,570,5066,760e" filled="false" stroked="true" strokeweight=".927369pt" strokecolor="#000000">
              <v:path arrowok="t"/>
              <v:stroke dashstyle="dash"/>
            </v:shape>
            <v:shape style="position:absolute;left:2217;top:517;width:2895;height:558" coordorigin="2218,518" coordsize="2895,558" path="m2309,922l2297,900,2298,895,2295,882,2288,871,2277,864,2276,864,2264,843,2251,864,2250,864,2240,871,2232,882,2230,895,2231,900,2218,922,2243,922,2250,926,2264,929,2277,926,2284,922,2309,922m3243,1067l3231,1045,3232,1041,3229,1028,3222,1017,3211,1010,3210,1010,3198,988,3185,1010,3185,1010,3174,1017,3167,1028,3164,1041,3165,1045,3152,1067,3177,1067,3185,1072,3198,1075,3211,1072,3218,1067,3243,1067m4178,597l4165,575,4166,570,4163,557,4156,546,4145,539,4144,539,4132,518,4120,539,4119,539,4108,546,4101,557,4098,570,4099,575,4086,597,4112,597,4119,602,4132,604,4145,602,4153,597,4178,597m5112,786l5066,707,5021,786,5033,786,5035,797,5042,808,5053,815,5066,818,5079,815,5090,808,5098,797,5100,786,5112,786e" filled="true" fillcolor="#000000" stroked="false">
              <v:path arrowok="t"/>
              <v:fill type="solid"/>
            </v:shape>
            <v:rect style="position:absolute;left:2123;top:-281;width:3084;height:2095" filled="false" stroked="true" strokeweight=".927369pt" strokecolor="#333333">
              <v:stroke dashstyle="solid"/>
            </v:rect>
            <v:shape style="position:absolute;left:733;top:4249;width:3451;height:1891" coordorigin="734,4250" coordsize="3451,1891" path="m2264,1862l2264,1814m3198,1862l3198,1814m4132,1862l4132,1814m5066,1862l5066,1814m2076,1311l2123,1311m2076,767l2123,767m2076,223l2123,223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4.611084pt;margin-top:-14.490912pt;width:177.85pt;height:107.6pt;mso-position-horizontal-relative:page;mso-position-vertical-relative:paragraph;z-index:251676672" coordorigin="5292,-290" coordsize="3557,2152">
            <v:shape style="position:absolute;left:4455;top:3936;width:3558;height:1884" coordorigin="4455,3936" coordsize="3558,1884" path="m5301,1583l8385,1583m5301,1039l8385,1039m5301,495l8385,495m5301,-49l8385,-49e" filled="false" stroked="true" strokeweight=".459351pt" strokecolor="#ebebeb">
              <v:path arrowok="t"/>
              <v:stroke dashstyle="solid"/>
            </v:shape>
            <v:shape style="position:absolute;left:4455;top:3669;width:3558;height:2417" coordorigin="4455,3669" coordsize="3558,2417" path="m5301,1311l8385,1311m5301,767l8385,767m5301,223l8385,223m5442,1814l5442,-280m6376,1814l6376,-280m7310,1814l7310,-280m8244,1814l8244,-280e" filled="false" stroked="true" strokeweight=".927369pt" strokecolor="#ebebeb">
              <v:path arrowok="t"/>
              <v:stroke dashstyle="solid"/>
            </v:shape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rect style="position:absolute;left:7319;top:-281;width:925;height:2095" filled="true" fillcolor="#ffff00" stroked="false">
              <v:fill opacity="2031f" type="solid"/>
            </v:rect>
            <v:rect style="position:absolute;left:7319;top:-281;width:925;height:2095" filled="false" stroked="true" strokeweight=".927369pt" strokecolor="#000000">
              <v:stroke dashstyle="solid"/>
            </v:rect>
            <v:shape style="position:absolute;left:5441;top:654;width:2803;height:409" coordorigin="5442,655" coordsize="2803,409" path="m5442,1016l6376,1064,7310,655,8244,707e" filled="false" stroked="true" strokeweight=".927369pt" strokecolor="#000000">
              <v:path arrowok="t"/>
              <v:stroke dashstyle="solid"/>
            </v:shape>
            <v:shape style="position:absolute;left:5441;top:654;width:2803;height:409" coordorigin="5442,655" coordsize="2803,409" path="m5442,1016l6376,1064,7310,655,8244,659e" filled="false" stroked="true" strokeweight=".927369pt" strokecolor="#000000">
              <v:path arrowok="t"/>
              <v:stroke dashstyle="dash"/>
            </v:shape>
            <v:shape style="position:absolute;left:5395;top:602;width:2895;height:496" coordorigin="5396,602" coordsize="2895,496" path="m5487,1042l5475,1020,5476,1016,5473,1003,5466,992,5455,985,5454,984,5442,963,5429,984,5428,985,5418,992,5410,1003,5408,1016,5409,1020,5396,1042,5421,1042,5428,1047,5442,1050,5455,1047,5462,1042,5487,1042m6421,1090l6409,1068,6410,1064,6407,1050,6400,1040,6389,1032,6388,1032,6376,1011,6364,1032,6363,1032,6352,1040,6345,1050,6342,1064,6343,1068,6330,1090,6356,1090,6363,1095,6376,1097,6389,1095,6396,1090,6421,1090m7356,681l7343,659,7344,655,7341,642,7334,631,7323,624,7322,624,7310,602,7298,624,7297,624,7286,631,7279,642,7276,655,7277,659,7264,681,7290,681,7297,686,7310,689,7323,686,7330,681,7356,681m8290,686l8244,607,8199,686,8219,686,8213,694,8210,707,8213,721,8220,731,8231,739,8244,741,8257,739,8268,731,8276,721,8278,707,8276,694,8270,686,8290,686e" filled="true" fillcolor="#000000" stroked="false">
              <v:path arrowok="t"/>
              <v:fill type="solid"/>
            </v:shape>
            <v:rect style="position:absolute;left:5301;top:-281;width:3084;height:2095" filled="false" stroked="true" strokeweight=".927369pt" strokecolor="#333333">
              <v:stroke dashstyle="solid"/>
            </v:rect>
            <v:rect style="position:absolute;left:8384;top:-281;width:456;height:2095" filled="true" fillcolor="#d9d9d9" stroked="false">
              <v:fill type="solid"/>
            </v:rect>
            <v:rect style="position:absolute;left:8384;top:-281;width:456;height:2095" filled="false" stroked="true" strokeweight=".927369pt" strokecolor="#333333">
              <v:stroke dashstyle="solid"/>
            </v:rect>
            <v:shape style="position:absolute;left:4617;top:6086;width:3234;height:55" coordorigin="4617,6086" coordsize="3234,55" path="m5442,1862l5442,1814m6376,1862l6376,1814m7310,1862l7310,1814m8244,1862l8244,1814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60%</w:t>
      </w:r>
    </w:p>
    <w:p>
      <w:pPr>
        <w:pStyle w:val="BodyText"/>
        <w:spacing w:before="12"/>
        <w:jc w:val="left"/>
        <w:rPr>
          <w:rFonts w:ascii="LM Roman 10"/>
          <w:sz w:val="15"/>
        </w:r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424.682922pt;margin-top:-2.330080pt;width:13.1pt;height:26.95pt;mso-position-horizontal-relative:page;mso-position-vertical-relative:paragraph;z-index:251682816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LM Roman 10"/>
                      <w:sz w:val="15"/>
                    </w:rPr>
                  </w:pPr>
                  <w:r>
                    <w:rPr>
                      <w:rFonts w:ascii="LM Roman 10"/>
                      <w:color w:val="1A1A1A"/>
                      <w:w w:val="105"/>
                      <w:sz w:val="15"/>
                    </w:rPr>
                    <w:t>Overall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40%</w:t>
      </w:r>
    </w:p>
    <w:p>
      <w:pPr>
        <w:pStyle w:val="BodyText"/>
        <w:spacing w:before="12"/>
        <w:jc w:val="left"/>
        <w:rPr>
          <w:rFonts w:ascii="LM Roman 10"/>
          <w:sz w:val="15"/>
        </w:rPr>
      </w:pPr>
    </w:p>
    <w:p>
      <w:pPr>
        <w:spacing w:after="0"/>
        <w:jc w:val="left"/>
        <w:rPr>
          <w:rFonts w:ascii="LM Roman 10"/>
          <w:sz w:val="15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spacing w:before="107"/>
        <w:ind w:left="432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sz w:val="15"/>
        </w:rPr>
        <w:t>20%</w:t>
      </w:r>
    </w:p>
    <w:p>
      <w:pPr>
        <w:pStyle w:val="BodyText"/>
        <w:jc w:val="left"/>
        <w:rPr>
          <w:rFonts w:ascii="LM Roman 10"/>
          <w:sz w:val="22"/>
        </w:rPr>
      </w:pPr>
      <w:r>
        <w:rPr/>
        <w:br w:type="column"/>
      </w:r>
      <w:r>
        <w:rPr>
          <w:rFonts w:ascii="LM Roman 10"/>
          <w:sz w:val="22"/>
        </w:rPr>
      </w:r>
    </w:p>
    <w:p>
      <w:pPr>
        <w:pStyle w:val="BodyText"/>
        <w:spacing w:before="12"/>
        <w:jc w:val="left"/>
        <w:rPr>
          <w:rFonts w:ascii="LM Roman 10"/>
          <w:sz w:val="30"/>
        </w:rPr>
      </w:pPr>
    </w:p>
    <w:p>
      <w:pPr>
        <w:tabs>
          <w:tab w:pos="1020" w:val="left" w:leader="none"/>
          <w:tab w:pos="1954" w:val="left" w:leader="none"/>
          <w:tab w:pos="2949" w:val="left" w:leader="none"/>
        </w:tabs>
        <w:spacing w:before="0"/>
        <w:ind w:left="85" w:right="0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color w:val="4D4D4D"/>
          <w:w w:val="105"/>
          <w:sz w:val="15"/>
        </w:rPr>
        <w:t>−3</w:t>
        <w:tab/>
        <w:t>−2</w:t>
        <w:tab/>
        <w:t>−1</w:t>
        <w:tab/>
      </w:r>
      <w:r>
        <w:rPr>
          <w:rFonts w:ascii="LM Roman 10" w:hAnsi="LM Roman 10"/>
          <w:color w:val="4D4D4D"/>
          <w:spacing w:val="-20"/>
          <w:w w:val="105"/>
          <w:sz w:val="15"/>
        </w:rPr>
        <w:t>0</w:t>
      </w:r>
    </w:p>
    <w:p>
      <w:pPr>
        <w:pStyle w:val="BodyText"/>
        <w:spacing w:before="6"/>
        <w:jc w:val="left"/>
        <w:rPr>
          <w:rFonts w:ascii="LM Roman 10"/>
          <w:sz w:val="19"/>
        </w:rPr>
      </w:pPr>
    </w:p>
    <w:p>
      <w:pPr>
        <w:spacing w:line="187" w:lineRule="auto" w:before="1"/>
        <w:ind w:left="45" w:right="0" w:firstLine="0"/>
        <w:jc w:val="left"/>
        <w:rPr>
          <w:rFonts w:ascii="LM Roman 10"/>
          <w:sz w:val="15"/>
        </w:rPr>
      </w:pPr>
      <w:r>
        <w:rPr>
          <w:rFonts w:ascii="LM Roman 10"/>
          <w:w w:val="105"/>
          <w:sz w:val="15"/>
        </w:rPr>
        <w:t>Treatment occurs inside of yellow band. Full regression tables in section 3 of SI.</w:t>
      </w:r>
    </w:p>
    <w:p>
      <w:pPr>
        <w:pStyle w:val="BodyText"/>
        <w:jc w:val="left"/>
        <w:rPr>
          <w:rFonts w:ascii="LM Roman 10"/>
          <w:sz w:val="22"/>
        </w:rPr>
      </w:pPr>
      <w:r>
        <w:rPr/>
        <w:br w:type="column"/>
      </w:r>
      <w:r>
        <w:rPr>
          <w:rFonts w:ascii="LM Roman 10"/>
          <w:sz w:val="22"/>
        </w:rPr>
      </w:r>
    </w:p>
    <w:p>
      <w:pPr>
        <w:pStyle w:val="BodyText"/>
        <w:spacing w:before="12"/>
        <w:jc w:val="left"/>
        <w:rPr>
          <w:rFonts w:ascii="LM Roman 10"/>
          <w:sz w:val="30"/>
        </w:rPr>
      </w:pPr>
    </w:p>
    <w:p>
      <w:pPr>
        <w:tabs>
          <w:tab w:pos="1130" w:val="left" w:leader="none"/>
          <w:tab w:pos="2065" w:val="left" w:leader="none"/>
          <w:tab w:pos="3059" w:val="left" w:leader="none"/>
        </w:tabs>
        <w:spacing w:line="189" w:lineRule="exact" w:before="0"/>
        <w:ind w:left="196" w:right="0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color w:val="4D4D4D"/>
          <w:w w:val="105"/>
          <w:sz w:val="15"/>
        </w:rPr>
        <w:t>−3</w:t>
        <w:tab/>
        <w:t>−2</w:t>
        <w:tab/>
        <w:t>−1</w:t>
        <w:tab/>
        <w:t>0</w:t>
      </w:r>
    </w:p>
    <w:p>
      <w:pPr>
        <w:spacing w:line="245" w:lineRule="exact" w:before="0"/>
        <w:ind w:left="71" w:right="0" w:firstLine="0"/>
        <w:jc w:val="left"/>
        <w:rPr>
          <w:rFonts w:ascii="LM Roman 10"/>
          <w:sz w:val="19"/>
        </w:rPr>
      </w:pPr>
      <w:r>
        <w:rPr>
          <w:rFonts w:ascii="LM Roman 10"/>
          <w:w w:val="100"/>
          <w:sz w:val="19"/>
        </w:rPr>
        <w:t>t</w:t>
      </w:r>
    </w:p>
    <w:p>
      <w:pPr>
        <w:spacing w:after="0" w:line="245" w:lineRule="exact"/>
        <w:jc w:val="left"/>
        <w:rPr>
          <w:rFonts w:ascii="LM Roman 10"/>
          <w:sz w:val="19"/>
        </w:rPr>
        <w:sectPr>
          <w:type w:val="continuous"/>
          <w:pgSz w:w="12240" w:h="15840"/>
          <w:pgMar w:top="1500" w:bottom="280" w:left="1320" w:right="1320"/>
          <w:cols w:num="3" w:equalWidth="0">
            <w:col w:w="718" w:space="40"/>
            <w:col w:w="3028" w:space="39"/>
            <w:col w:w="5775"/>
          </w:cols>
        </w:sectPr>
      </w:pPr>
    </w:p>
    <w:p>
      <w:pPr>
        <w:pStyle w:val="BodyText"/>
        <w:spacing w:before="3"/>
        <w:jc w:val="left"/>
        <w:rPr>
          <w:rFonts w:ascii="LM Roman 10"/>
          <w:sz w:val="28"/>
        </w:rPr>
      </w:pPr>
    </w:p>
    <w:p>
      <w:pPr>
        <w:pStyle w:val="BodyText"/>
        <w:spacing w:before="149"/>
        <w:jc w:val="center"/>
      </w:pPr>
      <w:bookmarkStart w:name="_bookmark1" w:id="12"/>
      <w:bookmarkEnd w:id="12"/>
      <w:r>
        <w:rPr/>
      </w:r>
      <w:r>
        <w:rPr/>
        <w:t>Figure 1: Effect of Being Ticketed on Turnout</w:t>
      </w:r>
    </w:p>
    <w:p>
      <w:pPr>
        <w:pStyle w:val="BodyText"/>
        <w:jc w:val="left"/>
        <w:rPr>
          <w:sz w:val="34"/>
        </w:rPr>
      </w:pPr>
    </w:p>
    <w:p>
      <w:pPr>
        <w:pStyle w:val="BodyText"/>
        <w:spacing w:line="420" w:lineRule="auto" w:before="205"/>
        <w:ind w:left="120" w:right="117"/>
      </w:pPr>
      <w:r>
        <w:rPr/>
        <w:t>Figure </w:t>
      </w:r>
      <w:hyperlink w:history="true" w:anchor="_bookmark1">
        <w:r>
          <w:rPr/>
          <w:t>1</w:t>
        </w:r>
      </w:hyperlink>
      <w:r>
        <w:rPr/>
        <w:t> makes a number of things immediately apparent. First, </w:t>
      </w:r>
      <w:r>
        <w:rPr>
          <w:spacing w:val="-4"/>
        </w:rPr>
        <w:t>we </w:t>
      </w:r>
      <w:r>
        <w:rPr/>
        <w:t>can see that for both Black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non-Black</w:t>
      </w:r>
      <w:r>
        <w:rPr>
          <w:spacing w:val="-24"/>
        </w:rPr>
        <w:t> </w:t>
      </w:r>
      <w:r>
        <w:rPr/>
        <w:t>voters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pre-treatment</w:t>
      </w:r>
      <w:r>
        <w:rPr>
          <w:spacing w:val="-24"/>
        </w:rPr>
        <w:t> </w:t>
      </w:r>
      <w:r>
        <w:rPr/>
        <w:t>trends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identical.</w:t>
      </w:r>
      <w:r>
        <w:rPr>
          <w:spacing w:val="-9"/>
        </w:rPr>
        <w:t> </w:t>
      </w:r>
      <w:r>
        <w:rPr/>
        <w:t>This,</w:t>
      </w:r>
      <w:r>
        <w:rPr>
          <w:spacing w:val="-24"/>
        </w:rPr>
        <w:t> </w:t>
      </w:r>
      <w:r>
        <w:rPr/>
        <w:t>combined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 fact that treated and control voters mirror one another in terms of other characteristics, lends</w:t>
      </w:r>
      <w:r>
        <w:rPr>
          <w:spacing w:val="-21"/>
        </w:rPr>
        <w:t> </w:t>
      </w:r>
      <w:r>
        <w:rPr/>
        <w:t>credibility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parallel</w:t>
      </w:r>
      <w:r>
        <w:rPr>
          <w:spacing w:val="-20"/>
        </w:rPr>
        <w:t> </w:t>
      </w:r>
      <w:r>
        <w:rPr/>
        <w:t>trends</w:t>
      </w:r>
      <w:r>
        <w:rPr>
          <w:spacing w:val="-20"/>
        </w:rPr>
        <w:t> </w:t>
      </w:r>
      <w:r>
        <w:rPr/>
        <w:t>assumption.</w:t>
      </w:r>
      <w:r>
        <w:rPr>
          <w:spacing w:val="-6"/>
        </w:rPr>
        <w:t> </w:t>
      </w:r>
      <w:r>
        <w:rPr>
          <w:spacing w:val="-3"/>
        </w:rPr>
        <w:t>Secondly,</w:t>
      </w:r>
      <w:r>
        <w:rPr>
          <w:spacing w:val="-20"/>
        </w:rPr>
        <w:t> </w:t>
      </w:r>
      <w:r>
        <w:rPr/>
        <w:t>Figure</w:t>
      </w:r>
      <w:r>
        <w:rPr>
          <w:spacing w:val="-20"/>
        </w:rPr>
        <w:t> </w:t>
      </w:r>
      <w:hyperlink w:history="true" w:anchor="_bookmark1">
        <w:r>
          <w:rPr/>
          <w:t>1</w:t>
        </w:r>
        <w:r>
          <w:rPr>
            <w:spacing w:val="-20"/>
          </w:rPr>
          <w:t> </w:t>
        </w:r>
      </w:hyperlink>
      <w:r>
        <w:rPr/>
        <w:t>provides</w:t>
      </w:r>
      <w:r>
        <w:rPr>
          <w:spacing w:val="-21"/>
        </w:rPr>
        <w:t> </w:t>
      </w:r>
      <w:r>
        <w:rPr/>
        <w:t>preliminary</w:t>
      </w:r>
    </w:p>
    <w:p>
      <w:pPr>
        <w:spacing w:after="0" w:line="420" w:lineRule="auto"/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/>
        <w:t>visual</w:t>
      </w:r>
      <w:r>
        <w:rPr>
          <w:spacing w:val="-25"/>
        </w:rPr>
        <w:t> </w:t>
      </w:r>
      <w:r>
        <w:rPr/>
        <w:t>evidence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demobilizing</w:t>
      </w:r>
      <w:r>
        <w:rPr>
          <w:spacing w:val="-25"/>
        </w:rPr>
        <w:t> </w:t>
      </w:r>
      <w:r>
        <w:rPr/>
        <w:t>effects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police</w:t>
      </w:r>
      <w:r>
        <w:rPr>
          <w:spacing w:val="-25"/>
        </w:rPr>
        <w:t> </w:t>
      </w:r>
      <w:r>
        <w:rPr/>
        <w:t>stops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Hillsborough</w:t>
      </w:r>
      <w:r>
        <w:rPr>
          <w:spacing w:val="-24"/>
        </w:rPr>
        <w:t> </w:t>
      </w:r>
      <w:r>
        <w:rPr>
          <w:spacing w:val="-5"/>
        </w:rPr>
        <w:t>County.</w:t>
      </w:r>
      <w:r>
        <w:rPr>
          <w:spacing w:val="-13"/>
        </w:rPr>
        <w:t> </w:t>
      </w:r>
      <w:r>
        <w:rPr>
          <w:spacing w:val="-3"/>
        </w:rPr>
        <w:t>However, </w:t>
      </w:r>
      <w:r>
        <w:rPr/>
        <w:t>as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figure</w:t>
      </w:r>
      <w:r>
        <w:rPr>
          <w:spacing w:val="-32"/>
        </w:rPr>
        <w:t> </w:t>
      </w:r>
      <w:r>
        <w:rPr/>
        <w:t>also</w:t>
      </w:r>
      <w:r>
        <w:rPr>
          <w:spacing w:val="-32"/>
        </w:rPr>
        <w:t> </w:t>
      </w:r>
      <w:r>
        <w:rPr/>
        <w:t>makes</w:t>
      </w:r>
      <w:r>
        <w:rPr>
          <w:spacing w:val="-32"/>
        </w:rPr>
        <w:t> </w:t>
      </w:r>
      <w:r>
        <w:rPr/>
        <w:t>clear,</w:t>
      </w:r>
      <w:r>
        <w:rPr>
          <w:spacing w:val="-31"/>
        </w:rPr>
        <w:t> </w:t>
      </w:r>
      <w:r>
        <w:rPr/>
        <w:t>it</w:t>
      </w:r>
      <w:r>
        <w:rPr>
          <w:spacing w:val="-32"/>
        </w:rPr>
        <w:t> </w:t>
      </w:r>
      <w:r>
        <w:rPr/>
        <w:t>seems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negative</w:t>
      </w:r>
      <w:r>
        <w:rPr>
          <w:spacing w:val="-32"/>
        </w:rPr>
        <w:t> </w:t>
      </w:r>
      <w:r>
        <w:rPr/>
        <w:t>effects</w:t>
      </w:r>
      <w:r>
        <w:rPr>
          <w:spacing w:val="-32"/>
        </w:rPr>
        <w:t> </w:t>
      </w:r>
      <w:r>
        <w:rPr/>
        <w:t>are</w:t>
      </w:r>
      <w:r>
        <w:rPr>
          <w:spacing w:val="-33"/>
        </w:rPr>
        <w:t> </w:t>
      </w:r>
      <w:r>
        <w:rPr/>
        <w:t>concentrated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lower- </w:t>
      </w:r>
      <w:r>
        <w:rPr/>
        <w:t>salience</w:t>
      </w:r>
      <w:r>
        <w:rPr>
          <w:spacing w:val="-26"/>
        </w:rPr>
        <w:t> </w:t>
      </w:r>
      <w:r>
        <w:rPr/>
        <w:t>midterm</w:t>
      </w:r>
      <w:r>
        <w:rPr>
          <w:spacing w:val="-26"/>
        </w:rPr>
        <w:t> </w:t>
      </w:r>
      <w:r>
        <w:rPr/>
        <w:t>elections;</w:t>
      </w:r>
      <w:r>
        <w:rPr>
          <w:spacing w:val="-24"/>
        </w:rPr>
        <w:t> </w:t>
      </w:r>
      <w:r>
        <w:rPr/>
        <w:t>there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little</w:t>
      </w:r>
      <w:r>
        <w:rPr>
          <w:spacing w:val="-25"/>
        </w:rPr>
        <w:t> </w:t>
      </w:r>
      <w:r>
        <w:rPr/>
        <w:t>evidence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turnout</w:t>
      </w:r>
      <w:r>
        <w:rPr>
          <w:spacing w:val="-26"/>
        </w:rPr>
        <w:t> </w:t>
      </w:r>
      <w:r>
        <w:rPr/>
        <w:t>effects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2016</w:t>
      </w:r>
      <w:r>
        <w:rPr>
          <w:spacing w:val="-26"/>
        </w:rPr>
        <w:t> </w:t>
      </w:r>
      <w:r>
        <w:rPr>
          <w:spacing w:val="-3"/>
        </w:rPr>
        <w:t>presidential </w:t>
      </w:r>
      <w:r>
        <w:rPr/>
        <w:t>election.</w:t>
      </w:r>
    </w:p>
    <w:p>
      <w:pPr>
        <w:pStyle w:val="BodyText"/>
        <w:spacing w:line="420" w:lineRule="auto" w:before="123"/>
        <w:ind w:left="120" w:right="117"/>
      </w:pPr>
      <w:r>
        <w:rPr>
          <w:spacing w:val="-4"/>
        </w:rPr>
        <w:t>Table </w:t>
      </w:r>
      <w:hyperlink w:history="true" w:anchor="_bookmark2">
        <w:r>
          <w:rPr/>
          <w:t>2</w:t>
        </w:r>
      </w:hyperlink>
      <w:r>
        <w:rPr/>
        <w:t> formalizes the final </w:t>
      </w:r>
      <w:r>
        <w:rPr>
          <w:spacing w:val="-3"/>
        </w:rPr>
        <w:t>row </w:t>
      </w:r>
      <w:r>
        <w:rPr/>
        <w:t>of Figure </w:t>
      </w:r>
      <w:hyperlink w:history="true" w:anchor="_bookmark1">
        <w:r>
          <w:rPr/>
          <w:t>1</w:t>
        </w:r>
      </w:hyperlink>
      <w:r>
        <w:rPr/>
        <w:t> into an ordinary least squares regression (the regression</w:t>
      </w:r>
      <w:r>
        <w:rPr>
          <w:spacing w:val="-4"/>
        </w:rPr>
        <w:t> </w:t>
      </w:r>
      <w:r>
        <w:rPr/>
        <w:t>tables</w:t>
      </w:r>
      <w:r>
        <w:rPr>
          <w:spacing w:val="-3"/>
        </w:rPr>
        <w:t> </w:t>
      </w:r>
      <w:r>
        <w:rPr/>
        <w:t>broken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coeﬀicients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matching covariates</w:t>
      </w:r>
      <w:r>
        <w:rPr>
          <w:spacing w:val="-23"/>
        </w:rPr>
        <w:t> </w:t>
      </w:r>
      <w:r>
        <w:rPr/>
        <w:t>can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3"/>
        </w:rPr>
        <w:t> </w:t>
      </w:r>
      <w:r>
        <w:rPr/>
        <w:t>found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section</w:t>
      </w:r>
      <w:r>
        <w:rPr>
          <w:spacing w:val="-22"/>
        </w:rPr>
        <w:t> </w:t>
      </w:r>
      <w:r>
        <w:rPr/>
        <w:t>3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SI).</w:t>
      </w:r>
      <w:r>
        <w:rPr>
          <w:spacing w:val="-22"/>
        </w:rPr>
        <w:t> </w:t>
      </w:r>
      <w:r>
        <w:rPr/>
        <w:t>Models</w:t>
      </w:r>
      <w:r>
        <w:rPr>
          <w:spacing w:val="-22"/>
        </w:rPr>
        <w:t> </w:t>
      </w:r>
      <w:r>
        <w:rPr/>
        <w:t>1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2</w:t>
      </w:r>
      <w:r>
        <w:rPr>
          <w:spacing w:val="-23"/>
        </w:rPr>
        <w:t> </w:t>
      </w:r>
      <w:r>
        <w:rPr/>
        <w:t>show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overall</w:t>
      </w:r>
      <w:r>
        <w:rPr>
          <w:spacing w:val="-22"/>
        </w:rPr>
        <w:t> </w:t>
      </w:r>
      <w:r>
        <w:rPr/>
        <w:t>causal</w:t>
      </w:r>
      <w:r>
        <w:rPr>
          <w:spacing w:val="-22"/>
        </w:rPr>
        <w:t> </w:t>
      </w:r>
      <w:r>
        <w:rPr/>
        <w:t>effect, while models 3 and 4 allow for the possibility that a </w:t>
      </w:r>
      <w:r>
        <w:rPr>
          <w:spacing w:val="-3"/>
        </w:rPr>
        <w:t>ticket </w:t>
      </w:r>
      <w:r>
        <w:rPr/>
        <w:t>differentially mobilizes Black voters.</w:t>
      </w:r>
      <w:r>
        <w:rPr>
          <w:spacing w:val="5"/>
        </w:rPr>
        <w:t> </w:t>
      </w:r>
      <w:r>
        <w:rPr/>
        <w:t>In</w:t>
      </w:r>
      <w:r>
        <w:rPr>
          <w:spacing w:val="-10"/>
        </w:rPr>
        <w:t> </w:t>
      </w:r>
      <w:r>
        <w:rPr/>
        <w:t>models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3,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treatment,</w:t>
      </w:r>
      <w:r>
        <w:rPr>
          <w:spacing w:val="-11"/>
        </w:rPr>
        <w:t> </w:t>
      </w:r>
      <w:r>
        <w:rPr/>
        <w:t>timing,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race</w:t>
      </w:r>
      <w:r>
        <w:rPr>
          <w:spacing w:val="-11"/>
        </w:rPr>
        <w:t> </w:t>
      </w:r>
      <w:r>
        <w:rPr/>
        <w:t>dummies,</w:t>
      </w:r>
      <w:r>
        <w:rPr>
          <w:spacing w:val="-10"/>
        </w:rPr>
        <w:t> </w:t>
      </w:r>
      <w:r>
        <w:rPr/>
        <w:t>while the full set of covariates used for the matching procedure are included in models 2 and</w:t>
      </w:r>
      <w:r>
        <w:rPr>
          <w:spacing w:val="-34"/>
        </w:rPr>
        <w:t> </w:t>
      </w:r>
      <w:r>
        <w:rPr/>
        <w:t>4.</w:t>
      </w:r>
    </w:p>
    <w:p>
      <w:pPr>
        <w:spacing w:line="298" w:lineRule="exact" w:before="0"/>
        <w:ind w:left="120" w:right="0" w:firstLine="0"/>
        <w:jc w:val="both"/>
        <w:rPr>
          <w:rFonts w:ascii="Palatino Linotype" w:hAnsi="Palatino Linotype"/>
          <w:i/>
          <w:sz w:val="24"/>
        </w:rPr>
      </w:pPr>
      <w:r>
        <w:rPr>
          <w:w w:val="105"/>
          <w:sz w:val="24"/>
        </w:rPr>
        <w:t>The empirical estimands are </w:t>
      </w:r>
      <w:r>
        <w:rPr>
          <w:rFonts w:ascii="Palatino Linotype" w:hAnsi="Palatino Linotype"/>
          <w:i/>
          <w:spacing w:val="-8"/>
          <w:w w:val="105"/>
          <w:sz w:val="24"/>
        </w:rPr>
        <w:t>Treated  </w:t>
      </w:r>
      <w:r>
        <w:rPr>
          <w:rFonts w:ascii="Palatino Linotype" w:hAnsi="Palatino Linotype"/>
          <w:i/>
          <w:w w:val="120"/>
          <w:sz w:val="24"/>
        </w:rPr>
        <w:t>× </w:t>
      </w:r>
      <w:r>
        <w:rPr>
          <w:rFonts w:ascii="Palatino Linotype" w:hAnsi="Palatino Linotype"/>
          <w:i/>
          <w:w w:val="105"/>
          <w:sz w:val="24"/>
        </w:rPr>
        <w:t>Post  </w:t>
      </w:r>
      <w:r>
        <w:rPr>
          <w:rFonts w:ascii="Palatino Linotype" w:hAnsi="Palatino Linotype"/>
          <w:i/>
          <w:spacing w:val="-5"/>
          <w:w w:val="105"/>
          <w:sz w:val="24"/>
        </w:rPr>
        <w:t>Treatment  </w:t>
      </w:r>
      <w:r>
        <w:rPr>
          <w:w w:val="105"/>
          <w:sz w:val="24"/>
        </w:rPr>
        <w:t>and </w:t>
      </w:r>
      <w:r>
        <w:rPr>
          <w:rFonts w:ascii="Palatino Linotype" w:hAnsi="Palatino Linotype"/>
          <w:i/>
          <w:spacing w:val="-8"/>
          <w:w w:val="105"/>
          <w:sz w:val="24"/>
        </w:rPr>
        <w:t>Treated  </w:t>
      </w:r>
      <w:r>
        <w:rPr>
          <w:rFonts w:ascii="Palatino Linotype" w:hAnsi="Palatino Linotype"/>
          <w:i/>
          <w:w w:val="120"/>
          <w:sz w:val="24"/>
        </w:rPr>
        <w:t>× </w:t>
      </w:r>
      <w:r>
        <w:rPr>
          <w:rFonts w:ascii="Palatino Linotype" w:hAnsi="Palatino Linotype"/>
          <w:i/>
          <w:w w:val="105"/>
          <w:sz w:val="24"/>
        </w:rPr>
        <w:t>Post  </w:t>
      </w:r>
      <w:r>
        <w:rPr>
          <w:rFonts w:ascii="Palatino Linotype" w:hAnsi="Palatino Linotype"/>
          <w:i/>
          <w:spacing w:val="-5"/>
          <w:w w:val="105"/>
          <w:sz w:val="24"/>
        </w:rPr>
        <w:t>Treatment </w:t>
      </w:r>
      <w:r>
        <w:rPr>
          <w:rFonts w:ascii="Palatino Linotype" w:hAnsi="Palatino Linotype"/>
          <w:i/>
          <w:spacing w:val="9"/>
          <w:w w:val="105"/>
          <w:sz w:val="24"/>
        </w:rPr>
        <w:t> </w:t>
      </w:r>
      <w:r>
        <w:rPr>
          <w:rFonts w:ascii="Palatino Linotype" w:hAnsi="Palatino Linotype"/>
          <w:i/>
          <w:w w:val="120"/>
          <w:sz w:val="24"/>
        </w:rPr>
        <w:t>×</w:t>
      </w:r>
    </w:p>
    <w:p>
      <w:pPr>
        <w:pStyle w:val="BodyText"/>
        <w:spacing w:line="384" w:lineRule="auto" w:before="154"/>
        <w:ind w:left="119" w:right="117"/>
      </w:pPr>
      <w:r>
        <w:rPr>
          <w:rFonts w:ascii="Palatino Linotype" w:hAnsi="Palatino Linotype"/>
          <w:i/>
        </w:rPr>
        <w:t>Black</w:t>
      </w:r>
      <w:r>
        <w:rPr/>
        <w:t>. In models 1 and 2, the coeﬀicient on </w:t>
      </w:r>
      <w:r>
        <w:rPr>
          <w:rFonts w:ascii="Palatino Linotype" w:hAnsi="Palatino Linotype"/>
          <w:i/>
          <w:spacing w:val="-8"/>
        </w:rPr>
        <w:t>Treated </w:t>
      </w:r>
      <w:r>
        <w:rPr>
          <w:rFonts w:ascii="Palatino Linotype" w:hAnsi="Palatino Linotype"/>
          <w:i/>
          <w:w w:val="120"/>
        </w:rPr>
        <w:t>× </w:t>
      </w:r>
      <w:r>
        <w:rPr>
          <w:rFonts w:ascii="Palatino Linotype" w:hAnsi="Palatino Linotype"/>
          <w:i/>
        </w:rPr>
        <w:t>Post </w:t>
      </w:r>
      <w:r>
        <w:rPr>
          <w:rFonts w:ascii="Palatino Linotype" w:hAnsi="Palatino Linotype"/>
          <w:i/>
          <w:spacing w:val="-5"/>
        </w:rPr>
        <w:t>Treatment </w:t>
      </w:r>
      <w:r>
        <w:rPr/>
        <w:t>measures the overall treatment</w:t>
      </w:r>
      <w:r>
        <w:rPr>
          <w:spacing w:val="-34"/>
        </w:rPr>
        <w:t> </w:t>
      </w:r>
      <w:r>
        <w:rPr/>
        <w:t>effect,</w:t>
      </w:r>
      <w:r>
        <w:rPr>
          <w:spacing w:val="-31"/>
        </w:rPr>
        <w:t> </w:t>
      </w:r>
      <w:r>
        <w:rPr/>
        <w:t>and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models</w:t>
      </w:r>
      <w:r>
        <w:rPr>
          <w:spacing w:val="-33"/>
        </w:rPr>
        <w:t> </w:t>
      </w:r>
      <w:r>
        <w:rPr/>
        <w:t>3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4</w:t>
      </w:r>
      <w:r>
        <w:rPr>
          <w:spacing w:val="-33"/>
        </w:rPr>
        <w:t> </w:t>
      </w:r>
      <w:r>
        <w:rPr/>
        <w:t>it</w:t>
      </w:r>
      <w:r>
        <w:rPr>
          <w:spacing w:val="-33"/>
        </w:rPr>
        <w:t> </w:t>
      </w:r>
      <w:r>
        <w:rPr/>
        <w:t>measures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treatment</w:t>
      </w:r>
      <w:r>
        <w:rPr>
          <w:spacing w:val="-34"/>
        </w:rPr>
        <w:t> </w:t>
      </w:r>
      <w:r>
        <w:rPr/>
        <w:t>effect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non-Black</w:t>
      </w:r>
      <w:r>
        <w:rPr>
          <w:spacing w:val="-34"/>
        </w:rPr>
        <w:t> </w:t>
      </w:r>
      <w:r>
        <w:rPr/>
        <w:t>voters. The coeﬀicient on </w:t>
      </w:r>
      <w:r>
        <w:rPr>
          <w:rFonts w:ascii="Palatino Linotype" w:hAnsi="Palatino Linotype"/>
          <w:i/>
          <w:spacing w:val="-8"/>
        </w:rPr>
        <w:t>Treated </w:t>
      </w:r>
      <w:r>
        <w:rPr>
          <w:rFonts w:ascii="Palatino Linotype" w:hAnsi="Palatino Linotype"/>
          <w:i/>
          <w:w w:val="120"/>
        </w:rPr>
        <w:t>× </w:t>
      </w:r>
      <w:r>
        <w:rPr>
          <w:rFonts w:ascii="Palatino Linotype" w:hAnsi="Palatino Linotype"/>
          <w:i/>
        </w:rPr>
        <w:t>Post </w:t>
      </w:r>
      <w:r>
        <w:rPr>
          <w:rFonts w:ascii="Palatino Linotype" w:hAnsi="Palatino Linotype"/>
          <w:i/>
          <w:spacing w:val="-5"/>
        </w:rPr>
        <w:t>Treatment </w:t>
      </w:r>
      <w:r>
        <w:rPr>
          <w:rFonts w:ascii="Palatino Linotype" w:hAnsi="Palatino Linotype"/>
          <w:i/>
          <w:w w:val="120"/>
        </w:rPr>
        <w:t>× </w:t>
      </w:r>
      <w:r>
        <w:rPr>
          <w:rFonts w:ascii="Palatino Linotype" w:hAnsi="Palatino Linotype"/>
          <w:i/>
        </w:rPr>
        <w:t>Black </w:t>
      </w:r>
      <w:r>
        <w:rPr/>
        <w:t>measures </w:t>
      </w:r>
      <w:r>
        <w:rPr>
          <w:spacing w:val="-3"/>
        </w:rPr>
        <w:t>any </w:t>
      </w:r>
      <w:r>
        <w:rPr/>
        <w:t>effect for Black voters above-and-beyond the effect measured for non-Black</w:t>
      </w:r>
      <w:r>
        <w:rPr>
          <w:spacing w:val="11"/>
        </w:rPr>
        <w:t> </w:t>
      </w:r>
      <w:r>
        <w:rPr/>
        <w:t>voters.</w:t>
      </w:r>
    </w:p>
    <w:p>
      <w:pPr>
        <w:pStyle w:val="BodyText"/>
        <w:spacing w:before="4"/>
        <w:jc w:val="left"/>
        <w:rPr>
          <w:sz w:val="30"/>
        </w:rPr>
      </w:pPr>
    </w:p>
    <w:p>
      <w:pPr>
        <w:pStyle w:val="BodyText"/>
        <w:spacing w:line="420" w:lineRule="auto"/>
        <w:ind w:left="120" w:right="118"/>
      </w:pPr>
      <w:r>
        <w:rPr/>
        <w:t>As both Figure </w:t>
      </w:r>
      <w:hyperlink w:history="true" w:anchor="_bookmark1">
        <w:r>
          <w:rPr/>
          <w:t>1 </w:t>
        </w:r>
      </w:hyperlink>
      <w:r>
        <w:rPr/>
        <w:t>and </w:t>
      </w:r>
      <w:r>
        <w:rPr>
          <w:spacing w:val="-4"/>
        </w:rPr>
        <w:t>Table </w:t>
      </w:r>
      <w:hyperlink w:history="true" w:anchor="_bookmark2">
        <w:r>
          <w:rPr/>
          <w:t>2 </w:t>
        </w:r>
      </w:hyperlink>
      <w:r>
        <w:rPr/>
        <w:t>make clear, traﬀic stops meaningfully depressed turnout.</w:t>
      </w:r>
      <w:r>
        <w:rPr>
          <w:spacing w:val="-15"/>
        </w:rPr>
        <w:t> </w:t>
      </w:r>
      <w:r>
        <w:rPr/>
        <w:t>In models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2,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estimated</w:t>
      </w:r>
      <w:r>
        <w:rPr>
          <w:spacing w:val="-10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treatment</w:t>
      </w:r>
      <w:r>
        <w:rPr>
          <w:spacing w:val="-9"/>
        </w:rPr>
        <w:t> </w:t>
      </w:r>
      <w:r>
        <w:rPr/>
        <w:t>effect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-1.5</w:t>
      </w:r>
      <w:r>
        <w:rPr>
          <w:spacing w:val="-10"/>
        </w:rPr>
        <w:t> </w:t>
      </w:r>
      <w:r>
        <w:rPr/>
        <w:t>percentage</w:t>
      </w:r>
      <w:r>
        <w:rPr>
          <w:spacing w:val="-9"/>
        </w:rPr>
        <w:t> </w:t>
      </w:r>
      <w:r>
        <w:rPr/>
        <w:t>points.</w:t>
      </w:r>
      <w:r>
        <w:rPr>
          <w:spacing w:val="11"/>
        </w:rPr>
        <w:t> </w:t>
      </w:r>
      <w:r>
        <w:rPr/>
        <w:t>In</w:t>
      </w:r>
      <w:r>
        <w:rPr>
          <w:spacing w:val="-9"/>
        </w:rPr>
        <w:t> </w:t>
      </w:r>
      <w:r>
        <w:rPr/>
        <w:t>models 3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4,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see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stop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/>
        <w:t>less</w:t>
      </w:r>
      <w:r>
        <w:rPr>
          <w:spacing w:val="-15"/>
        </w:rPr>
        <w:t> </w:t>
      </w:r>
      <w:r>
        <w:rPr/>
        <w:t>demobilizing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Black</w:t>
      </w:r>
      <w:r>
        <w:rPr>
          <w:spacing w:val="-15"/>
        </w:rPr>
        <w:t> </w:t>
      </w:r>
      <w:r>
        <w:rPr/>
        <w:t>individuals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others— non-Black</w:t>
      </w:r>
      <w:r>
        <w:rPr>
          <w:spacing w:val="-27"/>
        </w:rPr>
        <w:t> </w:t>
      </w:r>
      <w:r>
        <w:rPr/>
        <w:t>turnout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depressed</w:t>
      </w:r>
      <w:r>
        <w:rPr>
          <w:spacing w:val="-26"/>
        </w:rPr>
        <w:t> </w:t>
      </w:r>
      <w:r>
        <w:rPr>
          <w:spacing w:val="-4"/>
        </w:rPr>
        <w:t>by</w:t>
      </w:r>
      <w:r>
        <w:rPr>
          <w:spacing w:val="-27"/>
        </w:rPr>
        <w:t> </w:t>
      </w:r>
      <w:r>
        <w:rPr/>
        <w:t>1.7</w:t>
      </w:r>
      <w:r>
        <w:rPr>
          <w:spacing w:val="-26"/>
        </w:rPr>
        <w:t> </w:t>
      </w:r>
      <w:r>
        <w:rPr/>
        <w:t>percentage</w:t>
      </w:r>
      <w:r>
        <w:rPr>
          <w:spacing w:val="-27"/>
        </w:rPr>
        <w:t> </w:t>
      </w:r>
      <w:r>
        <w:rPr/>
        <w:t>points,</w:t>
      </w:r>
      <w:r>
        <w:rPr>
          <w:spacing w:val="-25"/>
        </w:rPr>
        <w:t> </w:t>
      </w:r>
      <w:r>
        <w:rPr/>
        <w:t>while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negative</w:t>
      </w:r>
      <w:r>
        <w:rPr>
          <w:spacing w:val="-27"/>
        </w:rPr>
        <w:t> </w:t>
      </w:r>
      <w:r>
        <w:rPr/>
        <w:t>effect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just</w:t>
      </w:r>
    </w:p>
    <w:p>
      <w:pPr>
        <w:pStyle w:val="BodyText"/>
        <w:spacing w:line="420" w:lineRule="auto" w:before="4"/>
        <w:ind w:left="120" w:right="118"/>
      </w:pPr>
      <w:r>
        <w:rPr/>
        <w:t>1.2 points for Black individuals. Although the treatment effect is still substantively quite large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Black</w:t>
      </w:r>
      <w:r>
        <w:rPr>
          <w:spacing w:val="-6"/>
        </w:rPr>
        <w:t> </w:t>
      </w:r>
      <w:r>
        <w:rPr/>
        <w:t>individuals,</w:t>
      </w:r>
      <w:r>
        <w:rPr>
          <w:spacing w:val="-5"/>
        </w:rPr>
        <w:t> </w:t>
      </w:r>
      <w:r>
        <w:rPr/>
        <w:t>Hillsborough</w:t>
      </w:r>
      <w:r>
        <w:rPr>
          <w:spacing w:val="-6"/>
        </w:rPr>
        <w:t> </w:t>
      </w:r>
      <w:r>
        <w:rPr>
          <w:spacing w:val="-3"/>
        </w:rPr>
        <w:t>County</w:t>
      </w:r>
      <w:r>
        <w:rPr>
          <w:spacing w:val="-7"/>
        </w:rPr>
        <w:t> </w:t>
      </w:r>
      <w:r>
        <w:rPr/>
        <w:t>Black</w:t>
      </w:r>
      <w:r>
        <w:rPr>
          <w:spacing w:val="-7"/>
        </w:rPr>
        <w:t> </w:t>
      </w:r>
      <w:r>
        <w:rPr/>
        <w:t>voters’</w:t>
      </w:r>
      <w:r>
        <w:rPr>
          <w:spacing w:val="-6"/>
        </w:rPr>
        <w:t> </w:t>
      </w:r>
      <w:r>
        <w:rPr/>
        <w:t>turnout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federal</w:t>
      </w:r>
      <w:r>
        <w:rPr>
          <w:spacing w:val="-6"/>
        </w:rPr>
        <w:t> </w:t>
      </w:r>
      <w:r>
        <w:rPr/>
        <w:t>elections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negatively</w:t>
      </w:r>
      <w:r>
        <w:rPr>
          <w:spacing w:val="-12"/>
        </w:rPr>
        <w:t> </w:t>
      </w:r>
      <w:r>
        <w:rPr/>
        <w:t>impacted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2"/>
        </w:rPr>
        <w:t> </w:t>
      </w:r>
      <w:r>
        <w:rPr/>
        <w:t>police</w:t>
      </w:r>
      <w:r>
        <w:rPr>
          <w:spacing w:val="-12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non-Black</w:t>
      </w:r>
      <w:r>
        <w:rPr>
          <w:spacing w:val="-12"/>
        </w:rPr>
        <w:t> </w:t>
      </w:r>
      <w:r>
        <w:rPr/>
        <w:t>individuals.</w:t>
      </w:r>
      <w:r>
        <w:rPr>
          <w:spacing w:val="7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also clear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midterm</w:t>
      </w:r>
      <w:r>
        <w:rPr>
          <w:spacing w:val="-15"/>
        </w:rPr>
        <w:t> </w:t>
      </w:r>
      <w:r>
        <w:rPr/>
        <w:t>turnout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impacted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stops—as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 SI, the negative impact is statistically significant in all years for non-Black residents, but </w:t>
      </w:r>
      <w:r>
        <w:rPr>
          <w:spacing w:val="-4"/>
        </w:rPr>
        <w:t>much</w:t>
      </w:r>
      <w:r>
        <w:rPr>
          <w:spacing w:val="6"/>
        </w:rPr>
        <w:t> </w:t>
      </w:r>
      <w:r>
        <w:rPr/>
        <w:t>smaller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2016</w:t>
      </w:r>
      <w:r>
        <w:rPr>
          <w:spacing w:val="8"/>
        </w:rPr>
        <w:t> </w:t>
      </w:r>
      <w:r>
        <w:rPr/>
        <w:t>(-0.6pp)</w:t>
      </w:r>
      <w:r>
        <w:rPr>
          <w:spacing w:val="7"/>
        </w:rPr>
        <w:t> </w:t>
      </w:r>
      <w:r>
        <w:rPr/>
        <w:t>than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2014</w:t>
      </w:r>
      <w:r>
        <w:rPr>
          <w:spacing w:val="8"/>
        </w:rPr>
        <w:t> </w:t>
      </w:r>
      <w:r>
        <w:rPr/>
        <w:t>(-1.9pp)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2018</w:t>
      </w:r>
      <w:r>
        <w:rPr>
          <w:spacing w:val="7"/>
        </w:rPr>
        <w:t> </w:t>
      </w:r>
      <w:r>
        <w:rPr/>
        <w:t>(-3.0pp),</w:t>
      </w:r>
    </w:p>
    <w:p>
      <w:pPr>
        <w:spacing w:after="0" w:line="420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tabs>
          <w:tab w:pos="1033" w:val="left" w:leader="none"/>
        </w:tabs>
        <w:spacing w:before="127"/>
        <w:jc w:val="center"/>
      </w:pPr>
      <w:r>
        <w:rPr/>
        <w:pict>
          <v:shape style="position:absolute;margin-left:88.858002pt;margin-top:32.277878pt;width:434.3pt;height:66.650pt;mso-position-horizontal-relative:page;mso-position-vertical-relative:paragraph;z-index:251686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79"/>
                    <w:gridCol w:w="1202"/>
                    <w:gridCol w:w="1202"/>
                    <w:gridCol w:w="1202"/>
                  </w:tblGrid>
                  <w:tr>
                    <w:trPr>
                      <w:trHeight w:val="395" w:hRule="atLeast"/>
                    </w:trPr>
                    <w:tc>
                      <w:tcPr>
                        <w:tcW w:w="5079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02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Model 2</w:t>
                        </w:r>
                      </w:p>
                    </w:tc>
                    <w:tc>
                      <w:tcPr>
                        <w:tcW w:w="1202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Model 3</w:t>
                        </w:r>
                      </w:p>
                    </w:tc>
                    <w:tc>
                      <w:tcPr>
                        <w:tcW w:w="1202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Model 4</w:t>
                        </w:r>
                      </w:p>
                    </w:tc>
                  </w:tr>
                  <w:tr>
                    <w:trPr>
                      <w:trHeight w:val="912" w:hRule="atLeast"/>
                    </w:trPr>
                    <w:tc>
                      <w:tcPr>
                        <w:tcW w:w="507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0"/>
                          <w:rPr>
                            <w:rFonts w:ascii="Segoe UI Symbol" w:hAnsi="Segoe UI Symbol"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Treated </w:t>
                        </w:r>
                        <w:r>
                          <w:rPr>
                            <w:rFonts w:ascii="Segoe UI Symbol" w:hAnsi="Segoe UI Symbol"/>
                            <w:w w:val="105"/>
                            <w:sz w:val="24"/>
                          </w:rPr>
                          <w:t>×</w:t>
                        </w:r>
                      </w:p>
                      <w:p>
                        <w:pPr>
                          <w:pStyle w:val="TableParagraph"/>
                          <w:spacing w:line="97" w:lineRule="exact" w:before="0"/>
                          <w:ind w:left="0" w:right="18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Model 1</w:t>
                        </w:r>
                      </w:p>
                    </w:tc>
                    <w:tc>
                      <w:tcPr>
                        <w:tcW w:w="120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0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2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(0.001)</w:t>
                        </w:r>
                      </w:p>
                    </w:tc>
                    <w:tc>
                      <w:tcPr>
                        <w:tcW w:w="120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0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90" w:lineRule="atLeast" w:before="0"/>
                          <w:ind w:left="275" w:right="229" w:hanging="33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(0.001) 0.005*</w:t>
                        </w:r>
                      </w:p>
                    </w:tc>
                    <w:tc>
                      <w:tcPr>
                        <w:tcW w:w="120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0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90" w:lineRule="atLeast" w:before="0"/>
                          <w:ind w:left="275" w:right="190" w:firstLine="6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(0.001) 0.005*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bookmarkStart w:name="_bookmark2" w:id="13"/>
      <w:bookmarkEnd w:id="13"/>
      <w:r>
        <w:rPr/>
      </w:r>
      <w:r>
        <w:rPr>
          <w:spacing w:val="-4"/>
        </w:rPr>
        <w:t>Table</w:t>
      </w:r>
      <w:r>
        <w:rPr>
          <w:spacing w:val="8"/>
        </w:rPr>
        <w:t> </w:t>
      </w:r>
      <w:r>
        <w:rPr/>
        <w:t>2:</w:t>
        <w:tab/>
        <w:t>Overall </w:t>
      </w:r>
      <w:r>
        <w:rPr>
          <w:spacing w:val="-3"/>
        </w:rPr>
        <w:t>Treatment</w:t>
      </w:r>
      <w:r>
        <w:rPr>
          <w:spacing w:val="34"/>
        </w:rPr>
        <w:t> </w:t>
      </w:r>
      <w:r>
        <w:rPr/>
        <w:t>Effect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1"/>
        </w:rPr>
      </w:pPr>
      <w:r>
        <w:rPr/>
        <w:pict>
          <v:shape style="position:absolute;margin-left:294.858002pt;margin-top:13.59681pt;width:35.8pt;height:16.850pt;mso-position-horizontal-relative:page;mso-position-vertical-relative:paragraph;z-index:-2516316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9"/>
                    <w:jc w:val="left"/>
                  </w:pPr>
                  <w:r>
                    <w:rPr>
                      <w:w w:val="90"/>
                    </w:rPr>
                    <w:t>(0.001)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1705"/>
        <w:jc w:val="left"/>
      </w:pPr>
      <w:r>
        <w:rPr/>
        <w:t>Post Treatment </w:t>
      </w:r>
      <w:r>
        <w:rPr>
          <w:rFonts w:ascii="Segoe UI Symbol" w:hAnsi="Segoe UI Symbol"/>
        </w:rPr>
        <w:t>× </w:t>
      </w:r>
      <w:r>
        <w:rPr/>
        <w:t>Black</w:t>
      </w:r>
    </w:p>
    <w:p>
      <w:pPr>
        <w:pStyle w:val="BodyText"/>
        <w:jc w:val="left"/>
        <w:rPr>
          <w:sz w:val="13"/>
        </w:rPr>
      </w:pPr>
    </w:p>
    <w:p>
      <w:pPr>
        <w:pStyle w:val="BodyText"/>
        <w:spacing w:before="150"/>
        <w:ind w:left="576"/>
        <w:jc w:val="left"/>
      </w:pPr>
      <w:r>
        <w:rPr/>
        <w:pict>
          <v:shape style="position:absolute;margin-left:288.126007pt;margin-top:-9.415585pt;width:229.6pt;height:103.5pt;mso-position-horizontal-relative:page;mso-position-vertical-relative:paragraph;z-index:251688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4"/>
                    <w:gridCol w:w="1202"/>
                    <w:gridCol w:w="1051"/>
                    <w:gridCol w:w="1093"/>
                  </w:tblGrid>
                  <w:tr>
                    <w:trPr>
                      <w:trHeight w:val="288" w:hRule="atLeast"/>
                    </w:trPr>
                    <w:tc>
                      <w:tcPr>
                        <w:tcW w:w="3497" w:type="dxa"/>
                        <w:gridSpan w:val="3"/>
                      </w:tcPr>
                      <w:p>
                        <w:pPr>
                          <w:pStyle w:val="TableParagraph"/>
                          <w:spacing w:line="220" w:lineRule="exact" w:before="49"/>
                          <w:ind w:left="0" w:right="24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(0.002)</w:t>
                        </w:r>
                      </w:p>
                    </w:tc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line="220" w:lineRule="exact" w:before="49"/>
                          <w:ind w:left="134"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(0.002)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244" w:type="dxa"/>
                      </w:tcPr>
                      <w:p>
                        <w:pPr>
                          <w:pStyle w:val="TableParagraph"/>
                          <w:spacing w:line="243" w:lineRule="exact" w:before="49"/>
                          <w:ind w:left="26" w:right="2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0.000***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43" w:lineRule="exact" w:before="49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0.000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243" w:lineRule="exact" w:before="49"/>
                          <w:ind w:left="0" w:right="1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0.000</w:t>
                        </w:r>
                      </w:p>
                    </w:tc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line="243" w:lineRule="exact" w:before="49"/>
                          <w:ind w:left="134" w:righ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0.000***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244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26" w:right="2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(0.000)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(0.000)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0" w:right="1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(0.000)</w:t>
                        </w:r>
                      </w:p>
                    </w:tc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134"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(0.000)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244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26" w:right="2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0.062***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0.052***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0" w:right="1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0.076***</w:t>
                        </w:r>
                      </w:p>
                    </w:tc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134" w:righ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0.066***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244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26" w:right="2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(0.001)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(0.001)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0" w:right="1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(0.001)</w:t>
                        </w:r>
                      </w:p>
                    </w:tc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line="243" w:lineRule="exact" w:before="25"/>
                          <w:ind w:left="134"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(0.001)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24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20" w:lineRule="exact" w:before="25"/>
                          <w:ind w:lef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0.006***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220" w:lineRule="exact" w:before="25"/>
                          <w:ind w:left="0" w:right="1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0.026***</w:t>
                        </w:r>
                      </w:p>
                    </w:tc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line="220" w:lineRule="exact" w:before="25"/>
                          <w:ind w:left="134"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0.020***</w:t>
                        </w: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446" w:type="dxa"/>
                        <w:gridSpan w:val="2"/>
                      </w:tcPr>
                      <w:p>
                        <w:pPr>
                          <w:pStyle w:val="TableParagraph"/>
                          <w:spacing w:line="267" w:lineRule="exact" w:before="49"/>
                          <w:ind w:lef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(0.001)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267" w:lineRule="exact" w:before="49"/>
                          <w:ind w:left="0" w:right="1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(0.002)</w:t>
                        </w:r>
                      </w:p>
                    </w:tc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line="267" w:lineRule="exact" w:before="49"/>
                          <w:ind w:left="134" w:righ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(0.001)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/>
        <w:t>Treated</w:t>
      </w:r>
    </w:p>
    <w:p>
      <w:pPr>
        <w:pStyle w:val="BodyText"/>
        <w:spacing w:line="508" w:lineRule="auto" w:before="305"/>
        <w:ind w:left="576" w:right="6821"/>
        <w:jc w:val="left"/>
      </w:pPr>
      <w:r>
        <w:rPr/>
        <w:pict>
          <v:shape style="position:absolute;margin-left:88.858002pt;margin-top:70.564423pt;width:434.3pt;height:99.55pt;mso-position-horizontal-relative:page;mso-position-vertical-relative:paragraph;z-index:251687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5"/>
                    <w:gridCol w:w="2464"/>
                    <w:gridCol w:w="1241"/>
                    <w:gridCol w:w="1163"/>
                    <w:gridCol w:w="1222"/>
                  </w:tblGrid>
                  <w:tr>
                    <w:trPr>
                      <w:trHeight w:val="684" w:hRule="atLeast"/>
                    </w:trPr>
                    <w:tc>
                      <w:tcPr>
                        <w:tcW w:w="259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Intercept</w:t>
                        </w:r>
                      </w:p>
                    </w:tc>
                    <w:tc>
                      <w:tcPr>
                        <w:tcW w:w="246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0" w:right="13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0.393***</w:t>
                        </w:r>
                      </w:p>
                    </w:tc>
                    <w:tc>
                      <w:tcPr>
                        <w:tcW w:w="124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98" w:right="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-0.022***</w:t>
                        </w:r>
                      </w:p>
                    </w:tc>
                    <w:tc>
                      <w:tcPr>
                        <w:tcW w:w="116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80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0.386***</w:t>
                        </w:r>
                      </w:p>
                    </w:tc>
                    <w:tc>
                      <w:tcPr>
                        <w:tcW w:w="122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02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-0.025***</w:t>
                        </w:r>
                      </w:p>
                    </w:tc>
                  </w:tr>
                  <w:tr>
                    <w:trPr>
                      <w:trHeight w:val="599" w:hRule="atLeast"/>
                    </w:trPr>
                    <w:tc>
                      <w:tcPr>
                        <w:tcW w:w="2595" w:type="dxa"/>
                      </w:tcPr>
                      <w:p>
                        <w:pPr>
                          <w:pStyle w:val="TableParagraph"/>
                          <w:spacing w:line="290" w:lineRule="atLeast" w:before="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Year Fixed Effects Num.Obs.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ind w:left="0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43" w:lineRule="exact" w:before="0"/>
                          <w:ind w:left="0" w:right="17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2349844</w:t>
                        </w:r>
                      </w:p>
                    </w:tc>
                    <w:tc>
                      <w:tcPr>
                        <w:tcW w:w="1241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ind w:left="0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43" w:lineRule="exact" w:before="0"/>
                          <w:ind w:left="98" w:right="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2349844</w:t>
                        </w:r>
                      </w:p>
                    </w:tc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ind w:left="0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43" w:lineRule="exact" w:before="0"/>
                          <w:ind w:left="80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2349844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ind w:left="0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43" w:lineRule="exact" w:before="0"/>
                          <w:ind w:left="102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2349844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2595" w:type="dxa"/>
                      </w:tcPr>
                      <w:p>
                        <w:pPr>
                          <w:pStyle w:val="TableParagraph"/>
                          <w:spacing w:line="243" w:lineRule="exact" w:before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R2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line="243" w:lineRule="exact" w:before="15"/>
                          <w:ind w:left="0" w:right="3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0.055</w:t>
                        </w:r>
                      </w:p>
                    </w:tc>
                    <w:tc>
                      <w:tcPr>
                        <w:tcW w:w="1241" w:type="dxa"/>
                      </w:tcPr>
                      <w:p>
                        <w:pPr>
                          <w:pStyle w:val="TableParagraph"/>
                          <w:spacing w:line="243" w:lineRule="exact" w:before="15"/>
                          <w:ind w:left="98" w:right="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0.554</w:t>
                        </w:r>
                      </w:p>
                    </w:tc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spacing w:line="243" w:lineRule="exact" w:before="15"/>
                          <w:ind w:left="80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0.055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line="243" w:lineRule="exact" w:before="15"/>
                          <w:ind w:left="102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0.555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259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R2 Adj.</w:t>
                        </w:r>
                      </w:p>
                    </w:tc>
                    <w:tc>
                      <w:tcPr>
                        <w:tcW w:w="246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0" w:right="3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0.055</w:t>
                        </w:r>
                      </w:p>
                    </w:tc>
                    <w:tc>
                      <w:tcPr>
                        <w:tcW w:w="124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98" w:right="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0.554</w:t>
                        </w:r>
                      </w:p>
                    </w:tc>
                    <w:tc>
                      <w:tcPr>
                        <w:tcW w:w="116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80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0.055</w:t>
                        </w:r>
                      </w:p>
                    </w:tc>
                    <w:tc>
                      <w:tcPr>
                        <w:tcW w:w="12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02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0.555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/>
        <w:t>Post Treatment Black</w:t>
      </w:r>
    </w:p>
    <w:p>
      <w:pPr>
        <w:pStyle w:val="BodyText"/>
        <w:tabs>
          <w:tab w:pos="5779" w:val="left" w:leader="none"/>
          <w:tab w:pos="6981" w:val="left" w:leader="none"/>
          <w:tab w:pos="8183" w:val="left" w:leader="none"/>
        </w:tabs>
        <w:spacing w:before="288"/>
        <w:ind w:left="4577"/>
        <w:jc w:val="left"/>
      </w:pPr>
      <w:r>
        <w:rPr/>
        <w:pict>
          <v:shape style="position:absolute;margin-left:114.991997pt;margin-top:65.941391pt;width:149.550pt;height:79.150pt;mso-position-horizontal-relative:page;mso-position-vertical-relative:paragraph;z-index:-2530232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43" w:val="left" w:leader="none"/>
                      <w:tab w:pos="2804" w:val="left" w:leader="none"/>
                    </w:tabs>
                    <w:spacing w:before="592"/>
                    <w:jc w:val="lef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&lt;</w:t>
                    <w:tab/>
                    <w:t>&lt;</w:t>
                    <w:tab/>
                  </w:r>
                  <w:r>
                    <w:rPr>
                      <w:rFonts w:ascii="Segoe UI Symbol"/>
                      <w:spacing w:val="-20"/>
                      <w:w w:val="115"/>
                    </w:rPr>
                    <w:t>&lt;</w:t>
                  </w:r>
                </w:p>
              </w:txbxContent>
            </v:textbox>
            <w10:wrap type="none"/>
          </v:shape>
        </w:pict>
      </w:r>
      <w:r>
        <w:rPr>
          <w:w w:val="87"/>
        </w:rPr>
        <w:t>(0</w:t>
      </w:r>
      <w:r>
        <w:rPr>
          <w:spacing w:val="-15"/>
          <w:w w:val="100"/>
        </w:rPr>
        <w:t>.</w:t>
      </w:r>
      <w:r>
        <w:rPr>
          <w:rFonts w:ascii="Segoe UI Symbol" w:hAnsi="Segoe UI Symbol"/>
          <w:spacing w:val="-185"/>
          <w:w w:val="110"/>
          <w:position w:val="-40"/>
        </w:rPr>
        <w:t>✓</w:t>
      </w:r>
      <w:r>
        <w:rPr>
          <w:w w:val="90"/>
        </w:rPr>
        <w:t>001)</w:t>
      </w:r>
      <w:r>
        <w:rPr/>
        <w:tab/>
      </w:r>
      <w:r>
        <w:rPr>
          <w:w w:val="87"/>
        </w:rPr>
        <w:t>(0</w:t>
      </w:r>
      <w:r>
        <w:rPr>
          <w:spacing w:val="-15"/>
          <w:w w:val="100"/>
        </w:rPr>
        <w:t>.</w:t>
      </w:r>
      <w:r>
        <w:rPr>
          <w:rFonts w:ascii="Segoe UI Symbol" w:hAnsi="Segoe UI Symbol"/>
          <w:spacing w:val="-185"/>
          <w:w w:val="110"/>
          <w:position w:val="-40"/>
        </w:rPr>
        <w:t>✓</w:t>
      </w:r>
      <w:r>
        <w:rPr>
          <w:w w:val="85"/>
        </w:rPr>
        <w:t>002)</w:t>
      </w:r>
      <w:r>
        <w:rPr/>
        <w:tab/>
      </w:r>
      <w:r>
        <w:rPr>
          <w:w w:val="87"/>
        </w:rPr>
        <w:t>(0</w:t>
      </w:r>
      <w:r>
        <w:rPr>
          <w:spacing w:val="-15"/>
          <w:w w:val="100"/>
        </w:rPr>
        <w:t>.</w:t>
      </w:r>
      <w:r>
        <w:rPr>
          <w:rFonts w:ascii="Segoe UI Symbol" w:hAnsi="Segoe UI Symbol"/>
          <w:spacing w:val="-185"/>
          <w:w w:val="110"/>
          <w:position w:val="-40"/>
        </w:rPr>
        <w:t>✓</w:t>
      </w:r>
      <w:r>
        <w:rPr>
          <w:w w:val="90"/>
        </w:rPr>
        <w:t>001)</w:t>
      </w:r>
      <w:r>
        <w:rPr/>
        <w:tab/>
      </w:r>
      <w:r>
        <w:rPr>
          <w:w w:val="101"/>
        </w:rPr>
        <w:t>(</w:t>
      </w:r>
      <w:r>
        <w:rPr>
          <w:w w:val="79"/>
        </w:rPr>
        <w:t>0</w:t>
      </w:r>
      <w:r>
        <w:rPr>
          <w:spacing w:val="-15"/>
          <w:w w:val="100"/>
        </w:rPr>
        <w:t>.</w:t>
      </w:r>
      <w:r>
        <w:rPr>
          <w:rFonts w:ascii="Segoe UI Symbol" w:hAnsi="Segoe UI Symbol"/>
          <w:spacing w:val="-185"/>
          <w:w w:val="110"/>
          <w:position w:val="-40"/>
        </w:rPr>
        <w:t>✓</w:t>
      </w:r>
      <w:r>
        <w:rPr>
          <w:w w:val="85"/>
        </w:rPr>
        <w:t>002)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tabs>
          <w:tab w:pos="1243" w:val="left" w:leader="none"/>
          <w:tab w:pos="2587" w:val="left" w:leader="none"/>
          <w:tab w:pos="4048" w:val="left" w:leader="none"/>
        </w:tabs>
        <w:spacing w:before="290"/>
        <w:ind w:left="576"/>
        <w:jc w:val="left"/>
      </w:pPr>
      <w:r>
        <w:rPr/>
        <w:t>*</w:t>
      </w:r>
      <w:r>
        <w:rPr>
          <w:spacing w:val="17"/>
        </w:rPr>
        <w:t> </w:t>
      </w:r>
      <w:r>
        <w:rPr/>
        <w:t>p</w:t>
        <w:tab/>
        <w:t>0.05,</w:t>
      </w:r>
      <w:r>
        <w:rPr>
          <w:spacing w:val="1"/>
        </w:rPr>
        <w:t> </w:t>
      </w:r>
      <w:r>
        <w:rPr/>
        <w:t>**</w:t>
      </w:r>
      <w:r>
        <w:rPr>
          <w:spacing w:val="2"/>
        </w:rPr>
        <w:t> </w:t>
      </w:r>
      <w:r>
        <w:rPr/>
        <w:t>p</w:t>
        <w:tab/>
        <w:t>0.01,</w:t>
      </w:r>
      <w:r>
        <w:rPr>
          <w:spacing w:val="8"/>
        </w:rPr>
        <w:t> </w:t>
      </w:r>
      <w:r>
        <w:rPr/>
        <w:t>***</w:t>
      </w:r>
      <w:r>
        <w:rPr>
          <w:spacing w:val="9"/>
        </w:rPr>
        <w:t> </w:t>
      </w:r>
      <w:r>
        <w:rPr/>
        <w:t>p</w:t>
        <w:tab/>
        <w:t>0.001</w:t>
      </w:r>
    </w:p>
    <w:p>
      <w:pPr>
        <w:pStyle w:val="BodyText"/>
        <w:spacing w:before="6"/>
        <w:jc w:val="left"/>
        <w:rPr>
          <w:sz w:val="36"/>
        </w:rPr>
      </w:pPr>
    </w:p>
    <w:p>
      <w:pPr>
        <w:pStyle w:val="Heading2"/>
      </w:pPr>
      <w:bookmarkStart w:name="National Survey Data" w:id="14"/>
      <w:bookmarkEnd w:id="14"/>
      <w:r>
        <w:rPr>
          <w:b w:val="0"/>
        </w:rPr>
      </w:r>
      <w:r>
        <w:rPr/>
        <w:t>National Survey Data</w:t>
      </w:r>
    </w:p>
    <w:p>
      <w:pPr>
        <w:pStyle w:val="BodyText"/>
        <w:spacing w:before="5"/>
        <w:jc w:val="left"/>
        <w:rPr>
          <w:b/>
          <w:sz w:val="41"/>
        </w:rPr>
      </w:pPr>
    </w:p>
    <w:p>
      <w:pPr>
        <w:pStyle w:val="BodyText"/>
        <w:spacing w:line="420" w:lineRule="auto"/>
        <w:ind w:left="120" w:right="117"/>
      </w:pPr>
      <w:r>
        <w:rPr/>
        <w:t>In</w:t>
      </w:r>
      <w:r>
        <w:rPr>
          <w:spacing w:val="-35"/>
        </w:rPr>
        <w:t> </w:t>
      </w:r>
      <w:r>
        <w:rPr/>
        <w:t>this</w:t>
      </w:r>
      <w:r>
        <w:rPr>
          <w:spacing w:val="-35"/>
        </w:rPr>
        <w:t> </w:t>
      </w:r>
      <w:r>
        <w:rPr/>
        <w:t>section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/>
        <w:t>make</w:t>
      </w:r>
      <w:r>
        <w:rPr>
          <w:spacing w:val="-35"/>
        </w:rPr>
        <w:t> </w:t>
      </w:r>
      <w:r>
        <w:rPr/>
        <w:t>use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American</w:t>
      </w:r>
      <w:r>
        <w:rPr>
          <w:spacing w:val="-35"/>
        </w:rPr>
        <w:t> </w:t>
      </w:r>
      <w:r>
        <w:rPr/>
        <w:t>National</w:t>
      </w:r>
      <w:r>
        <w:rPr>
          <w:spacing w:val="-35"/>
        </w:rPr>
        <w:t> </w:t>
      </w:r>
      <w:r>
        <w:rPr/>
        <w:t>Election</w:t>
      </w:r>
      <w:r>
        <w:rPr>
          <w:spacing w:val="-34"/>
        </w:rPr>
        <w:t> </w:t>
      </w:r>
      <w:r>
        <w:rPr/>
        <w:t>Studies</w:t>
      </w:r>
      <w:r>
        <w:rPr>
          <w:spacing w:val="-35"/>
        </w:rPr>
        <w:t> </w:t>
      </w:r>
      <w:r>
        <w:rPr/>
        <w:t>2020</w:t>
      </w:r>
      <w:r>
        <w:rPr>
          <w:spacing w:val="-35"/>
        </w:rPr>
        <w:t> </w:t>
      </w:r>
      <w:r>
        <w:rPr/>
        <w:t>Time</w:t>
      </w:r>
      <w:r>
        <w:rPr>
          <w:spacing w:val="-34"/>
        </w:rPr>
        <w:t> </w:t>
      </w:r>
      <w:r>
        <w:rPr/>
        <w:t>Series</w:t>
      </w:r>
      <w:r>
        <w:rPr>
          <w:spacing w:val="-35"/>
        </w:rPr>
        <w:t> </w:t>
      </w:r>
      <w:r>
        <w:rPr/>
        <w:t>Data (ANES).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simple:</w:t>
      </w:r>
      <w:r>
        <w:rPr>
          <w:spacing w:val="12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/>
        <w:t>ask</w:t>
      </w:r>
      <w:r>
        <w:rPr>
          <w:spacing w:val="-7"/>
        </w:rPr>
        <w:t> </w:t>
      </w:r>
      <w:r>
        <w:rPr/>
        <w:t>whether,</w:t>
      </w:r>
      <w:r>
        <w:rPr>
          <w:spacing w:val="-6"/>
        </w:rPr>
        <w:t> </w:t>
      </w:r>
      <w:r>
        <w:rPr/>
        <w:t>after</w:t>
      </w:r>
      <w:r>
        <w:rPr>
          <w:spacing w:val="-8"/>
        </w:rPr>
        <w:t> </w:t>
      </w:r>
      <w:r>
        <w:rPr/>
        <w:t>controlling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covariates, having</w:t>
      </w:r>
      <w:r>
        <w:rPr>
          <w:spacing w:val="-37"/>
        </w:rPr>
        <w:t> </w:t>
      </w:r>
      <w:r>
        <w:rPr/>
        <w:t>personal</w:t>
      </w:r>
      <w:r>
        <w:rPr>
          <w:spacing w:val="-37"/>
        </w:rPr>
        <w:t> </w:t>
      </w:r>
      <w:r>
        <w:rPr/>
        <w:t>or</w:t>
      </w:r>
      <w:r>
        <w:rPr>
          <w:spacing w:val="-37"/>
        </w:rPr>
        <w:t> </w:t>
      </w:r>
      <w:r>
        <w:rPr/>
        <w:t>proximal</w:t>
      </w:r>
      <w:r>
        <w:rPr>
          <w:spacing w:val="-37"/>
        </w:rPr>
        <w:t> </w:t>
      </w:r>
      <w:r>
        <w:rPr/>
        <w:t>contact</w:t>
      </w:r>
      <w:r>
        <w:rPr>
          <w:spacing w:val="-37"/>
        </w:rPr>
        <w:t> </w:t>
      </w:r>
      <w:r>
        <w:rPr/>
        <w:t>with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police</w:t>
      </w:r>
      <w:r>
        <w:rPr>
          <w:spacing w:val="-37"/>
        </w:rPr>
        <w:t> </w:t>
      </w:r>
      <w:r>
        <w:rPr/>
        <w:t>stop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previous</w:t>
      </w:r>
      <w:r>
        <w:rPr>
          <w:spacing w:val="-37"/>
        </w:rPr>
        <w:t> </w:t>
      </w:r>
      <w:r>
        <w:rPr/>
        <w:t>12</w:t>
      </w:r>
      <w:r>
        <w:rPr>
          <w:spacing w:val="-37"/>
        </w:rPr>
        <w:t> </w:t>
      </w:r>
      <w:r>
        <w:rPr/>
        <w:t>months</w:t>
      </w:r>
      <w:r>
        <w:rPr>
          <w:spacing w:val="-36"/>
        </w:rPr>
        <w:t> </w:t>
      </w:r>
      <w:r>
        <w:rPr/>
        <w:t>is</w:t>
      </w:r>
      <w:r>
        <w:rPr>
          <w:spacing w:val="-37"/>
        </w:rPr>
        <w:t> </w:t>
      </w:r>
      <w:r>
        <w:rPr/>
        <w:t>associated with</w:t>
      </w:r>
      <w:r>
        <w:rPr>
          <w:spacing w:val="-27"/>
        </w:rPr>
        <w:t> </w:t>
      </w:r>
      <w:r>
        <w:rPr/>
        <w:t>whether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respondent</w:t>
      </w:r>
      <w:r>
        <w:rPr>
          <w:spacing w:val="-26"/>
        </w:rPr>
        <w:t> </w:t>
      </w:r>
      <w:r>
        <w:rPr/>
        <w:t>voted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2020</w:t>
      </w:r>
      <w:r>
        <w:rPr>
          <w:spacing w:val="-26"/>
        </w:rPr>
        <w:t> </w:t>
      </w:r>
      <w:r>
        <w:rPr/>
        <w:t>presidential</w:t>
      </w:r>
      <w:r>
        <w:rPr>
          <w:spacing w:val="-26"/>
        </w:rPr>
        <w:t> </w:t>
      </w:r>
      <w:r>
        <w:rPr/>
        <w:t>election.</w:t>
      </w:r>
      <w:r>
        <w:rPr>
          <w:spacing w:val="-12"/>
        </w:rPr>
        <w:t> </w:t>
      </w:r>
      <w:r>
        <w:rPr>
          <w:spacing w:val="-10"/>
        </w:rPr>
        <w:t>We</w:t>
      </w:r>
      <w:r>
        <w:rPr>
          <w:spacing w:val="-26"/>
        </w:rPr>
        <w:t> </w:t>
      </w:r>
      <w:r>
        <w:rPr/>
        <w:t>also</w:t>
      </w:r>
      <w:r>
        <w:rPr>
          <w:spacing w:val="-26"/>
        </w:rPr>
        <w:t> </w:t>
      </w:r>
      <w:r>
        <w:rPr/>
        <w:t>ask</w:t>
      </w:r>
      <w:r>
        <w:rPr>
          <w:spacing w:val="-26"/>
        </w:rPr>
        <w:t> </w:t>
      </w:r>
      <w:r>
        <w:rPr/>
        <w:t>whether</w:t>
      </w:r>
      <w:r>
        <w:rPr>
          <w:spacing w:val="-26"/>
        </w:rPr>
        <w:t> </w:t>
      </w:r>
      <w:r>
        <w:rPr/>
        <w:t>this relationship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non-Black</w:t>
      </w:r>
      <w:r>
        <w:rPr>
          <w:spacing w:val="-9"/>
        </w:rPr>
        <w:t> </w:t>
      </w:r>
      <w:r>
        <w:rPr/>
        <w:t>respondents.</w:t>
      </w:r>
      <w:r>
        <w:rPr>
          <w:spacing w:val="17"/>
        </w:rPr>
        <w:t> </w:t>
      </w:r>
      <w:r>
        <w:rPr>
          <w:spacing w:val="-3"/>
        </w:rPr>
        <w:t>Finally,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ANES data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reconfirm</w:t>
      </w:r>
      <w:r>
        <w:rPr>
          <w:spacing w:val="-24"/>
        </w:rPr>
        <w:t> </w:t>
      </w:r>
      <w:r>
        <w:rPr/>
        <w:t>prior</w:t>
      </w:r>
      <w:r>
        <w:rPr>
          <w:spacing w:val="-23"/>
        </w:rPr>
        <w:t> </w:t>
      </w:r>
      <w:r>
        <w:rPr/>
        <w:t>literature</w:t>
      </w:r>
      <w:r>
        <w:rPr>
          <w:spacing w:val="-24"/>
        </w:rPr>
        <w:t> </w:t>
      </w:r>
      <w:r>
        <w:rPr/>
        <w:t>demonstrating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higher-level</w:t>
      </w:r>
      <w:r>
        <w:rPr>
          <w:spacing w:val="-24"/>
        </w:rPr>
        <w:t> </w:t>
      </w:r>
      <w:r>
        <w:rPr/>
        <w:t>contact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criminal legal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3"/>
        </w:rPr>
        <w:t>lower</w:t>
      </w:r>
      <w:r>
        <w:rPr>
          <w:spacing w:val="-12"/>
        </w:rPr>
        <w:t> </w:t>
      </w:r>
      <w:r>
        <w:rPr/>
        <w:t>turnout,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/>
        <w:t>changed</w:t>
      </w:r>
      <w:r>
        <w:rPr>
          <w:spacing w:val="-11"/>
        </w:rPr>
        <w:t> </w:t>
      </w:r>
      <w:r>
        <w:rPr/>
        <w:t>in the aftermath of the widespread protests following the police murder of George Floyd </w:t>
      </w:r>
      <w:r>
        <w:rPr>
          <w:spacing w:val="-6"/>
        </w:rPr>
        <w:t>in </w:t>
      </w:r>
      <w:r>
        <w:rPr/>
        <w:t>2020.</w:t>
      </w:r>
    </w:p>
    <w:p>
      <w:pPr>
        <w:pStyle w:val="BodyText"/>
        <w:spacing w:line="420" w:lineRule="auto" w:before="128"/>
        <w:ind w:left="120" w:right="118"/>
      </w:pPr>
      <w:r>
        <w:rPr/>
        <w:t>Roughly 15 percent of non-Black respondents reported a police stop in the preceding 12 months,</w:t>
      </w:r>
      <w:r>
        <w:rPr>
          <w:spacing w:val="-14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>
          <w:spacing w:val="-3"/>
        </w:rPr>
        <w:t>was</w:t>
      </w:r>
      <w:r>
        <w:rPr>
          <w:spacing w:val="-14"/>
        </w:rPr>
        <w:t> </w:t>
      </w:r>
      <w:r>
        <w:rPr/>
        <w:t>true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4"/>
        </w:rPr>
        <w:t> </w:t>
      </w:r>
      <w:r>
        <w:rPr/>
        <w:t>22</w:t>
      </w:r>
      <w:r>
        <w:rPr>
          <w:spacing w:val="-13"/>
        </w:rPr>
        <w:t> </w:t>
      </w:r>
      <w:r>
        <w:rPr/>
        <w:t>percent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Black</w:t>
      </w:r>
      <w:r>
        <w:rPr>
          <w:spacing w:val="-14"/>
        </w:rPr>
        <w:t> </w:t>
      </w:r>
      <w:r>
        <w:rPr/>
        <w:t>respondents.</w:t>
      </w:r>
      <w:r>
        <w:rPr>
          <w:spacing w:val="5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</w:p>
    <w:p>
      <w:pPr>
        <w:spacing w:after="0" w:line="420" w:lineRule="auto"/>
        <w:sectPr>
          <w:pgSz w:w="12240" w:h="15840"/>
          <w:pgMar w:header="0" w:footer="912" w:top="1460" w:bottom="1100" w:left="1320" w:right="1320"/>
        </w:sectPr>
      </w:pPr>
    </w:p>
    <w:p>
      <w:pPr>
        <w:spacing w:line="374" w:lineRule="auto" w:before="139"/>
        <w:ind w:left="120" w:right="117" w:firstLine="0"/>
        <w:jc w:val="both"/>
        <w:rPr>
          <w:rFonts w:ascii="Palatino Linotype" w:hAnsi="Palatino Linotype"/>
          <w:i/>
          <w:sz w:val="24"/>
        </w:rPr>
      </w:pPr>
      <w:hyperlink w:history="true" w:anchor="_bookmark3">
        <w:r>
          <w:rPr>
            <w:sz w:val="24"/>
          </w:rPr>
          <w:t>2</w:t>
        </w:r>
      </w:hyperlink>
      <w:r>
        <w:rPr>
          <w:sz w:val="24"/>
        </w:rPr>
        <w:t> </w:t>
      </w:r>
      <w:r>
        <w:rPr>
          <w:spacing w:val="-4"/>
          <w:sz w:val="24"/>
        </w:rPr>
        <w:t>we </w:t>
      </w:r>
      <w:r>
        <w:rPr>
          <w:sz w:val="24"/>
        </w:rPr>
        <w:t>present the results of our econometric models. In the left-hand panel, </w:t>
      </w:r>
      <w:r>
        <w:rPr>
          <w:spacing w:val="-4"/>
          <w:sz w:val="24"/>
        </w:rPr>
        <w:t>we </w:t>
      </w:r>
      <w:r>
        <w:rPr>
          <w:sz w:val="24"/>
        </w:rPr>
        <w:t>show the predicted turnout of respondents who answered “yes” or “no” to the question </w:t>
      </w:r>
      <w:r>
        <w:rPr>
          <w:rFonts w:ascii="Palatino Linotype" w:hAnsi="Palatino Linotype"/>
          <w:i/>
          <w:sz w:val="24"/>
        </w:rPr>
        <w:t>During the </w:t>
      </w:r>
      <w:r>
        <w:rPr>
          <w:rFonts w:ascii="Palatino Linotype" w:hAnsi="Palatino Linotype"/>
          <w:i/>
          <w:spacing w:val="-3"/>
          <w:sz w:val="24"/>
        </w:rPr>
        <w:t>past</w:t>
      </w:r>
      <w:r>
        <w:rPr>
          <w:rFonts w:ascii="Palatino Linotype" w:hAnsi="Palatino Linotype"/>
          <w:i/>
          <w:spacing w:val="44"/>
          <w:sz w:val="24"/>
        </w:rPr>
        <w:t> </w:t>
      </w:r>
      <w:r>
        <w:rPr>
          <w:rFonts w:ascii="Palatino Linotype" w:hAnsi="Palatino Linotype"/>
          <w:i/>
          <w:sz w:val="24"/>
        </w:rPr>
        <w:t>12</w:t>
      </w:r>
      <w:r>
        <w:rPr>
          <w:rFonts w:ascii="Palatino Linotype" w:hAnsi="Palatino Linotype"/>
          <w:i/>
          <w:spacing w:val="46"/>
          <w:sz w:val="24"/>
        </w:rPr>
        <w:t> </w:t>
      </w:r>
      <w:r>
        <w:rPr>
          <w:rFonts w:ascii="Palatino Linotype" w:hAnsi="Palatino Linotype"/>
          <w:i/>
          <w:sz w:val="24"/>
        </w:rPr>
        <w:t>months,</w:t>
      </w:r>
      <w:r>
        <w:rPr>
          <w:rFonts w:ascii="Palatino Linotype" w:hAnsi="Palatino Linotype"/>
          <w:i/>
          <w:spacing w:val="47"/>
          <w:sz w:val="24"/>
        </w:rPr>
        <w:t> </w:t>
      </w:r>
      <w:r>
        <w:rPr>
          <w:rFonts w:ascii="Palatino Linotype" w:hAnsi="Palatino Linotype"/>
          <w:i/>
          <w:spacing w:val="-3"/>
          <w:sz w:val="24"/>
        </w:rPr>
        <w:t>were</w:t>
      </w:r>
      <w:r>
        <w:rPr>
          <w:rFonts w:ascii="Palatino Linotype" w:hAnsi="Palatino Linotype"/>
          <w:i/>
          <w:spacing w:val="44"/>
          <w:sz w:val="24"/>
        </w:rPr>
        <w:t> </w:t>
      </w:r>
      <w:r>
        <w:rPr>
          <w:rFonts w:ascii="Palatino Linotype" w:hAnsi="Palatino Linotype"/>
          <w:i/>
          <w:sz w:val="24"/>
        </w:rPr>
        <w:t>you</w:t>
      </w:r>
      <w:r>
        <w:rPr>
          <w:rFonts w:ascii="Palatino Linotype" w:hAnsi="Palatino Linotype"/>
          <w:i/>
          <w:spacing w:val="46"/>
          <w:sz w:val="24"/>
        </w:rPr>
        <w:t> </w:t>
      </w:r>
      <w:r>
        <w:rPr>
          <w:rFonts w:ascii="Palatino Linotype" w:hAnsi="Palatino Linotype"/>
          <w:i/>
          <w:sz w:val="24"/>
        </w:rPr>
        <w:t>or</w:t>
      </w:r>
      <w:r>
        <w:rPr>
          <w:rFonts w:ascii="Palatino Linotype" w:hAnsi="Palatino Linotype"/>
          <w:i/>
          <w:spacing w:val="44"/>
          <w:sz w:val="24"/>
        </w:rPr>
        <w:t> </w:t>
      </w:r>
      <w:r>
        <w:rPr>
          <w:rFonts w:ascii="Palatino Linotype" w:hAnsi="Palatino Linotype"/>
          <w:i/>
          <w:sz w:val="24"/>
        </w:rPr>
        <w:t>any</w:t>
      </w:r>
      <w:r>
        <w:rPr>
          <w:rFonts w:ascii="Palatino Linotype" w:hAnsi="Palatino Linotype"/>
          <w:i/>
          <w:spacing w:val="46"/>
          <w:sz w:val="24"/>
        </w:rPr>
        <w:t> </w:t>
      </w:r>
      <w:r>
        <w:rPr>
          <w:rFonts w:ascii="Palatino Linotype" w:hAnsi="Palatino Linotype"/>
          <w:i/>
          <w:sz w:val="24"/>
        </w:rPr>
        <w:t>of</w:t>
      </w:r>
      <w:r>
        <w:rPr>
          <w:rFonts w:ascii="Palatino Linotype" w:hAnsi="Palatino Linotype"/>
          <w:i/>
          <w:spacing w:val="44"/>
          <w:sz w:val="24"/>
        </w:rPr>
        <w:t> </w:t>
      </w:r>
      <w:r>
        <w:rPr>
          <w:rFonts w:ascii="Palatino Linotype" w:hAnsi="Palatino Linotype"/>
          <w:i/>
          <w:sz w:val="24"/>
        </w:rPr>
        <w:t>your</w:t>
      </w:r>
      <w:r>
        <w:rPr>
          <w:rFonts w:ascii="Palatino Linotype" w:hAnsi="Palatino Linotype"/>
          <w:i/>
          <w:spacing w:val="46"/>
          <w:sz w:val="24"/>
        </w:rPr>
        <w:t> </w:t>
      </w:r>
      <w:r>
        <w:rPr>
          <w:rFonts w:ascii="Palatino Linotype" w:hAnsi="Palatino Linotype"/>
          <w:i/>
          <w:sz w:val="24"/>
        </w:rPr>
        <w:t>family</w:t>
      </w:r>
      <w:r>
        <w:rPr>
          <w:rFonts w:ascii="Palatino Linotype" w:hAnsi="Palatino Linotype"/>
          <w:i/>
          <w:spacing w:val="46"/>
          <w:sz w:val="24"/>
        </w:rPr>
        <w:t> </w:t>
      </w:r>
      <w:r>
        <w:rPr>
          <w:rFonts w:ascii="Palatino Linotype" w:hAnsi="Palatino Linotype"/>
          <w:i/>
          <w:sz w:val="24"/>
        </w:rPr>
        <w:t>members</w:t>
      </w:r>
      <w:r>
        <w:rPr>
          <w:rFonts w:ascii="Palatino Linotype" w:hAnsi="Palatino Linotype"/>
          <w:i/>
          <w:spacing w:val="44"/>
          <w:sz w:val="24"/>
        </w:rPr>
        <w:t> </w:t>
      </w:r>
      <w:r>
        <w:rPr>
          <w:rFonts w:ascii="Palatino Linotype" w:hAnsi="Palatino Linotype"/>
          <w:i/>
          <w:spacing w:val="-4"/>
          <w:sz w:val="24"/>
        </w:rPr>
        <w:t>stopped</w:t>
      </w:r>
      <w:r>
        <w:rPr>
          <w:rFonts w:ascii="Palatino Linotype" w:hAnsi="Palatino Linotype"/>
          <w:i/>
          <w:spacing w:val="45"/>
          <w:sz w:val="24"/>
        </w:rPr>
        <w:t> </w:t>
      </w:r>
      <w:r>
        <w:rPr>
          <w:rFonts w:ascii="Palatino Linotype" w:hAnsi="Palatino Linotype"/>
          <w:i/>
          <w:sz w:val="24"/>
        </w:rPr>
        <w:t>or</w:t>
      </w:r>
      <w:r>
        <w:rPr>
          <w:rFonts w:ascii="Palatino Linotype" w:hAnsi="Palatino Linotype"/>
          <w:i/>
          <w:spacing w:val="44"/>
          <w:sz w:val="24"/>
        </w:rPr>
        <w:t> </w:t>
      </w:r>
      <w:r>
        <w:rPr>
          <w:rFonts w:ascii="Palatino Linotype" w:hAnsi="Palatino Linotype"/>
          <w:i/>
          <w:sz w:val="24"/>
        </w:rPr>
        <w:t>questioned</w:t>
      </w:r>
      <w:r>
        <w:rPr>
          <w:rFonts w:ascii="Palatino Linotype" w:hAnsi="Palatino Linotype"/>
          <w:i/>
          <w:spacing w:val="45"/>
          <w:sz w:val="24"/>
        </w:rPr>
        <w:t> </w:t>
      </w:r>
      <w:r>
        <w:rPr>
          <w:rFonts w:ascii="Palatino Linotype" w:hAnsi="Palatino Linotype"/>
          <w:i/>
          <w:sz w:val="24"/>
        </w:rPr>
        <w:t>by</w:t>
      </w:r>
      <w:r>
        <w:rPr>
          <w:rFonts w:ascii="Palatino Linotype" w:hAnsi="Palatino Linotype"/>
          <w:i/>
          <w:spacing w:val="44"/>
          <w:sz w:val="24"/>
        </w:rPr>
        <w:t> </w:t>
      </w:r>
      <w:r>
        <w:rPr>
          <w:rFonts w:ascii="Palatino Linotype" w:hAnsi="Palatino Linotype"/>
          <w:i/>
          <w:sz w:val="24"/>
        </w:rPr>
        <w:t>a</w:t>
      </w:r>
      <w:r>
        <w:rPr>
          <w:rFonts w:ascii="Palatino Linotype" w:hAnsi="Palatino Linotype"/>
          <w:i/>
          <w:spacing w:val="46"/>
          <w:sz w:val="24"/>
        </w:rPr>
        <w:t> </w:t>
      </w:r>
      <w:r>
        <w:rPr>
          <w:rFonts w:ascii="Palatino Linotype" w:hAnsi="Palatino Linotype"/>
          <w:i/>
          <w:spacing w:val="-4"/>
          <w:sz w:val="24"/>
        </w:rPr>
        <w:t>police</w:t>
      </w:r>
    </w:p>
    <w:p>
      <w:pPr>
        <w:spacing w:line="291" w:lineRule="exact" w:before="0"/>
        <w:ind w:left="120" w:right="0" w:firstLine="0"/>
        <w:jc w:val="both"/>
        <w:rPr>
          <w:sz w:val="24"/>
        </w:rPr>
      </w:pPr>
      <w:r>
        <w:rPr>
          <w:rFonts w:ascii="Palatino Linotype" w:hAnsi="Palatino Linotype"/>
          <w:i/>
          <w:sz w:val="24"/>
        </w:rPr>
        <w:t>oﬀicer, or did this not happen in the </w:t>
      </w:r>
      <w:r>
        <w:rPr>
          <w:rFonts w:ascii="Palatino Linotype" w:hAnsi="Palatino Linotype"/>
          <w:i/>
          <w:spacing w:val="-3"/>
          <w:sz w:val="24"/>
        </w:rPr>
        <w:t>past </w:t>
      </w:r>
      <w:r>
        <w:rPr>
          <w:rFonts w:ascii="Palatino Linotype" w:hAnsi="Palatino Linotype"/>
          <w:i/>
          <w:sz w:val="24"/>
        </w:rPr>
        <w:t>12 months?  </w:t>
      </w:r>
      <w:r>
        <w:rPr>
          <w:sz w:val="24"/>
        </w:rPr>
        <w:t>The right-hand panel, meanwhile,</w:t>
      </w:r>
      <w:r>
        <w:rPr>
          <w:spacing w:val="-36"/>
          <w:sz w:val="24"/>
        </w:rPr>
        <w:t> </w:t>
      </w:r>
      <w:r>
        <w:rPr>
          <w:sz w:val="24"/>
        </w:rPr>
        <w:t>plots</w:t>
      </w:r>
    </w:p>
    <w:p>
      <w:pPr>
        <w:pStyle w:val="BodyText"/>
        <w:spacing w:line="478" w:lineRule="exact" w:before="24"/>
        <w:ind w:left="120" w:right="118"/>
      </w:pPr>
      <w:r>
        <w:rPr/>
        <w:t>these relationships for respondents who answered “yes” or “no” to the question </w:t>
      </w:r>
      <w:r>
        <w:rPr>
          <w:rFonts w:ascii="Palatino Linotype" w:hAnsi="Palatino Linotype"/>
          <w:i/>
        </w:rPr>
        <w:t>Have </w:t>
      </w:r>
      <w:r>
        <w:rPr>
          <w:rFonts w:ascii="Palatino Linotype" w:hAnsi="Palatino Linotype"/>
          <w:i/>
          <w:spacing w:val="-4"/>
        </w:rPr>
        <w:t>you </w:t>
      </w:r>
      <w:r>
        <w:rPr>
          <w:rFonts w:ascii="Palatino Linotype" w:hAnsi="Palatino Linotype"/>
          <w:i/>
        </w:rPr>
        <w:t>ever </w:t>
      </w:r>
      <w:r>
        <w:rPr>
          <w:rFonts w:ascii="Palatino Linotype" w:hAnsi="Palatino Linotype"/>
          <w:i/>
          <w:spacing w:val="-6"/>
        </w:rPr>
        <w:t>been </w:t>
      </w:r>
      <w:r>
        <w:rPr>
          <w:rFonts w:ascii="Palatino Linotype" w:hAnsi="Palatino Linotype"/>
          <w:i/>
          <w:spacing w:val="-3"/>
        </w:rPr>
        <w:t>arrested, </w:t>
      </w:r>
      <w:r>
        <w:rPr>
          <w:rFonts w:ascii="Palatino Linotype" w:hAnsi="Palatino Linotype"/>
          <w:i/>
        </w:rPr>
        <w:t>or has that never </w:t>
      </w:r>
      <w:r>
        <w:rPr>
          <w:rFonts w:ascii="Palatino Linotype" w:hAnsi="Palatino Linotype"/>
          <w:i/>
          <w:spacing w:val="-3"/>
        </w:rPr>
        <w:t>happened </w:t>
      </w:r>
      <w:r>
        <w:rPr>
          <w:rFonts w:ascii="Palatino Linotype" w:hAnsi="Palatino Linotype"/>
          <w:i/>
        </w:rPr>
        <w:t>to you?</w:t>
      </w:r>
      <w:r>
        <w:rPr/>
        <w:t>. These are the predicted probabilities after</w:t>
      </w:r>
      <w:r>
        <w:rPr>
          <w:spacing w:val="-18"/>
        </w:rPr>
        <w:t> </w:t>
      </w:r>
      <w:r>
        <w:rPr/>
        <w:t>controlling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respondents’</w:t>
      </w:r>
      <w:r>
        <w:rPr>
          <w:spacing w:val="-18"/>
        </w:rPr>
        <w:t> </w:t>
      </w:r>
      <w:r>
        <w:rPr/>
        <w:t>race</w:t>
      </w:r>
      <w:r>
        <w:rPr>
          <w:spacing w:val="-17"/>
        </w:rPr>
        <w:t> </w:t>
      </w:r>
      <w:r>
        <w:rPr/>
        <w:t>/</w:t>
      </w:r>
      <w:r>
        <w:rPr>
          <w:spacing w:val="-17"/>
        </w:rPr>
        <w:t> </w:t>
      </w:r>
      <w:r>
        <w:rPr/>
        <w:t>ethnicity;</w:t>
      </w:r>
      <w:r>
        <w:rPr>
          <w:spacing w:val="-15"/>
        </w:rPr>
        <w:t> </w:t>
      </w:r>
      <w:r>
        <w:rPr/>
        <w:t>age;</w:t>
      </w:r>
      <w:r>
        <w:rPr>
          <w:spacing w:val="-14"/>
        </w:rPr>
        <w:t> </w:t>
      </w:r>
      <w:r>
        <w:rPr/>
        <w:t>party;</w:t>
      </w:r>
      <w:r>
        <w:rPr>
          <w:spacing w:val="-15"/>
        </w:rPr>
        <w:t> </w:t>
      </w:r>
      <w:r>
        <w:rPr/>
        <w:t>ideology;</w:t>
      </w:r>
      <w:r>
        <w:rPr>
          <w:spacing w:val="-15"/>
        </w:rPr>
        <w:t> </w:t>
      </w:r>
      <w:r>
        <w:rPr/>
        <w:t>income;</w:t>
      </w:r>
      <w:r>
        <w:rPr>
          <w:spacing w:val="-14"/>
        </w:rPr>
        <w:t> </w:t>
      </w:r>
      <w:r>
        <w:rPr/>
        <w:t>education; and 2016 turnout. The full regression table can </w:t>
      </w:r>
      <w:r>
        <w:rPr>
          <w:spacing w:val="3"/>
        </w:rPr>
        <w:t>be </w:t>
      </w:r>
      <w:r>
        <w:rPr/>
        <w:t>found in section XX of the</w:t>
      </w:r>
      <w:r>
        <w:rPr>
          <w:spacing w:val="35"/>
        </w:rPr>
        <w:t> </w:t>
      </w:r>
      <w:r>
        <w:rPr/>
        <w:t>SI.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22"/>
        </w:rPr>
      </w:pPr>
    </w:p>
    <w:p>
      <w:pPr>
        <w:spacing w:before="1"/>
        <w:ind w:left="432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13.766273pt;margin-top:-30.711334pt;width:172.65pt;height:274.25pt;mso-position-horizontal-relative:page;mso-position-vertical-relative:paragraph;z-index:251691008" coordorigin="2275,-614" coordsize="3453,5485">
            <v:shape style="position:absolute;left:1018;top:3030;width:3918;height:5927" coordorigin="1019,3031" coordsize="3918,5927" path="m2323,4425l5718,4425m2323,3468l5718,3468m2323,2510l5718,2510m2323,1553l5718,1553m2323,595l5718,595m4021,4823l4021,-314e" filled="false" stroked="true" strokeweight=".459351pt" strokecolor="#ebebeb">
              <v:path arrowok="t"/>
              <v:stroke dashstyle="solid"/>
            </v:shape>
            <v:shape style="position:absolute;left:1018;top:3030;width:3918;height:5927" coordorigin="1019,3031" coordsize="3918,5927" path="m2323,3946l5718,3946m2323,2989l5718,2989m2323,2032l5718,2032m2323,1074l5718,1074m2323,117l5718,117m2551,4823l2551,-314m5490,4823l5490,-314e" filled="false" stroked="true" strokeweight=".927369pt" strokecolor="#ebebeb">
              <v:path arrowok="t"/>
              <v:stroke dashstyle="solid"/>
            </v:shape>
            <v:line style="position:absolute" from="2551,3358" to="5490,1090" stroked="true" strokeweight=".927369pt" strokecolor="#f8766d">
              <v:stroke dashstyle="solid"/>
            </v:line>
            <v:line style="position:absolute" from="2551,3598" to="5490,3163" stroked="true" strokeweight=".927369pt" strokecolor="#00bfc4">
              <v:stroke dashstyle="dash"/>
            </v:line>
            <v:shape style="position:absolute;left:2467;top:3502;width:167;height:144" coordorigin="2468,3502" coordsize="167,144" path="m2551,3502l2468,3646,2634,3646,2551,3502xe" filled="true" fillcolor="#00bfc4" stroked="false">
              <v:path arrowok="t"/>
              <v:fill type="solid"/>
            </v:shape>
            <v:shape style="position:absolute;left:2489;top:3296;width:124;height:124" coordorigin="2489,3296" coordsize="124,124" path="m2551,3296l2527,3301,2507,3315,2494,3334,2489,3358,2494,3382,2507,3402,2527,3415,2551,3420,2575,3415,2594,3402,2607,3382,2612,3358,2607,3334,2594,3315,2575,3301,2551,3296xe" filled="true" fillcolor="#f8766d" stroked="false">
              <v:path arrowok="t"/>
              <v:fill type="solid"/>
            </v:shape>
            <v:shape style="position:absolute;left:5407;top:3066;width:166;height:144" coordorigin="5407,3067" coordsize="166,144" path="m5490,3067l5407,3210,5573,3210,5490,3067xe" filled="true" fillcolor="#00bfc4" stroked="false">
              <v:path arrowok="t"/>
              <v:fill type="solid"/>
            </v:shape>
            <v:shape style="position:absolute;left:5428;top:1028;width:124;height:124" type="#_x0000_t75" stroked="false">
              <v:imagedata r:id="rId6" o:title=""/>
            </v:shape>
            <v:shape style="position:absolute;left:1196;top:7306;width:170;height:477" coordorigin="1197,7306" coordsize="170,477" path="m2477,3391l2624,3391m2551,3391l2551,3805m2477,3805l2624,3805e" filled="false" stroked="true" strokeweight=".927369pt" strokecolor="#00bfc4">
              <v:path arrowok="t"/>
              <v:stroke dashstyle="solid"/>
            </v:shape>
            <v:shape style="position:absolute;left:1196;top:6361;width:170;height:1813" coordorigin="1197,6362" coordsize="170,1813" path="m2477,2573l2624,2573m2551,2573l2551,4144m2477,4144l2624,4144e" filled="false" stroked="true" strokeweight=".927369pt" strokecolor="#f8766d">
              <v:path arrowok="t"/>
              <v:stroke dashstyle="solid"/>
            </v:shape>
            <v:shape style="position:absolute;left:4588;top:6537;width:170;height:1011" coordorigin="4588,6537" coordsize="170,1011" path="m5417,2725l5564,2725m5490,2725l5490,3601m5417,3601l5564,3601e" filled="false" stroked="true" strokeweight=".927369pt" strokecolor="#00bfc4">
              <v:path arrowok="t"/>
              <v:stroke dashstyle="solid"/>
            </v:shape>
            <v:shape style="position:absolute;left:4588;top:3300;width:170;height:2702" coordorigin="4588,3300" coordsize="170,2702" path="m5417,-81l5564,-81m5490,-81l5490,2261m5417,2261l5564,2261e" filled="false" stroked="true" strokeweight=".927369pt" strokecolor="#f8766d">
              <v:path arrowok="t"/>
              <v:stroke dashstyle="solid"/>
            </v:shape>
            <v:rect style="position:absolute;left:2322;top:-315;width:3396;height:5138" filled="false" stroked="true" strokeweight=".927369pt" strokecolor="#333333">
              <v:stroke dashstyle="solid"/>
            </v:rect>
            <v:shape style="position:absolute;left:963;top:3528;width:3710;height:5485" coordorigin="964,3528" coordsize="3710,5485" path="m2551,4870l2551,4823m5490,4870l5490,4823m2275,3946l2323,3946m2275,2989l2323,2989m2275,2032l2323,2032m2275,1074l2323,1074m2275,117l2323,117e" filled="false" stroked="true" strokeweight=".927369pt" strokecolor="#333333">
              <v:path arrowok="t"/>
              <v:stroke dashstyle="solid"/>
            </v:shape>
            <v:shape style="position:absolute;left:2322;top:-605;width:3396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752" w:right="0" w:firstLine="0"/>
                      <w:jc w:val="left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Stopped in Past 12 Months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90.196045pt;margin-top:-30.711334pt;width:170.7pt;height:274.25pt;mso-position-horizontal-relative:page;mso-position-vertical-relative:paragraph;z-index:251693056" coordorigin="5804,-614" coordsize="3414,5485">
            <v:shape style="position:absolute;left:5045;top:3030;width:3918;height:5927" coordorigin="5046,3031" coordsize="3918,5927" path="m5813,4425l9208,4425m5813,3468l9208,3468m5813,2510l9208,2510m5813,1553l9208,1553m5813,595l9208,595m7511,4823l7511,-314e" filled="false" stroked="true" strokeweight=".459351pt" strokecolor="#ebebeb">
              <v:path arrowok="t"/>
              <v:stroke dashstyle="solid"/>
            </v:shape>
            <v:shape style="position:absolute;left:5045;top:3030;width:3918;height:5927" coordorigin="5046,3031" coordsize="3918,5927" path="m5813,3946l9208,3946m5813,2989l9208,2989m5813,2032l9208,2032m5813,1074l9208,1074m5813,117l9208,117m6041,4823l6041,-314m8981,4823l8981,-314e" filled="false" stroked="true" strokeweight=".927369pt" strokecolor="#ebebeb">
              <v:path arrowok="t"/>
              <v:stroke dashstyle="solid"/>
            </v:shape>
            <v:line style="position:absolute" from="6041,2707" to="8981,3482" stroked="true" strokeweight=".927369pt" strokecolor="#f8766d">
              <v:stroke dashstyle="solid"/>
            </v:line>
            <v:line style="position:absolute" from="6041,3418" to="8981,3991" stroked="true" strokeweight=".927369pt" strokecolor="#00bfc4">
              <v:stroke dashstyle="dash"/>
            </v:line>
            <v:shape style="position:absolute;left:5957;top:3322;width:167;height:144" coordorigin="5958,3323" coordsize="167,144" path="m6041,3323l5958,3466,6124,3466,6041,3323xe" filled="true" fillcolor="#00bfc4" stroked="false">
              <v:path arrowok="t"/>
              <v:fill type="solid"/>
            </v:shape>
            <v:shape style="position:absolute;left:5979;top:2645;width:124;height:124" type="#_x0000_t75" stroked="false">
              <v:imagedata r:id="rId7" o:title=""/>
            </v:shape>
            <v:shape style="position:absolute;left:8897;top:3894;width:167;height:144" coordorigin="8898,3895" coordsize="167,144" path="m8981,3895l8898,4039,9064,4039,8981,3895xe" filled="true" fillcolor="#00bfc4" stroked="false">
              <v:path arrowok="t"/>
              <v:fill type="solid"/>
            </v:shape>
            <v:shape style="position:absolute;left:8919;top:3420;width:124;height:124" type="#_x0000_t75" stroked="false">
              <v:imagedata r:id="rId8" o:title=""/>
            </v:shape>
            <v:shape style="position:absolute;left:5223;top:7094;width:170;height:488" coordorigin="5224,7094" coordsize="170,488" path="m5967,3207l6114,3207m6041,3207l6041,3630m5967,3630l6114,3630e" filled="false" stroked="true" strokeweight=".927369pt" strokecolor="#00bfc4">
              <v:path arrowok="t"/>
              <v:stroke dashstyle="solid"/>
            </v:shape>
            <v:shape style="position:absolute;left:5223;top:5599;width:170;height:1835" coordorigin="5224,5600" coordsize="170,1835" path="m5967,1912l6114,1912m6041,1912l6041,3502m5967,3502l6114,3502e" filled="false" stroked="true" strokeweight=".927369pt" strokecolor="#f8766d">
              <v:path arrowok="t"/>
              <v:stroke dashstyle="solid"/>
            </v:shape>
            <v:shape style="position:absolute;left:8615;top:7538;width:170;height:919" coordorigin="8616,7539" coordsize="170,919" path="m8907,3593l9054,3593m8981,3593l8981,4389m8907,4389l9054,4389e" filled="false" stroked="true" strokeweight=".927369pt" strokecolor="#00bfc4">
              <v:path arrowok="t"/>
              <v:stroke dashstyle="solid"/>
            </v:shape>
            <v:shape style="position:absolute;left:8615;top:6134;width:170;height:2555" coordorigin="8616,6134" coordsize="170,2555" path="m8907,2375l9054,2375m8981,2375l8981,4589m8907,4589l9054,4589e" filled="false" stroked="true" strokeweight=".927369pt" strokecolor="#f8766d">
              <v:path arrowok="t"/>
              <v:stroke dashstyle="solid"/>
            </v:shape>
            <v:rect style="position:absolute;left:5813;top:-315;width:3396;height:5138" filled="false" stroked="true" strokeweight=".927369pt" strokecolor="#333333">
              <v:stroke dashstyle="solid"/>
            </v:rect>
            <v:shape style="position:absolute;left:5308;top:8957;width:3392;height:55" coordorigin="5309,8958" coordsize="3392,55" path="m6041,4870l6041,4823m8981,4870l8981,4823e" filled="false" stroked="true" strokeweight=".927369pt" strokecolor="#333333">
              <v:path arrowok="t"/>
              <v:stroke dashstyle="solid"/>
            </v:shape>
            <v:shape style="position:absolute;left:5813;top:-605;width:3396;height:291" type="#_x0000_t202" filled="true" fillcolor="#d9d9d9" stroked="true" strokeweight=".927369pt" strokecolor="#333333">
              <v:textbox inset="0,0,0,0">
                <w:txbxContent>
                  <w:p>
                    <w:pPr>
                      <w:spacing w:before="20"/>
                      <w:ind w:left="1185" w:right="1185" w:firstLine="0"/>
                      <w:jc w:val="center"/>
                      <w:rPr>
                        <w:rFonts w:ascii="LM Roman 10"/>
                        <w:sz w:val="15"/>
                      </w:rPr>
                    </w:pPr>
                    <w:r>
                      <w:rPr>
                        <w:rFonts w:ascii="LM Roman 10"/>
                        <w:color w:val="1A1A1A"/>
                        <w:w w:val="105"/>
                        <w:sz w:val="15"/>
                      </w:rPr>
                      <w:t>Ever Arrested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100.0%</w:t>
      </w:r>
    </w:p>
    <w:p>
      <w:pPr>
        <w:pStyle w:val="BodyText"/>
        <w:jc w:val="left"/>
        <w:rPr>
          <w:rFonts w:ascii="LM Roman 10"/>
          <w:sz w:val="20"/>
        </w:rPr>
      </w:pPr>
    </w:p>
    <w:p>
      <w:pPr>
        <w:pStyle w:val="BodyText"/>
        <w:jc w:val="left"/>
        <w:rPr>
          <w:rFonts w:ascii="LM Roman 10"/>
          <w:sz w:val="25"/>
        </w:rPr>
      </w:pPr>
    </w:p>
    <w:p>
      <w:pPr>
        <w:spacing w:before="107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95.0%</w:t>
      </w:r>
    </w:p>
    <w:p>
      <w:pPr>
        <w:pStyle w:val="BodyText"/>
        <w:jc w:val="left"/>
        <w:rPr>
          <w:rFonts w:ascii="LM Roman 10"/>
          <w:sz w:val="20"/>
        </w:rPr>
      </w:pPr>
    </w:p>
    <w:p>
      <w:pPr>
        <w:pStyle w:val="BodyText"/>
        <w:spacing w:before="4"/>
        <w:jc w:val="left"/>
        <w:rPr>
          <w:rFonts w:ascii="LM Roman 10"/>
          <w:sz w:val="14"/>
        </w:rPr>
      </w:pPr>
    </w:p>
    <w:p>
      <w:pPr>
        <w:spacing w:after="0"/>
        <w:jc w:val="left"/>
        <w:rPr>
          <w:rFonts w:ascii="LM Roman 10"/>
          <w:sz w:val="14"/>
        </w:rPr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before="4"/>
        <w:jc w:val="left"/>
        <w:rPr>
          <w:rFonts w:ascii="LM Roman 10"/>
          <w:sz w:val="18"/>
        </w:rPr>
      </w:pPr>
    </w:p>
    <w:p>
      <w:pPr>
        <w:spacing w:before="0"/>
        <w:ind w:left="510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71.513954pt;margin-top:-23.114281pt;width:15.55pt;height:80.1pt;mso-position-horizontal-relative:page;mso-position-vertical-relative:paragraph;z-index:2516961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LM Roman 10"/>
                      <w:sz w:val="19"/>
                    </w:rPr>
                  </w:pPr>
                  <w:r>
                    <w:rPr>
                      <w:rFonts w:ascii="LM Roman 10"/>
                      <w:sz w:val="19"/>
                    </w:rPr>
                    <w:t>Predicted Turnout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90.0%</w:t>
      </w:r>
    </w:p>
    <w:p>
      <w:pPr>
        <w:spacing w:before="101"/>
        <w:ind w:left="200" w:right="0" w:firstLine="0"/>
        <w:jc w:val="center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  <w:t>Racial Group</w:t>
      </w:r>
    </w:p>
    <w:p>
      <w:pPr>
        <w:spacing w:before="94"/>
        <w:ind w:left="255" w:right="0" w:firstLine="0"/>
        <w:jc w:val="center"/>
        <w:rPr>
          <w:rFonts w:ascii="LM Roman 10"/>
          <w:sz w:val="15"/>
        </w:rPr>
      </w:pPr>
      <w:r>
        <w:rPr/>
        <w:drawing>
          <wp:anchor distT="0" distB="0" distL="0" distR="0" allowOverlap="1" layoutInCell="1" locked="0" behindDoc="0" simplePos="0" relativeHeight="251694080">
            <wp:simplePos x="0" y="0"/>
            <wp:positionH relativeFrom="page">
              <wp:posOffset>6047336</wp:posOffset>
            </wp:positionH>
            <wp:positionV relativeFrom="paragraph">
              <wp:posOffset>94059</wp:posOffset>
            </wp:positionV>
            <wp:extent cx="152228" cy="7826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28" cy="7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/>
          <w:w w:val="105"/>
          <w:sz w:val="15"/>
        </w:rPr>
        <w:t>Black</w:t>
      </w:r>
    </w:p>
    <w:p>
      <w:pPr>
        <w:spacing w:before="87"/>
        <w:ind w:left="199" w:right="0" w:firstLine="0"/>
        <w:jc w:val="center"/>
        <w:rPr>
          <w:rFonts w:ascii="LM Roman 10"/>
          <w:sz w:val="15"/>
        </w:rPr>
      </w:pPr>
      <w:r>
        <w:rPr/>
        <w:pict>
          <v:shape style="position:absolute;margin-left:478.005615pt;margin-top:5.348871pt;width:8.35pt;height:7.2pt;mso-position-horizontal-relative:page;mso-position-vertical-relative:paragraph;z-index:-253014016" coordorigin="9560,107" coordsize="167,144" path="m9643,107l9560,251,9726,251,9643,107xe" filled="true" fillcolor="#00bfc4" stroked="false">
            <v:path arrowok="t"/>
            <v:fill type="solid"/>
            <w10:wrap type="none"/>
          </v:shape>
        </w:pict>
      </w:r>
      <w:r>
        <w:rPr>
          <w:rFonts w:ascii="LM Roman 10"/>
          <w:w w:val="104"/>
          <w:sz w:val="15"/>
          <w:u w:val="dotted" w:color="00BFC4"/>
        </w:rPr>
        <w:t> </w:t>
      </w:r>
      <w:r>
        <w:rPr>
          <w:rFonts w:ascii="LM Roman 10"/>
          <w:sz w:val="15"/>
          <w:u w:val="dotted" w:color="00BFC4"/>
        </w:rPr>
        <w:t>    </w:t>
      </w:r>
      <w:r>
        <w:rPr>
          <w:rFonts w:ascii="LM Roman 10"/>
          <w:sz w:val="15"/>
        </w:rPr>
        <w:t>  </w:t>
      </w:r>
      <w:r>
        <w:rPr>
          <w:rFonts w:ascii="LM Roman 10"/>
          <w:w w:val="105"/>
          <w:sz w:val="15"/>
        </w:rPr>
        <w:t>Not Black</w:t>
      </w:r>
    </w:p>
    <w:p>
      <w:pPr>
        <w:spacing w:after="0"/>
        <w:jc w:val="center"/>
        <w:rPr>
          <w:rFonts w:ascii="LM Roman 10"/>
          <w:sz w:val="15"/>
        </w:rPr>
        <w:sectPr>
          <w:type w:val="continuous"/>
          <w:pgSz w:w="12240" w:h="15840"/>
          <w:pgMar w:top="1500" w:bottom="280" w:left="1320" w:right="1320"/>
          <w:cols w:num="2" w:equalWidth="0">
            <w:col w:w="958" w:space="6706"/>
            <w:col w:w="1936"/>
          </w:cols>
        </w:sectPr>
      </w:pPr>
    </w:p>
    <w:p>
      <w:pPr>
        <w:pStyle w:val="BodyText"/>
        <w:spacing w:before="6"/>
        <w:jc w:val="left"/>
        <w:rPr>
          <w:rFonts w:ascii="LM Roman 10"/>
          <w:sz w:val="9"/>
        </w:rPr>
      </w:pPr>
    </w:p>
    <w:p>
      <w:pPr>
        <w:spacing w:before="107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85.0%</w:t>
      </w:r>
    </w:p>
    <w:p>
      <w:pPr>
        <w:pStyle w:val="BodyText"/>
        <w:jc w:val="left"/>
        <w:rPr>
          <w:rFonts w:ascii="LM Roman 10"/>
          <w:sz w:val="20"/>
        </w:rPr>
      </w:pPr>
    </w:p>
    <w:p>
      <w:pPr>
        <w:pStyle w:val="BodyText"/>
        <w:jc w:val="left"/>
        <w:rPr>
          <w:rFonts w:ascii="LM Roman 10"/>
          <w:sz w:val="25"/>
        </w:rPr>
      </w:pPr>
    </w:p>
    <w:p>
      <w:pPr>
        <w:spacing w:before="107"/>
        <w:ind w:left="510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80.0%</w:t>
      </w:r>
    </w:p>
    <w:p>
      <w:pPr>
        <w:pStyle w:val="BodyText"/>
        <w:jc w:val="left"/>
        <w:rPr>
          <w:rFonts w:ascii="LM Roman 10"/>
          <w:sz w:val="20"/>
        </w:rPr>
      </w:pPr>
    </w:p>
    <w:p>
      <w:pPr>
        <w:pStyle w:val="BodyText"/>
        <w:spacing w:before="1"/>
        <w:jc w:val="left"/>
        <w:rPr>
          <w:rFonts w:ascii="LM Roman 10"/>
          <w:sz w:val="29"/>
        </w:rPr>
      </w:pPr>
    </w:p>
    <w:p>
      <w:pPr>
        <w:tabs>
          <w:tab w:pos="4046" w:val="left" w:leader="none"/>
          <w:tab w:pos="4623" w:val="left" w:leader="none"/>
          <w:tab w:pos="7536" w:val="left" w:leader="none"/>
        </w:tabs>
        <w:spacing w:before="107"/>
        <w:ind w:left="1002" w:right="0" w:firstLine="13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No</w:t>
        <w:tab/>
        <w:t>Yes</w:t>
        <w:tab/>
        <w:t>No</w:t>
        <w:tab/>
        <w:t>Yes</w:t>
      </w:r>
    </w:p>
    <w:p>
      <w:pPr>
        <w:spacing w:line="187" w:lineRule="auto" w:before="58"/>
        <w:ind w:left="1002" w:right="1618" w:firstLine="0"/>
        <w:jc w:val="left"/>
        <w:rPr>
          <w:rFonts w:ascii="LM Roman 10"/>
          <w:sz w:val="15"/>
        </w:rPr>
      </w:pPr>
      <w:r>
        <w:rPr>
          <w:rFonts w:ascii="LM Roman 10"/>
          <w:w w:val="105"/>
          <w:sz w:val="15"/>
        </w:rPr>
        <w:t>Note: Covariates include race / ethnicity; age; party; ideology; income; education; sex; 2016 turnout. Full regression tables in section 4 of SI.</w:t>
      </w:r>
    </w:p>
    <w:p>
      <w:pPr>
        <w:pStyle w:val="BodyText"/>
        <w:spacing w:before="6"/>
        <w:jc w:val="left"/>
        <w:rPr>
          <w:rFonts w:ascii="LM Roman 10"/>
          <w:sz w:val="25"/>
        </w:rPr>
      </w:pPr>
    </w:p>
    <w:p>
      <w:pPr>
        <w:pStyle w:val="BodyText"/>
        <w:jc w:val="center"/>
      </w:pPr>
      <w:bookmarkStart w:name="_bookmark3" w:id="15"/>
      <w:bookmarkEnd w:id="15"/>
      <w:r>
        <w:rPr/>
      </w:r>
      <w:r>
        <w:rPr/>
        <w:t>Figure 2: Predicted Turnout, 2020</w:t>
      </w:r>
    </w:p>
    <w:p>
      <w:pPr>
        <w:pStyle w:val="BodyText"/>
        <w:spacing w:before="7"/>
        <w:jc w:val="left"/>
        <w:rPr>
          <w:sz w:val="42"/>
        </w:rPr>
      </w:pPr>
    </w:p>
    <w:p>
      <w:pPr>
        <w:pStyle w:val="BodyText"/>
        <w:spacing w:line="398" w:lineRule="auto"/>
        <w:ind w:left="120" w:right="117"/>
      </w:pPr>
      <w:r>
        <w:rPr/>
        <w:t>Figure </w:t>
      </w:r>
      <w:hyperlink w:history="true" w:anchor="_bookmark3">
        <w:r>
          <w:rPr/>
          <w:t>2</w:t>
        </w:r>
      </w:hyperlink>
      <w:r>
        <w:rPr/>
        <w:t> demonstrates that Black voters who were stopped </w:t>
      </w:r>
      <w:r>
        <w:rPr>
          <w:spacing w:val="-4"/>
        </w:rPr>
        <w:t>by </w:t>
      </w:r>
      <w:r>
        <w:rPr/>
        <w:t>the police, or had a family member stopped </w:t>
      </w:r>
      <w:r>
        <w:rPr>
          <w:spacing w:val="-4"/>
        </w:rPr>
        <w:t>by </w:t>
      </w:r>
      <w:r>
        <w:rPr/>
        <w:t>the police, were substantially more likely to vote in 2020 than Black individuals with neither direct nor proximal contact with a police stop (</w:t>
      </w:r>
      <w:r>
        <w:rPr>
          <w:rFonts w:ascii="Palatino Linotype"/>
          <w:i/>
        </w:rPr>
        <w:t>p </w:t>
      </w:r>
      <w:r>
        <w:rPr/>
        <w:t>= 0.004). The same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true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non-Black</w:t>
      </w:r>
      <w:r>
        <w:rPr>
          <w:spacing w:val="-12"/>
        </w:rPr>
        <w:t> </w:t>
      </w:r>
      <w:r>
        <w:rPr/>
        <w:t>respondents,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whom</w:t>
      </w:r>
      <w:r>
        <w:rPr>
          <w:spacing w:val="-12"/>
        </w:rPr>
        <w:t> </w:t>
      </w:r>
      <w:r>
        <w:rPr/>
        <w:t>contact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police</w:t>
      </w:r>
      <w:r>
        <w:rPr>
          <w:spacing w:val="-11"/>
        </w:rPr>
        <w:t> </w:t>
      </w:r>
      <w:r>
        <w:rPr/>
        <w:t>stop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not</w:t>
      </w:r>
    </w:p>
    <w:p>
      <w:pPr>
        <w:spacing w:after="0" w:line="398" w:lineRule="auto"/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spacing w:line="398" w:lineRule="auto" w:before="107"/>
        <w:ind w:left="120" w:right="117"/>
      </w:pPr>
      <w:r>
        <w:rPr/>
        <w:t>statistically associated with turnout in 2020 (</w:t>
      </w:r>
      <w:r>
        <w:rPr>
          <w:rFonts w:ascii="Palatino Linotype" w:hAnsi="Palatino Linotype"/>
          <w:i/>
        </w:rPr>
        <w:t>p </w:t>
      </w:r>
      <w:r>
        <w:rPr/>
        <w:t>= 0.07). Importantly, this effect is not a remnant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white–nonwhite</w:t>
      </w:r>
      <w:r>
        <w:rPr>
          <w:spacing w:val="-22"/>
        </w:rPr>
        <w:t> </w:t>
      </w:r>
      <w:r>
        <w:rPr/>
        <w:t>divide.</w:t>
      </w:r>
      <w:r>
        <w:rPr>
          <w:spacing w:val="-7"/>
        </w:rPr>
        <w:t> </w:t>
      </w:r>
      <w:r>
        <w:rPr/>
        <w:t>As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show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SI,</w:t>
      </w:r>
      <w:r>
        <w:rPr>
          <w:spacing w:val="-22"/>
        </w:rPr>
        <w:t> </w:t>
      </w:r>
      <w:r>
        <w:rPr/>
        <w:t>police</w:t>
      </w:r>
      <w:r>
        <w:rPr>
          <w:spacing w:val="-21"/>
        </w:rPr>
        <w:t> </w:t>
      </w:r>
      <w:r>
        <w:rPr/>
        <w:t>stops</w:t>
      </w:r>
      <w:r>
        <w:rPr>
          <w:spacing w:val="-21"/>
        </w:rPr>
        <w:t> </w:t>
      </w:r>
      <w:r>
        <w:rPr/>
        <w:t>were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differently related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turnout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Latinos</w:t>
      </w:r>
      <w:r>
        <w:rPr>
          <w:spacing w:val="-19"/>
        </w:rPr>
        <w:t> </w:t>
      </w:r>
      <w:r>
        <w:rPr/>
        <w:t>than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non-Latinos;</w:t>
      </w:r>
      <w:r>
        <w:rPr>
          <w:spacing w:val="-19"/>
        </w:rPr>
        <w:t> </w:t>
      </w:r>
      <w:r>
        <w:rPr/>
        <w:t>nor</w:t>
      </w:r>
      <w:r>
        <w:rPr>
          <w:spacing w:val="-19"/>
        </w:rPr>
        <w:t> </w:t>
      </w:r>
      <w:r>
        <w:rPr/>
        <w:t>did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/>
        <w:t>impact</w:t>
      </w:r>
      <w:r>
        <w:rPr>
          <w:spacing w:val="-19"/>
        </w:rPr>
        <w:t> </w:t>
      </w:r>
      <w:r>
        <w:rPr/>
        <w:t>turnout</w:t>
      </w:r>
      <w:r>
        <w:rPr>
          <w:spacing w:val="-19"/>
        </w:rPr>
        <w:t> </w:t>
      </w:r>
      <w:r>
        <w:rPr/>
        <w:t>differently</w:t>
      </w:r>
    </w:p>
    <w:p>
      <w:pPr>
        <w:pStyle w:val="BodyText"/>
        <w:spacing w:line="420" w:lineRule="auto" w:before="23"/>
        <w:ind w:left="120" w:right="118"/>
      </w:pPr>
      <w:r>
        <w:rPr/>
        <w:t>for</w:t>
      </w:r>
      <w:r>
        <w:rPr>
          <w:spacing w:val="-6"/>
        </w:rPr>
        <w:t> </w:t>
      </w:r>
      <w:r>
        <w:rPr/>
        <w:t>Asians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non-Asians.</w:t>
      </w:r>
      <w:r>
        <w:rPr>
          <w:spacing w:val="13"/>
        </w:rPr>
        <w:t> </w:t>
      </w:r>
      <w:r>
        <w:rPr/>
        <w:t>The</w:t>
      </w:r>
      <w:r>
        <w:rPr>
          <w:spacing w:val="-5"/>
        </w:rPr>
        <w:t> </w:t>
      </w:r>
      <w:r>
        <w:rPr/>
        <w:t>ANES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point,</w:t>
      </w:r>
      <w:r>
        <w:rPr>
          <w:spacing w:val="-6"/>
        </w:rPr>
        <w:t> </w:t>
      </w:r>
      <w:r>
        <w:rPr/>
        <w:t>then,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police</w:t>
      </w:r>
      <w:r>
        <w:rPr>
          <w:spacing w:val="-6"/>
        </w:rPr>
        <w:t> </w:t>
      </w:r>
      <w:r>
        <w:rPr/>
        <w:t>stops are</w:t>
      </w:r>
      <w:r>
        <w:rPr>
          <w:spacing w:val="10"/>
        </w:rPr>
        <w:t> </w:t>
      </w:r>
      <w:r>
        <w:rPr/>
        <w:t>uniquely</w:t>
      </w:r>
      <w:r>
        <w:rPr>
          <w:spacing w:val="11"/>
        </w:rPr>
        <w:t> </w:t>
      </w:r>
      <w:r>
        <w:rPr/>
        <w:t>associated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higher</w:t>
      </w:r>
      <w:r>
        <w:rPr>
          <w:spacing w:val="11"/>
        </w:rPr>
        <w:t> </w:t>
      </w:r>
      <w:r>
        <w:rPr/>
        <w:t>turnout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Black</w:t>
      </w:r>
      <w:r>
        <w:rPr>
          <w:spacing w:val="10"/>
        </w:rPr>
        <w:t> </w:t>
      </w:r>
      <w:r>
        <w:rPr/>
        <w:t>respondents.</w:t>
      </w:r>
    </w:p>
    <w:p>
      <w:pPr>
        <w:pStyle w:val="BodyText"/>
        <w:spacing w:line="420" w:lineRule="auto" w:before="122"/>
        <w:ind w:left="120" w:right="117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panel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3">
        <w:r>
          <w:rPr/>
          <w:t>2</w:t>
        </w:r>
        <w:r>
          <w:rPr>
            <w:spacing w:val="-9"/>
          </w:rPr>
          <w:t> </w:t>
        </w:r>
      </w:hyperlink>
      <w:r>
        <w:rPr/>
        <w:t>shows</w:t>
      </w:r>
      <w:r>
        <w:rPr>
          <w:spacing w:val="-8"/>
        </w:rPr>
        <w:t> </w:t>
      </w:r>
      <w:r>
        <w:rPr/>
        <w:t>that,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expected,</w:t>
      </w:r>
      <w:r>
        <w:rPr>
          <w:spacing w:val="-7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had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arrested at</w:t>
      </w:r>
      <w:r>
        <w:rPr>
          <w:spacing w:val="-26"/>
        </w:rPr>
        <w:t> </w:t>
      </w:r>
      <w:r>
        <w:rPr/>
        <w:t>some</w:t>
      </w:r>
      <w:r>
        <w:rPr>
          <w:spacing w:val="-26"/>
        </w:rPr>
        <w:t> </w:t>
      </w:r>
      <w:r>
        <w:rPr/>
        <w:t>point</w:t>
      </w:r>
      <w:r>
        <w:rPr>
          <w:spacing w:val="-25"/>
        </w:rPr>
        <w:t> </w:t>
      </w:r>
      <w:r>
        <w:rPr/>
        <w:t>turned</w:t>
      </w:r>
      <w:r>
        <w:rPr>
          <w:spacing w:val="-26"/>
        </w:rPr>
        <w:t> </w:t>
      </w:r>
      <w:r>
        <w:rPr/>
        <w:t>out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>
          <w:spacing w:val="-3"/>
        </w:rPr>
        <w:t>lower</w:t>
      </w:r>
      <w:r>
        <w:rPr>
          <w:spacing w:val="-25"/>
        </w:rPr>
        <w:t> </w:t>
      </w:r>
      <w:r>
        <w:rPr/>
        <w:t>rates,</w:t>
      </w:r>
      <w:r>
        <w:rPr>
          <w:spacing w:val="-25"/>
        </w:rPr>
        <w:t> </w:t>
      </w:r>
      <w:r>
        <w:rPr/>
        <w:t>after</w:t>
      </w:r>
      <w:r>
        <w:rPr>
          <w:spacing w:val="-25"/>
        </w:rPr>
        <w:t> </w:t>
      </w:r>
      <w:r>
        <w:rPr/>
        <w:t>controlling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relevant</w:t>
      </w:r>
      <w:r>
        <w:rPr>
          <w:spacing w:val="-26"/>
        </w:rPr>
        <w:t> </w:t>
      </w:r>
      <w:r>
        <w:rPr/>
        <w:t>characteristics.</w:t>
      </w:r>
      <w:r>
        <w:rPr>
          <w:spacing w:val="-10"/>
        </w:rPr>
        <w:t> </w:t>
      </w:r>
      <w:r>
        <w:rPr/>
        <w:t>Impor- </w:t>
      </w:r>
      <w:r>
        <w:rPr>
          <w:spacing w:val="-4"/>
        </w:rPr>
        <w:t>tantly,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arrest</w:t>
      </w:r>
      <w:r>
        <w:rPr>
          <w:spacing w:val="-10"/>
        </w:rPr>
        <w:t> </w:t>
      </w:r>
      <w:r>
        <w:rPr/>
        <w:t>status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respondent’s</w:t>
      </w:r>
      <w:r>
        <w:rPr>
          <w:spacing w:val="-10"/>
        </w:rPr>
        <w:t> </w:t>
      </w:r>
      <w:r>
        <w:rPr/>
        <w:t>race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statistically significant.</w:t>
      </w:r>
      <w:r>
        <w:rPr>
          <w:spacing w:val="4"/>
        </w:rPr>
        <w:t> </w:t>
      </w:r>
      <w:r>
        <w:rPr/>
        <w:t>In</w:t>
      </w:r>
      <w:r>
        <w:rPr>
          <w:spacing w:val="-14"/>
        </w:rPr>
        <w:t> </w:t>
      </w:r>
      <w:r>
        <w:rPr/>
        <w:t>other</w:t>
      </w:r>
      <w:r>
        <w:rPr>
          <w:spacing w:val="-15"/>
        </w:rPr>
        <w:t> </w:t>
      </w:r>
      <w:r>
        <w:rPr/>
        <w:t>words,</w:t>
      </w:r>
      <w:r>
        <w:rPr>
          <w:spacing w:val="-14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police</w:t>
      </w:r>
      <w:r>
        <w:rPr>
          <w:spacing w:val="-15"/>
        </w:rPr>
        <w:t> </w:t>
      </w:r>
      <w:r>
        <w:rPr/>
        <w:t>stops</w:t>
      </w:r>
      <w:r>
        <w:rPr>
          <w:spacing w:val="-15"/>
        </w:rPr>
        <w:t> </w:t>
      </w:r>
      <w:r>
        <w:rPr/>
        <w:t>seem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uniquely</w:t>
      </w:r>
      <w:r>
        <w:rPr>
          <w:spacing w:val="-15"/>
        </w:rPr>
        <w:t> </w:t>
      </w:r>
      <w:r>
        <w:rPr/>
        <w:t>mobilizing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Black </w:t>
      </w:r>
      <w:r>
        <w:rPr>
          <w:w w:val="95"/>
        </w:rPr>
        <w:t>Americans, </w:t>
      </w:r>
      <w:r>
        <w:rPr>
          <w:spacing w:val="-4"/>
          <w:w w:val="95"/>
        </w:rPr>
        <w:t>we </w:t>
      </w:r>
      <w:r>
        <w:rPr>
          <w:w w:val="95"/>
        </w:rPr>
        <w:t>fail to uncover evidence that arrests differentially structured subsequent</w:t>
      </w:r>
      <w:r>
        <w:rPr>
          <w:spacing w:val="-17"/>
          <w:w w:val="95"/>
        </w:rPr>
        <w:t> </w:t>
      </w:r>
      <w:r>
        <w:rPr>
          <w:w w:val="95"/>
        </w:rPr>
        <w:t>Black </w:t>
      </w:r>
      <w:r>
        <w:rPr/>
        <w:t>and non-Black</w:t>
      </w:r>
      <w:r>
        <w:rPr>
          <w:spacing w:val="-22"/>
        </w:rPr>
        <w:t> </w:t>
      </w:r>
      <w:r>
        <w:rPr/>
        <w:t>turnout.</w:t>
      </w:r>
    </w:p>
    <w:p>
      <w:pPr>
        <w:pStyle w:val="BodyText"/>
        <w:spacing w:line="420" w:lineRule="auto" w:before="125"/>
        <w:ind w:left="120" w:right="118"/>
      </w:pPr>
      <w:r>
        <w:rPr>
          <w:w w:val="95"/>
        </w:rPr>
        <w:t>It is worth re-establishing that cross-sectional results cannot establish </w:t>
      </w:r>
      <w:r>
        <w:rPr>
          <w:spacing w:val="-3"/>
          <w:w w:val="95"/>
        </w:rPr>
        <w:t>causality. </w:t>
      </w:r>
      <w:r>
        <w:rPr>
          <w:w w:val="95"/>
        </w:rPr>
        <w:t>It is possible </w:t>
      </w:r>
      <w:r>
        <w:rPr/>
        <w:t>that Black respondents who had been stopped </w:t>
      </w:r>
      <w:r>
        <w:rPr>
          <w:spacing w:val="-4"/>
        </w:rPr>
        <w:t>by </w:t>
      </w:r>
      <w:r>
        <w:rPr/>
        <w:t>the police (or had family members who experienced a stop) differed from non-Black respondents with such contact in </w:t>
      </w:r>
      <w:r>
        <w:rPr>
          <w:spacing w:val="-4"/>
        </w:rPr>
        <w:t>ways </w:t>
      </w:r>
      <w:r>
        <w:rPr/>
        <w:t>that cannot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captured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survey</w:t>
      </w:r>
      <w:r>
        <w:rPr>
          <w:spacing w:val="-7"/>
        </w:rPr>
        <w:t> </w:t>
      </w:r>
      <w:r>
        <w:rPr/>
        <w:t>data.</w:t>
      </w:r>
      <w:r>
        <w:rPr>
          <w:spacing w:val="15"/>
        </w:rPr>
        <w:t> </w:t>
      </w:r>
      <w:r>
        <w:rPr>
          <w:spacing w:val="-3"/>
        </w:rPr>
        <w:t>However,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findings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causal story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police</w:t>
      </w:r>
      <w:r>
        <w:rPr>
          <w:spacing w:val="-20"/>
        </w:rPr>
        <w:t> </w:t>
      </w:r>
      <w:r>
        <w:rPr/>
        <w:t>stops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uniquely</w:t>
      </w:r>
      <w:r>
        <w:rPr>
          <w:spacing w:val="-20"/>
        </w:rPr>
        <w:t> </w:t>
      </w:r>
      <w:r>
        <w:rPr/>
        <w:t>mobilizing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Black</w:t>
      </w:r>
      <w:r>
        <w:rPr>
          <w:spacing w:val="-20"/>
        </w:rPr>
        <w:t> </w:t>
      </w:r>
      <w:r>
        <w:rPr/>
        <w:t>Americans—but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4"/>
        </w:rPr>
        <w:t>case </w:t>
      </w:r>
      <w:r>
        <w:rPr/>
        <w:t>for higher-level contact, such as</w:t>
      </w:r>
      <w:r>
        <w:rPr>
          <w:spacing w:val="22"/>
        </w:rPr>
        <w:t> </w:t>
      </w:r>
      <w:r>
        <w:rPr/>
        <w:t>arrests.</w:t>
      </w:r>
    </w:p>
    <w:p>
      <w:pPr>
        <w:pStyle w:val="BodyText"/>
        <w:jc w:val="left"/>
        <w:rPr>
          <w:sz w:val="34"/>
        </w:rPr>
      </w:pPr>
    </w:p>
    <w:p>
      <w:pPr>
        <w:pStyle w:val="Heading1"/>
        <w:spacing w:before="255"/>
        <w:jc w:val="left"/>
      </w:pPr>
      <w:bookmarkStart w:name="Discussion" w:id="16"/>
      <w:bookmarkEnd w:id="16"/>
      <w:r>
        <w:rPr>
          <w:b w:val="0"/>
        </w:rPr>
      </w:r>
      <w:r>
        <w:rPr/>
        <w:t>Discussion</w:t>
      </w:r>
    </w:p>
    <w:p>
      <w:pPr>
        <w:pStyle w:val="BodyText"/>
        <w:spacing w:before="6"/>
        <w:jc w:val="left"/>
        <w:rPr>
          <w:b/>
          <w:sz w:val="47"/>
        </w:rPr>
      </w:pPr>
    </w:p>
    <w:p>
      <w:pPr>
        <w:pStyle w:val="BodyText"/>
        <w:spacing w:line="420" w:lineRule="auto"/>
        <w:ind w:left="120" w:right="118"/>
      </w:pPr>
      <w:r>
        <w:rPr>
          <w:w w:val="95"/>
        </w:rPr>
        <w:t>While</w:t>
      </w:r>
      <w:r>
        <w:rPr>
          <w:spacing w:val="-6"/>
          <w:w w:val="95"/>
        </w:rPr>
        <w:t> </w:t>
      </w:r>
      <w:r>
        <w:rPr>
          <w:w w:val="95"/>
        </w:rPr>
        <w:t>existing</w:t>
      </w:r>
      <w:r>
        <w:rPr>
          <w:spacing w:val="-5"/>
          <w:w w:val="95"/>
        </w:rPr>
        <w:t> </w:t>
      </w:r>
      <w:r>
        <w:rPr>
          <w:w w:val="95"/>
        </w:rPr>
        <w:t>sociological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political</w:t>
      </w:r>
      <w:r>
        <w:rPr>
          <w:spacing w:val="-5"/>
          <w:w w:val="95"/>
        </w:rPr>
        <w:t> </w:t>
      </w:r>
      <w:r>
        <w:rPr>
          <w:w w:val="95"/>
        </w:rPr>
        <w:t>science</w:t>
      </w:r>
      <w:r>
        <w:rPr>
          <w:spacing w:val="-6"/>
          <w:w w:val="95"/>
        </w:rPr>
        <w:t> </w:t>
      </w:r>
      <w:r>
        <w:rPr>
          <w:w w:val="95"/>
        </w:rPr>
        <w:t>literature</w:t>
      </w:r>
      <w:r>
        <w:rPr>
          <w:spacing w:val="-5"/>
          <w:w w:val="95"/>
        </w:rPr>
        <w:t> </w:t>
      </w:r>
      <w:r>
        <w:rPr>
          <w:w w:val="95"/>
        </w:rPr>
        <w:t>has</w:t>
      </w:r>
      <w:r>
        <w:rPr>
          <w:spacing w:val="-5"/>
          <w:w w:val="95"/>
        </w:rPr>
        <w:t> </w:t>
      </w:r>
      <w:r>
        <w:rPr>
          <w:w w:val="95"/>
        </w:rPr>
        <w:t>examined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rise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collateral consequences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criminalization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political</w:t>
      </w:r>
      <w:r>
        <w:rPr>
          <w:spacing w:val="-9"/>
          <w:w w:val="95"/>
        </w:rPr>
        <w:t> </w:t>
      </w:r>
      <w:r>
        <w:rPr>
          <w:w w:val="95"/>
        </w:rPr>
        <w:t>socialization,</w:t>
      </w:r>
      <w:r>
        <w:rPr>
          <w:spacing w:val="-3"/>
          <w:w w:val="95"/>
        </w:rPr>
        <w:t> </w:t>
      </w:r>
      <w:r>
        <w:rPr>
          <w:w w:val="95"/>
        </w:rPr>
        <w:t>no</w:t>
      </w:r>
      <w:r>
        <w:rPr>
          <w:spacing w:val="-9"/>
          <w:w w:val="95"/>
        </w:rPr>
        <w:t> </w:t>
      </w:r>
      <w:r>
        <w:rPr>
          <w:w w:val="95"/>
        </w:rPr>
        <w:t>study</w:t>
      </w:r>
      <w:r>
        <w:rPr>
          <w:spacing w:val="-8"/>
          <w:w w:val="95"/>
        </w:rPr>
        <w:t> </w:t>
      </w:r>
      <w:r>
        <w:rPr>
          <w:w w:val="95"/>
        </w:rPr>
        <w:t>has</w:t>
      </w:r>
      <w:r>
        <w:rPr>
          <w:spacing w:val="-8"/>
          <w:w w:val="95"/>
        </w:rPr>
        <w:t> </w:t>
      </w:r>
      <w:r>
        <w:rPr>
          <w:w w:val="95"/>
        </w:rPr>
        <w:t>investigated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causal relationship</w:t>
      </w:r>
      <w:r>
        <w:rPr>
          <w:spacing w:val="18"/>
          <w:w w:val="95"/>
        </w:rPr>
        <w:t> </w:t>
      </w:r>
      <w:r>
        <w:rPr>
          <w:w w:val="95"/>
        </w:rPr>
        <w:t>between</w:t>
      </w:r>
      <w:r>
        <w:rPr>
          <w:spacing w:val="18"/>
          <w:w w:val="95"/>
        </w:rPr>
        <w:t> </w:t>
      </w:r>
      <w:r>
        <w:rPr>
          <w:w w:val="95"/>
        </w:rPr>
        <w:t>ticketing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voter</w:t>
      </w:r>
      <w:r>
        <w:rPr>
          <w:spacing w:val="18"/>
          <w:w w:val="95"/>
        </w:rPr>
        <w:t> </w:t>
      </w:r>
      <w:r>
        <w:rPr>
          <w:w w:val="95"/>
        </w:rPr>
        <w:t>turnout</w:t>
      </w:r>
      <w:r>
        <w:rPr>
          <w:spacing w:val="19"/>
          <w:w w:val="95"/>
        </w:rPr>
        <w:t> </w:t>
      </w:r>
      <w:r>
        <w:rPr>
          <w:w w:val="95"/>
        </w:rPr>
        <w:t>using</w:t>
      </w:r>
      <w:r>
        <w:rPr>
          <w:spacing w:val="18"/>
          <w:w w:val="95"/>
        </w:rPr>
        <w:t> </w:t>
      </w:r>
      <w:r>
        <w:rPr>
          <w:w w:val="95"/>
        </w:rPr>
        <w:t>individual-level</w:t>
      </w:r>
      <w:r>
        <w:rPr>
          <w:spacing w:val="18"/>
          <w:w w:val="95"/>
        </w:rPr>
        <w:t> </w:t>
      </w:r>
      <w:r>
        <w:rPr>
          <w:w w:val="95"/>
        </w:rPr>
        <w:t>administrative</w:t>
      </w:r>
      <w:r>
        <w:rPr>
          <w:spacing w:val="18"/>
          <w:w w:val="95"/>
        </w:rPr>
        <w:t> </w:t>
      </w:r>
      <w:r>
        <w:rPr>
          <w:w w:val="95"/>
        </w:rPr>
        <w:t>data.</w:t>
      </w:r>
    </w:p>
    <w:p>
      <w:pPr>
        <w:pStyle w:val="BodyText"/>
        <w:spacing w:line="420" w:lineRule="auto" w:before="123"/>
        <w:ind w:left="120" w:right="117"/>
      </w:pPr>
      <w:r>
        <w:rPr/>
        <w:t>Given</w:t>
      </w:r>
      <w:r>
        <w:rPr>
          <w:spacing w:val="-40"/>
        </w:rPr>
        <w:t> </w:t>
      </w:r>
      <w:r>
        <w:rPr>
          <w:spacing w:val="-3"/>
        </w:rPr>
        <w:t>how</w:t>
      </w:r>
      <w:r>
        <w:rPr>
          <w:spacing w:val="-39"/>
        </w:rPr>
        <w:t> </w:t>
      </w:r>
      <w:r>
        <w:rPr/>
        <w:t>widespread</w:t>
      </w:r>
      <w:r>
        <w:rPr>
          <w:spacing w:val="-39"/>
        </w:rPr>
        <w:t> </w:t>
      </w:r>
      <w:r>
        <w:rPr/>
        <w:t>police</w:t>
      </w:r>
      <w:r>
        <w:rPr>
          <w:spacing w:val="-39"/>
        </w:rPr>
        <w:t> </w:t>
      </w:r>
      <w:r>
        <w:rPr/>
        <w:t>stops</w:t>
      </w:r>
      <w:r>
        <w:rPr>
          <w:spacing w:val="-40"/>
        </w:rPr>
        <w:t> </w:t>
      </w:r>
      <w:r>
        <w:rPr/>
        <w:t>are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their</w:t>
      </w:r>
      <w:r>
        <w:rPr>
          <w:spacing w:val="-39"/>
        </w:rPr>
        <w:t> </w:t>
      </w:r>
      <w:r>
        <w:rPr/>
        <w:t>relationship</w:t>
      </w:r>
      <w:r>
        <w:rPr>
          <w:spacing w:val="-40"/>
        </w:rPr>
        <w:t> </w:t>
      </w:r>
      <w:r>
        <w:rPr/>
        <w:t>to</w:t>
      </w:r>
      <w:r>
        <w:rPr>
          <w:spacing w:val="-39"/>
        </w:rPr>
        <w:t> </w:t>
      </w:r>
      <w:r>
        <w:rPr/>
        <w:t>racial</w:t>
      </w:r>
      <w:r>
        <w:rPr>
          <w:spacing w:val="-39"/>
        </w:rPr>
        <w:t> </w:t>
      </w:r>
      <w:r>
        <w:rPr/>
        <w:t>injustice,</w:t>
      </w:r>
      <w:r>
        <w:rPr>
          <w:spacing w:val="-38"/>
        </w:rPr>
        <w:t> </w:t>
      </w:r>
      <w:r>
        <w:rPr/>
        <w:t>their</w:t>
      </w:r>
      <w:r>
        <w:rPr>
          <w:spacing w:val="-39"/>
        </w:rPr>
        <w:t> </w:t>
      </w:r>
      <w:r>
        <w:rPr/>
        <w:t>political </w:t>
      </w:r>
      <w:r>
        <w:rPr>
          <w:w w:val="95"/>
        </w:rPr>
        <w:t>implications demand close </w:t>
      </w:r>
      <w:r>
        <w:rPr>
          <w:spacing w:val="-4"/>
          <w:w w:val="95"/>
        </w:rPr>
        <w:t>study. </w:t>
      </w:r>
      <w:r>
        <w:rPr>
          <w:spacing w:val="-3"/>
          <w:w w:val="95"/>
        </w:rPr>
        <w:t>Accordingly, </w:t>
      </w:r>
      <w:r>
        <w:rPr>
          <w:spacing w:val="-4"/>
          <w:w w:val="95"/>
        </w:rPr>
        <w:t>we </w:t>
      </w:r>
      <w:r>
        <w:rPr>
          <w:w w:val="95"/>
        </w:rPr>
        <w:t>investigate this question using </w:t>
      </w:r>
      <w:r>
        <w:rPr>
          <w:spacing w:val="-5"/>
          <w:w w:val="95"/>
        </w:rPr>
        <w:t>two </w:t>
      </w:r>
      <w:r>
        <w:rPr>
          <w:w w:val="95"/>
        </w:rPr>
        <w:t>different </w:t>
      </w:r>
      <w:r>
        <w:rPr/>
        <w:t>data sources and analytic strategies. What </w:t>
      </w:r>
      <w:r>
        <w:rPr>
          <w:spacing w:val="-4"/>
        </w:rPr>
        <w:t>we </w:t>
      </w:r>
      <w:r>
        <w:rPr/>
        <w:t>find complicates our understanding of</w:t>
      </w:r>
      <w:r>
        <w:rPr>
          <w:spacing w:val="-29"/>
        </w:rPr>
        <w:t> </w:t>
      </w:r>
      <w:r>
        <w:rPr>
          <w:spacing w:val="-3"/>
        </w:rPr>
        <w:t>how</w:t>
      </w:r>
    </w:p>
    <w:p>
      <w:pPr>
        <w:spacing w:after="0" w:line="420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8"/>
      </w:pPr>
      <w:r>
        <w:rPr/>
        <w:t>lower-level police contact affects political participation. In the analysis of Hillsborough </w:t>
      </w:r>
      <w:r>
        <w:rPr>
          <w:spacing w:val="-3"/>
        </w:rPr>
        <w:t>County </w:t>
      </w:r>
      <w:r>
        <w:rPr/>
        <w:t>police stops, </w:t>
      </w:r>
      <w:r>
        <w:rPr>
          <w:spacing w:val="-4"/>
        </w:rPr>
        <w:t>we </w:t>
      </w:r>
      <w:r>
        <w:rPr/>
        <w:t>find that stops reduce the voter turnout of non-Black voters,</w:t>
      </w:r>
      <w:r>
        <w:rPr>
          <w:spacing w:val="-35"/>
        </w:rPr>
        <w:t> </w:t>
      </w:r>
      <w:r>
        <w:rPr/>
        <w:t>with a</w:t>
      </w:r>
      <w:r>
        <w:rPr>
          <w:spacing w:val="8"/>
        </w:rPr>
        <w:t> </w:t>
      </w:r>
      <w:r>
        <w:rPr/>
        <w:t>smaller</w:t>
      </w:r>
      <w:r>
        <w:rPr>
          <w:spacing w:val="9"/>
        </w:rPr>
        <w:t> </w:t>
      </w:r>
      <w:r>
        <w:rPr/>
        <w:t>negative</w:t>
      </w:r>
      <w:r>
        <w:rPr>
          <w:spacing w:val="9"/>
        </w:rPr>
        <w:t> </w:t>
      </w:r>
      <w:r>
        <w:rPr/>
        <w:t>effect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Black</w:t>
      </w:r>
      <w:r>
        <w:rPr>
          <w:spacing w:val="9"/>
        </w:rPr>
        <w:t> </w:t>
      </w:r>
      <w:r>
        <w:rPr/>
        <w:t>voters.</w:t>
      </w:r>
      <w:r>
        <w:rPr>
          <w:spacing w:val="55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other</w:t>
      </w:r>
      <w:r>
        <w:rPr>
          <w:spacing w:val="8"/>
        </w:rPr>
        <w:t> </w:t>
      </w:r>
      <w:r>
        <w:rPr/>
        <w:t>hand,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descriptive</w:t>
      </w:r>
      <w:r>
        <w:rPr>
          <w:spacing w:val="9"/>
        </w:rPr>
        <w:t> </w:t>
      </w:r>
      <w:r>
        <w:rPr/>
        <w:t>analysis</w:t>
      </w:r>
      <w:r>
        <w:rPr>
          <w:spacing w:val="9"/>
        </w:rPr>
        <w:t> </w:t>
      </w:r>
      <w:r>
        <w:rPr/>
        <w:t>of</w:t>
      </w:r>
    </w:p>
    <w:p>
      <w:pPr>
        <w:pStyle w:val="BodyText"/>
        <w:spacing w:line="295" w:lineRule="exact"/>
        <w:ind w:left="120"/>
      </w:pPr>
      <w:r>
        <w:rPr/>
        <w:t>national</w:t>
      </w:r>
      <w:r>
        <w:rPr>
          <w:spacing w:val="29"/>
        </w:rPr>
        <w:t> </w:t>
      </w:r>
      <w:r>
        <w:rPr/>
        <w:t>survey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indicates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police</w:t>
      </w:r>
      <w:r>
        <w:rPr>
          <w:spacing w:val="30"/>
        </w:rPr>
        <w:t> </w:t>
      </w:r>
      <w:r>
        <w:rPr/>
        <w:t>contact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associated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>
          <w:rFonts w:ascii="Palatino Linotype"/>
          <w:i/>
        </w:rPr>
        <w:t>higher</w:t>
      </w:r>
      <w:r>
        <w:rPr>
          <w:rFonts w:ascii="Palatino Linotype"/>
          <w:i/>
          <w:spacing w:val="40"/>
        </w:rPr>
        <w:t> </w:t>
      </w:r>
      <w:r>
        <w:rPr/>
        <w:t>turnout</w:t>
      </w:r>
      <w:r>
        <w:rPr>
          <w:spacing w:val="30"/>
        </w:rPr>
        <w:t> </w:t>
      </w:r>
      <w:r>
        <w:rPr/>
        <w:t>for</w:t>
      </w:r>
    </w:p>
    <w:p>
      <w:pPr>
        <w:pStyle w:val="BodyText"/>
        <w:spacing w:line="478" w:lineRule="exact" w:before="24"/>
        <w:ind w:left="119" w:right="117"/>
      </w:pPr>
      <w:r>
        <w:rPr/>
        <w:t>Black Americans, and </w:t>
      </w:r>
      <w:r>
        <w:rPr>
          <w:rFonts w:ascii="Palatino Linotype" w:hAnsi="Palatino Linotype"/>
          <w:i/>
          <w:spacing w:val="-3"/>
        </w:rPr>
        <w:t>unrelated </w:t>
      </w:r>
      <w:r>
        <w:rPr/>
        <w:t>to turnout for others. Despite this incongruence, both analyses</w:t>
      </w:r>
      <w:r>
        <w:rPr>
          <w:spacing w:val="-15"/>
        </w:rPr>
        <w:t> </w:t>
      </w:r>
      <w:r>
        <w:rPr/>
        <w:t>indicate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police</w:t>
      </w:r>
      <w:r>
        <w:rPr>
          <w:spacing w:val="-15"/>
        </w:rPr>
        <w:t> </w:t>
      </w:r>
      <w:r>
        <w:rPr/>
        <w:t>stops</w:t>
      </w:r>
      <w:r>
        <w:rPr>
          <w:spacing w:val="-14"/>
        </w:rPr>
        <w:t> </w:t>
      </w:r>
      <w:r>
        <w:rPr>
          <w:spacing w:val="-4"/>
        </w:rPr>
        <w:t>have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participatory</w:t>
      </w:r>
      <w:r>
        <w:rPr>
          <w:spacing w:val="-15"/>
        </w:rPr>
        <w:t> </w:t>
      </w:r>
      <w:r>
        <w:rPr/>
        <w:t>effects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Black</w:t>
      </w:r>
      <w:r>
        <w:rPr>
          <w:spacing w:val="-14"/>
        </w:rPr>
        <w:t> </w:t>
      </w:r>
      <w:r>
        <w:rPr/>
        <w:t>individuals than for others. In this sense, our results point in the same direction. </w:t>
      </w:r>
      <w:r>
        <w:rPr>
          <w:spacing w:val="-10"/>
        </w:rPr>
        <w:t>We </w:t>
      </w:r>
      <w:r>
        <w:rPr/>
        <w:t>conclude that the political consequences of police stops are unique for Black Americans—and that </w:t>
      </w:r>
      <w:r>
        <w:rPr>
          <w:spacing w:val="-4"/>
        </w:rPr>
        <w:t>they </w:t>
      </w:r>
      <w:r>
        <w:rPr/>
        <w:t>are less demobilizing for Black Americans than others. </w:t>
      </w:r>
      <w:r>
        <w:rPr>
          <w:spacing w:val="-3"/>
        </w:rPr>
        <w:t>Additionally, </w:t>
      </w:r>
      <w:r>
        <w:rPr/>
        <w:t>as </w:t>
      </w:r>
      <w:hyperlink w:history="true" w:anchor="_bookmark50">
        <w:r>
          <w:rPr>
            <w:spacing w:val="-5"/>
          </w:rPr>
          <w:t>Walker</w:t>
        </w:r>
      </w:hyperlink>
      <w:r>
        <w:rPr>
          <w:spacing w:val="-5"/>
        </w:rPr>
        <w:t> </w:t>
      </w:r>
      <w:r>
        <w:rPr/>
        <w:t>(</w:t>
      </w:r>
      <w:hyperlink w:history="true" w:anchor="_bookmark50">
        <w:r>
          <w:rPr/>
          <w:t>2020b</w:t>
        </w:r>
      </w:hyperlink>
      <w:r>
        <w:rPr/>
        <w:t>) suggests, ticketed Black individuals </w:t>
      </w:r>
      <w:r>
        <w:rPr>
          <w:spacing w:val="-3"/>
        </w:rPr>
        <w:t>may </w:t>
      </w:r>
      <w:r>
        <w:rPr>
          <w:spacing w:val="3"/>
        </w:rPr>
        <w:t>be </w:t>
      </w:r>
      <w:r>
        <w:rPr/>
        <w:t>politically mobilized for activities other than voting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observed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4"/>
        </w:rPr>
        <w:t>study,</w:t>
      </w:r>
      <w:r>
        <w:rPr>
          <w:spacing w:val="-25"/>
        </w:rPr>
        <w:t> </w:t>
      </w:r>
      <w:r>
        <w:rPr/>
        <w:t>such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contacting</w:t>
      </w:r>
      <w:r>
        <w:rPr>
          <w:spacing w:val="-26"/>
        </w:rPr>
        <w:t> </w:t>
      </w:r>
      <w:r>
        <w:rPr/>
        <w:t>elected</w:t>
      </w:r>
      <w:r>
        <w:rPr>
          <w:spacing w:val="-26"/>
        </w:rPr>
        <w:t> </w:t>
      </w:r>
      <w:r>
        <w:rPr/>
        <w:t>representatives</w:t>
      </w:r>
      <w:r>
        <w:rPr>
          <w:spacing w:val="-26"/>
        </w:rPr>
        <w:t> </w:t>
      </w:r>
      <w:r>
        <w:rPr/>
        <w:t>or</w:t>
      </w:r>
      <w:r>
        <w:rPr>
          <w:spacing w:val="-25"/>
        </w:rPr>
        <w:t> </w:t>
      </w:r>
      <w:r>
        <w:rPr/>
        <w:t>volunteering for campaigns. </w:t>
      </w:r>
      <w:r>
        <w:rPr>
          <w:spacing w:val="-10"/>
        </w:rPr>
        <w:t>To </w:t>
      </w:r>
      <w:r>
        <w:rPr/>
        <w:t>that end, it is also worth noting that our causal analysis tests the effect of personal police contact rather than proximal contact, which </w:t>
      </w:r>
      <w:r>
        <w:rPr>
          <w:spacing w:val="-3"/>
        </w:rPr>
        <w:t>was </w:t>
      </w:r>
      <w:r>
        <w:rPr/>
        <w:t>the focus of </w:t>
      </w:r>
      <w:hyperlink w:history="true" w:anchor="_bookmark50">
        <w:r>
          <w:rPr>
            <w:spacing w:val="-5"/>
          </w:rPr>
          <w:t>Walker</w:t>
        </w:r>
      </w:hyperlink>
      <w:r>
        <w:rPr>
          <w:spacing w:val="-5"/>
        </w:rPr>
        <w:t> </w:t>
      </w:r>
      <w:r>
        <w:rPr/>
        <w:t>(</w:t>
      </w:r>
      <w:hyperlink w:history="true" w:anchor="_bookmark50">
        <w:r>
          <w:rPr/>
          <w:t>2020b</w:t>
        </w:r>
      </w:hyperlink>
      <w:r>
        <w:rPr/>
        <w:t>)—it</w:t>
      </w:r>
      <w:r>
        <w:rPr>
          <w:spacing w:val="-12"/>
        </w:rPr>
        <w:t> </w:t>
      </w:r>
      <w:r>
        <w:rPr/>
        <w:t>could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mobilizing</w:t>
      </w:r>
      <w:r>
        <w:rPr>
          <w:spacing w:val="-12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low-level</w:t>
      </w:r>
      <w:r>
        <w:rPr>
          <w:spacing w:val="-11"/>
        </w:rPr>
        <w:t> </w:t>
      </w:r>
      <w:r>
        <w:rPr/>
        <w:t>police</w:t>
      </w:r>
      <w:r>
        <w:rPr>
          <w:spacing w:val="-11"/>
        </w:rPr>
        <w:t> </w:t>
      </w:r>
      <w:r>
        <w:rPr/>
        <w:t>contact</w:t>
      </w:r>
      <w:r>
        <w:rPr>
          <w:spacing w:val="-11"/>
        </w:rPr>
        <w:t> </w:t>
      </w:r>
      <w:r>
        <w:rPr/>
        <w:t>come</w:t>
      </w:r>
      <w:r>
        <w:rPr>
          <w:spacing w:val="-11"/>
        </w:rPr>
        <w:t> </w:t>
      </w:r>
      <w:r>
        <w:rPr/>
        <w:t>from proximal exposure rather than</w:t>
      </w:r>
      <w:r>
        <w:rPr>
          <w:spacing w:val="8"/>
        </w:rPr>
        <w:t> </w:t>
      </w:r>
      <w:r>
        <w:rPr/>
        <w:t>personal.</w:t>
      </w:r>
    </w:p>
    <w:p>
      <w:pPr>
        <w:pStyle w:val="BodyText"/>
        <w:spacing w:line="420" w:lineRule="auto" w:before="283"/>
        <w:ind w:left="120" w:right="117"/>
      </w:pPr>
      <w:r>
        <w:rPr/>
        <w:t>Our</w:t>
      </w:r>
      <w:r>
        <w:rPr>
          <w:spacing w:val="-10"/>
        </w:rPr>
        <w:t> </w:t>
      </w:r>
      <w:r>
        <w:rPr/>
        <w:t>findings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/>
        <w:t>several</w:t>
      </w:r>
      <w:r>
        <w:rPr>
          <w:spacing w:val="-9"/>
        </w:rPr>
        <w:t> </w:t>
      </w:r>
      <w:r>
        <w:rPr/>
        <w:t>implications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political</w:t>
      </w:r>
      <w:r>
        <w:rPr>
          <w:spacing w:val="-9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scholarship.</w:t>
      </w:r>
      <w:r>
        <w:rPr>
          <w:spacing w:val="20"/>
        </w:rPr>
        <w:t> </w:t>
      </w:r>
      <w:r>
        <w:rPr/>
        <w:t>While</w:t>
      </w:r>
      <w:r>
        <w:rPr>
          <w:spacing w:val="-10"/>
        </w:rPr>
        <w:t> </w:t>
      </w:r>
      <w:r>
        <w:rPr/>
        <w:t>existing</w:t>
      </w:r>
      <w:r>
        <w:rPr>
          <w:spacing w:val="-9"/>
        </w:rPr>
        <w:t> </w:t>
      </w:r>
      <w:r>
        <w:rPr>
          <w:spacing w:val="-3"/>
        </w:rPr>
        <w:t>lit- </w:t>
      </w:r>
      <w:r>
        <w:rPr/>
        <w:t>erature</w:t>
      </w:r>
      <w:r>
        <w:rPr>
          <w:spacing w:val="-15"/>
        </w:rPr>
        <w:t> </w:t>
      </w:r>
      <w:r>
        <w:rPr/>
        <w:t>suggests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disruptive</w:t>
      </w:r>
      <w:r>
        <w:rPr>
          <w:spacing w:val="-14"/>
        </w:rPr>
        <w:t> </w:t>
      </w:r>
      <w:r>
        <w:rPr/>
        <w:t>forms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criminal</w:t>
      </w:r>
      <w:r>
        <w:rPr>
          <w:spacing w:val="-14"/>
        </w:rPr>
        <w:t> </w:t>
      </w:r>
      <w:r>
        <w:rPr/>
        <w:t>legal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(i.e.</w:t>
      </w:r>
      <w:r>
        <w:rPr>
          <w:spacing w:val="-14"/>
        </w:rPr>
        <w:t> </w:t>
      </w:r>
      <w:r>
        <w:rPr/>
        <w:t>criminal</w:t>
      </w:r>
      <w:r>
        <w:rPr>
          <w:spacing w:val="-14"/>
        </w:rPr>
        <w:t> </w:t>
      </w:r>
      <w:r>
        <w:rPr/>
        <w:t>con- victions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incarceration)</w:t>
      </w:r>
      <w:r>
        <w:rPr>
          <w:spacing w:val="-33"/>
        </w:rPr>
        <w:t> </w:t>
      </w:r>
      <w:r>
        <w:rPr/>
        <w:t>consistently</w:t>
      </w:r>
      <w:r>
        <w:rPr>
          <w:spacing w:val="-34"/>
        </w:rPr>
        <w:t> </w:t>
      </w:r>
      <w:r>
        <w:rPr/>
        <w:t>discourage</w:t>
      </w:r>
      <w:r>
        <w:rPr>
          <w:spacing w:val="-33"/>
        </w:rPr>
        <w:t> </w:t>
      </w:r>
      <w:r>
        <w:rPr/>
        <w:t>voting</w:t>
      </w:r>
      <w:r>
        <w:rPr>
          <w:spacing w:val="-33"/>
        </w:rPr>
        <w:t> </w:t>
      </w:r>
      <w:r>
        <w:rPr/>
        <w:t>(</w:t>
      </w:r>
      <w:hyperlink w:history="true" w:anchor="_bookmark25">
        <w:r>
          <w:rPr/>
          <w:t>Lerman</w:t>
        </w:r>
        <w:r>
          <w:rPr>
            <w:spacing w:val="-34"/>
          </w:rPr>
          <w:t> </w:t>
        </w:r>
        <w:r>
          <w:rPr/>
          <w:t>and</w:t>
        </w:r>
        <w:r>
          <w:rPr>
            <w:spacing w:val="-33"/>
          </w:rPr>
          <w:t> </w:t>
        </w:r>
        <w:r>
          <w:rPr>
            <w:spacing w:val="-6"/>
          </w:rPr>
          <w:t>Weaver</w:t>
        </w:r>
        <w:r>
          <w:rPr>
            <w:spacing w:val="-34"/>
          </w:rPr>
          <w:t> </w:t>
        </w:r>
        <w:r>
          <w:rPr/>
          <w:t>2014</w:t>
        </w:r>
      </w:hyperlink>
      <w:r>
        <w:rPr/>
        <w:t>;</w:t>
      </w:r>
      <w:r>
        <w:rPr>
          <w:spacing w:val="-32"/>
        </w:rPr>
        <w:t> </w:t>
      </w:r>
      <w:hyperlink w:history="true" w:anchor="_bookmark8">
        <w:r>
          <w:rPr>
            <w:spacing w:val="-5"/>
          </w:rPr>
          <w:t>Burch</w:t>
        </w:r>
      </w:hyperlink>
      <w:r>
        <w:rPr>
          <w:spacing w:val="-5"/>
        </w:rPr>
        <w:t> </w:t>
      </w:r>
      <w:hyperlink w:history="true" w:anchor="_bookmark8">
        <w:r>
          <w:rPr>
            <w:w w:val="95"/>
          </w:rPr>
          <w:t>2011</w:t>
        </w:r>
      </w:hyperlink>
      <w:r>
        <w:rPr>
          <w:w w:val="95"/>
        </w:rPr>
        <w:t>; </w:t>
      </w:r>
      <w:hyperlink w:history="true" w:anchor="_bookmark54">
        <w:r>
          <w:rPr>
            <w:w w:val="95"/>
          </w:rPr>
          <w:t>White</w:t>
        </w:r>
        <w:r>
          <w:rPr>
            <w:spacing w:val="-5"/>
            <w:w w:val="95"/>
          </w:rPr>
          <w:t> </w:t>
        </w:r>
        <w:r>
          <w:rPr>
            <w:w w:val="95"/>
          </w:rPr>
          <w:t>2019b</w:t>
        </w:r>
      </w:hyperlink>
      <w:r>
        <w:rPr>
          <w:w w:val="95"/>
        </w:rPr>
        <w:t>),</w:t>
      </w:r>
      <w:r>
        <w:rPr>
          <w:spacing w:val="-2"/>
          <w:w w:val="95"/>
        </w:rPr>
        <w:t> </w:t>
      </w:r>
      <w:r>
        <w:rPr>
          <w:w w:val="95"/>
        </w:rPr>
        <w:t>research</w:t>
      </w:r>
      <w:r>
        <w:rPr>
          <w:spacing w:val="-5"/>
          <w:w w:val="95"/>
        </w:rPr>
        <w:t> </w:t>
      </w:r>
      <w:r>
        <w:rPr>
          <w:w w:val="95"/>
        </w:rPr>
        <w:t>regarding</w:t>
      </w:r>
      <w:r>
        <w:rPr>
          <w:spacing w:val="-5"/>
          <w:w w:val="95"/>
        </w:rPr>
        <w:t> </w:t>
      </w:r>
      <w:r>
        <w:rPr>
          <w:w w:val="95"/>
        </w:rPr>
        <w:t>police</w:t>
      </w:r>
      <w:r>
        <w:rPr>
          <w:spacing w:val="-5"/>
          <w:w w:val="95"/>
        </w:rPr>
        <w:t> </w:t>
      </w:r>
      <w:r>
        <w:rPr>
          <w:w w:val="95"/>
        </w:rPr>
        <w:t>stops</w:t>
      </w:r>
      <w:r>
        <w:rPr>
          <w:spacing w:val="-6"/>
          <w:w w:val="95"/>
        </w:rPr>
        <w:t> </w:t>
      </w:r>
      <w:r>
        <w:rPr>
          <w:w w:val="95"/>
        </w:rPr>
        <w:t>has</w:t>
      </w:r>
      <w:r>
        <w:rPr>
          <w:spacing w:val="-5"/>
          <w:w w:val="95"/>
        </w:rPr>
        <w:t> </w:t>
      </w:r>
      <w:r>
        <w:rPr>
          <w:w w:val="95"/>
        </w:rPr>
        <w:t>produced</w:t>
      </w:r>
      <w:r>
        <w:rPr>
          <w:spacing w:val="-5"/>
          <w:w w:val="95"/>
        </w:rPr>
        <w:t> </w:t>
      </w:r>
      <w:r>
        <w:rPr>
          <w:w w:val="95"/>
        </w:rPr>
        <w:t>more</w:t>
      </w:r>
      <w:r>
        <w:rPr>
          <w:spacing w:val="-5"/>
          <w:w w:val="95"/>
        </w:rPr>
        <w:t> </w:t>
      </w:r>
      <w:r>
        <w:rPr>
          <w:w w:val="95"/>
        </w:rPr>
        <w:t>mixed</w:t>
      </w:r>
      <w:r>
        <w:rPr>
          <w:spacing w:val="-5"/>
          <w:w w:val="95"/>
        </w:rPr>
        <w:t> </w:t>
      </w:r>
      <w:r>
        <w:rPr>
          <w:w w:val="95"/>
        </w:rPr>
        <w:t>results</w:t>
      </w:r>
      <w:r>
        <w:rPr>
          <w:spacing w:val="-6"/>
          <w:w w:val="95"/>
        </w:rPr>
        <w:t> </w:t>
      </w:r>
      <w:r>
        <w:rPr>
          <w:w w:val="95"/>
        </w:rPr>
        <w:t>(</w:t>
      </w:r>
      <w:hyperlink w:history="true" w:anchor="_bookmark22">
        <w:r>
          <w:rPr>
            <w:w w:val="95"/>
          </w:rPr>
          <w:t>Laniy-</w:t>
        </w:r>
      </w:hyperlink>
      <w:r>
        <w:rPr>
          <w:w w:val="95"/>
        </w:rPr>
        <w:t> </w:t>
      </w:r>
      <w:hyperlink w:history="true" w:anchor="_bookmark22">
        <w:r>
          <w:rPr>
            <w:spacing w:val="-3"/>
          </w:rPr>
          <w:t>onu</w:t>
        </w:r>
        <w:r>
          <w:rPr>
            <w:spacing w:val="-34"/>
          </w:rPr>
          <w:t> </w:t>
        </w:r>
        <w:r>
          <w:rPr/>
          <w:t>2019</w:t>
        </w:r>
      </w:hyperlink>
      <w:r>
        <w:rPr/>
        <w:t>).</w:t>
      </w:r>
      <w:r>
        <w:rPr>
          <w:spacing w:val="-14"/>
        </w:rPr>
        <w:t> </w:t>
      </w:r>
      <w:r>
        <w:rPr>
          <w:spacing w:val="-10"/>
        </w:rPr>
        <w:t>We</w:t>
      </w:r>
      <w:r>
        <w:rPr>
          <w:spacing w:val="-33"/>
        </w:rPr>
        <w:t> </w:t>
      </w:r>
      <w:r>
        <w:rPr/>
        <w:t>extend</w:t>
      </w:r>
      <w:r>
        <w:rPr>
          <w:spacing w:val="-33"/>
        </w:rPr>
        <w:t> </w:t>
      </w:r>
      <w:r>
        <w:rPr/>
        <w:t>this</w:t>
      </w:r>
      <w:r>
        <w:rPr>
          <w:spacing w:val="-34"/>
        </w:rPr>
        <w:t> </w:t>
      </w:r>
      <w:r>
        <w:rPr/>
        <w:t>theory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police</w:t>
      </w:r>
      <w:r>
        <w:rPr>
          <w:spacing w:val="-33"/>
        </w:rPr>
        <w:t> </w:t>
      </w:r>
      <w:r>
        <w:rPr/>
        <w:t>ticketing,</w:t>
      </w:r>
      <w:r>
        <w:rPr>
          <w:spacing w:val="-31"/>
        </w:rPr>
        <w:t> </w:t>
      </w:r>
      <w:r>
        <w:rPr/>
        <w:t>the</w:t>
      </w:r>
      <w:r>
        <w:rPr>
          <w:spacing w:val="-33"/>
        </w:rPr>
        <w:t> </w:t>
      </w:r>
      <w:r>
        <w:rPr/>
        <w:t>most</w:t>
      </w:r>
      <w:r>
        <w:rPr>
          <w:spacing w:val="-33"/>
        </w:rPr>
        <w:t> </w:t>
      </w:r>
      <w:r>
        <w:rPr/>
        <w:t>common</w:t>
      </w:r>
      <w:r>
        <w:rPr>
          <w:spacing w:val="-33"/>
        </w:rPr>
        <w:t> </w:t>
      </w:r>
      <w:r>
        <w:rPr/>
        <w:t>form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police</w:t>
      </w:r>
      <w:r>
        <w:rPr>
          <w:spacing w:val="-33"/>
        </w:rPr>
        <w:t> </w:t>
      </w:r>
      <w:r>
        <w:rPr/>
        <w:t>contact in America, and find that police traﬀic stops generally reduce turnout. </w:t>
      </w:r>
      <w:r>
        <w:rPr>
          <w:spacing w:val="-7"/>
        </w:rPr>
        <w:t>For </w:t>
      </w:r>
      <w:r>
        <w:rPr/>
        <w:t>Black voters, </w:t>
      </w:r>
      <w:r>
        <w:rPr>
          <w:spacing w:val="-3"/>
        </w:rPr>
        <w:t>however,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findings</w:t>
      </w:r>
      <w:r>
        <w:rPr>
          <w:spacing w:val="-15"/>
        </w:rPr>
        <w:t> </w:t>
      </w:r>
      <w:r>
        <w:rPr/>
        <w:t>suggest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traﬀic</w:t>
      </w:r>
      <w:r>
        <w:rPr>
          <w:spacing w:val="-15"/>
        </w:rPr>
        <w:t> </w:t>
      </w:r>
      <w:r>
        <w:rPr/>
        <w:t>stops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less</w:t>
      </w:r>
      <w:r>
        <w:rPr>
          <w:spacing w:val="-14"/>
        </w:rPr>
        <w:t> </w:t>
      </w:r>
      <w:r>
        <w:rPr/>
        <w:t>demobilizing,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sharp</w:t>
      </w:r>
      <w:r>
        <w:rPr>
          <w:spacing w:val="-14"/>
        </w:rPr>
        <w:t> </w:t>
      </w:r>
      <w:r>
        <w:rPr/>
        <w:t>contrast</w:t>
      </w:r>
      <w:r>
        <w:rPr>
          <w:spacing w:val="-15"/>
        </w:rPr>
        <w:t> </w:t>
      </w:r>
      <w:r>
        <w:rPr>
          <w:spacing w:val="-3"/>
        </w:rPr>
        <w:t>with </w:t>
      </w:r>
      <w:r>
        <w:rPr>
          <w:w w:val="95"/>
        </w:rPr>
        <w:t>existing</w:t>
      </w:r>
      <w:r>
        <w:rPr>
          <w:spacing w:val="-9"/>
          <w:w w:val="95"/>
        </w:rPr>
        <w:t> </w:t>
      </w:r>
      <w:r>
        <w:rPr>
          <w:w w:val="95"/>
        </w:rPr>
        <w:t>scholarship</w:t>
      </w:r>
      <w:r>
        <w:rPr>
          <w:spacing w:val="-9"/>
          <w:w w:val="95"/>
        </w:rPr>
        <w:t> </w:t>
      </w:r>
      <w:r>
        <w:rPr>
          <w:w w:val="95"/>
        </w:rPr>
        <w:t>wherein</w:t>
      </w:r>
      <w:r>
        <w:rPr>
          <w:spacing w:val="-9"/>
          <w:w w:val="95"/>
        </w:rPr>
        <w:t> </w:t>
      </w:r>
      <w:r>
        <w:rPr>
          <w:w w:val="95"/>
        </w:rPr>
        <w:t>more</w:t>
      </w:r>
      <w:r>
        <w:rPr>
          <w:spacing w:val="-8"/>
          <w:w w:val="95"/>
        </w:rPr>
        <w:t> </w:t>
      </w:r>
      <w:r>
        <w:rPr>
          <w:w w:val="95"/>
        </w:rPr>
        <w:t>disruptive</w:t>
      </w:r>
      <w:r>
        <w:rPr>
          <w:spacing w:val="-9"/>
          <w:w w:val="95"/>
        </w:rPr>
        <w:t> </w:t>
      </w:r>
      <w:r>
        <w:rPr>
          <w:w w:val="95"/>
        </w:rPr>
        <w:t>forms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criminalization</w:t>
      </w:r>
      <w:r>
        <w:rPr>
          <w:spacing w:val="-8"/>
          <w:w w:val="95"/>
        </w:rPr>
        <w:t> </w:t>
      </w:r>
      <w:r>
        <w:rPr>
          <w:w w:val="95"/>
        </w:rPr>
        <w:t>discourage</w:t>
      </w:r>
      <w:r>
        <w:rPr>
          <w:spacing w:val="-9"/>
          <w:w w:val="95"/>
        </w:rPr>
        <w:t> </w:t>
      </w:r>
      <w:r>
        <w:rPr>
          <w:w w:val="95"/>
        </w:rPr>
        <w:t>Black</w:t>
      </w:r>
      <w:r>
        <w:rPr>
          <w:spacing w:val="-9"/>
          <w:w w:val="95"/>
        </w:rPr>
        <w:t> </w:t>
      </w:r>
      <w:r>
        <w:rPr>
          <w:w w:val="95"/>
        </w:rPr>
        <w:t>voters </w:t>
      </w:r>
      <w:r>
        <w:rPr/>
        <w:t>more</w:t>
      </w:r>
      <w:r>
        <w:rPr>
          <w:spacing w:val="-21"/>
        </w:rPr>
        <w:t> </w:t>
      </w:r>
      <w:r>
        <w:rPr/>
        <w:t>than</w:t>
      </w:r>
      <w:r>
        <w:rPr>
          <w:spacing w:val="-20"/>
        </w:rPr>
        <w:t> </w:t>
      </w:r>
      <w:r>
        <w:rPr/>
        <w:t>non-Black</w:t>
      </w:r>
      <w:r>
        <w:rPr>
          <w:spacing w:val="-21"/>
        </w:rPr>
        <w:t> </w:t>
      </w:r>
      <w:r>
        <w:rPr/>
        <w:t>voters.</w:t>
      </w:r>
      <w:r>
        <w:rPr>
          <w:spacing w:val="-4"/>
        </w:rPr>
        <w:t> </w:t>
      </w:r>
      <w:r>
        <w:rPr/>
        <w:t>Particularly</w:t>
      </w:r>
      <w:r>
        <w:rPr>
          <w:spacing w:val="-21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rise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Black</w:t>
      </w:r>
      <w:r>
        <w:rPr>
          <w:spacing w:val="-21"/>
        </w:rPr>
        <w:t> </w:t>
      </w:r>
      <w:r>
        <w:rPr/>
        <w:t>Lives</w:t>
      </w:r>
      <w:r>
        <w:rPr>
          <w:spacing w:val="-20"/>
        </w:rPr>
        <w:t> </w:t>
      </w:r>
      <w:r>
        <w:rPr/>
        <w:t>Matter</w:t>
      </w:r>
      <w:r>
        <w:rPr>
          <w:spacing w:val="-20"/>
        </w:rPr>
        <w:t> </w:t>
      </w:r>
      <w:r>
        <w:rPr>
          <w:spacing w:val="-3"/>
        </w:rPr>
        <w:t>move- </w:t>
      </w:r>
      <w:r>
        <w:rPr/>
        <w:t>ment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2013,</w:t>
      </w:r>
      <w:r>
        <w:rPr>
          <w:spacing w:val="-20"/>
        </w:rPr>
        <w:t> </w:t>
      </w:r>
      <w:r>
        <w:rPr/>
        <w:t>our</w:t>
      </w:r>
      <w:r>
        <w:rPr>
          <w:spacing w:val="-22"/>
        </w:rPr>
        <w:t> </w:t>
      </w:r>
      <w:r>
        <w:rPr/>
        <w:t>findings</w:t>
      </w:r>
      <w:r>
        <w:rPr>
          <w:spacing w:val="-21"/>
        </w:rPr>
        <w:t> </w:t>
      </w:r>
      <w:r>
        <w:rPr/>
        <w:t>constitute</w:t>
      </w:r>
      <w:r>
        <w:rPr>
          <w:spacing w:val="-21"/>
        </w:rPr>
        <w:t> </w:t>
      </w:r>
      <w:r>
        <w:rPr/>
        <w:t>new</w:t>
      </w:r>
      <w:r>
        <w:rPr>
          <w:spacing w:val="-22"/>
        </w:rPr>
        <w:t> </w:t>
      </w:r>
      <w:r>
        <w:rPr/>
        <w:t>evidence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support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our</w:t>
      </w:r>
      <w:r>
        <w:rPr>
          <w:spacing w:val="-21"/>
        </w:rPr>
        <w:t> </w:t>
      </w:r>
      <w:r>
        <w:rPr/>
        <w:t>theory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ticketing</w:t>
      </w:r>
      <w:r>
        <w:rPr>
          <w:spacing w:val="-21"/>
        </w:rPr>
        <w:t> </w:t>
      </w:r>
      <w:r>
        <w:rPr>
          <w:spacing w:val="-6"/>
        </w:rPr>
        <w:t>is </w:t>
      </w:r>
      <w:r>
        <w:rPr/>
        <w:t>distinct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other</w:t>
      </w:r>
      <w:r>
        <w:rPr>
          <w:spacing w:val="-26"/>
        </w:rPr>
        <w:t> </w:t>
      </w:r>
      <w:r>
        <w:rPr/>
        <w:t>forms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criminal</w:t>
      </w:r>
      <w:r>
        <w:rPr>
          <w:spacing w:val="-26"/>
        </w:rPr>
        <w:t> </w:t>
      </w:r>
      <w:r>
        <w:rPr/>
        <w:t>legal</w:t>
      </w:r>
      <w:r>
        <w:rPr>
          <w:spacing w:val="-26"/>
        </w:rPr>
        <w:t> </w:t>
      </w:r>
      <w:r>
        <w:rPr/>
        <w:t>contact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therefore</w:t>
      </w:r>
      <w:r>
        <w:rPr>
          <w:spacing w:val="-26"/>
        </w:rPr>
        <w:t> </w:t>
      </w:r>
      <w:r>
        <w:rPr/>
        <w:t>catalyzes</w:t>
      </w:r>
      <w:r>
        <w:rPr>
          <w:spacing w:val="-26"/>
        </w:rPr>
        <w:t> </w:t>
      </w:r>
      <w:r>
        <w:rPr/>
        <w:t>different</w:t>
      </w:r>
      <w:r>
        <w:rPr>
          <w:spacing w:val="-25"/>
        </w:rPr>
        <w:t> </w:t>
      </w:r>
      <w:r>
        <w:rPr/>
        <w:t>political behaviors among Black voters, who are disproportionately affected </w:t>
      </w:r>
      <w:r>
        <w:rPr>
          <w:spacing w:val="-4"/>
        </w:rPr>
        <w:t>by </w:t>
      </w:r>
      <w:r>
        <w:rPr/>
        <w:t>both ticketing</w:t>
      </w:r>
      <w:r>
        <w:rPr>
          <w:spacing w:val="18"/>
        </w:rPr>
        <w:t> </w:t>
      </w:r>
      <w:r>
        <w:rPr/>
        <w:t>and</w:t>
      </w:r>
    </w:p>
    <w:p>
      <w:pPr>
        <w:spacing w:after="0" w:line="420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before="139"/>
        <w:ind w:left="120"/>
      </w:pPr>
      <w:r>
        <w:rPr/>
        <w:t>criminalization in general.</w:t>
      </w:r>
    </w:p>
    <w:p>
      <w:pPr>
        <w:pStyle w:val="BodyText"/>
        <w:spacing w:line="480" w:lineRule="atLeast" w:before="113"/>
        <w:ind w:left="120" w:right="118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sense,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could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consistent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political</w:t>
      </w:r>
      <w:r>
        <w:rPr>
          <w:spacing w:val="-15"/>
        </w:rPr>
        <w:t> </w:t>
      </w:r>
      <w:r>
        <w:rPr/>
        <w:t>contestation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criminal</w:t>
      </w:r>
      <w:r>
        <w:rPr>
          <w:spacing w:val="-15"/>
        </w:rPr>
        <w:t> </w:t>
      </w:r>
      <w:r>
        <w:rPr>
          <w:spacing w:val="-3"/>
        </w:rPr>
        <w:t>legal </w:t>
      </w:r>
      <w:r>
        <w:rPr/>
        <w:t>policy,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phenomenon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aligns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dozens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recent</w:t>
      </w:r>
      <w:r>
        <w:rPr>
          <w:spacing w:val="-21"/>
        </w:rPr>
        <w:t> </w:t>
      </w:r>
      <w:r>
        <w:rPr/>
        <w:t>campaigns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reform</w:t>
      </w:r>
      <w:r>
        <w:rPr>
          <w:spacing w:val="-21"/>
        </w:rPr>
        <w:t> </w:t>
      </w:r>
      <w:r>
        <w:rPr/>
        <w:t>local</w:t>
      </w:r>
      <w:r>
        <w:rPr>
          <w:spacing w:val="-21"/>
        </w:rPr>
        <w:t> </w:t>
      </w:r>
      <w:r>
        <w:rPr/>
        <w:t>fines</w:t>
      </w:r>
      <w:r>
        <w:rPr>
          <w:spacing w:val="-21"/>
        </w:rPr>
        <w:t> </w:t>
      </w:r>
      <w:r>
        <w:rPr/>
        <w:t>and fees</w:t>
      </w:r>
      <w:r>
        <w:rPr>
          <w:spacing w:val="-23"/>
        </w:rPr>
        <w:t> </w:t>
      </w:r>
      <w:r>
        <w:rPr/>
        <w:t>practices</w:t>
      </w:r>
      <w:r>
        <w:rPr>
          <w:spacing w:val="-22"/>
        </w:rPr>
        <w:t> </w:t>
      </w:r>
      <w:r>
        <w:rPr/>
        <w:t>(or</w:t>
      </w:r>
      <w:r>
        <w:rPr>
          <w:spacing w:val="-23"/>
        </w:rPr>
        <w:t> </w:t>
      </w:r>
      <w:r>
        <w:rPr/>
        <w:t>abolish</w:t>
      </w:r>
      <w:r>
        <w:rPr>
          <w:spacing w:val="-22"/>
        </w:rPr>
        <w:t> </w:t>
      </w:r>
      <w:r>
        <w:rPr/>
        <w:t>them</w:t>
      </w:r>
      <w:r>
        <w:rPr>
          <w:spacing w:val="-22"/>
        </w:rPr>
        <w:t> </w:t>
      </w:r>
      <w:r>
        <w:rPr/>
        <w:t>entirely).</w:t>
      </w:r>
      <w:r>
        <w:rPr>
          <w:rFonts w:ascii="Palatino Linotype" w:hAnsi="Palatino Linotype"/>
          <w:position w:val="9"/>
          <w:sz w:val="16"/>
        </w:rPr>
        <w:t>3</w:t>
      </w:r>
      <w:r>
        <w:rPr>
          <w:rFonts w:ascii="Palatino Linotype" w:hAnsi="Palatino Linotype"/>
          <w:spacing w:val="15"/>
          <w:position w:val="9"/>
          <w:sz w:val="16"/>
        </w:rPr>
        <w:t> </w:t>
      </w:r>
      <w:r>
        <w:rPr>
          <w:spacing w:val="-10"/>
        </w:rPr>
        <w:t>We</w:t>
      </w:r>
      <w:r>
        <w:rPr>
          <w:spacing w:val="-22"/>
        </w:rPr>
        <w:t> </w:t>
      </w:r>
      <w:r>
        <w:rPr/>
        <w:t>know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increased</w:t>
      </w:r>
      <w:r>
        <w:rPr>
          <w:spacing w:val="-22"/>
        </w:rPr>
        <w:t> </w:t>
      </w:r>
      <w:r>
        <w:rPr/>
        <w:t>fines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fees</w:t>
      </w:r>
      <w:r>
        <w:rPr>
          <w:spacing w:val="-23"/>
        </w:rPr>
        <w:t> </w:t>
      </w:r>
      <w:r>
        <w:rPr/>
        <w:t>result</w:t>
      </w:r>
      <w:r>
        <w:rPr>
          <w:spacing w:val="-22"/>
        </w:rPr>
        <w:t> </w:t>
      </w:r>
      <w:r>
        <w:rPr/>
        <w:t>from political</w:t>
      </w:r>
      <w:r>
        <w:rPr>
          <w:spacing w:val="-29"/>
        </w:rPr>
        <w:t> </w:t>
      </w:r>
      <w:r>
        <w:rPr/>
        <w:t>economy</w:t>
      </w:r>
      <w:r>
        <w:rPr>
          <w:spacing w:val="-28"/>
        </w:rPr>
        <w:t> </w:t>
      </w:r>
      <w:r>
        <w:rPr/>
        <w:t>(i.e.</w:t>
      </w:r>
      <w:r>
        <w:rPr>
          <w:spacing w:val="-28"/>
        </w:rPr>
        <w:t> </w:t>
      </w:r>
      <w:r>
        <w:rPr/>
        <w:t>austerity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federal</w:t>
      </w:r>
      <w:r>
        <w:rPr>
          <w:spacing w:val="-28"/>
        </w:rPr>
        <w:t> </w:t>
      </w:r>
      <w:r>
        <w:rPr/>
        <w:t>level),</w:t>
      </w:r>
      <w:r>
        <w:rPr>
          <w:spacing w:val="-27"/>
        </w:rPr>
        <w:t> </w:t>
      </w:r>
      <w:r>
        <w:rPr/>
        <w:t>but</w:t>
      </w:r>
      <w:r>
        <w:rPr>
          <w:spacing w:val="-28"/>
        </w:rPr>
        <w:t> </w:t>
      </w:r>
      <w:r>
        <w:rPr/>
        <w:t>our</w:t>
      </w:r>
      <w:r>
        <w:rPr>
          <w:spacing w:val="-28"/>
        </w:rPr>
        <w:t> </w:t>
      </w:r>
      <w:r>
        <w:rPr/>
        <w:t>analysis</w:t>
      </w:r>
      <w:r>
        <w:rPr>
          <w:spacing w:val="-29"/>
        </w:rPr>
        <w:t> </w:t>
      </w:r>
      <w:r>
        <w:rPr/>
        <w:t>suggests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this</w:t>
      </w:r>
      <w:r>
        <w:rPr>
          <w:spacing w:val="-28"/>
        </w:rPr>
        <w:t> </w:t>
      </w:r>
      <w:r>
        <w:rPr/>
        <w:t>could </w:t>
      </w:r>
      <w:r>
        <w:rPr>
          <w:spacing w:val="3"/>
        </w:rPr>
        <w:t>be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4"/>
        </w:rPr>
        <w:t>“two</w:t>
      </w:r>
      <w:r>
        <w:rPr>
          <w:spacing w:val="-23"/>
        </w:rPr>
        <w:t> </w:t>
      </w:r>
      <w:r>
        <w:rPr>
          <w:spacing w:val="-5"/>
        </w:rPr>
        <w:t>way</w:t>
      </w:r>
      <w:r>
        <w:rPr>
          <w:spacing w:val="-23"/>
        </w:rPr>
        <w:t> </w:t>
      </w:r>
      <w:r>
        <w:rPr/>
        <w:t>street”</w:t>
      </w:r>
      <w:r>
        <w:rPr>
          <w:spacing w:val="-23"/>
        </w:rPr>
        <w:t> </w:t>
      </w:r>
      <w:r>
        <w:rPr/>
        <w:t>wherein</w:t>
      </w:r>
      <w:r>
        <w:rPr>
          <w:spacing w:val="-22"/>
        </w:rPr>
        <w:t> </w:t>
      </w:r>
      <w:r>
        <w:rPr/>
        <w:t>people</w:t>
      </w:r>
      <w:r>
        <w:rPr>
          <w:spacing w:val="-23"/>
        </w:rPr>
        <w:t> </w:t>
      </w:r>
      <w:r>
        <w:rPr/>
        <w:t>who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harmed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policing</w:t>
      </w:r>
      <w:r>
        <w:rPr>
          <w:spacing w:val="-22"/>
        </w:rPr>
        <w:t> </w:t>
      </w:r>
      <w:r>
        <w:rPr/>
        <w:t>practices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>
          <w:spacing w:val="3"/>
        </w:rPr>
        <w:t>be</w:t>
      </w:r>
      <w:r>
        <w:rPr>
          <w:spacing w:val="-23"/>
        </w:rPr>
        <w:t> </w:t>
      </w:r>
      <w:r>
        <w:rPr/>
        <w:t>politically socialized into</w:t>
      </w:r>
      <w:r>
        <w:rPr>
          <w:spacing w:val="-23"/>
        </w:rPr>
        <w:t> </w:t>
      </w:r>
      <w:r>
        <w:rPr/>
        <w:t>resistance.</w:t>
      </w:r>
    </w:p>
    <w:p>
      <w:pPr>
        <w:pStyle w:val="BodyText"/>
        <w:spacing w:line="478" w:lineRule="exact" w:before="149"/>
        <w:ind w:left="120" w:right="117"/>
      </w:pPr>
      <w:r>
        <w:rPr>
          <w:b/>
        </w:rPr>
        <w:t>Limitations</w:t>
      </w:r>
      <w:r>
        <w:rPr/>
        <w:t>:</w:t>
      </w:r>
      <w:r>
        <w:rPr>
          <w:spacing w:val="-1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Hillsborough</w:t>
      </w:r>
      <w:r>
        <w:rPr>
          <w:spacing w:val="-15"/>
        </w:rPr>
        <w:t> </w:t>
      </w:r>
      <w:r>
        <w:rPr>
          <w:spacing w:val="-3"/>
        </w:rPr>
        <w:t>County</w:t>
      </w:r>
      <w:r>
        <w:rPr>
          <w:spacing w:val="-15"/>
        </w:rPr>
        <w:t> </w:t>
      </w:r>
      <w:r>
        <w:rPr/>
        <w:t>voters,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look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people</w:t>
      </w:r>
      <w:r>
        <w:rPr>
          <w:spacing w:val="-15"/>
        </w:rPr>
        <w:t> </w:t>
      </w:r>
      <w:r>
        <w:rPr>
          <w:spacing w:val="-4"/>
        </w:rPr>
        <w:t>who </w:t>
      </w:r>
      <w:r>
        <w:rPr/>
        <w:t>were</w:t>
      </w:r>
      <w:r>
        <w:rPr>
          <w:spacing w:val="-31"/>
        </w:rPr>
        <w:t> </w:t>
      </w:r>
      <w:r>
        <w:rPr/>
        <w:t>not</w:t>
      </w:r>
      <w:r>
        <w:rPr>
          <w:spacing w:val="-30"/>
        </w:rPr>
        <w:t> </w:t>
      </w:r>
      <w:r>
        <w:rPr/>
        <w:t>registered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vote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2018.</w:t>
      </w:r>
      <w:r>
        <w:rPr>
          <w:spacing w:val="-18"/>
        </w:rPr>
        <w:t> </w:t>
      </w:r>
      <w:r>
        <w:rPr/>
        <w:t>Because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cannot</w:t>
      </w:r>
      <w:r>
        <w:rPr>
          <w:spacing w:val="-30"/>
        </w:rPr>
        <w:t> </w:t>
      </w:r>
      <w:r>
        <w:rPr/>
        <w:t>tell</w:t>
      </w:r>
      <w:r>
        <w:rPr>
          <w:spacing w:val="-30"/>
        </w:rPr>
        <w:t> </w:t>
      </w:r>
      <w:r>
        <w:rPr/>
        <w:t>whether</w:t>
      </w:r>
      <w:r>
        <w:rPr>
          <w:spacing w:val="-30"/>
        </w:rPr>
        <w:t> </w:t>
      </w:r>
      <w:r>
        <w:rPr/>
        <w:t>unregistered</w:t>
      </w:r>
      <w:r>
        <w:rPr>
          <w:spacing w:val="-30"/>
        </w:rPr>
        <w:t> </w:t>
      </w:r>
      <w:r>
        <w:rPr/>
        <w:t>individuals who were stopped in Hillsborough </w:t>
      </w:r>
      <w:r>
        <w:rPr>
          <w:spacing w:val="-3"/>
        </w:rPr>
        <w:t>County </w:t>
      </w:r>
      <w:r>
        <w:rPr/>
        <w:t>were unregistered because they were </w:t>
      </w:r>
      <w:r>
        <w:rPr>
          <w:rFonts w:ascii="Palatino Linotype"/>
          <w:i/>
        </w:rPr>
        <w:t>ineligible </w:t>
      </w:r>
      <w:r>
        <w:rPr/>
        <w:t>to do so </w:t>
      </w:r>
      <w:r>
        <w:rPr>
          <w:spacing w:val="-3"/>
        </w:rPr>
        <w:t>(by </w:t>
      </w:r>
      <w:r>
        <w:rPr/>
        <w:t>virtue of living in a different </w:t>
      </w:r>
      <w:r>
        <w:rPr>
          <w:spacing w:val="-3"/>
        </w:rPr>
        <w:t>county </w:t>
      </w:r>
      <w:r>
        <w:rPr/>
        <w:t>or being a non-citizen, for instance) or chose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eschew</w:t>
      </w:r>
      <w:r>
        <w:rPr>
          <w:spacing w:val="-27"/>
        </w:rPr>
        <w:t> </w:t>
      </w:r>
      <w:r>
        <w:rPr/>
        <w:t>electoral</w:t>
      </w:r>
      <w:r>
        <w:rPr>
          <w:spacing w:val="-27"/>
        </w:rPr>
        <w:t> </w:t>
      </w:r>
      <w:r>
        <w:rPr/>
        <w:t>politics,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/>
        <w:t>analysis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necessarily</w:t>
      </w:r>
      <w:r>
        <w:rPr>
          <w:spacing w:val="-27"/>
        </w:rPr>
        <w:t> </w:t>
      </w:r>
      <w:r>
        <w:rPr/>
        <w:t>limited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individuals</w:t>
      </w:r>
      <w:r>
        <w:rPr>
          <w:spacing w:val="-27"/>
        </w:rPr>
        <w:t> </w:t>
      </w:r>
      <w:r>
        <w:rPr/>
        <w:t>who</w:t>
      </w:r>
      <w:r>
        <w:rPr>
          <w:spacing w:val="-27"/>
        </w:rPr>
        <w:t> </w:t>
      </w:r>
      <w:r>
        <w:rPr>
          <w:spacing w:val="-5"/>
        </w:rPr>
        <w:t>were </w:t>
      </w:r>
      <w:r>
        <w:rPr/>
        <w:t>registered to vote. This likely makes our results conservative: </w:t>
      </w:r>
      <w:r>
        <w:rPr>
          <w:spacing w:val="-4"/>
        </w:rPr>
        <w:t>we </w:t>
      </w:r>
      <w:r>
        <w:rPr/>
        <w:t>cannot capture the lost participation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6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voted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stopped </w:t>
      </w:r>
      <w:r>
        <w:rPr>
          <w:spacing w:val="-4"/>
        </w:rPr>
        <w:t>by </w:t>
      </w:r>
      <w:r>
        <w:rPr/>
        <w:t>the</w:t>
      </w:r>
      <w:r>
        <w:rPr>
          <w:spacing w:val="-11"/>
        </w:rPr>
        <w:t> </w:t>
      </w:r>
      <w:r>
        <w:rPr/>
        <w:t>police.</w:t>
      </w:r>
    </w:p>
    <w:p>
      <w:pPr>
        <w:pStyle w:val="BodyText"/>
        <w:spacing w:line="478" w:lineRule="exact" w:before="116"/>
        <w:ind w:left="120" w:right="117"/>
      </w:pPr>
      <w:r>
        <w:rPr/>
        <w:pict>
          <v:shape style="position:absolute;margin-left:72pt;margin-top:273.946991pt;width:187.2pt;height:.1pt;mso-position-horizontal-relative:page;mso-position-vertical-relative:paragraph;z-index:-251619328;mso-wrap-distance-left:0;mso-wrap-distance-right:0" coordorigin="1440,5479" coordsize="3744,0" path="m1440,5479l5184,547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b/>
          <w:spacing w:val="-4"/>
        </w:rPr>
        <w:t>Future</w:t>
      </w:r>
      <w:r>
        <w:rPr>
          <w:b/>
          <w:spacing w:val="-26"/>
        </w:rPr>
        <w:t> </w:t>
      </w:r>
      <w:r>
        <w:rPr>
          <w:b/>
        </w:rPr>
        <w:t>research</w:t>
      </w:r>
      <w:r>
        <w:rPr/>
        <w:t>:</w:t>
      </w:r>
      <w:r>
        <w:rPr>
          <w:spacing w:val="-13"/>
        </w:rPr>
        <w:t> </w:t>
      </w:r>
      <w:r>
        <w:rPr/>
        <w:t>This</w:t>
      </w:r>
      <w:r>
        <w:rPr>
          <w:spacing w:val="-27"/>
        </w:rPr>
        <w:t> </w:t>
      </w:r>
      <w:r>
        <w:rPr/>
        <w:t>work</w:t>
      </w:r>
      <w:r>
        <w:rPr>
          <w:spacing w:val="-27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difference</w:t>
      </w:r>
      <w:r>
        <w:rPr>
          <w:spacing w:val="-27"/>
        </w:rPr>
        <w:t> </w:t>
      </w:r>
      <w:r>
        <w:rPr/>
        <w:t>between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political</w:t>
      </w:r>
      <w:r>
        <w:rPr>
          <w:spacing w:val="-27"/>
        </w:rPr>
        <w:t> </w:t>
      </w:r>
      <w:r>
        <w:rPr/>
        <w:t>behavior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Black </w:t>
      </w:r>
      <w:r>
        <w:rPr>
          <w:w w:val="95"/>
        </w:rPr>
        <w:t>and non-Black Americans. </w:t>
      </w:r>
      <w:r>
        <w:rPr>
          <w:spacing w:val="-4"/>
          <w:w w:val="95"/>
        </w:rPr>
        <w:t>Future </w:t>
      </w:r>
      <w:r>
        <w:rPr>
          <w:w w:val="95"/>
        </w:rPr>
        <w:t>work should explore variation </w:t>
      </w:r>
      <w:r>
        <w:rPr>
          <w:rFonts w:ascii="Palatino Linotype" w:hAnsi="Palatino Linotype"/>
          <w:i/>
          <w:w w:val="95"/>
        </w:rPr>
        <w:t>within </w:t>
      </w:r>
      <w:r>
        <w:rPr>
          <w:w w:val="95"/>
        </w:rPr>
        <w:t>the Black </w:t>
      </w:r>
      <w:r>
        <w:rPr>
          <w:spacing w:val="-4"/>
          <w:w w:val="95"/>
        </w:rPr>
        <w:t>community. </w:t>
      </w:r>
      <w:r>
        <w:rPr/>
        <w:t>When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sort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contact</w:t>
      </w:r>
      <w:r>
        <w:rPr>
          <w:spacing w:val="-9"/>
        </w:rPr>
        <w:t> </w:t>
      </w:r>
      <w:r>
        <w:rPr/>
        <w:t>mobilizing?</w:t>
      </w:r>
      <w:r>
        <w:rPr>
          <w:spacing w:val="9"/>
        </w:rPr>
        <w:t> </w:t>
      </w:r>
      <w:r>
        <w:rPr>
          <w:spacing w:val="-7"/>
        </w:rPr>
        <w:t>For</w:t>
      </w:r>
      <w:r>
        <w:rPr>
          <w:spacing w:val="-9"/>
        </w:rPr>
        <w:t> </w:t>
      </w:r>
      <w:r>
        <w:rPr/>
        <w:t>whom?</w:t>
      </w:r>
      <w:r>
        <w:rPr>
          <w:spacing w:val="9"/>
        </w:rPr>
        <w:t> </w:t>
      </w:r>
      <w:r>
        <w:rPr/>
        <w:t>Can</w:t>
      </w:r>
      <w:r>
        <w:rPr>
          <w:spacing w:val="-9"/>
        </w:rPr>
        <w:t> </w:t>
      </w:r>
      <w:r>
        <w:rPr/>
        <w:t>organizers</w:t>
      </w:r>
      <w:r>
        <w:rPr>
          <w:spacing w:val="-9"/>
        </w:rPr>
        <w:t> </w:t>
      </w:r>
      <w:r>
        <w:rPr/>
        <w:t>build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3"/>
        </w:rPr>
        <w:t>potential </w:t>
      </w:r>
      <w:r>
        <w:rPr/>
        <w:t>for broad-based political action? </w:t>
      </w:r>
      <w:r>
        <w:rPr>
          <w:spacing w:val="-10"/>
        </w:rPr>
        <w:t>We </w:t>
      </w:r>
      <w:r>
        <w:rPr/>
        <w:t>were unable to test whether what </w:t>
      </w:r>
      <w:r>
        <w:rPr>
          <w:spacing w:val="-4"/>
        </w:rPr>
        <w:t>we </w:t>
      </w:r>
      <w:r>
        <w:rPr/>
        <w:t>observed </w:t>
      </w:r>
      <w:r>
        <w:rPr>
          <w:spacing w:val="-3"/>
        </w:rPr>
        <w:t>was </w:t>
      </w:r>
      <w:r>
        <w:rPr/>
        <w:t>simply</w:t>
      </w:r>
      <w:r>
        <w:rPr>
          <w:spacing w:val="-6"/>
        </w:rPr>
        <w:t> </w:t>
      </w:r>
      <w:r>
        <w:rPr>
          <w:rFonts w:ascii="Palatino Linotype" w:hAnsi="Palatino Linotype"/>
          <w:i/>
          <w:spacing w:val="-6"/>
        </w:rPr>
        <w:t>decreased</w:t>
      </w:r>
      <w:r>
        <w:rPr>
          <w:rFonts w:ascii="Palatino Linotype" w:hAnsi="Palatino Linotype"/>
          <w:i/>
          <w:spacing w:val="-1"/>
        </w:rPr>
        <w:t> </w:t>
      </w:r>
      <w:r>
        <w:rPr/>
        <w:t>demobilization,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subgroups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Black</w:t>
      </w:r>
      <w:r>
        <w:rPr>
          <w:spacing w:val="-7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were mobilized</w:t>
      </w:r>
      <w:r>
        <w:rPr>
          <w:spacing w:val="-21"/>
        </w:rPr>
        <w:t> </w:t>
      </w:r>
      <w:r>
        <w:rPr/>
        <w:t>while</w:t>
      </w:r>
      <w:r>
        <w:rPr>
          <w:spacing w:val="-20"/>
        </w:rPr>
        <w:t> </w:t>
      </w:r>
      <w:r>
        <w:rPr/>
        <w:t>others</w:t>
      </w:r>
      <w:r>
        <w:rPr>
          <w:spacing w:val="-19"/>
        </w:rPr>
        <w:t> </w:t>
      </w:r>
      <w:r>
        <w:rPr/>
        <w:t>were</w:t>
      </w:r>
      <w:r>
        <w:rPr>
          <w:spacing w:val="-21"/>
        </w:rPr>
        <w:t> </w:t>
      </w:r>
      <w:r>
        <w:rPr/>
        <w:t>demobilized.</w:t>
      </w:r>
      <w:r>
        <w:rPr>
          <w:spacing w:val="-5"/>
        </w:rPr>
        <w:t> </w:t>
      </w:r>
      <w:r>
        <w:rPr/>
        <w:t>Put</w:t>
      </w:r>
      <w:r>
        <w:rPr>
          <w:spacing w:val="-20"/>
        </w:rPr>
        <w:t> </w:t>
      </w:r>
      <w:r>
        <w:rPr/>
        <w:t>differently:</w:t>
      </w:r>
      <w:r>
        <w:rPr>
          <w:spacing w:val="-6"/>
        </w:rPr>
        <w:t> </w:t>
      </w:r>
      <w:r>
        <w:rPr/>
        <w:t>it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case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ticketing is demobilizing for most voters of all races, but that a subset of the Black population </w:t>
      </w:r>
      <w:r>
        <w:rPr>
          <w:spacing w:val="-6"/>
        </w:rPr>
        <w:t>is </w:t>
      </w:r>
      <w:r>
        <w:rPr/>
        <w:t>aﬀirmatively</w:t>
      </w:r>
      <w:r>
        <w:rPr>
          <w:spacing w:val="-14"/>
        </w:rPr>
        <w:t> </w:t>
      </w:r>
      <w:r>
        <w:rPr/>
        <w:t>mobilized,</w:t>
      </w:r>
      <w:r>
        <w:rPr>
          <w:spacing w:val="-10"/>
        </w:rPr>
        <w:t> </w:t>
      </w:r>
      <w:r>
        <w:rPr/>
        <w:t>leading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lower</w:t>
      </w:r>
      <w:r>
        <w:rPr>
          <w:spacing w:val="-13"/>
        </w:rPr>
        <w:t> </w:t>
      </w:r>
      <w:r>
        <w:rPr/>
        <w:t>group-level</w:t>
      </w:r>
      <w:r>
        <w:rPr>
          <w:spacing w:val="-14"/>
        </w:rPr>
        <w:t> </w:t>
      </w:r>
      <w:r>
        <w:rPr/>
        <w:t>demobilization.</w:t>
      </w:r>
      <w:r>
        <w:rPr>
          <w:spacing w:val="19"/>
        </w:rPr>
        <w:t> </w:t>
      </w:r>
      <w:r>
        <w:rPr/>
        <w:t>Scholars</w:t>
      </w:r>
      <w:r>
        <w:rPr>
          <w:spacing w:val="-13"/>
        </w:rPr>
        <w:t> </w:t>
      </w:r>
      <w:r>
        <w:rPr/>
        <w:t>should</w:t>
      </w:r>
      <w:r>
        <w:rPr>
          <w:spacing w:val="-14"/>
        </w:rPr>
        <w:t> </w:t>
      </w:r>
      <w:r>
        <w:rPr/>
        <w:t>also investigate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interactive</w:t>
      </w:r>
      <w:r>
        <w:rPr>
          <w:spacing w:val="-35"/>
        </w:rPr>
        <w:t> </w:t>
      </w:r>
      <w:r>
        <w:rPr/>
        <w:t>effects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criminal</w:t>
      </w:r>
      <w:r>
        <w:rPr>
          <w:spacing w:val="-35"/>
        </w:rPr>
        <w:t> </w:t>
      </w:r>
      <w:r>
        <w:rPr/>
        <w:t>legal</w:t>
      </w:r>
      <w:r>
        <w:rPr>
          <w:spacing w:val="-35"/>
        </w:rPr>
        <w:t> </w:t>
      </w:r>
      <w:r>
        <w:rPr/>
        <w:t>contact,</w:t>
      </w:r>
      <w:r>
        <w:rPr>
          <w:spacing w:val="-34"/>
        </w:rPr>
        <w:t> </w:t>
      </w:r>
      <w:r>
        <w:rPr/>
        <w:t>asking</w:t>
      </w:r>
      <w:r>
        <w:rPr>
          <w:spacing w:val="-35"/>
        </w:rPr>
        <w:t> </w:t>
      </w:r>
      <w:r>
        <w:rPr/>
        <w:t>whether</w:t>
      </w:r>
      <w:r>
        <w:rPr>
          <w:spacing w:val="-35"/>
        </w:rPr>
        <w:t> </w:t>
      </w:r>
      <w:r>
        <w:rPr/>
        <w:t>police</w:t>
      </w:r>
      <w:r>
        <w:rPr>
          <w:spacing w:val="-35"/>
        </w:rPr>
        <w:t> </w:t>
      </w:r>
      <w:r>
        <w:rPr/>
        <w:t>stops</w:t>
      </w:r>
      <w:r>
        <w:rPr>
          <w:spacing w:val="-35"/>
        </w:rPr>
        <w:t> </w:t>
      </w:r>
      <w:r>
        <w:rPr/>
        <w:t>result in</w:t>
      </w:r>
      <w:r>
        <w:rPr>
          <w:spacing w:val="-30"/>
        </w:rPr>
        <w:t> </w:t>
      </w:r>
      <w:r>
        <w:rPr/>
        <w:t>different</w:t>
      </w:r>
      <w:r>
        <w:rPr>
          <w:spacing w:val="-29"/>
        </w:rPr>
        <w:t> </w:t>
      </w:r>
      <w:r>
        <w:rPr/>
        <w:t>political</w:t>
      </w:r>
      <w:r>
        <w:rPr>
          <w:spacing w:val="-30"/>
        </w:rPr>
        <w:t> </w:t>
      </w:r>
      <w:r>
        <w:rPr/>
        <w:t>behavior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/>
        <w:t>formerly</w:t>
      </w:r>
      <w:r>
        <w:rPr>
          <w:spacing w:val="-29"/>
        </w:rPr>
        <w:t> </w:t>
      </w:r>
      <w:r>
        <w:rPr/>
        <w:t>incarcerated</w:t>
      </w:r>
      <w:r>
        <w:rPr>
          <w:spacing w:val="-30"/>
        </w:rPr>
        <w:t> </w:t>
      </w:r>
      <w:r>
        <w:rPr/>
        <w:t>individuals</w:t>
      </w:r>
      <w:r>
        <w:rPr>
          <w:spacing w:val="-29"/>
        </w:rPr>
        <w:t> </w:t>
      </w:r>
      <w:r>
        <w:rPr/>
        <w:t>than</w:t>
      </w:r>
      <w:r>
        <w:rPr>
          <w:spacing w:val="-30"/>
        </w:rPr>
        <w:t> </w:t>
      </w:r>
      <w:r>
        <w:rPr/>
        <w:t>individuals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no other contact with the</w:t>
      </w:r>
      <w:r>
        <w:rPr>
          <w:spacing w:val="15"/>
        </w:rPr>
        <w:t> </w:t>
      </w:r>
      <w:r>
        <w:rPr/>
        <w:t>system.</w:t>
      </w:r>
    </w:p>
    <w:p>
      <w:pPr>
        <w:spacing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Bauhaus 93"/>
          <w:position w:val="7"/>
          <w:sz w:val="14"/>
        </w:rPr>
        <w:t>3</w:t>
      </w:r>
      <w:r>
        <w:rPr>
          <w:rFonts w:ascii="LM Roman 10"/>
          <w:sz w:val="20"/>
        </w:rPr>
        <w:t>See </w:t>
      </w:r>
      <w:hyperlink r:id="rId10">
        <w:r>
          <w:rPr>
            <w:rFonts w:ascii="LM Roman 10"/>
            <w:sz w:val="20"/>
          </w:rPr>
          <w:t>https://finesandfeesjusticecenter.org/clearinghouse</w:t>
        </w:r>
      </w:hyperlink>
      <w:r>
        <w:rPr>
          <w:rFonts w:ascii="LM Roman 10"/>
          <w:sz w:val="20"/>
        </w:rPr>
        <w:t>.</w:t>
      </w:r>
    </w:p>
    <w:p>
      <w:pPr>
        <w:spacing w:after="0"/>
        <w:jc w:val="left"/>
        <w:rPr>
          <w:rFonts w:ascii="LM Roman 10"/>
          <w:sz w:val="20"/>
        </w:rPr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120" w:right="117"/>
      </w:pPr>
      <w:r>
        <w:rPr>
          <w:spacing w:val="-3"/>
        </w:rPr>
        <w:t>Finally, </w:t>
      </w:r>
      <w:r>
        <w:rPr>
          <w:spacing w:val="-4"/>
        </w:rPr>
        <w:t>we </w:t>
      </w:r>
      <w:r>
        <w:rPr/>
        <w:t>are sensitive to the fact that although administrative data provides real-world evidence of actual behavior, such an approach limits our ability to understand the causal mechanisms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6"/>
        </w:rPr>
        <w:t>play.</w:t>
      </w:r>
      <w:r>
        <w:rPr>
          <w:spacing w:val="-3"/>
        </w:rPr>
        <w:t> </w:t>
      </w:r>
      <w:r>
        <w:rPr/>
        <w:t>This</w:t>
      </w:r>
      <w:r>
        <w:rPr>
          <w:spacing w:val="-17"/>
        </w:rPr>
        <w:t> </w:t>
      </w:r>
      <w:r>
        <w:rPr/>
        <w:t>means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although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demonstrate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police</w:t>
      </w:r>
      <w:r>
        <w:rPr>
          <w:spacing w:val="-17"/>
        </w:rPr>
        <w:t> </w:t>
      </w:r>
      <w:r>
        <w:rPr/>
        <w:t>stops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demo- bilizing,</w:t>
      </w:r>
      <w:r>
        <w:rPr>
          <w:spacing w:val="-12"/>
        </w:rPr>
        <w:t> </w:t>
      </w:r>
      <w:r>
        <w:rPr/>
        <w:t>future</w:t>
      </w:r>
      <w:r>
        <w:rPr>
          <w:spacing w:val="-14"/>
        </w:rPr>
        <w:t> </w:t>
      </w:r>
      <w:r>
        <w:rPr/>
        <w:t>work</w:t>
      </w:r>
      <w:r>
        <w:rPr>
          <w:spacing w:val="-13"/>
        </w:rPr>
        <w:t> </w:t>
      </w:r>
      <w:r>
        <w:rPr/>
        <w:t>must</w:t>
      </w:r>
      <w:r>
        <w:rPr>
          <w:spacing w:val="-14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investigate</w:t>
      </w:r>
      <w:r>
        <w:rPr>
          <w:spacing w:val="-13"/>
        </w:rPr>
        <w:t> </w:t>
      </w:r>
      <w:r>
        <w:rPr>
          <w:spacing w:val="-3"/>
        </w:rPr>
        <w:t>how</w:t>
      </w:r>
      <w:r>
        <w:rPr>
          <w:spacing w:val="-13"/>
        </w:rPr>
        <w:t> </w:t>
      </w:r>
      <w:r>
        <w:rPr/>
        <w:t>stops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interpreted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/>
        <w:t>individuals</w:t>
      </w:r>
      <w:r>
        <w:rPr>
          <w:spacing w:val="-13"/>
        </w:rPr>
        <w:t> </w:t>
      </w:r>
      <w:r>
        <w:rPr/>
        <w:t>and translated into political</w:t>
      </w:r>
      <w:r>
        <w:rPr>
          <w:spacing w:val="-5"/>
        </w:rPr>
        <w:t> </w:t>
      </w:r>
      <w:r>
        <w:rPr/>
        <w:t>behavior.</w:t>
      </w:r>
    </w:p>
    <w:p>
      <w:pPr>
        <w:pStyle w:val="BodyText"/>
        <w:spacing w:line="420" w:lineRule="auto" w:before="124"/>
        <w:ind w:left="120" w:right="117"/>
      </w:pPr>
      <w:r>
        <w:rPr>
          <w:w w:val="95"/>
        </w:rPr>
        <w:t>Although </w:t>
      </w:r>
      <w:r>
        <w:rPr>
          <w:spacing w:val="-4"/>
          <w:w w:val="95"/>
        </w:rPr>
        <w:t>we have </w:t>
      </w:r>
      <w:r>
        <w:rPr>
          <w:w w:val="95"/>
        </w:rPr>
        <w:t>contributed new evidence suggesting that police stops and related exploita- </w:t>
      </w:r>
      <w:r>
        <w:rPr/>
        <w:t>tive ticketing practices </w:t>
      </w:r>
      <w:r>
        <w:rPr>
          <w:spacing w:val="-3"/>
        </w:rPr>
        <w:t>may </w:t>
      </w:r>
      <w:r>
        <w:rPr/>
        <w:t>not demobilize Black voters to the same extent as non-Black voters,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emphasize</w:t>
      </w:r>
      <w:r>
        <w:rPr>
          <w:spacing w:val="-31"/>
        </w:rPr>
        <w:t> </w:t>
      </w:r>
      <w:r>
        <w:rPr/>
        <w:t>that</w:t>
      </w:r>
      <w:r>
        <w:rPr>
          <w:spacing w:val="-29"/>
        </w:rPr>
        <w:t> </w:t>
      </w:r>
      <w:r>
        <w:rPr/>
        <w:t>this</w:t>
      </w:r>
      <w:r>
        <w:rPr>
          <w:spacing w:val="-30"/>
        </w:rPr>
        <w:t> </w:t>
      </w:r>
      <w:r>
        <w:rPr/>
        <w:t>finding</w:t>
      </w:r>
      <w:r>
        <w:rPr>
          <w:spacing w:val="-30"/>
        </w:rPr>
        <w:t> </w:t>
      </w:r>
      <w:r>
        <w:rPr/>
        <w:t>does</w:t>
      </w:r>
      <w:r>
        <w:rPr>
          <w:spacing w:val="-29"/>
        </w:rPr>
        <w:t> </w:t>
      </w:r>
      <w:r>
        <w:rPr/>
        <w:t>not</w:t>
      </w:r>
      <w:r>
        <w:rPr>
          <w:spacing w:val="-30"/>
        </w:rPr>
        <w:t> </w:t>
      </w:r>
      <w:r>
        <w:rPr/>
        <w:t>redeem</w:t>
      </w:r>
      <w:r>
        <w:rPr>
          <w:spacing w:val="-30"/>
        </w:rPr>
        <w:t> </w:t>
      </w:r>
      <w:r>
        <w:rPr/>
        <w:t>or</w:t>
      </w:r>
      <w:r>
        <w:rPr>
          <w:spacing w:val="-30"/>
        </w:rPr>
        <w:t> </w:t>
      </w:r>
      <w:r>
        <w:rPr/>
        <w:t>justify</w:t>
      </w:r>
      <w:r>
        <w:rPr>
          <w:spacing w:val="-29"/>
        </w:rPr>
        <w:t> </w:t>
      </w:r>
      <w:r>
        <w:rPr/>
        <w:t>such</w:t>
      </w:r>
      <w:r>
        <w:rPr>
          <w:spacing w:val="-31"/>
        </w:rPr>
        <w:t> </w:t>
      </w:r>
      <w:r>
        <w:rPr/>
        <w:t>police</w:t>
      </w:r>
      <w:r>
        <w:rPr>
          <w:spacing w:val="-29"/>
        </w:rPr>
        <w:t> </w:t>
      </w:r>
      <w:r>
        <w:rPr/>
        <w:t>practices.</w:t>
      </w:r>
      <w:r>
        <w:rPr>
          <w:spacing w:val="-14"/>
        </w:rPr>
        <w:t> </w:t>
      </w:r>
      <w:r>
        <w:rPr/>
        <w:t>Black Americans</w:t>
      </w:r>
      <w:r>
        <w:rPr>
          <w:spacing w:val="-38"/>
        </w:rPr>
        <w:t> </w:t>
      </w:r>
      <w:r>
        <w:rPr/>
        <w:t>already</w:t>
      </w:r>
      <w:r>
        <w:rPr>
          <w:spacing w:val="-38"/>
        </w:rPr>
        <w:t> </w:t>
      </w:r>
      <w:r>
        <w:rPr/>
        <w:t>suffer</w:t>
      </w:r>
      <w:r>
        <w:rPr>
          <w:spacing w:val="-37"/>
        </w:rPr>
        <w:t> </w:t>
      </w:r>
      <w:r>
        <w:rPr/>
        <w:t>from</w:t>
      </w:r>
      <w:r>
        <w:rPr>
          <w:spacing w:val="-38"/>
        </w:rPr>
        <w:t> </w:t>
      </w:r>
      <w:r>
        <w:rPr/>
        <w:t>disproportionate</w:t>
      </w:r>
      <w:r>
        <w:rPr>
          <w:spacing w:val="-37"/>
        </w:rPr>
        <w:t> </w:t>
      </w:r>
      <w:r>
        <w:rPr/>
        <w:t>police</w:t>
      </w:r>
      <w:r>
        <w:rPr>
          <w:spacing w:val="-38"/>
        </w:rPr>
        <w:t> </w:t>
      </w:r>
      <w:r>
        <w:rPr/>
        <w:t>contact</w:t>
      </w:r>
      <w:r>
        <w:rPr>
          <w:spacing w:val="-37"/>
        </w:rPr>
        <w:t> </w:t>
      </w:r>
      <w:r>
        <w:rPr/>
        <w:t>and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racial</w:t>
      </w:r>
      <w:r>
        <w:rPr>
          <w:spacing w:val="-38"/>
        </w:rPr>
        <w:t> </w:t>
      </w:r>
      <w:r>
        <w:rPr/>
        <w:t>wealth</w:t>
      </w:r>
      <w:r>
        <w:rPr>
          <w:spacing w:val="-37"/>
        </w:rPr>
        <w:t> </w:t>
      </w:r>
      <w:r>
        <w:rPr/>
        <w:t>gap,</w:t>
      </w:r>
      <w:r>
        <w:rPr>
          <w:spacing w:val="-36"/>
        </w:rPr>
        <w:t> </w:t>
      </w:r>
      <w:r>
        <w:rPr/>
        <w:t>and racist</w:t>
      </w:r>
      <w:r>
        <w:rPr>
          <w:spacing w:val="-30"/>
        </w:rPr>
        <w:t> </w:t>
      </w:r>
      <w:r>
        <w:rPr/>
        <w:t>revenue-motivated</w:t>
      </w:r>
      <w:r>
        <w:rPr>
          <w:spacing w:val="-29"/>
        </w:rPr>
        <w:t> </w:t>
      </w:r>
      <w:r>
        <w:rPr/>
        <w:t>ticketing</w:t>
      </w:r>
      <w:r>
        <w:rPr>
          <w:spacing w:val="-30"/>
        </w:rPr>
        <w:t> </w:t>
      </w:r>
      <w:r>
        <w:rPr/>
        <w:t>only</w:t>
      </w:r>
      <w:r>
        <w:rPr>
          <w:spacing w:val="-29"/>
        </w:rPr>
        <w:t> </w:t>
      </w:r>
      <w:r>
        <w:rPr/>
        <w:t>increases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burden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Black</w:t>
      </w:r>
      <w:r>
        <w:rPr>
          <w:spacing w:val="-30"/>
        </w:rPr>
        <w:t> </w:t>
      </w:r>
      <w:r>
        <w:rPr/>
        <w:t>communities</w:t>
      </w:r>
      <w:r>
        <w:rPr>
          <w:spacing w:val="-29"/>
        </w:rPr>
        <w:t> </w:t>
      </w:r>
      <w:r>
        <w:rPr/>
        <w:t>nation- wide.</w:t>
      </w:r>
      <w:r>
        <w:rPr>
          <w:spacing w:val="-2"/>
        </w:rPr>
        <w:t> </w:t>
      </w:r>
      <w:r>
        <w:rPr/>
        <w:t>Policymakers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ensure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Black</w:t>
      </w:r>
      <w:r>
        <w:rPr>
          <w:spacing w:val="-16"/>
        </w:rPr>
        <w:t> </w:t>
      </w:r>
      <w:r>
        <w:rPr/>
        <w:t>Americans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longer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struggle to</w:t>
      </w:r>
      <w:r>
        <w:rPr>
          <w:spacing w:val="-8"/>
        </w:rPr>
        <w:t> </w:t>
      </w:r>
      <w:r>
        <w:rPr/>
        <w:t>enjoy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8"/>
        </w:rPr>
        <w:t> </w:t>
      </w:r>
      <w:r>
        <w:rPr/>
        <w:t>political</w:t>
      </w:r>
      <w:r>
        <w:rPr>
          <w:spacing w:val="-8"/>
        </w:rPr>
        <w:t> </w:t>
      </w:r>
      <w:r>
        <w:rPr/>
        <w:t>power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whites—to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end,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8"/>
        </w:rPr>
        <w:t> </w:t>
      </w:r>
      <w:r>
        <w:rPr/>
        <w:t>trend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voting</w:t>
      </w:r>
      <w:r>
        <w:rPr>
          <w:spacing w:val="-8"/>
        </w:rPr>
        <w:t> </w:t>
      </w:r>
      <w:r>
        <w:rPr/>
        <w:t>rights restriction</w:t>
      </w:r>
      <w:r>
        <w:rPr>
          <w:spacing w:val="-35"/>
        </w:rPr>
        <w:t> </w:t>
      </w:r>
      <w:r>
        <w:rPr/>
        <w:t>policies</w:t>
      </w:r>
      <w:r>
        <w:rPr>
          <w:spacing w:val="-35"/>
        </w:rPr>
        <w:t> </w:t>
      </w:r>
      <w:r>
        <w:rPr/>
        <w:t>across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country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especially</w:t>
      </w:r>
      <w:r>
        <w:rPr>
          <w:spacing w:val="-35"/>
        </w:rPr>
        <w:t> </w:t>
      </w:r>
      <w:r>
        <w:rPr/>
        <w:t>pernicious.</w:t>
      </w:r>
      <w:r>
        <w:rPr>
          <w:spacing w:val="-23"/>
        </w:rPr>
        <w:t> </w:t>
      </w:r>
      <w:r>
        <w:rPr/>
        <w:t>Even</w:t>
      </w:r>
      <w:r>
        <w:rPr>
          <w:spacing w:val="-35"/>
        </w:rPr>
        <w:t> </w:t>
      </w:r>
      <w:r>
        <w:rPr/>
        <w:t>if</w:t>
      </w:r>
      <w:r>
        <w:rPr>
          <w:spacing w:val="-34"/>
        </w:rPr>
        <w:t> </w:t>
      </w:r>
      <w:r>
        <w:rPr/>
        <w:t>some</w:t>
      </w:r>
      <w:r>
        <w:rPr>
          <w:spacing w:val="-35"/>
        </w:rPr>
        <w:t> </w:t>
      </w:r>
      <w:r>
        <w:rPr/>
        <w:t>Black</w:t>
      </w:r>
      <w:r>
        <w:rPr>
          <w:spacing w:val="-35"/>
        </w:rPr>
        <w:t> </w:t>
      </w:r>
      <w:r>
        <w:rPr/>
        <w:t>Americans understand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ballot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tool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limit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state’s</w:t>
      </w:r>
      <w:r>
        <w:rPr>
          <w:spacing w:val="-5"/>
        </w:rPr>
        <w:t> </w:t>
      </w:r>
      <w:r>
        <w:rPr/>
        <w:t>power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exploit</w:t>
      </w:r>
      <w:r>
        <w:rPr>
          <w:spacing w:val="-5"/>
        </w:rPr>
        <w:t> </w:t>
      </w:r>
      <w:r>
        <w:rPr/>
        <w:t>and harm</w:t>
      </w:r>
      <w:r>
        <w:rPr>
          <w:spacing w:val="-24"/>
        </w:rPr>
        <w:t> </w:t>
      </w:r>
      <w:r>
        <w:rPr/>
        <w:t>them,</w:t>
      </w:r>
      <w:r>
        <w:rPr>
          <w:spacing w:val="-23"/>
        </w:rPr>
        <w:t> </w:t>
      </w:r>
      <w:r>
        <w:rPr/>
        <w:t>policymakers</w:t>
      </w:r>
      <w:r>
        <w:rPr>
          <w:spacing w:val="-23"/>
        </w:rPr>
        <w:t> </w:t>
      </w:r>
      <w:r>
        <w:rPr/>
        <w:t>should</w:t>
      </w:r>
      <w:r>
        <w:rPr>
          <w:spacing w:val="-23"/>
        </w:rPr>
        <w:t> </w:t>
      </w:r>
      <w:r>
        <w:rPr/>
        <w:t>still</w:t>
      </w:r>
      <w:r>
        <w:rPr>
          <w:spacing w:val="-24"/>
        </w:rPr>
        <w:t> </w:t>
      </w:r>
      <w:r>
        <w:rPr/>
        <w:t>feel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obligation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support</w:t>
      </w:r>
      <w:r>
        <w:rPr>
          <w:spacing w:val="-24"/>
        </w:rPr>
        <w:t> </w:t>
      </w:r>
      <w:r>
        <w:rPr/>
        <w:t>voting</w:t>
      </w:r>
      <w:r>
        <w:rPr>
          <w:spacing w:val="-23"/>
        </w:rPr>
        <w:t> </w:t>
      </w:r>
      <w:r>
        <w:rPr/>
        <w:t>rights</w:t>
      </w:r>
      <w:r>
        <w:rPr>
          <w:spacing w:val="-23"/>
        </w:rPr>
        <w:t> </w:t>
      </w:r>
      <w:r>
        <w:rPr/>
        <w:t>protections and stop disproportionate ticketing in Black</w:t>
      </w:r>
      <w:r>
        <w:rPr>
          <w:spacing w:val="20"/>
        </w:rPr>
        <w:t> </w:t>
      </w:r>
      <w:r>
        <w:rPr/>
        <w:t>communities.</w:t>
      </w:r>
    </w:p>
    <w:p>
      <w:pPr>
        <w:spacing w:after="0" w:line="420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Heading1"/>
        <w:spacing w:before="169"/>
        <w:jc w:val="left"/>
      </w:pPr>
      <w:bookmarkStart w:name="References" w:id="17"/>
      <w:bookmarkEnd w:id="17"/>
      <w:r>
        <w:rPr>
          <w:b w:val="0"/>
        </w:rPr>
      </w:r>
      <w:r>
        <w:rPr/>
        <w:t>References</w:t>
      </w:r>
    </w:p>
    <w:p>
      <w:pPr>
        <w:pStyle w:val="BodyText"/>
        <w:spacing w:before="9"/>
        <w:jc w:val="left"/>
        <w:rPr>
          <w:b/>
          <w:sz w:val="46"/>
        </w:rPr>
      </w:pPr>
    </w:p>
    <w:p>
      <w:pPr>
        <w:pStyle w:val="BodyText"/>
        <w:spacing w:line="374" w:lineRule="auto" w:before="1"/>
        <w:ind w:left="478" w:right="119" w:hanging="359"/>
      </w:pPr>
      <w:bookmarkStart w:name="_bookmark4" w:id="18"/>
      <w:bookmarkEnd w:id="18"/>
      <w:r>
        <w:rPr/>
      </w:r>
      <w:r>
        <w:rPr/>
        <w:t>Ang,</w:t>
      </w:r>
      <w:r>
        <w:rPr>
          <w:spacing w:val="-10"/>
        </w:rPr>
        <w:t> </w:t>
      </w:r>
      <w:r>
        <w:rPr/>
        <w:t>Desmond,</w:t>
      </w:r>
      <w:r>
        <w:rPr>
          <w:spacing w:val="-9"/>
        </w:rPr>
        <w:t> </w:t>
      </w:r>
      <w:r>
        <w:rPr/>
        <w:t>Panka</w:t>
      </w:r>
      <w:r>
        <w:rPr>
          <w:spacing w:val="-10"/>
        </w:rPr>
        <w:t> </w:t>
      </w:r>
      <w:r>
        <w:rPr/>
        <w:t>Bencsik,</w:t>
      </w:r>
      <w:r>
        <w:rPr>
          <w:spacing w:val="-9"/>
        </w:rPr>
        <w:t> </w:t>
      </w:r>
      <w:r>
        <w:rPr/>
        <w:t>Jesse</w:t>
      </w:r>
      <w:r>
        <w:rPr>
          <w:spacing w:val="-10"/>
        </w:rPr>
        <w:t> </w:t>
      </w:r>
      <w:r>
        <w:rPr/>
        <w:t>Bruhn,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Ellora</w:t>
      </w:r>
      <w:r>
        <w:rPr>
          <w:spacing w:val="-9"/>
        </w:rPr>
        <w:t> </w:t>
      </w:r>
      <w:r>
        <w:rPr/>
        <w:t>Derenoncourt.</w:t>
      </w:r>
      <w:r>
        <w:rPr>
          <w:spacing w:val="12"/>
        </w:rPr>
        <w:t> </w:t>
      </w:r>
      <w:r>
        <w:rPr/>
        <w:t>2021.</w:t>
      </w:r>
      <w:r>
        <w:rPr>
          <w:spacing w:val="13"/>
        </w:rPr>
        <w:t> </w:t>
      </w:r>
      <w:r>
        <w:rPr/>
        <w:t>“Police</w:t>
      </w:r>
      <w:r>
        <w:rPr>
          <w:spacing w:val="-10"/>
        </w:rPr>
        <w:t> </w:t>
      </w:r>
      <w:r>
        <w:rPr>
          <w:spacing w:val="-3"/>
        </w:rPr>
        <w:t>Vio- </w:t>
      </w:r>
      <w:r>
        <w:rPr/>
        <w:t>lence</w:t>
      </w:r>
      <w:r>
        <w:rPr>
          <w:spacing w:val="-9"/>
        </w:rPr>
        <w:t> </w:t>
      </w:r>
      <w:r>
        <w:rPr/>
        <w:t>Reduces</w:t>
      </w:r>
      <w:r>
        <w:rPr>
          <w:spacing w:val="-8"/>
        </w:rPr>
        <w:t> </w:t>
      </w:r>
      <w:r>
        <w:rPr/>
        <w:t>Civilian</w:t>
      </w:r>
      <w:r>
        <w:rPr>
          <w:spacing w:val="-8"/>
        </w:rPr>
        <w:t> </w:t>
      </w:r>
      <w:r>
        <w:rPr/>
        <w:t>Cooperation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Engagement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3"/>
        </w:rPr>
        <w:t>Law</w:t>
      </w:r>
      <w:r>
        <w:rPr>
          <w:spacing w:val="-9"/>
        </w:rPr>
        <w:t> </w:t>
      </w:r>
      <w:r>
        <w:rPr>
          <w:spacing w:val="-4"/>
        </w:rPr>
        <w:t>Enforcement.”</w:t>
      </w:r>
      <w:r>
        <w:rPr>
          <w:spacing w:val="15"/>
        </w:rPr>
        <w:t> </w:t>
      </w:r>
      <w:r>
        <w:rPr>
          <w:rFonts w:ascii="Palatino Linotype" w:hAnsi="Palatino Linotype"/>
          <w:i/>
          <w:spacing w:val="-3"/>
        </w:rPr>
        <w:t>Working </w:t>
      </w:r>
      <w:r>
        <w:rPr>
          <w:rFonts w:ascii="Palatino Linotype" w:hAnsi="Palatino Linotype"/>
          <w:i/>
        </w:rPr>
        <w:t>Paper.</w:t>
      </w:r>
      <w:r>
        <w:rPr/>
        <w:t>,</w:t>
      </w:r>
      <w:r>
        <w:rPr>
          <w:spacing w:val="19"/>
        </w:rPr>
        <w:t> </w:t>
      </w:r>
      <w:r>
        <w:rPr/>
        <w:t>September.</w:t>
      </w:r>
    </w:p>
    <w:p>
      <w:pPr>
        <w:spacing w:line="355" w:lineRule="auto" w:before="78"/>
        <w:ind w:left="478" w:right="118" w:hanging="359"/>
        <w:jc w:val="both"/>
        <w:rPr>
          <w:sz w:val="24"/>
        </w:rPr>
      </w:pPr>
      <w:bookmarkStart w:name="_bookmark5" w:id="19"/>
      <w:bookmarkEnd w:id="19"/>
      <w:r>
        <w:rPr/>
      </w:r>
      <w:r>
        <w:rPr>
          <w:sz w:val="24"/>
        </w:rPr>
        <w:t>Baumgartner, </w:t>
      </w:r>
      <w:r>
        <w:rPr>
          <w:spacing w:val="-4"/>
          <w:sz w:val="24"/>
        </w:rPr>
        <w:t>Frank </w:t>
      </w:r>
      <w:r>
        <w:rPr>
          <w:sz w:val="24"/>
        </w:rPr>
        <w:t>R, Derek A Epp, and Kelsey Shoub. 2018. </w:t>
      </w:r>
      <w:r>
        <w:rPr>
          <w:rFonts w:ascii="Palatino Linotype" w:hAnsi="Palatino Linotype"/>
          <w:i/>
          <w:spacing w:val="-4"/>
          <w:sz w:val="24"/>
        </w:rPr>
        <w:t>Suspect </w:t>
      </w:r>
      <w:r>
        <w:rPr>
          <w:rFonts w:ascii="Palatino Linotype" w:hAnsi="Palatino Linotype"/>
          <w:i/>
          <w:sz w:val="24"/>
        </w:rPr>
        <w:t>Citizens: What 20 </w:t>
      </w:r>
      <w:r>
        <w:rPr>
          <w:rFonts w:ascii="Palatino Linotype" w:hAnsi="Palatino Linotype"/>
          <w:i/>
          <w:spacing w:val="2"/>
          <w:sz w:val="24"/>
        </w:rPr>
        <w:t>Million </w:t>
      </w:r>
      <w:r>
        <w:rPr>
          <w:rFonts w:ascii="Palatino Linotype" w:hAnsi="Palatino Linotype"/>
          <w:i/>
          <w:spacing w:val="-5"/>
          <w:sz w:val="24"/>
        </w:rPr>
        <w:t>Traﬀic </w:t>
      </w:r>
      <w:r>
        <w:rPr>
          <w:rFonts w:ascii="Palatino Linotype" w:hAnsi="Palatino Linotype"/>
          <w:i/>
          <w:sz w:val="24"/>
        </w:rPr>
        <w:t>Stops Tell </w:t>
      </w:r>
      <w:r>
        <w:rPr>
          <w:rFonts w:ascii="Palatino Linotype" w:hAnsi="Palatino Linotype"/>
          <w:i/>
          <w:spacing w:val="-6"/>
          <w:sz w:val="24"/>
        </w:rPr>
        <w:t>Us </w:t>
      </w:r>
      <w:r>
        <w:rPr>
          <w:rFonts w:ascii="Palatino Linotype" w:hAnsi="Palatino Linotype"/>
          <w:i/>
          <w:spacing w:val="-3"/>
          <w:sz w:val="24"/>
        </w:rPr>
        <w:t>about </w:t>
      </w:r>
      <w:r>
        <w:rPr>
          <w:rFonts w:ascii="Palatino Linotype" w:hAnsi="Palatino Linotype"/>
          <w:i/>
          <w:sz w:val="24"/>
        </w:rPr>
        <w:t>Policing and</w:t>
      </w:r>
      <w:r>
        <w:rPr>
          <w:rFonts w:ascii="Palatino Linotype" w:hAnsi="Palatino Linotype"/>
          <w:i/>
          <w:spacing w:val="57"/>
          <w:sz w:val="24"/>
        </w:rPr>
        <w:t> </w:t>
      </w:r>
      <w:r>
        <w:rPr>
          <w:rFonts w:ascii="Palatino Linotype" w:hAnsi="Palatino Linotype"/>
          <w:i/>
          <w:spacing w:val="-5"/>
          <w:sz w:val="24"/>
        </w:rPr>
        <w:t>Race</w:t>
      </w:r>
      <w:r>
        <w:rPr>
          <w:spacing w:val="-5"/>
          <w:sz w:val="24"/>
        </w:rPr>
        <w:t>.</w:t>
      </w:r>
    </w:p>
    <w:p>
      <w:pPr>
        <w:pStyle w:val="BodyText"/>
        <w:spacing w:line="355" w:lineRule="auto" w:before="110"/>
        <w:ind w:left="478" w:right="119" w:hanging="359"/>
      </w:pPr>
      <w:bookmarkStart w:name="_bookmark6" w:id="20"/>
      <w:bookmarkEnd w:id="20"/>
      <w:r>
        <w:rPr/>
      </w:r>
      <w:r>
        <w:rPr/>
        <w:t>Bell, Monica C. 2017. “Police Reform and the Dismantling of Legal Estrangement.” </w:t>
      </w:r>
      <w:r>
        <w:rPr>
          <w:rFonts w:ascii="Palatino Linotype" w:hAnsi="Palatino Linotype"/>
          <w:i/>
        </w:rPr>
        <w:t>The </w:t>
      </w:r>
      <w:r>
        <w:rPr>
          <w:rFonts w:ascii="Palatino Linotype" w:hAnsi="Palatino Linotype"/>
          <w:i/>
        </w:rPr>
        <w:t>Yale Law Journal </w:t>
      </w:r>
      <w:r>
        <w:rPr/>
        <w:t>126 (7): 2054–150.</w:t>
      </w:r>
    </w:p>
    <w:p>
      <w:pPr>
        <w:pStyle w:val="BodyText"/>
        <w:spacing w:line="386" w:lineRule="auto" w:before="142"/>
        <w:ind w:left="478" w:right="119" w:hanging="359"/>
      </w:pPr>
      <w:bookmarkStart w:name="_bookmark7" w:id="21"/>
      <w:bookmarkEnd w:id="21"/>
      <w:r>
        <w:rPr/>
      </w:r>
      <w:r>
        <w:rPr/>
        <w:t>Brayne, Sarah. 2014. “Surveillance and System Avoidance: Criminal Justice Contact and Institutional Attachment.” </w:t>
      </w:r>
      <w:r>
        <w:rPr>
          <w:rFonts w:ascii="Palatino Linotype" w:hAnsi="Palatino Linotype"/>
          <w:i/>
        </w:rPr>
        <w:t>American Sociological Review </w:t>
      </w:r>
      <w:r>
        <w:rPr/>
        <w:t>79 (3): 367–91. </w:t>
      </w:r>
      <w:hyperlink r:id="rId11">
        <w:r>
          <w:rPr/>
          <w:t>https://doi.</w:t>
        </w:r>
      </w:hyperlink>
      <w:r>
        <w:rPr/>
        <w:t> </w:t>
      </w:r>
      <w:hyperlink r:id="rId11">
        <w:r>
          <w:rPr/>
          <w:t>org/10.1177/0003122414530398</w:t>
        </w:r>
      </w:hyperlink>
      <w:r>
        <w:rPr/>
        <w:t>.</w:t>
      </w:r>
    </w:p>
    <w:p>
      <w:pPr>
        <w:pStyle w:val="BodyText"/>
        <w:spacing w:line="386" w:lineRule="auto" w:before="147"/>
        <w:ind w:left="478" w:right="119" w:hanging="359"/>
      </w:pPr>
      <w:bookmarkStart w:name="_bookmark8" w:id="22"/>
      <w:bookmarkEnd w:id="22"/>
      <w:r>
        <w:rPr/>
      </w:r>
      <w:r>
        <w:rPr/>
        <w:t>Burch, </w:t>
      </w:r>
      <w:r>
        <w:rPr>
          <w:spacing w:val="-4"/>
        </w:rPr>
        <w:t>Traci </w:t>
      </w:r>
      <w:r>
        <w:rPr/>
        <w:t>R. 2011. </w:t>
      </w:r>
      <w:r>
        <w:rPr>
          <w:spacing w:val="-3"/>
        </w:rPr>
        <w:t>“Turnout </w:t>
      </w:r>
      <w:r>
        <w:rPr/>
        <w:t>and </w:t>
      </w:r>
      <w:r>
        <w:rPr>
          <w:spacing w:val="-3"/>
        </w:rPr>
        <w:t>Party </w:t>
      </w:r>
      <w:r>
        <w:rPr/>
        <w:t>Registration Among Criminal Offenders in the 2008 General </w:t>
      </w:r>
      <w:r>
        <w:rPr>
          <w:spacing w:val="-4"/>
        </w:rPr>
        <w:t>Election.”</w:t>
      </w:r>
      <w:r>
        <w:rPr>
          <w:spacing w:val="49"/>
        </w:rPr>
        <w:t> </w:t>
      </w:r>
      <w:r>
        <w:rPr>
          <w:rFonts w:ascii="Palatino Linotype" w:hAnsi="Palatino Linotype"/>
          <w:i/>
          <w:spacing w:val="-4"/>
        </w:rPr>
        <w:t>Law </w:t>
      </w:r>
      <w:r>
        <w:rPr>
          <w:rFonts w:ascii="Palatino Linotype" w:hAnsi="Palatino Linotype"/>
          <w:i/>
        </w:rPr>
        <w:t>&amp; Society Review </w:t>
      </w:r>
      <w:r>
        <w:rPr/>
        <w:t>45 (3): 699–730. </w:t>
      </w:r>
      <w:hyperlink r:id="rId12">
        <w:r>
          <w:rPr/>
          <w:t>https://doi.org/10.</w:t>
        </w:r>
      </w:hyperlink>
      <w:r>
        <w:rPr/>
        <w:t> </w:t>
      </w:r>
      <w:hyperlink r:id="rId12">
        <w:r>
          <w:rPr/>
          <w:t>1111/j.1540-5893.2011.00448.x</w:t>
        </w:r>
      </w:hyperlink>
      <w:r>
        <w:rPr/>
        <w:t>.</w:t>
      </w:r>
    </w:p>
    <w:p>
      <w:pPr>
        <w:spacing w:line="374" w:lineRule="auto" w:before="146"/>
        <w:ind w:left="478" w:right="117" w:hanging="359"/>
        <w:jc w:val="both"/>
        <w:rPr>
          <w:sz w:val="24"/>
        </w:rPr>
      </w:pPr>
      <w:bookmarkStart w:name="_bookmark9" w:id="23"/>
      <w:bookmarkEnd w:id="23"/>
      <w:r>
        <w:rPr/>
      </w:r>
      <w:r>
        <w:rPr>
          <w:sz w:val="24"/>
        </w:rPr>
        <w:t>———.</w:t>
      </w:r>
      <w:r>
        <w:rPr>
          <w:spacing w:val="-25"/>
          <w:sz w:val="24"/>
        </w:rPr>
        <w:t> </w:t>
      </w:r>
      <w:r>
        <w:rPr>
          <w:sz w:val="24"/>
        </w:rPr>
        <w:t>2014.</w:t>
      </w:r>
      <w:r>
        <w:rPr>
          <w:spacing w:val="-25"/>
          <w:sz w:val="24"/>
        </w:rPr>
        <w:t> </w:t>
      </w:r>
      <w:r>
        <w:rPr>
          <w:sz w:val="24"/>
        </w:rPr>
        <w:t>“Effects</w:t>
      </w:r>
      <w:r>
        <w:rPr>
          <w:spacing w:val="-38"/>
          <w:sz w:val="24"/>
        </w:rPr>
        <w:t> </w:t>
      </w:r>
      <w:r>
        <w:rPr>
          <w:sz w:val="24"/>
        </w:rPr>
        <w:t>of</w:t>
      </w:r>
      <w:r>
        <w:rPr>
          <w:spacing w:val="-39"/>
          <w:sz w:val="24"/>
        </w:rPr>
        <w:t> </w:t>
      </w:r>
      <w:r>
        <w:rPr>
          <w:sz w:val="24"/>
        </w:rPr>
        <w:t>Imprisonment</w:t>
      </w:r>
      <w:r>
        <w:rPr>
          <w:spacing w:val="-39"/>
          <w:sz w:val="24"/>
        </w:rPr>
        <w:t> </w:t>
      </w:r>
      <w:r>
        <w:rPr>
          <w:sz w:val="24"/>
        </w:rPr>
        <w:t>and</w:t>
      </w:r>
      <w:r>
        <w:rPr>
          <w:spacing w:val="-39"/>
          <w:sz w:val="24"/>
        </w:rPr>
        <w:t> </w:t>
      </w:r>
      <w:r>
        <w:rPr>
          <w:sz w:val="24"/>
        </w:rPr>
        <w:t>Community</w:t>
      </w:r>
      <w:r>
        <w:rPr>
          <w:spacing w:val="-39"/>
          <w:sz w:val="24"/>
        </w:rPr>
        <w:t> </w:t>
      </w:r>
      <w:r>
        <w:rPr>
          <w:sz w:val="24"/>
        </w:rPr>
        <w:t>Supervision</w:t>
      </w:r>
      <w:r>
        <w:rPr>
          <w:spacing w:val="-39"/>
          <w:sz w:val="24"/>
        </w:rPr>
        <w:t> </w:t>
      </w:r>
      <w:r>
        <w:rPr>
          <w:sz w:val="24"/>
        </w:rPr>
        <w:t>on</w:t>
      </w:r>
      <w:r>
        <w:rPr>
          <w:spacing w:val="-39"/>
          <w:sz w:val="24"/>
        </w:rPr>
        <w:t> </w:t>
      </w:r>
      <w:r>
        <w:rPr>
          <w:sz w:val="24"/>
        </w:rPr>
        <w:t>Neighborhood</w:t>
      </w:r>
      <w:r>
        <w:rPr>
          <w:spacing w:val="-38"/>
          <w:sz w:val="24"/>
        </w:rPr>
        <w:t> </w:t>
      </w:r>
      <w:r>
        <w:rPr>
          <w:sz w:val="24"/>
        </w:rPr>
        <w:t>Polit- ical Participation in North </w:t>
      </w:r>
      <w:r>
        <w:rPr>
          <w:spacing w:val="-4"/>
          <w:sz w:val="24"/>
        </w:rPr>
        <w:t>Carolina.” </w:t>
      </w:r>
      <w:r>
        <w:rPr>
          <w:rFonts w:ascii="Palatino Linotype" w:hAnsi="Palatino Linotype"/>
          <w:i/>
          <w:sz w:val="24"/>
        </w:rPr>
        <w:t>The ANNALS of the </w:t>
      </w:r>
      <w:r>
        <w:rPr>
          <w:rFonts w:ascii="Palatino Linotype" w:hAnsi="Palatino Linotype"/>
          <w:i/>
          <w:spacing w:val="-3"/>
          <w:sz w:val="24"/>
        </w:rPr>
        <w:t>American </w:t>
      </w:r>
      <w:r>
        <w:rPr>
          <w:rFonts w:ascii="Palatino Linotype" w:hAnsi="Palatino Linotype"/>
          <w:i/>
          <w:spacing w:val="-4"/>
          <w:sz w:val="24"/>
        </w:rPr>
        <w:t>Academy </w:t>
      </w:r>
      <w:r>
        <w:rPr>
          <w:rFonts w:ascii="Palatino Linotype" w:hAnsi="Palatino Linotype"/>
          <w:i/>
          <w:sz w:val="24"/>
        </w:rPr>
        <w:t>of </w:t>
      </w:r>
      <w:r>
        <w:rPr>
          <w:rFonts w:ascii="Palatino Linotype" w:hAnsi="Palatino Linotype"/>
          <w:i/>
          <w:spacing w:val="-4"/>
          <w:sz w:val="24"/>
        </w:rPr>
        <w:t>Political </w:t>
      </w:r>
      <w:r>
        <w:rPr>
          <w:rFonts w:ascii="Palatino Linotype" w:hAnsi="Palatino Linotype"/>
          <w:i/>
          <w:sz w:val="24"/>
        </w:rPr>
        <w:t>and Social Science </w:t>
      </w:r>
      <w:r>
        <w:rPr>
          <w:sz w:val="24"/>
        </w:rPr>
        <w:t>651 (1): 184–201.</w:t>
      </w:r>
      <w:r>
        <w:rPr>
          <w:spacing w:val="26"/>
          <w:sz w:val="24"/>
        </w:rPr>
        <w:t> </w:t>
      </w:r>
      <w:hyperlink r:id="rId13">
        <w:r>
          <w:rPr>
            <w:sz w:val="24"/>
          </w:rPr>
          <w:t>https://doi.org/10.1177/0002716213503093</w:t>
        </w:r>
      </w:hyperlink>
      <w:r>
        <w:rPr>
          <w:sz w:val="24"/>
        </w:rPr>
        <w:t>.</w:t>
      </w:r>
    </w:p>
    <w:p>
      <w:pPr>
        <w:pStyle w:val="BodyText"/>
        <w:spacing w:line="420" w:lineRule="auto" w:before="111"/>
        <w:ind w:left="478" w:right="117" w:hanging="359"/>
      </w:pPr>
      <w:bookmarkStart w:name="_bookmark10" w:id="24"/>
      <w:bookmarkEnd w:id="24"/>
      <w:r>
        <w:rPr/>
      </w:r>
      <w:r>
        <w:rPr/>
        <w:t>Carpenter</w:t>
      </w:r>
      <w:r>
        <w:rPr>
          <w:spacing w:val="-30"/>
        </w:rPr>
        <w:t> </w:t>
      </w:r>
      <w:r>
        <w:rPr/>
        <w:t>II,</w:t>
      </w:r>
      <w:r>
        <w:rPr>
          <w:spacing w:val="-29"/>
        </w:rPr>
        <w:t> </w:t>
      </w:r>
      <w:r>
        <w:rPr/>
        <w:t>Dick</w:t>
      </w:r>
      <w:r>
        <w:rPr>
          <w:spacing w:val="-29"/>
        </w:rPr>
        <w:t> </w:t>
      </w:r>
      <w:r>
        <w:rPr/>
        <w:t>M,</w:t>
      </w:r>
      <w:r>
        <w:rPr>
          <w:spacing w:val="-29"/>
        </w:rPr>
        <w:t> </w:t>
      </w:r>
      <w:r>
        <w:rPr/>
        <w:t>Kyle</w:t>
      </w:r>
      <w:r>
        <w:rPr>
          <w:spacing w:val="-29"/>
        </w:rPr>
        <w:t> </w:t>
      </w:r>
      <w:r>
        <w:rPr/>
        <w:t>Sweetland,</w:t>
      </w:r>
      <w:r>
        <w:rPr>
          <w:spacing w:val="-26"/>
        </w:rPr>
        <w:t> </w:t>
      </w:r>
      <w:r>
        <w:rPr/>
        <w:t>and</w:t>
      </w:r>
      <w:r>
        <w:rPr>
          <w:spacing w:val="-29"/>
        </w:rPr>
        <w:t> </w:t>
      </w:r>
      <w:r>
        <w:rPr/>
        <w:t>Jennifer</w:t>
      </w:r>
      <w:r>
        <w:rPr>
          <w:spacing w:val="-29"/>
        </w:rPr>
        <w:t> </w:t>
      </w:r>
      <w:r>
        <w:rPr/>
        <w:t>McDonald.</w:t>
      </w:r>
      <w:r>
        <w:rPr>
          <w:spacing w:val="-6"/>
        </w:rPr>
        <w:t> </w:t>
      </w:r>
      <w:r>
        <w:rPr/>
        <w:t>2019.</w:t>
      </w:r>
      <w:r>
        <w:rPr>
          <w:spacing w:val="-6"/>
        </w:rPr>
        <w:t> </w:t>
      </w:r>
      <w:r>
        <w:rPr/>
        <w:t>“The</w:t>
      </w:r>
      <w:r>
        <w:rPr>
          <w:spacing w:val="-29"/>
        </w:rPr>
        <w:t> </w:t>
      </w:r>
      <w:r>
        <w:rPr/>
        <w:t>Price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Taxation </w:t>
      </w:r>
      <w:r>
        <w:rPr>
          <w:spacing w:val="-4"/>
        </w:rPr>
        <w:t>by</w:t>
      </w:r>
      <w:r>
        <w:rPr>
          <w:spacing w:val="-11"/>
        </w:rPr>
        <w:t> </w:t>
      </w:r>
      <w:r>
        <w:rPr/>
        <w:t>Citation:</w:t>
      </w:r>
      <w:r>
        <w:rPr>
          <w:spacing w:val="12"/>
        </w:rPr>
        <w:t> </w:t>
      </w:r>
      <w:r>
        <w:rPr/>
        <w:t>Case</w:t>
      </w:r>
      <w:r>
        <w:rPr>
          <w:spacing w:val="-11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Georgia</w:t>
      </w:r>
      <w:r>
        <w:rPr>
          <w:spacing w:val="-11"/>
        </w:rPr>
        <w:t> </w:t>
      </w:r>
      <w:r>
        <w:rPr/>
        <w:t>Cities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Rely</w:t>
      </w:r>
      <w:r>
        <w:rPr>
          <w:spacing w:val="-11"/>
        </w:rPr>
        <w:t> </w:t>
      </w:r>
      <w:r>
        <w:rPr/>
        <w:t>Heavily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Fines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9"/>
        </w:rPr>
        <w:t>Fees.” </w:t>
      </w:r>
      <w:r>
        <w:rPr/>
        <w:t>Institute for</w:t>
      </w:r>
      <w:r>
        <w:rPr>
          <w:spacing w:val="-21"/>
        </w:rPr>
        <w:t> </w:t>
      </w:r>
      <w:r>
        <w:rPr/>
        <w:t>Justice.</w:t>
      </w:r>
    </w:p>
    <w:p>
      <w:pPr>
        <w:pStyle w:val="BodyText"/>
        <w:spacing w:line="386" w:lineRule="auto" w:before="115"/>
        <w:ind w:left="478" w:right="117" w:hanging="359"/>
      </w:pPr>
      <w:bookmarkStart w:name="_bookmark11" w:id="25"/>
      <w:bookmarkEnd w:id="25"/>
      <w:r>
        <w:rPr/>
      </w:r>
      <w:r>
        <w:rPr/>
        <w:t>Desmond, Matthew, Andrew V. Papachristos, and David S. Kirk. 2016. “Police Violence and Citizen Crime Reporting in the Black </w:t>
      </w:r>
      <w:r>
        <w:rPr>
          <w:spacing w:val="-7"/>
        </w:rPr>
        <w:t>Community.” </w:t>
      </w:r>
      <w:r>
        <w:rPr>
          <w:rFonts w:ascii="Palatino Linotype" w:hAnsi="Palatino Linotype"/>
          <w:i/>
          <w:spacing w:val="-3"/>
        </w:rPr>
        <w:t>American Sociological</w:t>
      </w:r>
      <w:r>
        <w:rPr>
          <w:rFonts w:ascii="Palatino Linotype" w:hAnsi="Palatino Linotype"/>
          <w:i/>
          <w:spacing w:val="54"/>
        </w:rPr>
        <w:t> </w:t>
      </w:r>
      <w:r>
        <w:rPr>
          <w:rFonts w:ascii="Palatino Linotype" w:hAnsi="Palatino Linotype"/>
          <w:i/>
        </w:rPr>
        <w:t>Review</w:t>
      </w:r>
      <w:r>
        <w:rPr>
          <w:rFonts w:ascii="Palatino Linotype" w:hAnsi="Palatino Linotype"/>
          <w:i/>
          <w:spacing w:val="60"/>
        </w:rPr>
        <w:t> </w:t>
      </w:r>
      <w:r>
        <w:rPr/>
        <w:t>81 (5): 857–76.</w:t>
      </w:r>
      <w:r>
        <w:rPr>
          <w:spacing w:val="14"/>
        </w:rPr>
        <w:t> </w:t>
      </w:r>
      <w:hyperlink r:id="rId14">
        <w:r>
          <w:rPr/>
          <w:t>https://doi.org/10.1177/0003122416663494</w:t>
        </w:r>
      </w:hyperlink>
      <w:r>
        <w:rPr/>
        <w:t>.</w:t>
      </w:r>
    </w:p>
    <w:p>
      <w:pPr>
        <w:pStyle w:val="BodyText"/>
        <w:spacing w:line="355" w:lineRule="auto" w:before="115"/>
        <w:ind w:left="478" w:right="119" w:hanging="359"/>
      </w:pPr>
      <w:bookmarkStart w:name="_bookmark12" w:id="26"/>
      <w:bookmarkEnd w:id="26"/>
      <w:r>
        <w:rPr/>
      </w:r>
      <w:r>
        <w:rPr/>
        <w:t>———.</w:t>
      </w:r>
      <w:r>
        <w:rPr>
          <w:spacing w:val="8"/>
        </w:rPr>
        <w:t> </w:t>
      </w:r>
      <w:r>
        <w:rPr/>
        <w:t>2020.</w:t>
      </w:r>
      <w:r>
        <w:rPr>
          <w:spacing w:val="9"/>
        </w:rPr>
        <w:t> </w:t>
      </w:r>
      <w:r>
        <w:rPr/>
        <w:t>“Evidence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Effect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Police</w:t>
      </w:r>
      <w:r>
        <w:rPr>
          <w:spacing w:val="-20"/>
        </w:rPr>
        <w:t> </w:t>
      </w:r>
      <w:r>
        <w:rPr/>
        <w:t>Violence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Citizen</w:t>
      </w:r>
      <w:r>
        <w:rPr>
          <w:spacing w:val="-19"/>
        </w:rPr>
        <w:t> </w:t>
      </w:r>
      <w:r>
        <w:rPr/>
        <w:t>Crime</w:t>
      </w:r>
      <w:r>
        <w:rPr>
          <w:spacing w:val="-20"/>
        </w:rPr>
        <w:t> </w:t>
      </w:r>
      <w:r>
        <w:rPr>
          <w:spacing w:val="-3"/>
        </w:rPr>
        <w:t>Reporting.”</w:t>
      </w:r>
      <w:r>
        <w:rPr>
          <w:spacing w:val="8"/>
        </w:rPr>
        <w:t> </w:t>
      </w:r>
      <w:r>
        <w:rPr>
          <w:rFonts w:ascii="Palatino Linotype" w:hAnsi="Palatino Linotype"/>
          <w:i/>
          <w:spacing w:val="-3"/>
        </w:rPr>
        <w:t>Amer- </w:t>
      </w:r>
      <w:r>
        <w:rPr>
          <w:rFonts w:ascii="Palatino Linotype" w:hAnsi="Palatino Linotype"/>
          <w:i/>
          <w:spacing w:val="-3"/>
        </w:rPr>
        <w:t>ican Sociological </w:t>
      </w:r>
      <w:r>
        <w:rPr>
          <w:rFonts w:ascii="Palatino Linotype" w:hAnsi="Palatino Linotype"/>
          <w:i/>
        </w:rPr>
        <w:t>Review </w:t>
      </w:r>
      <w:r>
        <w:rPr/>
        <w:t>85 (1): 184–90.</w:t>
      </w:r>
      <w:r>
        <w:rPr>
          <w:spacing w:val="-30"/>
        </w:rPr>
        <w:t> </w:t>
      </w:r>
      <w:hyperlink r:id="rId15">
        <w:r>
          <w:rPr/>
          <w:t>https://doi.org/10.1177/0003122419895979</w:t>
        </w:r>
      </w:hyperlink>
      <w:r>
        <w:rPr/>
        <w:t>.</w:t>
      </w:r>
    </w:p>
    <w:p>
      <w:pPr>
        <w:spacing w:after="0" w:line="355" w:lineRule="auto"/>
        <w:sectPr>
          <w:pgSz w:w="12240" w:h="15840"/>
          <w:pgMar w:header="0" w:footer="912" w:top="1200" w:bottom="1100" w:left="1320" w:right="1320"/>
        </w:sectPr>
      </w:pPr>
    </w:p>
    <w:p>
      <w:pPr>
        <w:pStyle w:val="BodyText"/>
        <w:spacing w:before="107"/>
        <w:ind w:left="120"/>
      </w:pPr>
      <w:bookmarkStart w:name="_bookmark13" w:id="27"/>
      <w:bookmarkEnd w:id="27"/>
      <w:r>
        <w:rPr/>
      </w:r>
      <w:r>
        <w:rPr/>
        <w:t>Epp,</w:t>
      </w:r>
      <w:r>
        <w:rPr>
          <w:spacing w:val="-20"/>
        </w:rPr>
        <w:t> </w:t>
      </w:r>
      <w:r>
        <w:rPr/>
        <w:t>Charles</w:t>
      </w:r>
      <w:r>
        <w:rPr>
          <w:spacing w:val="-20"/>
        </w:rPr>
        <w:t> </w:t>
      </w:r>
      <w:r>
        <w:rPr/>
        <w:t>R.,</w:t>
      </w:r>
      <w:r>
        <w:rPr>
          <w:spacing w:val="-20"/>
        </w:rPr>
        <w:t> </w:t>
      </w:r>
      <w:r>
        <w:rPr/>
        <w:t>Steven</w:t>
      </w:r>
      <w:r>
        <w:rPr>
          <w:spacing w:val="-21"/>
        </w:rPr>
        <w:t> </w:t>
      </w:r>
      <w:r>
        <w:rPr/>
        <w:t>Maynard-Moody,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Donald</w:t>
      </w:r>
      <w:r>
        <w:rPr>
          <w:spacing w:val="-21"/>
        </w:rPr>
        <w:t> </w:t>
      </w:r>
      <w:r>
        <w:rPr>
          <w:spacing w:val="-10"/>
        </w:rPr>
        <w:t>P.</w:t>
      </w:r>
      <w:r>
        <w:rPr>
          <w:spacing w:val="-21"/>
        </w:rPr>
        <w:t> </w:t>
      </w:r>
      <w:r>
        <w:rPr/>
        <w:t>Haider-Markel. 2014. </w:t>
      </w:r>
      <w:r>
        <w:rPr>
          <w:rFonts w:ascii="Palatino Linotype"/>
          <w:i/>
        </w:rPr>
        <w:t>Pulled</w:t>
      </w:r>
      <w:r>
        <w:rPr>
          <w:rFonts w:ascii="Palatino Linotype"/>
          <w:i/>
          <w:spacing w:val="-20"/>
        </w:rPr>
        <w:t> </w:t>
      </w:r>
      <w:r>
        <w:rPr>
          <w:rFonts w:ascii="Palatino Linotype"/>
          <w:i/>
        </w:rPr>
        <w:t>Over</w:t>
      </w:r>
      <w:r>
        <w:rPr/>
        <w:t>.</w:t>
      </w:r>
    </w:p>
    <w:p>
      <w:pPr>
        <w:pStyle w:val="BodyText"/>
        <w:spacing w:before="186"/>
        <w:ind w:left="478"/>
      </w:pPr>
      <w:r>
        <w:rPr/>
        <w:t>The University of Chicago Press.</w:t>
      </w:r>
    </w:p>
    <w:p>
      <w:pPr>
        <w:pStyle w:val="BodyText"/>
        <w:spacing w:line="478" w:lineRule="exact" w:before="163"/>
        <w:ind w:left="478" w:right="117" w:hanging="359"/>
      </w:pPr>
      <w:bookmarkStart w:name="_bookmark14" w:id="28"/>
      <w:bookmarkEnd w:id="28"/>
      <w:r>
        <w:rPr/>
      </w:r>
      <w:r>
        <w:rPr/>
        <w:t>Gerber,</w:t>
      </w:r>
      <w:r>
        <w:rPr>
          <w:spacing w:val="-20"/>
        </w:rPr>
        <w:t> </w:t>
      </w:r>
      <w:r>
        <w:rPr/>
        <w:t>Alan</w:t>
      </w:r>
      <w:r>
        <w:rPr>
          <w:spacing w:val="-22"/>
        </w:rPr>
        <w:t> </w:t>
      </w:r>
      <w:r>
        <w:rPr/>
        <w:t>S.,</w:t>
      </w:r>
      <w:r>
        <w:rPr>
          <w:spacing w:val="-20"/>
        </w:rPr>
        <w:t> </w:t>
      </w:r>
      <w:r>
        <w:rPr/>
        <w:t>Gregory</w:t>
      </w:r>
      <w:r>
        <w:rPr>
          <w:spacing w:val="-21"/>
        </w:rPr>
        <w:t> </w:t>
      </w:r>
      <w:r>
        <w:rPr/>
        <w:t>A.</w:t>
      </w:r>
      <w:r>
        <w:rPr>
          <w:spacing w:val="-22"/>
        </w:rPr>
        <w:t> </w:t>
      </w:r>
      <w:r>
        <w:rPr/>
        <w:t>Huber,</w:t>
      </w:r>
      <w:r>
        <w:rPr>
          <w:spacing w:val="-20"/>
        </w:rPr>
        <w:t> </w:t>
      </w:r>
      <w:r>
        <w:rPr/>
        <w:t>Marc</w:t>
      </w:r>
      <w:r>
        <w:rPr>
          <w:spacing w:val="-21"/>
        </w:rPr>
        <w:t> </w:t>
      </w:r>
      <w:r>
        <w:rPr/>
        <w:t>Meredith,</w:t>
      </w:r>
      <w:r>
        <w:rPr>
          <w:spacing w:val="-20"/>
        </w:rPr>
        <w:t> </w:t>
      </w:r>
      <w:r>
        <w:rPr/>
        <w:t>Daniel</w:t>
      </w:r>
      <w:r>
        <w:rPr>
          <w:spacing w:val="-22"/>
        </w:rPr>
        <w:t> </w:t>
      </w:r>
      <w:r>
        <w:rPr/>
        <w:t>R.</w:t>
      </w:r>
      <w:r>
        <w:rPr>
          <w:spacing w:val="-21"/>
        </w:rPr>
        <w:t> </w:t>
      </w:r>
      <w:r>
        <w:rPr/>
        <w:t>Biggers,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David</w:t>
      </w:r>
      <w:r>
        <w:rPr>
          <w:spacing w:val="-21"/>
        </w:rPr>
        <w:t> </w:t>
      </w:r>
      <w:r>
        <w:rPr/>
        <w:t>J.</w:t>
      </w:r>
      <w:r>
        <w:rPr>
          <w:spacing w:val="-22"/>
        </w:rPr>
        <w:t> </w:t>
      </w:r>
      <w:r>
        <w:rPr>
          <w:spacing w:val="-3"/>
        </w:rPr>
        <w:t>Hendry. </w:t>
      </w:r>
      <w:r>
        <w:rPr/>
        <w:t>2015. “Can Incarcerated </w:t>
      </w:r>
      <w:r>
        <w:rPr>
          <w:spacing w:val="-4"/>
        </w:rPr>
        <w:t>Felons </w:t>
      </w:r>
      <w:r>
        <w:rPr/>
        <w:t>Be (Re)integrated into the Political System? Results from a Field </w:t>
      </w:r>
      <w:r>
        <w:rPr>
          <w:spacing w:val="-3"/>
        </w:rPr>
        <w:t>Experiment.” </w:t>
      </w:r>
      <w:r>
        <w:rPr>
          <w:rFonts w:ascii="Palatino Linotype" w:hAnsi="Palatino Linotype"/>
          <w:i/>
          <w:spacing w:val="-3"/>
        </w:rPr>
        <w:t>American </w:t>
      </w:r>
      <w:r>
        <w:rPr>
          <w:rFonts w:ascii="Palatino Linotype" w:hAnsi="Palatino Linotype"/>
          <w:i/>
        </w:rPr>
        <w:t>Journal of Political Science </w:t>
      </w:r>
      <w:r>
        <w:rPr/>
        <w:t>59 (4): 912–26.</w:t>
      </w:r>
      <w:r>
        <w:rPr>
          <w:spacing w:val="38"/>
        </w:rPr>
        <w:t> </w:t>
      </w:r>
      <w:hyperlink r:id="rId16">
        <w:r>
          <w:rPr/>
          <w:t>https:</w:t>
        </w:r>
      </w:hyperlink>
    </w:p>
    <w:p>
      <w:pPr>
        <w:pStyle w:val="BodyText"/>
        <w:spacing w:before="163"/>
        <w:ind w:left="478"/>
        <w:jc w:val="left"/>
      </w:pPr>
      <w:hyperlink r:id="rId16">
        <w:r>
          <w:rPr/>
          <w:t>//doi.org/10.1111/ajps.12166</w:t>
        </w:r>
      </w:hyperlink>
      <w:r>
        <w:rPr/>
        <w:t>.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386" w:lineRule="auto"/>
        <w:ind w:left="478" w:right="118" w:hanging="359"/>
      </w:pPr>
      <w:bookmarkStart w:name="_bookmark15" w:id="29"/>
      <w:bookmarkEnd w:id="29"/>
      <w:r>
        <w:rPr/>
      </w:r>
      <w:r>
        <w:rPr/>
        <w:t>———. 2017. “Does Incarceration Reduce Voting? Evidence about the Political Con- sequences of Spending Time in Prison.” </w:t>
      </w:r>
      <w:r>
        <w:rPr>
          <w:rFonts w:ascii="Palatino Linotype" w:hAnsi="Palatino Linotype"/>
          <w:i/>
        </w:rPr>
        <w:t>The Journal of Politics </w:t>
      </w:r>
      <w:r>
        <w:rPr/>
        <w:t>79 (4): 1130–46. </w:t>
      </w:r>
      <w:hyperlink r:id="rId17">
        <w:r>
          <w:rPr/>
          <w:t>https://doi.org/10.1086/692670</w:t>
        </w:r>
      </w:hyperlink>
      <w:r>
        <w:rPr/>
        <w:t>.</w:t>
      </w:r>
    </w:p>
    <w:p>
      <w:pPr>
        <w:pStyle w:val="BodyText"/>
        <w:spacing w:before="155"/>
        <w:ind w:left="120"/>
      </w:pPr>
      <w:bookmarkStart w:name="_bookmark16" w:id="30"/>
      <w:bookmarkEnd w:id="30"/>
      <w:r>
        <w:rPr/>
      </w:r>
      <w:r>
        <w:rPr/>
        <w:t>Harrell, Erika, and Elizabeth Davis. 2020. “Contacts Between Police and the Public, 2018</w:t>
      </w:r>
    </w:p>
    <w:p>
      <w:pPr>
        <w:pStyle w:val="BodyText"/>
        <w:spacing w:before="206"/>
        <w:ind w:left="478"/>
        <w:jc w:val="left"/>
      </w:pPr>
      <w:r>
        <w:rPr/>
        <w:t>- Statistical Tables.” Bureau of Justice Statistics.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420" w:lineRule="auto"/>
        <w:ind w:left="478" w:right="118" w:hanging="359"/>
      </w:pPr>
      <w:bookmarkStart w:name="_bookmark17" w:id="31"/>
      <w:bookmarkEnd w:id="31"/>
      <w:r>
        <w:rPr/>
      </w:r>
      <w:r>
        <w:rPr/>
        <w:t>Harris, Alexes, Beth Huebner, Karin Martin, Mary Pattillo, Becky Pettit, Sarah Shannon, Bryan Sykes, Chris Uggen, and April Fernandes. 2017. “Monetary Sanctions in the Criminal Justice System.”</w:t>
      </w:r>
    </w:p>
    <w:p>
      <w:pPr>
        <w:pStyle w:val="BodyText"/>
        <w:spacing w:line="374" w:lineRule="auto" w:before="123"/>
        <w:ind w:left="478" w:right="118" w:hanging="359"/>
      </w:pPr>
      <w:bookmarkStart w:name="_bookmark18" w:id="32"/>
      <w:bookmarkEnd w:id="32"/>
      <w:r>
        <w:rPr/>
      </w:r>
      <w:r>
        <w:rPr/>
        <w:t>Harris,</w:t>
      </w:r>
      <w:r>
        <w:rPr>
          <w:spacing w:val="-36"/>
        </w:rPr>
        <w:t> </w:t>
      </w:r>
      <w:r>
        <w:rPr/>
        <w:t>Allison</w:t>
      </w:r>
      <w:r>
        <w:rPr>
          <w:spacing w:val="-37"/>
        </w:rPr>
        <w:t> </w:t>
      </w:r>
      <w:r>
        <w:rPr>
          <w:spacing w:val="-7"/>
        </w:rPr>
        <w:t>P.,</w:t>
      </w:r>
      <w:r>
        <w:rPr>
          <w:spacing w:val="-36"/>
        </w:rPr>
        <w:t> </w:t>
      </w:r>
      <w:r>
        <w:rPr/>
        <w:t>Elliott</w:t>
      </w:r>
      <w:r>
        <w:rPr>
          <w:spacing w:val="-37"/>
        </w:rPr>
        <w:t> </w:t>
      </w:r>
      <w:r>
        <w:rPr/>
        <w:t>Ash,</w:t>
      </w:r>
      <w:r>
        <w:rPr>
          <w:spacing w:val="-36"/>
        </w:rPr>
        <w:t> </w:t>
      </w:r>
      <w:r>
        <w:rPr/>
        <w:t>and</w:t>
      </w:r>
      <w:r>
        <w:rPr>
          <w:spacing w:val="-37"/>
        </w:rPr>
        <w:t> </w:t>
      </w:r>
      <w:r>
        <w:rPr/>
        <w:t>Jeffrey</w:t>
      </w:r>
      <w:r>
        <w:rPr>
          <w:spacing w:val="-38"/>
        </w:rPr>
        <w:t> </w:t>
      </w:r>
      <w:r>
        <w:rPr>
          <w:spacing w:val="-4"/>
        </w:rPr>
        <w:t>Fagan.</w:t>
      </w:r>
      <w:r>
        <w:rPr>
          <w:spacing w:val="-20"/>
        </w:rPr>
        <w:t> </w:t>
      </w:r>
      <w:r>
        <w:rPr/>
        <w:t>2020.</w:t>
      </w:r>
      <w:r>
        <w:rPr>
          <w:spacing w:val="-21"/>
        </w:rPr>
        <w:t> </w:t>
      </w:r>
      <w:r>
        <w:rPr/>
        <w:t>“Fiscal</w:t>
      </w:r>
      <w:r>
        <w:rPr>
          <w:spacing w:val="-37"/>
        </w:rPr>
        <w:t> </w:t>
      </w:r>
      <w:r>
        <w:rPr/>
        <w:t>Pressures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/>
        <w:t>Discriminatory Policing: Evidence from </w:t>
      </w:r>
      <w:r>
        <w:rPr>
          <w:spacing w:val="-4"/>
        </w:rPr>
        <w:t>Traﬀic </w:t>
      </w:r>
      <w:r>
        <w:rPr/>
        <w:t>Stops in </w:t>
      </w:r>
      <w:r>
        <w:rPr>
          <w:spacing w:val="-4"/>
        </w:rPr>
        <w:t>Missouri.”</w:t>
      </w:r>
      <w:r>
        <w:rPr>
          <w:spacing w:val="49"/>
        </w:rPr>
        <w:t> </w:t>
      </w:r>
      <w:r>
        <w:rPr>
          <w:rFonts w:ascii="Palatino Linotype" w:hAnsi="Palatino Linotype"/>
          <w:i/>
        </w:rPr>
        <w:t>Journal of </w:t>
      </w:r>
      <w:r>
        <w:rPr>
          <w:rFonts w:ascii="Palatino Linotype" w:hAnsi="Palatino Linotype"/>
          <w:i/>
          <w:spacing w:val="-5"/>
        </w:rPr>
        <w:t>Race, </w:t>
      </w:r>
      <w:r>
        <w:rPr>
          <w:rFonts w:ascii="Palatino Linotype" w:hAnsi="Palatino Linotype"/>
          <w:i/>
        </w:rPr>
        <w:t>Ethnicity, </w:t>
      </w:r>
      <w:r>
        <w:rPr>
          <w:rFonts w:ascii="Palatino Linotype" w:hAnsi="Palatino Linotype"/>
          <w:i/>
          <w:spacing w:val="-4"/>
        </w:rPr>
        <w:t>and </w:t>
      </w:r>
      <w:r>
        <w:rPr>
          <w:rFonts w:ascii="Palatino Linotype" w:hAnsi="Palatino Linotype"/>
          <w:i/>
        </w:rPr>
        <w:t>Politics </w:t>
      </w:r>
      <w:r>
        <w:rPr/>
        <w:t>5 (3): 450–80.</w:t>
      </w:r>
      <w:r>
        <w:rPr>
          <w:spacing w:val="32"/>
        </w:rPr>
        <w:t> </w:t>
      </w:r>
      <w:hyperlink r:id="rId18">
        <w:r>
          <w:rPr/>
          <w:t>https://doi.org/10.1017/rep.2020.10</w:t>
        </w:r>
      </w:hyperlink>
      <w:r>
        <w:rPr/>
        <w:t>.</w:t>
      </w:r>
    </w:p>
    <w:p>
      <w:pPr>
        <w:pStyle w:val="BodyText"/>
        <w:spacing w:line="393" w:lineRule="auto" w:before="118"/>
        <w:ind w:left="478" w:right="118" w:hanging="359"/>
      </w:pPr>
      <w:bookmarkStart w:name="_bookmark19" w:id="33"/>
      <w:bookmarkEnd w:id="33"/>
      <w:r>
        <w:rPr/>
      </w:r>
      <w:r>
        <w:rPr/>
        <w:t>Imai,  Kosuke,  In  Song  Kim,  and  Erik  </w:t>
      </w:r>
      <w:r>
        <w:rPr>
          <w:spacing w:val="-4"/>
        </w:rPr>
        <w:t>Wang. </w:t>
      </w:r>
      <w:r>
        <w:rPr>
          <w:spacing w:val="49"/>
        </w:rPr>
        <w:t> </w:t>
      </w:r>
      <w:r>
        <w:rPr/>
        <w:t>2020.   “Matching  Methods  for   Causal Inference with Time-Series Cross-Sectional </w:t>
      </w:r>
      <w:r>
        <w:rPr>
          <w:spacing w:val="-6"/>
        </w:rPr>
        <w:t>Data.” </w:t>
      </w:r>
      <w:r>
        <w:rPr>
          <w:rFonts w:ascii="Palatino Linotype" w:hAnsi="Palatino Linotype"/>
          <w:i/>
          <w:spacing w:val="-3"/>
        </w:rPr>
        <w:t>Working Paper</w:t>
      </w:r>
      <w:r>
        <w:rPr>
          <w:spacing w:val="-3"/>
        </w:rPr>
        <w:t>.</w:t>
      </w:r>
      <w:r>
        <w:rPr>
          <w:spacing w:val="13"/>
        </w:rPr>
        <w:t> </w:t>
      </w:r>
      <w:hyperlink r:id="rId19">
        <w:r>
          <w:rPr/>
          <w:t>https:</w:t>
        </w:r>
      </w:hyperlink>
    </w:p>
    <w:p>
      <w:pPr>
        <w:pStyle w:val="BodyText"/>
        <w:spacing w:line="251" w:lineRule="exact"/>
        <w:ind w:left="478"/>
        <w:jc w:val="left"/>
      </w:pPr>
      <w:hyperlink r:id="rId19">
        <w:r>
          <w:rPr>
            <w:w w:val="95"/>
          </w:rPr>
          <w:t>//doi.org/Matching%20Methods%20for%20Causal%20Inference%20with%20Time-</w:t>
        </w:r>
      </w:hyperlink>
    </w:p>
    <w:p>
      <w:pPr>
        <w:pStyle w:val="BodyText"/>
        <w:spacing w:before="206"/>
        <w:ind w:left="478"/>
        <w:jc w:val="left"/>
      </w:pPr>
      <w:hyperlink r:id="rId19">
        <w:r>
          <w:rPr/>
          <w:t>Series%20Cross-Sectional%20Data</w:t>
        </w:r>
      </w:hyperlink>
      <w:r>
        <w:rPr/>
        <w:t>.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420" w:lineRule="auto" w:before="1"/>
        <w:ind w:left="478" w:right="118" w:hanging="359"/>
      </w:pPr>
      <w:bookmarkStart w:name="_bookmark20" w:id="34"/>
      <w:bookmarkEnd w:id="34"/>
      <w:r>
        <w:rPr/>
      </w:r>
      <w:r>
        <w:rPr/>
        <w:t>Jones,</w:t>
      </w:r>
      <w:r>
        <w:rPr>
          <w:spacing w:val="-14"/>
        </w:rPr>
        <w:t> </w:t>
      </w:r>
      <w:r>
        <w:rPr/>
        <w:t>Alexi,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4"/>
        </w:rPr>
        <w:t>Wendy</w:t>
      </w:r>
      <w:r>
        <w:rPr>
          <w:spacing w:val="-15"/>
        </w:rPr>
        <w:t> </w:t>
      </w:r>
      <w:r>
        <w:rPr/>
        <w:t>Sawyer.</w:t>
      </w:r>
      <w:r>
        <w:rPr>
          <w:spacing w:val="4"/>
        </w:rPr>
        <w:t> </w:t>
      </w:r>
      <w:r>
        <w:rPr/>
        <w:t>2019.</w:t>
      </w:r>
      <w:r>
        <w:rPr>
          <w:spacing w:val="3"/>
        </w:rPr>
        <w:t> </w:t>
      </w:r>
      <w:r>
        <w:rPr/>
        <w:t>“Arrest,</w:t>
      </w:r>
      <w:r>
        <w:rPr>
          <w:spacing w:val="-13"/>
        </w:rPr>
        <w:t> </w:t>
      </w:r>
      <w:r>
        <w:rPr/>
        <w:t>Release,</w:t>
      </w:r>
      <w:r>
        <w:rPr>
          <w:spacing w:val="-14"/>
        </w:rPr>
        <w:t> </w:t>
      </w:r>
      <w:r>
        <w:rPr/>
        <w:t>Repeat:</w:t>
      </w:r>
      <w:r>
        <w:rPr>
          <w:spacing w:val="3"/>
        </w:rPr>
        <w:t> </w:t>
      </w:r>
      <w:r>
        <w:rPr>
          <w:spacing w:val="-3"/>
        </w:rPr>
        <w:t>How</w:t>
      </w:r>
      <w:r>
        <w:rPr>
          <w:spacing w:val="-15"/>
        </w:rPr>
        <w:t> </w:t>
      </w:r>
      <w:r>
        <w:rPr/>
        <w:t>Police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Jails</w:t>
      </w:r>
      <w:r>
        <w:rPr>
          <w:spacing w:val="-15"/>
        </w:rPr>
        <w:t> </w:t>
      </w:r>
      <w:r>
        <w:rPr/>
        <w:t>Are Misused to Respond to Social </w:t>
      </w:r>
      <w:r>
        <w:rPr>
          <w:spacing w:val="-4"/>
        </w:rPr>
        <w:t>Problems.” </w:t>
      </w:r>
      <w:r>
        <w:rPr/>
        <w:t>Prison Policy</w:t>
      </w:r>
      <w:r>
        <w:rPr>
          <w:spacing w:val="13"/>
        </w:rPr>
        <w:t> </w:t>
      </w:r>
      <w:r>
        <w:rPr/>
        <w:t>Initiative.</w:t>
      </w:r>
    </w:p>
    <w:p>
      <w:pPr>
        <w:spacing w:line="393" w:lineRule="auto" w:before="121"/>
        <w:ind w:left="478" w:right="119" w:hanging="359"/>
        <w:jc w:val="both"/>
        <w:rPr>
          <w:sz w:val="24"/>
        </w:rPr>
      </w:pPr>
      <w:bookmarkStart w:name="_bookmark21" w:id="35"/>
      <w:bookmarkEnd w:id="35"/>
      <w:r>
        <w:rPr/>
      </w:r>
      <w:r>
        <w:rPr>
          <w:sz w:val="24"/>
        </w:rPr>
        <w:t>Justice,</w:t>
      </w:r>
      <w:r>
        <w:rPr>
          <w:spacing w:val="-29"/>
          <w:sz w:val="24"/>
        </w:rPr>
        <w:t> </w:t>
      </w:r>
      <w:r>
        <w:rPr>
          <w:sz w:val="24"/>
        </w:rPr>
        <w:t>Benjamin,</w:t>
      </w:r>
      <w:r>
        <w:rPr>
          <w:spacing w:val="-28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pacing w:val="-4"/>
          <w:sz w:val="24"/>
        </w:rPr>
        <w:t>Tracey</w:t>
      </w:r>
      <w:r>
        <w:rPr>
          <w:spacing w:val="-30"/>
          <w:sz w:val="24"/>
        </w:rPr>
        <w:t> </w:t>
      </w:r>
      <w:r>
        <w:rPr>
          <w:sz w:val="24"/>
        </w:rPr>
        <w:t>L.</w:t>
      </w:r>
      <w:r>
        <w:rPr>
          <w:spacing w:val="-30"/>
          <w:sz w:val="24"/>
        </w:rPr>
        <w:t> </w:t>
      </w:r>
      <w:r>
        <w:rPr>
          <w:sz w:val="24"/>
        </w:rPr>
        <w:t>Meares.</w:t>
      </w:r>
      <w:r>
        <w:rPr>
          <w:spacing w:val="-11"/>
          <w:sz w:val="24"/>
        </w:rPr>
        <w:t> </w:t>
      </w:r>
      <w:r>
        <w:rPr>
          <w:sz w:val="24"/>
        </w:rPr>
        <w:t>2014.</w:t>
      </w:r>
      <w:r>
        <w:rPr>
          <w:spacing w:val="-12"/>
          <w:sz w:val="24"/>
        </w:rPr>
        <w:t> </w:t>
      </w:r>
      <w:r>
        <w:rPr>
          <w:sz w:val="24"/>
        </w:rPr>
        <w:t>“How</w:t>
      </w:r>
      <w:r>
        <w:rPr>
          <w:spacing w:val="-30"/>
          <w:sz w:val="24"/>
        </w:rPr>
        <w:t> </w:t>
      </w:r>
      <w:r>
        <w:rPr>
          <w:sz w:val="24"/>
        </w:rPr>
        <w:t>the</w:t>
      </w:r>
      <w:r>
        <w:rPr>
          <w:spacing w:val="-30"/>
          <w:sz w:val="24"/>
        </w:rPr>
        <w:t> </w:t>
      </w:r>
      <w:r>
        <w:rPr>
          <w:sz w:val="24"/>
        </w:rPr>
        <w:t>Criminal</w:t>
      </w:r>
      <w:r>
        <w:rPr>
          <w:spacing w:val="-30"/>
          <w:sz w:val="24"/>
        </w:rPr>
        <w:t> </w:t>
      </w:r>
      <w:r>
        <w:rPr>
          <w:sz w:val="24"/>
        </w:rPr>
        <w:t>Justice</w:t>
      </w:r>
      <w:r>
        <w:rPr>
          <w:spacing w:val="-30"/>
          <w:sz w:val="24"/>
        </w:rPr>
        <w:t> </w:t>
      </w:r>
      <w:r>
        <w:rPr>
          <w:sz w:val="24"/>
        </w:rPr>
        <w:t>System</w:t>
      </w:r>
      <w:r>
        <w:rPr>
          <w:spacing w:val="-30"/>
          <w:sz w:val="24"/>
        </w:rPr>
        <w:t> </w:t>
      </w:r>
      <w:r>
        <w:rPr>
          <w:sz w:val="24"/>
        </w:rPr>
        <w:t>Educates </w:t>
      </w:r>
      <w:r>
        <w:rPr>
          <w:spacing w:val="-4"/>
          <w:sz w:val="24"/>
        </w:rPr>
        <w:t>Citizens.”</w:t>
      </w:r>
      <w:r>
        <w:rPr>
          <w:spacing w:val="49"/>
          <w:sz w:val="24"/>
        </w:rPr>
        <w:t> </w:t>
      </w:r>
      <w:r>
        <w:rPr>
          <w:rFonts w:ascii="Palatino Linotype" w:hAnsi="Palatino Linotype"/>
          <w:i/>
          <w:sz w:val="24"/>
        </w:rPr>
        <w:t>The ANNALS of the </w:t>
      </w:r>
      <w:r>
        <w:rPr>
          <w:rFonts w:ascii="Palatino Linotype" w:hAnsi="Palatino Linotype"/>
          <w:i/>
          <w:spacing w:val="-3"/>
          <w:sz w:val="24"/>
        </w:rPr>
        <w:t>American </w:t>
      </w:r>
      <w:r>
        <w:rPr>
          <w:rFonts w:ascii="Palatino Linotype" w:hAnsi="Palatino Linotype"/>
          <w:i/>
          <w:spacing w:val="-4"/>
          <w:sz w:val="24"/>
        </w:rPr>
        <w:t>Academy </w:t>
      </w:r>
      <w:r>
        <w:rPr>
          <w:rFonts w:ascii="Palatino Linotype" w:hAnsi="Palatino Linotype"/>
          <w:i/>
          <w:sz w:val="24"/>
        </w:rPr>
        <w:t>of Political and Social Science</w:t>
      </w:r>
      <w:r>
        <w:rPr>
          <w:rFonts w:ascii="Palatino Linotype" w:hAnsi="Palatino Linotype"/>
          <w:i/>
          <w:spacing w:val="5"/>
          <w:sz w:val="24"/>
        </w:rPr>
        <w:t> </w:t>
      </w:r>
      <w:r>
        <w:rPr>
          <w:sz w:val="24"/>
        </w:rPr>
        <w:t>651</w:t>
      </w:r>
    </w:p>
    <w:p>
      <w:pPr>
        <w:spacing w:after="0" w:line="393" w:lineRule="auto"/>
        <w:jc w:val="both"/>
        <w:rPr>
          <w:sz w:val="24"/>
        </w:rPr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before="139"/>
        <w:ind w:left="478"/>
        <w:jc w:val="left"/>
      </w:pPr>
      <w:r>
        <w:rPr/>
        <w:t>(1): 159–77. </w:t>
      </w:r>
      <w:hyperlink r:id="rId20">
        <w:r>
          <w:rPr/>
          <w:t>https://doi.org/10.1177/0002716213502929</w:t>
        </w:r>
      </w:hyperlink>
      <w:r>
        <w:rPr/>
        <w:t>.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tabs>
          <w:tab w:pos="1862" w:val="left" w:leader="none"/>
          <w:tab w:pos="5735" w:val="left" w:leader="none"/>
        </w:tabs>
        <w:spacing w:line="393" w:lineRule="auto" w:before="1"/>
        <w:ind w:left="478" w:right="118" w:hanging="359"/>
        <w:jc w:val="left"/>
      </w:pPr>
      <w:bookmarkStart w:name="_bookmark22" w:id="36"/>
      <w:bookmarkEnd w:id="36"/>
      <w:r>
        <w:rPr/>
      </w:r>
      <w:r>
        <w:rPr/>
        <w:t>Laniyonu, </w:t>
      </w:r>
      <w:r>
        <w:rPr>
          <w:spacing w:val="-4"/>
        </w:rPr>
        <w:t>Ayobami. </w:t>
      </w:r>
      <w:r>
        <w:rPr/>
        <w:t>2019. “The Political Consequences of Policing: Evidence from New </w:t>
      </w:r>
      <w:r>
        <w:rPr>
          <w:spacing w:val="-5"/>
        </w:rPr>
        <w:t>York </w:t>
      </w:r>
      <w:r>
        <w:rPr>
          <w:spacing w:val="20"/>
        </w:rPr>
        <w:t> </w:t>
      </w:r>
      <w:r>
        <w:rPr>
          <w:spacing w:val="-10"/>
        </w:rPr>
        <w:t>City.”</w:t>
        <w:tab/>
      </w:r>
      <w:r>
        <w:rPr>
          <w:rFonts w:ascii="Palatino Linotype" w:hAnsi="Palatino Linotype"/>
          <w:i/>
        </w:rPr>
        <w:t>Political  Behavior  </w:t>
      </w:r>
      <w:r>
        <w:rPr/>
        <w:t>41</w:t>
      </w:r>
      <w:r>
        <w:rPr>
          <w:spacing w:val="47"/>
        </w:rPr>
        <w:t> </w:t>
      </w:r>
      <w:r>
        <w:rPr/>
        <w:t>(2): </w:t>
      </w:r>
      <w:r>
        <w:rPr>
          <w:spacing w:val="50"/>
        </w:rPr>
        <w:t> </w:t>
      </w:r>
      <w:r>
        <w:rPr/>
        <w:t>527–58.</w:t>
        <w:tab/>
      </w:r>
      <w:hyperlink r:id="rId21">
        <w:r>
          <w:rPr>
            <w:w w:val="95"/>
          </w:rPr>
          <w:t>https://doi.org/10.1007/s11109-018-</w:t>
        </w:r>
      </w:hyperlink>
    </w:p>
    <w:p>
      <w:pPr>
        <w:pStyle w:val="BodyText"/>
        <w:spacing w:line="251" w:lineRule="exact"/>
        <w:ind w:left="478"/>
        <w:jc w:val="left"/>
      </w:pPr>
      <w:hyperlink r:id="rId21">
        <w:r>
          <w:rPr/>
          <w:t>9461-9</w:t>
        </w:r>
      </w:hyperlink>
      <w:r>
        <w:rPr/>
        <w:t>.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398" w:lineRule="auto"/>
        <w:ind w:left="478" w:right="117" w:hanging="359"/>
      </w:pPr>
      <w:bookmarkStart w:name="_bookmark23" w:id="37"/>
      <w:bookmarkEnd w:id="37"/>
      <w:r>
        <w:rPr/>
      </w:r>
      <w:r>
        <w:rPr/>
        <w:t>Lee, Hedwig, Tyler McCormick, Margaret T. Hicken, and Christopher Wildeman. </w:t>
      </w:r>
      <w:r>
        <w:rPr>
          <w:spacing w:val="-3"/>
        </w:rPr>
        <w:t>2015. </w:t>
      </w:r>
      <w:r>
        <w:rPr/>
        <w:t>“Racial</w:t>
      </w:r>
      <w:r>
        <w:rPr>
          <w:spacing w:val="-9"/>
        </w:rPr>
        <w:t> </w:t>
      </w:r>
      <w:r>
        <w:rPr/>
        <w:t>Inequalities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Connectedness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Imprisoned</w:t>
      </w:r>
      <w:r>
        <w:rPr>
          <w:spacing w:val="-9"/>
        </w:rPr>
        <w:t> </w:t>
      </w:r>
      <w:r>
        <w:rPr/>
        <w:t>Individuals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United</w:t>
      </w:r>
      <w:r>
        <w:rPr>
          <w:spacing w:val="-8"/>
        </w:rPr>
        <w:t> </w:t>
      </w:r>
      <w:r>
        <w:rPr>
          <w:spacing w:val="-7"/>
        </w:rPr>
        <w:t>States.” </w:t>
      </w:r>
      <w:r>
        <w:rPr>
          <w:rFonts w:ascii="Palatino Linotype" w:hAnsi="Palatino Linotype"/>
          <w:i/>
        </w:rPr>
        <w:t>Du Bois Review: Social Science </w:t>
      </w:r>
      <w:r>
        <w:rPr>
          <w:rFonts w:ascii="Palatino Linotype" w:hAnsi="Palatino Linotype"/>
          <w:i/>
          <w:spacing w:val="-5"/>
        </w:rPr>
        <w:t>Research </w:t>
      </w:r>
      <w:r>
        <w:rPr>
          <w:rFonts w:ascii="Palatino Linotype" w:hAnsi="Palatino Linotype"/>
          <w:i/>
        </w:rPr>
        <w:t>on </w:t>
      </w:r>
      <w:r>
        <w:rPr>
          <w:rFonts w:ascii="Palatino Linotype" w:hAnsi="Palatino Linotype"/>
          <w:i/>
          <w:spacing w:val="-6"/>
        </w:rPr>
        <w:t>Race </w:t>
      </w:r>
      <w:r>
        <w:rPr/>
        <w:t>12 (2): 269–82. </w:t>
      </w:r>
      <w:hyperlink r:id="rId22">
        <w:r>
          <w:rPr/>
          <w:t>https://doi.org/10.</w:t>
        </w:r>
      </w:hyperlink>
      <w:r>
        <w:rPr/>
        <w:t> </w:t>
      </w:r>
      <w:hyperlink r:id="rId22">
        <w:r>
          <w:rPr/>
          <w:t>1017/S1742058X15000065</w:t>
        </w:r>
      </w:hyperlink>
      <w:r>
        <w:rPr/>
        <w:t>.</w:t>
      </w:r>
    </w:p>
    <w:p>
      <w:pPr>
        <w:pStyle w:val="BodyText"/>
        <w:spacing w:line="420" w:lineRule="auto" w:before="137"/>
        <w:ind w:left="478" w:right="118" w:hanging="359"/>
      </w:pPr>
      <w:bookmarkStart w:name="_bookmark24" w:id="38"/>
      <w:bookmarkEnd w:id="38"/>
      <w:r>
        <w:rPr/>
      </w:r>
      <w:r>
        <w:rPr/>
        <w:t>Lee,</w:t>
      </w:r>
      <w:r>
        <w:rPr>
          <w:spacing w:val="-19"/>
        </w:rPr>
        <w:t> </w:t>
      </w:r>
      <w:r>
        <w:rPr/>
        <w:t>Hedwig,</w:t>
      </w:r>
      <w:r>
        <w:rPr>
          <w:spacing w:val="-18"/>
        </w:rPr>
        <w:t> </w:t>
      </w:r>
      <w:r>
        <w:rPr/>
        <w:t>Lauren</w:t>
      </w:r>
      <w:r>
        <w:rPr>
          <w:spacing w:val="-18"/>
        </w:rPr>
        <w:t> </w:t>
      </w:r>
      <w:r>
        <w:rPr/>
        <w:t>C.</w:t>
      </w:r>
      <w:r>
        <w:rPr>
          <w:spacing w:val="-18"/>
        </w:rPr>
        <w:t> </w:t>
      </w:r>
      <w:r>
        <w:rPr/>
        <w:t>Porter,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Megan</w:t>
      </w:r>
      <w:r>
        <w:rPr>
          <w:spacing w:val="-18"/>
        </w:rPr>
        <w:t> </w:t>
      </w:r>
      <w:r>
        <w:rPr/>
        <w:t>Comfort.</w:t>
      </w:r>
      <w:r>
        <w:rPr>
          <w:spacing w:val="-3"/>
        </w:rPr>
        <w:t> </w:t>
      </w:r>
      <w:r>
        <w:rPr/>
        <w:t>2014.</w:t>
      </w:r>
      <w:r>
        <w:rPr>
          <w:spacing w:val="-2"/>
        </w:rPr>
        <w:t> </w:t>
      </w:r>
      <w:r>
        <w:rPr/>
        <w:t>“Consequences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Family</w:t>
      </w:r>
      <w:r>
        <w:rPr>
          <w:spacing w:val="-18"/>
        </w:rPr>
        <w:t> </w:t>
      </w:r>
      <w:r>
        <w:rPr>
          <w:spacing w:val="-3"/>
        </w:rPr>
        <w:t>Mem- </w:t>
      </w:r>
      <w:r>
        <w:rPr/>
        <w:t>ber</w:t>
      </w:r>
      <w:r>
        <w:rPr>
          <w:spacing w:val="-29"/>
        </w:rPr>
        <w:t> </w:t>
      </w:r>
      <w:r>
        <w:rPr/>
        <w:t>Incarceration:</w:t>
      </w:r>
      <w:r>
        <w:rPr>
          <w:spacing w:val="-13"/>
        </w:rPr>
        <w:t> </w:t>
      </w:r>
      <w:r>
        <w:rPr/>
        <w:t>Impacts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Civic</w:t>
      </w:r>
      <w:r>
        <w:rPr>
          <w:spacing w:val="-29"/>
        </w:rPr>
        <w:t> </w:t>
      </w:r>
      <w:r>
        <w:rPr/>
        <w:t>Participation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Perceptions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Legitimacy</w:t>
      </w:r>
      <w:r>
        <w:rPr>
          <w:spacing w:val="-28"/>
        </w:rPr>
        <w:t> </w:t>
      </w:r>
      <w:r>
        <w:rPr/>
        <w:t>and</w:t>
      </w:r>
    </w:p>
    <w:p>
      <w:pPr>
        <w:spacing w:line="294" w:lineRule="exact" w:before="0"/>
        <w:ind w:left="478" w:right="0" w:firstLine="0"/>
        <w:jc w:val="left"/>
        <w:rPr>
          <w:rFonts w:ascii="Palatino Linotype" w:hAnsi="Palatino Linotype"/>
          <w:i/>
          <w:sz w:val="24"/>
        </w:rPr>
      </w:pPr>
      <w:r>
        <w:rPr>
          <w:spacing w:val="-3"/>
          <w:w w:val="105"/>
          <w:sz w:val="24"/>
        </w:rPr>
        <w:t>Fairness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0"/>
          <w:w w:val="105"/>
          <w:sz w:val="24"/>
        </w:rPr>
        <w:t> </w:t>
      </w:r>
      <w:r>
        <w:rPr>
          <w:spacing w:val="-5"/>
          <w:w w:val="105"/>
          <w:sz w:val="24"/>
        </w:rPr>
        <w:t>Government.”</w:t>
      </w:r>
      <w:r>
        <w:rPr>
          <w:spacing w:val="3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The</w:t>
      </w:r>
      <w:r>
        <w:rPr>
          <w:rFonts w:ascii="Palatino Linotype" w:hAnsi="Palatino Linotype"/>
          <w:i/>
          <w:spacing w:val="-1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ANNALS</w:t>
      </w:r>
      <w:r>
        <w:rPr>
          <w:rFonts w:ascii="Palatino Linotype" w:hAnsi="Palatino Linotype"/>
          <w:i/>
          <w:spacing w:val="-1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of</w:t>
      </w:r>
      <w:r>
        <w:rPr>
          <w:rFonts w:ascii="Palatino Linotype" w:hAnsi="Palatino Linotype"/>
          <w:i/>
          <w:spacing w:val="-18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the</w:t>
      </w:r>
      <w:r>
        <w:rPr>
          <w:rFonts w:ascii="Palatino Linotype" w:hAnsi="Palatino Linotype"/>
          <w:i/>
          <w:spacing w:val="-20"/>
          <w:w w:val="105"/>
          <w:sz w:val="24"/>
        </w:rPr>
        <w:t> </w:t>
      </w:r>
      <w:r>
        <w:rPr>
          <w:rFonts w:ascii="Palatino Linotype" w:hAnsi="Palatino Linotype"/>
          <w:i/>
          <w:spacing w:val="-3"/>
          <w:w w:val="105"/>
          <w:sz w:val="24"/>
        </w:rPr>
        <w:t>American</w:t>
      </w:r>
      <w:r>
        <w:rPr>
          <w:rFonts w:ascii="Palatino Linotype" w:hAnsi="Palatino Linotype"/>
          <w:i/>
          <w:spacing w:val="-19"/>
          <w:w w:val="105"/>
          <w:sz w:val="24"/>
        </w:rPr>
        <w:t> </w:t>
      </w:r>
      <w:r>
        <w:rPr>
          <w:rFonts w:ascii="Palatino Linotype" w:hAnsi="Palatino Linotype"/>
          <w:i/>
          <w:spacing w:val="-4"/>
          <w:w w:val="105"/>
          <w:sz w:val="24"/>
        </w:rPr>
        <w:t>Academy</w:t>
      </w:r>
      <w:r>
        <w:rPr>
          <w:rFonts w:ascii="Palatino Linotype" w:hAnsi="Palatino Linotype"/>
          <w:i/>
          <w:spacing w:val="-1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of</w:t>
      </w:r>
      <w:r>
        <w:rPr>
          <w:rFonts w:ascii="Palatino Linotype" w:hAnsi="Palatino Linotype"/>
          <w:i/>
          <w:spacing w:val="-1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Political</w:t>
      </w:r>
      <w:r>
        <w:rPr>
          <w:rFonts w:ascii="Palatino Linotype" w:hAnsi="Palatino Linotype"/>
          <w:i/>
          <w:spacing w:val="-1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and</w:t>
      </w:r>
      <w:r>
        <w:rPr>
          <w:rFonts w:ascii="Palatino Linotype" w:hAnsi="Palatino Linotype"/>
          <w:i/>
          <w:spacing w:val="-18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Social</w:t>
      </w:r>
    </w:p>
    <w:p>
      <w:pPr>
        <w:pStyle w:val="BodyText"/>
        <w:spacing w:before="155"/>
        <w:ind w:left="478"/>
        <w:jc w:val="left"/>
      </w:pPr>
      <w:r>
        <w:rPr>
          <w:rFonts w:ascii="Palatino Linotype" w:hAnsi="Palatino Linotype"/>
          <w:i/>
        </w:rPr>
        <w:t>Science </w:t>
      </w:r>
      <w:r>
        <w:rPr/>
        <w:t>651 (1): 44–73. </w:t>
      </w:r>
      <w:hyperlink r:id="rId23">
        <w:r>
          <w:rPr/>
          <w:t>https://doi.org/10.1177/0002716213502920</w:t>
        </w:r>
      </w:hyperlink>
      <w:r>
        <w:rPr/>
        <w:t>.</w:t>
      </w:r>
    </w:p>
    <w:p>
      <w:pPr>
        <w:spacing w:line="367" w:lineRule="auto" w:before="273"/>
        <w:ind w:left="478" w:right="118" w:hanging="359"/>
        <w:jc w:val="both"/>
        <w:rPr>
          <w:sz w:val="24"/>
        </w:rPr>
      </w:pPr>
      <w:bookmarkStart w:name="_bookmark25" w:id="39"/>
      <w:bookmarkEnd w:id="39"/>
      <w:r>
        <w:rPr/>
      </w:r>
      <w:r>
        <w:rPr>
          <w:sz w:val="24"/>
        </w:rPr>
        <w:t>Lerman, Amy E., and Vesla M. Weaver. 2014. </w:t>
      </w:r>
      <w:r>
        <w:rPr>
          <w:rFonts w:ascii="Palatino Linotype"/>
          <w:i/>
          <w:sz w:val="24"/>
        </w:rPr>
        <w:t>Arresting Citizenship: The Democratic Con- </w:t>
      </w:r>
      <w:r>
        <w:rPr>
          <w:rFonts w:ascii="Palatino Linotype"/>
          <w:i/>
          <w:sz w:val="24"/>
        </w:rPr>
        <w:t>sequences of American Crime Control</w:t>
      </w:r>
      <w:r>
        <w:rPr>
          <w:sz w:val="24"/>
        </w:rPr>
        <w:t>. Chicago Studies in American Politics. Chicago ; London: The University of Chicago Press.</w:t>
      </w:r>
    </w:p>
    <w:p>
      <w:pPr>
        <w:pStyle w:val="BodyText"/>
        <w:spacing w:before="178"/>
        <w:ind w:left="120"/>
      </w:pPr>
      <w:bookmarkStart w:name="_bookmark26" w:id="40"/>
      <w:bookmarkEnd w:id="40"/>
      <w:r>
        <w:rPr/>
      </w:r>
      <w:r>
        <w:rPr/>
        <w:t>Levenson, Michael. 2021. “Pulled Over: What to Know About Deadly Police </w:t>
      </w:r>
      <w:r>
        <w:rPr>
          <w:spacing w:val="-4"/>
        </w:rPr>
        <w:t>Traﬀic </w:t>
      </w:r>
      <w:r>
        <w:rPr>
          <w:spacing w:val="-5"/>
        </w:rPr>
        <w:t>Stops.”</w:t>
      </w:r>
    </w:p>
    <w:p>
      <w:pPr>
        <w:spacing w:before="174"/>
        <w:ind w:left="478" w:right="0" w:firstLine="0"/>
        <w:jc w:val="left"/>
        <w:rPr>
          <w:sz w:val="24"/>
        </w:rPr>
      </w:pPr>
      <w:r>
        <w:rPr>
          <w:rFonts w:ascii="Palatino Linotype"/>
          <w:i/>
          <w:w w:val="105"/>
          <w:sz w:val="24"/>
        </w:rPr>
        <w:t>The New York Times</w:t>
      </w:r>
      <w:r>
        <w:rPr>
          <w:w w:val="105"/>
          <w:sz w:val="24"/>
        </w:rPr>
        <w:t>, October.</w:t>
      </w:r>
    </w:p>
    <w:p>
      <w:pPr>
        <w:pStyle w:val="BodyText"/>
        <w:spacing w:before="10"/>
        <w:jc w:val="left"/>
        <w:rPr>
          <w:sz w:val="26"/>
        </w:rPr>
      </w:pPr>
    </w:p>
    <w:p>
      <w:pPr>
        <w:pStyle w:val="BodyText"/>
        <w:spacing w:line="374" w:lineRule="auto"/>
        <w:ind w:left="478" w:right="117" w:hanging="359"/>
      </w:pPr>
      <w:bookmarkStart w:name="_bookmark27" w:id="41"/>
      <w:bookmarkEnd w:id="41"/>
      <w:r>
        <w:rPr/>
      </w:r>
      <w:r>
        <w:rPr/>
        <w:t>Lundberg,</w:t>
      </w:r>
      <w:r>
        <w:rPr>
          <w:spacing w:val="-26"/>
        </w:rPr>
        <w:t> </w:t>
      </w:r>
      <w:r>
        <w:rPr/>
        <w:t>Ian,</w:t>
      </w:r>
      <w:r>
        <w:rPr>
          <w:spacing w:val="-26"/>
        </w:rPr>
        <w:t> </w:t>
      </w:r>
      <w:r>
        <w:rPr/>
        <w:t>Rebecca</w:t>
      </w:r>
      <w:r>
        <w:rPr>
          <w:spacing w:val="-28"/>
        </w:rPr>
        <w:t> </w:t>
      </w:r>
      <w:r>
        <w:rPr/>
        <w:t>Johnson,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/>
        <w:t>Brandon</w:t>
      </w:r>
      <w:r>
        <w:rPr>
          <w:spacing w:val="-28"/>
        </w:rPr>
        <w:t> </w:t>
      </w:r>
      <w:r>
        <w:rPr/>
        <w:t>M.</w:t>
      </w:r>
      <w:r>
        <w:rPr>
          <w:spacing w:val="-28"/>
        </w:rPr>
        <w:t> </w:t>
      </w:r>
      <w:r>
        <w:rPr/>
        <w:t>Stewart.</w:t>
      </w:r>
      <w:r>
        <w:rPr>
          <w:spacing w:val="-7"/>
        </w:rPr>
        <w:t> </w:t>
      </w:r>
      <w:r>
        <w:rPr/>
        <w:t>2021.</w:t>
      </w:r>
      <w:r>
        <w:rPr>
          <w:spacing w:val="-8"/>
        </w:rPr>
        <w:t> </w:t>
      </w:r>
      <w:r>
        <w:rPr/>
        <w:t>“What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5"/>
        </w:rPr>
        <w:t>Your</w:t>
      </w:r>
      <w:r>
        <w:rPr>
          <w:spacing w:val="-28"/>
        </w:rPr>
        <w:t> </w:t>
      </w:r>
      <w:r>
        <w:rPr/>
        <w:t>Estimand? Defining the </w:t>
      </w:r>
      <w:r>
        <w:rPr>
          <w:spacing w:val="-4"/>
        </w:rPr>
        <w:t>Target </w:t>
      </w:r>
      <w:r>
        <w:rPr/>
        <w:t>Quantity Connects Statistical Evidence to </w:t>
      </w:r>
      <w:r>
        <w:rPr>
          <w:spacing w:val="-7"/>
        </w:rPr>
        <w:t>Theory.” </w:t>
      </w:r>
      <w:r>
        <w:rPr>
          <w:rFonts w:ascii="Palatino Linotype" w:hAnsi="Palatino Linotype"/>
          <w:i/>
          <w:spacing w:val="-3"/>
        </w:rPr>
        <w:t>American Soci- </w:t>
      </w:r>
      <w:r>
        <w:rPr>
          <w:rFonts w:ascii="Palatino Linotype" w:hAnsi="Palatino Linotype"/>
          <w:i/>
          <w:spacing w:val="-3"/>
        </w:rPr>
        <w:t>ological </w:t>
      </w:r>
      <w:r>
        <w:rPr>
          <w:rFonts w:ascii="Palatino Linotype" w:hAnsi="Palatino Linotype"/>
          <w:i/>
        </w:rPr>
        <w:t>Review </w:t>
      </w:r>
      <w:r>
        <w:rPr/>
        <w:t>86 (3): 532–65.</w:t>
      </w:r>
      <w:r>
        <w:rPr>
          <w:spacing w:val="-15"/>
        </w:rPr>
        <w:t> </w:t>
      </w:r>
      <w:hyperlink r:id="rId24">
        <w:r>
          <w:rPr/>
          <w:t>https://doi.org/10.1177/00031224211004187</w:t>
        </w:r>
      </w:hyperlink>
      <w:r>
        <w:rPr/>
        <w:t>.</w:t>
      </w:r>
    </w:p>
    <w:p>
      <w:pPr>
        <w:pStyle w:val="BodyText"/>
        <w:spacing w:line="393" w:lineRule="auto" w:before="119"/>
        <w:ind w:left="478" w:right="118" w:hanging="359"/>
      </w:pPr>
      <w:bookmarkStart w:name="_bookmark28" w:id="42"/>
      <w:bookmarkEnd w:id="42"/>
      <w:r>
        <w:rPr/>
      </w:r>
      <w:r>
        <w:rPr>
          <w:spacing w:val="-5"/>
        </w:rPr>
        <w:t>McCoy, </w:t>
      </w:r>
      <w:r>
        <w:rPr>
          <w:spacing w:val="-3"/>
        </w:rPr>
        <w:t>Terrence. </w:t>
      </w:r>
      <w:r>
        <w:rPr/>
        <w:t>2015. </w:t>
      </w:r>
      <w:r>
        <w:rPr>
          <w:spacing w:val="-3"/>
        </w:rPr>
        <w:t>“Ferguson </w:t>
      </w:r>
      <w:r>
        <w:rPr/>
        <w:t>Shows </w:t>
      </w:r>
      <w:r>
        <w:rPr>
          <w:spacing w:val="-3"/>
        </w:rPr>
        <w:t>How </w:t>
      </w:r>
      <w:r>
        <w:rPr/>
        <w:t>a Police </w:t>
      </w:r>
      <w:r>
        <w:rPr>
          <w:spacing w:val="-4"/>
        </w:rPr>
        <w:t>Force </w:t>
      </w:r>
      <w:r>
        <w:rPr/>
        <w:t>Can </w:t>
      </w:r>
      <w:r>
        <w:rPr>
          <w:spacing w:val="-5"/>
        </w:rPr>
        <w:t>Turn </w:t>
      </w:r>
      <w:r>
        <w:rPr/>
        <w:t>into a Plundering ‘Collection </w:t>
      </w:r>
      <w:r>
        <w:rPr>
          <w:spacing w:val="-8"/>
        </w:rPr>
        <w:t>Agency’.” </w:t>
      </w:r>
      <w:r>
        <w:rPr>
          <w:rFonts w:ascii="Palatino Linotype" w:hAnsi="Palatino Linotype"/>
          <w:i/>
        </w:rPr>
        <w:t>Washington Post</w:t>
      </w:r>
      <w:r>
        <w:rPr/>
        <w:t>, March.</w:t>
      </w:r>
    </w:p>
    <w:p>
      <w:pPr>
        <w:pStyle w:val="BodyText"/>
        <w:spacing w:line="386" w:lineRule="auto" w:before="97"/>
        <w:ind w:left="478" w:right="118" w:hanging="359"/>
      </w:pPr>
      <w:bookmarkStart w:name="_bookmark29" w:id="43"/>
      <w:bookmarkEnd w:id="43"/>
      <w:r>
        <w:rPr/>
      </w:r>
      <w:r>
        <w:rPr/>
        <w:t>Meares, </w:t>
      </w:r>
      <w:r>
        <w:rPr>
          <w:spacing w:val="-6"/>
        </w:rPr>
        <w:t>Tracey. </w:t>
      </w:r>
      <w:r>
        <w:rPr/>
        <w:t>2017. “Policing and Procedural Justice: Shaping Citizens’ Identities to Increase Democratic </w:t>
      </w:r>
      <w:r>
        <w:rPr>
          <w:spacing w:val="-3"/>
        </w:rPr>
        <w:t>Participation.” </w:t>
      </w:r>
      <w:r>
        <w:rPr>
          <w:rFonts w:ascii="Palatino Linotype" w:hAnsi="Palatino Linotype"/>
          <w:i/>
        </w:rPr>
        <w:t>Northwestern University </w:t>
      </w:r>
      <w:r>
        <w:rPr>
          <w:rFonts w:ascii="Palatino Linotype" w:hAnsi="Palatino Linotype"/>
          <w:i/>
          <w:spacing w:val="-4"/>
        </w:rPr>
        <w:t>Law </w:t>
      </w:r>
      <w:r>
        <w:rPr>
          <w:rFonts w:ascii="Palatino Linotype" w:hAnsi="Palatino Linotype"/>
          <w:i/>
        </w:rPr>
        <w:t>Review </w:t>
      </w:r>
      <w:r>
        <w:rPr/>
        <w:t>111 (6): </w:t>
      </w:r>
      <w:r>
        <w:rPr>
          <w:spacing w:val="-3"/>
        </w:rPr>
        <w:t>1525– </w:t>
      </w:r>
      <w:r>
        <w:rPr/>
        <w:t>36.</w:t>
      </w:r>
    </w:p>
    <w:p>
      <w:pPr>
        <w:spacing w:after="0" w:line="386" w:lineRule="auto"/>
        <w:sectPr>
          <w:pgSz w:w="12240" w:h="15840"/>
          <w:pgMar w:header="0" w:footer="912" w:top="1320" w:bottom="1100" w:left="1320" w:right="1320"/>
        </w:sectPr>
      </w:pPr>
    </w:p>
    <w:p>
      <w:pPr>
        <w:spacing w:line="374" w:lineRule="auto" w:before="139"/>
        <w:ind w:left="478" w:right="117" w:hanging="359"/>
        <w:jc w:val="both"/>
        <w:rPr>
          <w:sz w:val="24"/>
        </w:rPr>
      </w:pPr>
      <w:bookmarkStart w:name="_bookmark30" w:id="44"/>
      <w:bookmarkEnd w:id="44"/>
      <w:r>
        <w:rPr/>
      </w:r>
      <w:r>
        <w:rPr>
          <w:sz w:val="24"/>
        </w:rPr>
        <w:t>Meredith, Marc, and Michael Morse. 2014. “Do </w:t>
      </w:r>
      <w:r>
        <w:rPr>
          <w:spacing w:val="-4"/>
          <w:sz w:val="24"/>
        </w:rPr>
        <w:t>Voting </w:t>
      </w:r>
      <w:r>
        <w:rPr>
          <w:sz w:val="24"/>
        </w:rPr>
        <w:t>Rights Notification Laws Increase </w:t>
      </w:r>
      <w:r>
        <w:rPr>
          <w:spacing w:val="-3"/>
          <w:sz w:val="24"/>
        </w:rPr>
        <w:t>Ex-Felon Turnout?” </w:t>
      </w:r>
      <w:r>
        <w:rPr>
          <w:rFonts w:ascii="Palatino Linotype" w:hAnsi="Palatino Linotype"/>
          <w:i/>
          <w:sz w:val="24"/>
        </w:rPr>
        <w:t>The ANNALS of the </w:t>
      </w:r>
      <w:r>
        <w:rPr>
          <w:rFonts w:ascii="Palatino Linotype" w:hAnsi="Palatino Linotype"/>
          <w:i/>
          <w:spacing w:val="-3"/>
          <w:sz w:val="24"/>
        </w:rPr>
        <w:t>American </w:t>
      </w:r>
      <w:r>
        <w:rPr>
          <w:rFonts w:ascii="Palatino Linotype" w:hAnsi="Palatino Linotype"/>
          <w:i/>
          <w:spacing w:val="-4"/>
          <w:sz w:val="24"/>
        </w:rPr>
        <w:t>Academy </w:t>
      </w:r>
      <w:r>
        <w:rPr>
          <w:rFonts w:ascii="Palatino Linotype" w:hAnsi="Palatino Linotype"/>
          <w:i/>
          <w:sz w:val="24"/>
        </w:rPr>
        <w:t>of Political and Social  </w:t>
      </w:r>
      <w:r>
        <w:rPr>
          <w:rFonts w:ascii="Palatino Linotype" w:hAnsi="Palatino Linotype"/>
          <w:i/>
          <w:sz w:val="24"/>
        </w:rPr>
        <w:t>Science </w:t>
      </w:r>
      <w:r>
        <w:rPr>
          <w:sz w:val="24"/>
        </w:rPr>
        <w:t>651 (1): 220–49.</w:t>
      </w:r>
      <w:r>
        <w:rPr>
          <w:spacing w:val="13"/>
          <w:sz w:val="24"/>
        </w:rPr>
        <w:t> </w:t>
      </w:r>
      <w:hyperlink r:id="rId25">
        <w:r>
          <w:rPr>
            <w:sz w:val="24"/>
          </w:rPr>
          <w:t>https://doi.org/10.1177/0002716213502931</w:t>
        </w:r>
      </w:hyperlink>
      <w:r>
        <w:rPr>
          <w:sz w:val="24"/>
        </w:rPr>
        <w:t>.</w:t>
      </w:r>
    </w:p>
    <w:p>
      <w:pPr>
        <w:spacing w:line="386" w:lineRule="auto" w:before="118"/>
        <w:ind w:left="478" w:right="119" w:hanging="359"/>
        <w:jc w:val="both"/>
        <w:rPr>
          <w:sz w:val="24"/>
        </w:rPr>
      </w:pPr>
      <w:bookmarkStart w:name="_bookmark31" w:id="45"/>
      <w:bookmarkEnd w:id="45"/>
      <w:r>
        <w:rPr/>
      </w:r>
      <w:r>
        <w:rPr>
          <w:sz w:val="24"/>
        </w:rPr>
        <w:t>———. 2015. “The Politics of the Restoration of Ex-Felon Voting Rights: The Case of Iowa.” </w:t>
      </w:r>
      <w:r>
        <w:rPr>
          <w:rFonts w:ascii="Palatino Linotype" w:hAnsi="Palatino Linotype"/>
          <w:i/>
          <w:sz w:val="24"/>
        </w:rPr>
        <w:t>Quarterly Journal of Political Science </w:t>
      </w:r>
      <w:r>
        <w:rPr>
          <w:sz w:val="24"/>
        </w:rPr>
        <w:t>10 (1): 41–100. </w:t>
      </w:r>
      <w:hyperlink r:id="rId26">
        <w:r>
          <w:rPr>
            <w:sz w:val="24"/>
          </w:rPr>
          <w:t>https://doi.org/10.1561/</w:t>
        </w:r>
      </w:hyperlink>
      <w:r>
        <w:rPr>
          <w:sz w:val="24"/>
        </w:rPr>
        <w:t> </w:t>
      </w:r>
      <w:hyperlink r:id="rId26">
        <w:r>
          <w:rPr>
            <w:sz w:val="24"/>
          </w:rPr>
          <w:t>100.00013026</w:t>
        </w:r>
      </w:hyperlink>
      <w:r>
        <w:rPr>
          <w:sz w:val="24"/>
        </w:rPr>
        <w:t>.</w:t>
      </w:r>
    </w:p>
    <w:p>
      <w:pPr>
        <w:pStyle w:val="BodyText"/>
        <w:spacing w:line="386" w:lineRule="auto" w:before="155"/>
        <w:ind w:left="478" w:right="119" w:hanging="359"/>
      </w:pPr>
      <w:bookmarkStart w:name="_bookmark32" w:id="46"/>
      <w:bookmarkEnd w:id="46"/>
      <w:r>
        <w:rPr/>
      </w:r>
      <w:r>
        <w:rPr/>
        <w:t>Morris, Kevin. 2020. “Neighborhoods and Felony Disenfranchisement: The Case of New York City.” </w:t>
      </w:r>
      <w:r>
        <w:rPr>
          <w:rFonts w:ascii="Palatino Linotype" w:hAnsi="Palatino Linotype"/>
          <w:i/>
        </w:rPr>
        <w:t>Urban Affairs Review</w:t>
      </w:r>
      <w:r>
        <w:rPr/>
        <w:t>, May, 1078087420921522. </w:t>
      </w:r>
      <w:hyperlink r:id="rId27">
        <w:r>
          <w:rPr/>
          <w:t>https://doi.org/10.1177/</w:t>
        </w:r>
      </w:hyperlink>
      <w:r>
        <w:rPr/>
        <w:t> </w:t>
      </w:r>
      <w:hyperlink r:id="rId27">
        <w:r>
          <w:rPr/>
          <w:t>1078087420921522</w:t>
        </w:r>
      </w:hyperlink>
      <w:r>
        <w:rPr/>
        <w:t>.</w:t>
      </w:r>
    </w:p>
    <w:p>
      <w:pPr>
        <w:pStyle w:val="BodyText"/>
        <w:spacing w:line="393" w:lineRule="auto" w:before="154"/>
        <w:ind w:left="478" w:right="118" w:hanging="359"/>
      </w:pPr>
      <w:bookmarkStart w:name="_bookmark33" w:id="47"/>
      <w:bookmarkEnd w:id="47"/>
      <w:r>
        <w:rPr/>
      </w:r>
      <w:r>
        <w:rPr/>
        <w:t>———. 2021a. </w:t>
      </w:r>
      <w:r>
        <w:rPr>
          <w:spacing w:val="-3"/>
        </w:rPr>
        <w:t>“Welcome </w:t>
      </w:r>
      <w:r>
        <w:rPr/>
        <w:t>HomeNow </w:t>
      </w:r>
      <w:r>
        <w:rPr>
          <w:spacing w:val="-4"/>
        </w:rPr>
        <w:t>Vote! Voting </w:t>
      </w:r>
      <w:r>
        <w:rPr/>
        <w:t>Rights Restoration and Postsupervision </w:t>
      </w:r>
      <w:r>
        <w:rPr>
          <w:spacing w:val="-3"/>
        </w:rPr>
        <w:t>Participation.” </w:t>
      </w:r>
      <w:r>
        <w:rPr>
          <w:rFonts w:ascii="Palatino Linotype" w:hAnsi="Palatino Linotype"/>
          <w:i/>
        </w:rPr>
        <w:t>Social Science Quarterly </w:t>
      </w:r>
      <w:r>
        <w:rPr/>
        <w:t>102 (1): 140–53. </w:t>
      </w:r>
      <w:hyperlink r:id="rId28">
        <w:r>
          <w:rPr/>
          <w:t>https://doi.org/10.1111/ssqu.</w:t>
        </w:r>
      </w:hyperlink>
    </w:p>
    <w:p>
      <w:pPr>
        <w:pStyle w:val="BodyText"/>
        <w:spacing w:line="251" w:lineRule="exact"/>
        <w:ind w:left="478"/>
        <w:jc w:val="left"/>
      </w:pPr>
      <w:hyperlink r:id="rId28">
        <w:r>
          <w:rPr/>
          <w:t>12901</w:t>
        </w:r>
      </w:hyperlink>
      <w:r>
        <w:rPr/>
        <w:t>.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BodyText"/>
        <w:spacing w:line="386" w:lineRule="auto"/>
        <w:ind w:left="478" w:right="118" w:hanging="359"/>
      </w:pPr>
      <w:bookmarkStart w:name="_bookmark34" w:id="48"/>
      <w:bookmarkEnd w:id="48"/>
      <w:r>
        <w:rPr/>
      </w:r>
      <w:r>
        <w:rPr/>
        <w:t>———. 2021b. </w:t>
      </w:r>
      <w:r>
        <w:rPr>
          <w:spacing w:val="-3"/>
        </w:rPr>
        <w:t>“Turnout </w:t>
      </w:r>
      <w:r>
        <w:rPr/>
        <w:t>and Amendment </w:t>
      </w:r>
      <w:r>
        <w:rPr>
          <w:spacing w:val="-4"/>
        </w:rPr>
        <w:t>Four:</w:t>
      </w:r>
      <w:r>
        <w:rPr>
          <w:spacing w:val="49"/>
        </w:rPr>
        <w:t> </w:t>
      </w:r>
      <w:r>
        <w:rPr/>
        <w:t>Mobilizing Eligible </w:t>
      </w:r>
      <w:r>
        <w:rPr>
          <w:spacing w:val="-4"/>
        </w:rPr>
        <w:t>Voters </w:t>
      </w:r>
      <w:r>
        <w:rPr/>
        <w:t>Close </w:t>
      </w:r>
      <w:r>
        <w:rPr>
          <w:spacing w:val="-6"/>
        </w:rPr>
        <w:t>to </w:t>
      </w:r>
      <w:r>
        <w:rPr>
          <w:spacing w:val="-3"/>
        </w:rPr>
        <w:t>Formerly </w:t>
      </w:r>
      <w:r>
        <w:rPr/>
        <w:t>Incarcerated </w:t>
      </w:r>
      <w:r>
        <w:rPr>
          <w:spacing w:val="-3"/>
        </w:rPr>
        <w:t>Floridians.” </w:t>
      </w:r>
      <w:r>
        <w:rPr>
          <w:rFonts w:ascii="Palatino Linotype" w:hAnsi="Palatino Linotype"/>
          <w:i/>
          <w:spacing w:val="-3"/>
        </w:rPr>
        <w:t>American </w:t>
      </w:r>
      <w:r>
        <w:rPr>
          <w:rFonts w:ascii="Palatino Linotype" w:hAnsi="Palatino Linotype"/>
          <w:i/>
        </w:rPr>
        <w:t>Political Science Review</w:t>
      </w:r>
      <w:r>
        <w:rPr/>
        <w:t>, April, 1–16. </w:t>
      </w:r>
      <w:hyperlink r:id="rId29">
        <w:r>
          <w:rPr/>
          <w:t>https://doi.org/10.1017/S0003055421000253</w:t>
        </w:r>
      </w:hyperlink>
      <w:r>
        <w:rPr/>
        <w:t>.</w:t>
      </w:r>
    </w:p>
    <w:p>
      <w:pPr>
        <w:pStyle w:val="BodyText"/>
        <w:spacing w:line="374" w:lineRule="auto" w:before="155"/>
        <w:ind w:left="478" w:right="117" w:hanging="359"/>
      </w:pPr>
      <w:bookmarkStart w:name="_bookmark35" w:id="49"/>
      <w:bookmarkEnd w:id="49"/>
      <w:r>
        <w:rPr/>
      </w:r>
      <w:r>
        <w:rPr/>
        <w:t>Nyhan,</w:t>
      </w:r>
      <w:r>
        <w:rPr>
          <w:spacing w:val="-30"/>
        </w:rPr>
        <w:t> </w:t>
      </w:r>
      <w:r>
        <w:rPr/>
        <w:t>Brendan,</w:t>
      </w:r>
      <w:r>
        <w:rPr>
          <w:spacing w:val="-29"/>
        </w:rPr>
        <w:t> </w:t>
      </w:r>
      <w:r>
        <w:rPr/>
        <w:t>Christopher</w:t>
      </w:r>
      <w:r>
        <w:rPr>
          <w:spacing w:val="-31"/>
        </w:rPr>
        <w:t> </w:t>
      </w:r>
      <w:r>
        <w:rPr/>
        <w:t>Skovron,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Rocío</w:t>
      </w:r>
      <w:r>
        <w:rPr>
          <w:spacing w:val="-30"/>
        </w:rPr>
        <w:t> </w:t>
      </w:r>
      <w:r>
        <w:rPr/>
        <w:t>Titiunik.</w:t>
      </w:r>
      <w:r>
        <w:rPr>
          <w:spacing w:val="-18"/>
        </w:rPr>
        <w:t> </w:t>
      </w:r>
      <w:r>
        <w:rPr/>
        <w:t>2017.</w:t>
      </w:r>
      <w:r>
        <w:rPr>
          <w:spacing w:val="-17"/>
        </w:rPr>
        <w:t> </w:t>
      </w:r>
      <w:r>
        <w:rPr/>
        <w:t>“Differential</w:t>
      </w:r>
      <w:r>
        <w:rPr>
          <w:spacing w:val="-30"/>
        </w:rPr>
        <w:t> </w:t>
      </w:r>
      <w:r>
        <w:rPr/>
        <w:t>Registration Bias in </w:t>
      </w:r>
      <w:r>
        <w:rPr>
          <w:spacing w:val="-4"/>
        </w:rPr>
        <w:t>Voter </w:t>
      </w:r>
      <w:r>
        <w:rPr/>
        <w:t>File Data: A Sensitivity Analysis </w:t>
      </w:r>
      <w:r>
        <w:rPr>
          <w:spacing w:val="-4"/>
        </w:rPr>
        <w:t>Approach.” </w:t>
      </w:r>
      <w:r>
        <w:rPr>
          <w:rFonts w:ascii="Palatino Linotype" w:hAnsi="Palatino Linotype"/>
          <w:i/>
          <w:spacing w:val="-3"/>
        </w:rPr>
        <w:t>American </w:t>
      </w:r>
      <w:r>
        <w:rPr>
          <w:rFonts w:ascii="Palatino Linotype" w:hAnsi="Palatino Linotype"/>
          <w:i/>
        </w:rPr>
        <w:t>Journal of Political </w:t>
      </w:r>
      <w:r>
        <w:rPr>
          <w:rFonts w:ascii="Palatino Linotype" w:hAnsi="Palatino Linotype"/>
          <w:i/>
        </w:rPr>
        <w:t>Science </w:t>
      </w:r>
      <w:r>
        <w:rPr/>
        <w:t>61 (3): 744–60.</w:t>
      </w:r>
      <w:r>
        <w:rPr>
          <w:spacing w:val="47"/>
        </w:rPr>
        <w:t> </w:t>
      </w:r>
      <w:hyperlink r:id="rId30">
        <w:r>
          <w:rPr/>
          <w:t>https://doi.org/10.1111/ajps.12288</w:t>
        </w:r>
      </w:hyperlink>
      <w:r>
        <w:rPr/>
        <w:t>.</w:t>
      </w:r>
    </w:p>
    <w:p>
      <w:pPr>
        <w:pStyle w:val="BodyText"/>
        <w:spacing w:line="374" w:lineRule="auto" w:before="118"/>
        <w:ind w:left="478" w:right="117" w:hanging="359"/>
      </w:pPr>
      <w:bookmarkStart w:name="_bookmark36" w:id="50"/>
      <w:bookmarkEnd w:id="50"/>
      <w:r>
        <w:rPr/>
      </w:r>
      <w:r>
        <w:rPr/>
        <w:t>Pacewicz,</w:t>
      </w:r>
      <w:r>
        <w:rPr>
          <w:spacing w:val="-14"/>
        </w:rPr>
        <w:t> </w:t>
      </w:r>
      <w:r>
        <w:rPr/>
        <w:t>Josh,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John</w:t>
      </w:r>
      <w:r>
        <w:rPr>
          <w:spacing w:val="-14"/>
        </w:rPr>
        <w:t> </w:t>
      </w:r>
      <w:r>
        <w:rPr/>
        <w:t>N.</w:t>
      </w:r>
      <w:r>
        <w:rPr>
          <w:spacing w:val="-15"/>
        </w:rPr>
        <w:t> </w:t>
      </w:r>
      <w:r>
        <w:rPr/>
        <w:t>Robinson</w:t>
      </w:r>
      <w:r>
        <w:rPr>
          <w:spacing w:val="-14"/>
        </w:rPr>
        <w:t> </w:t>
      </w:r>
      <w:r>
        <w:rPr>
          <w:spacing w:val="3"/>
        </w:rPr>
        <w:t>III.</w:t>
      </w:r>
      <w:r>
        <w:rPr>
          <w:spacing w:val="-14"/>
        </w:rPr>
        <w:t> </w:t>
      </w:r>
      <w:r>
        <w:rPr/>
        <w:t>2020.</w:t>
      </w:r>
      <w:r>
        <w:rPr>
          <w:spacing w:val="5"/>
        </w:rPr>
        <w:t> </w:t>
      </w:r>
      <w:r>
        <w:rPr/>
        <w:t>“Pocketbook</w:t>
      </w:r>
      <w:r>
        <w:rPr>
          <w:spacing w:val="-14"/>
        </w:rPr>
        <w:t> </w:t>
      </w:r>
      <w:r>
        <w:rPr/>
        <w:t>Policing:</w:t>
      </w:r>
      <w:r>
        <w:rPr>
          <w:spacing w:val="2"/>
        </w:rPr>
        <w:t> </w:t>
      </w:r>
      <w:r>
        <w:rPr>
          <w:spacing w:val="-3"/>
        </w:rPr>
        <w:t>How</w:t>
      </w:r>
      <w:r>
        <w:rPr>
          <w:spacing w:val="-15"/>
        </w:rPr>
        <w:t> </w:t>
      </w:r>
      <w:r>
        <w:rPr/>
        <w:t>Race</w:t>
      </w:r>
      <w:r>
        <w:rPr>
          <w:spacing w:val="-14"/>
        </w:rPr>
        <w:t> </w:t>
      </w:r>
      <w:r>
        <w:rPr/>
        <w:t>Shapes Municipal</w:t>
      </w:r>
      <w:r>
        <w:rPr>
          <w:spacing w:val="-14"/>
        </w:rPr>
        <w:t> </w:t>
      </w:r>
      <w:r>
        <w:rPr/>
        <w:t>Reliance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Punitive</w:t>
      </w:r>
      <w:r>
        <w:rPr>
          <w:spacing w:val="-14"/>
        </w:rPr>
        <w:t> </w:t>
      </w:r>
      <w:r>
        <w:rPr/>
        <w:t>Fines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5"/>
        </w:rPr>
        <w:t>Fees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Chicago</w:t>
      </w:r>
      <w:r>
        <w:rPr>
          <w:spacing w:val="-14"/>
        </w:rPr>
        <w:t> </w:t>
      </w:r>
      <w:r>
        <w:rPr>
          <w:spacing w:val="-4"/>
        </w:rPr>
        <w:t>Suburbs.”</w:t>
      </w:r>
      <w:r>
        <w:rPr>
          <w:spacing w:val="12"/>
        </w:rPr>
        <w:t> </w:t>
      </w:r>
      <w:r>
        <w:rPr>
          <w:rFonts w:ascii="Palatino Linotype" w:hAnsi="Palatino Linotype"/>
          <w:i/>
          <w:spacing w:val="-3"/>
        </w:rPr>
        <w:t>Socio-Economic </w:t>
      </w:r>
      <w:r>
        <w:rPr>
          <w:rFonts w:ascii="Palatino Linotype" w:hAnsi="Palatino Linotype"/>
          <w:i/>
        </w:rPr>
        <w:t>Review</w:t>
      </w:r>
      <w:r>
        <w:rPr/>
        <w:t>, no. mwaa029 (October).</w:t>
      </w:r>
      <w:r>
        <w:rPr>
          <w:spacing w:val="-2"/>
        </w:rPr>
        <w:t> </w:t>
      </w:r>
      <w:hyperlink r:id="rId31">
        <w:r>
          <w:rPr/>
          <w:t>https://doi.org/10.1093/ser/mwaa029</w:t>
        </w:r>
      </w:hyperlink>
      <w:r>
        <w:rPr/>
        <w:t>.</w:t>
      </w:r>
    </w:p>
    <w:p>
      <w:pPr>
        <w:pStyle w:val="BodyText"/>
        <w:spacing w:line="405" w:lineRule="auto" w:before="119"/>
        <w:ind w:left="478" w:right="117" w:hanging="359"/>
      </w:pPr>
      <w:bookmarkStart w:name="_bookmark37" w:id="51"/>
      <w:bookmarkEnd w:id="51"/>
      <w:r>
        <w:rPr/>
      </w:r>
      <w:r>
        <w:rPr/>
        <w:t>Remster, Brianna, and Rory Kramer. 2018. “Race, Space, and Surveillance: Understand- 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Relationship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Criminal</w:t>
      </w:r>
      <w:r>
        <w:rPr>
          <w:spacing w:val="-13"/>
        </w:rPr>
        <w:t> </w:t>
      </w:r>
      <w:r>
        <w:rPr/>
        <w:t>Justice</w:t>
      </w:r>
      <w:r>
        <w:rPr>
          <w:spacing w:val="-14"/>
        </w:rPr>
        <w:t> </w:t>
      </w:r>
      <w:r>
        <w:rPr/>
        <w:t>Contact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Institutional</w:t>
      </w:r>
      <w:r>
        <w:rPr>
          <w:spacing w:val="-13"/>
        </w:rPr>
        <w:t> </w:t>
      </w:r>
      <w:r>
        <w:rPr>
          <w:spacing w:val="-5"/>
        </w:rPr>
        <w:t>Involvement.” </w:t>
      </w:r>
      <w:r>
        <w:rPr>
          <w:rFonts w:ascii="Palatino Linotype" w:hAnsi="Palatino Linotype"/>
          <w:i/>
        </w:rPr>
        <w:t>Socius </w:t>
      </w:r>
      <w:r>
        <w:rPr/>
        <w:t>4 (January). </w:t>
      </w:r>
      <w:hyperlink r:id="rId32">
        <w:r>
          <w:rPr/>
          <w:t>https://doi.org/10.1177/2378023118761434</w:t>
        </w:r>
      </w:hyperlink>
      <w:r>
        <w:rPr/>
        <w:t>.</w:t>
      </w:r>
    </w:p>
    <w:p>
      <w:pPr>
        <w:pStyle w:val="BodyText"/>
        <w:spacing w:before="85"/>
        <w:ind w:left="120"/>
      </w:pPr>
      <w:bookmarkStart w:name="_bookmark38" w:id="52"/>
      <w:bookmarkEnd w:id="52"/>
      <w:r>
        <w:rPr/>
      </w:r>
      <w:r>
        <w:rPr/>
        <w:t>Sances, Michael W., and </w:t>
      </w:r>
      <w:r>
        <w:rPr>
          <w:spacing w:val="-3"/>
        </w:rPr>
        <w:t>Hye </w:t>
      </w:r>
      <w:r>
        <w:rPr>
          <w:spacing w:val="-4"/>
        </w:rPr>
        <w:t>Young </w:t>
      </w:r>
      <w:r>
        <w:rPr>
          <w:spacing w:val="-5"/>
        </w:rPr>
        <w:t>You. </w:t>
      </w:r>
      <w:r>
        <w:rPr/>
        <w:t>2017. “Who </w:t>
      </w:r>
      <w:r>
        <w:rPr>
          <w:spacing w:val="-4"/>
        </w:rPr>
        <w:t>Pays </w:t>
      </w:r>
      <w:r>
        <w:rPr/>
        <w:t>for Government?</w:t>
      </w:r>
      <w:r>
        <w:rPr>
          <w:spacing w:val="54"/>
        </w:rPr>
        <w:t> </w:t>
      </w:r>
      <w:r>
        <w:rPr/>
        <w:t>Descriptive</w:t>
      </w:r>
    </w:p>
    <w:p>
      <w:pPr>
        <w:spacing w:after="0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379" w:lineRule="auto" w:before="107"/>
        <w:ind w:left="478" w:right="118"/>
      </w:pPr>
      <w:r>
        <w:rPr/>
        <w:t>Representation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Exploitative</w:t>
      </w:r>
      <w:r>
        <w:rPr>
          <w:spacing w:val="-17"/>
        </w:rPr>
        <w:t> </w:t>
      </w:r>
      <w:r>
        <w:rPr/>
        <w:t>Revenue</w:t>
      </w:r>
      <w:r>
        <w:rPr>
          <w:spacing w:val="-17"/>
        </w:rPr>
        <w:t> </w:t>
      </w:r>
      <w:r>
        <w:rPr>
          <w:spacing w:val="-4"/>
        </w:rPr>
        <w:t>Sources.”</w:t>
      </w:r>
      <w:r>
        <w:rPr>
          <w:spacing w:val="9"/>
        </w:rPr>
        <w:t> </w:t>
      </w:r>
      <w:r>
        <w:rPr>
          <w:rFonts w:ascii="Palatino Linotype" w:hAnsi="Palatino Linotype"/>
          <w:i/>
        </w:rPr>
        <w:t>The</w:t>
      </w:r>
      <w:r>
        <w:rPr>
          <w:rFonts w:ascii="Palatino Linotype" w:hAnsi="Palatino Linotype"/>
          <w:i/>
          <w:spacing w:val="-16"/>
        </w:rPr>
        <w:t> </w:t>
      </w:r>
      <w:r>
        <w:rPr>
          <w:rFonts w:ascii="Palatino Linotype" w:hAnsi="Palatino Linotype"/>
          <w:i/>
        </w:rPr>
        <w:t>Journal</w:t>
      </w:r>
      <w:r>
        <w:rPr>
          <w:rFonts w:ascii="Palatino Linotype" w:hAnsi="Palatino Linotype"/>
          <w:i/>
          <w:spacing w:val="-15"/>
        </w:rPr>
        <w:t> </w:t>
      </w:r>
      <w:r>
        <w:rPr>
          <w:rFonts w:ascii="Palatino Linotype" w:hAnsi="Palatino Linotype"/>
          <w:i/>
        </w:rPr>
        <w:t>of</w:t>
      </w:r>
      <w:r>
        <w:rPr>
          <w:rFonts w:ascii="Palatino Linotype" w:hAnsi="Palatino Linotype"/>
          <w:i/>
          <w:spacing w:val="-16"/>
        </w:rPr>
        <w:t> </w:t>
      </w:r>
      <w:r>
        <w:rPr>
          <w:rFonts w:ascii="Palatino Linotype" w:hAnsi="Palatino Linotype"/>
          <w:i/>
        </w:rPr>
        <w:t>Politics</w:t>
      </w:r>
      <w:r>
        <w:rPr>
          <w:rFonts w:ascii="Palatino Linotype" w:hAnsi="Palatino Linotype"/>
          <w:i/>
          <w:spacing w:val="-17"/>
        </w:rPr>
        <w:t> </w:t>
      </w:r>
      <w:r>
        <w:rPr/>
        <w:t>79</w:t>
      </w:r>
      <w:r>
        <w:rPr>
          <w:spacing w:val="-16"/>
        </w:rPr>
        <w:t> </w:t>
      </w:r>
      <w:r>
        <w:rPr/>
        <w:t>(3):</w:t>
      </w:r>
      <w:r>
        <w:rPr>
          <w:spacing w:val="7"/>
        </w:rPr>
        <w:t> </w:t>
      </w:r>
      <w:r>
        <w:rPr/>
        <w:t>1090– 94.</w:t>
      </w:r>
      <w:r>
        <w:rPr>
          <w:spacing w:val="41"/>
        </w:rPr>
        <w:t> </w:t>
      </w:r>
      <w:hyperlink r:id="rId33">
        <w:r>
          <w:rPr/>
          <w:t>https://doi.org/10.1086/691354</w:t>
        </w:r>
      </w:hyperlink>
      <w:r>
        <w:rPr/>
        <w:t>.</w:t>
      </w:r>
    </w:p>
    <w:p>
      <w:pPr>
        <w:pStyle w:val="BodyText"/>
        <w:spacing w:line="386" w:lineRule="auto" w:before="165"/>
        <w:ind w:left="478" w:right="118" w:hanging="359"/>
      </w:pPr>
      <w:bookmarkStart w:name="_bookmark39" w:id="53"/>
      <w:bookmarkEnd w:id="53"/>
      <w:r>
        <w:rPr/>
      </w:r>
      <w:r>
        <w:rPr/>
        <w:t>Sanders, </w:t>
      </w:r>
      <w:r>
        <w:rPr>
          <w:spacing w:val="-3"/>
        </w:rPr>
        <w:t>Topher, </w:t>
      </w:r>
      <w:r>
        <w:rPr/>
        <w:t>and Benjamin Conarck. 2017. “Florida Police Issue Hundreds of Bad Pedestrian</w:t>
      </w:r>
      <w:r>
        <w:rPr>
          <w:spacing w:val="-8"/>
        </w:rPr>
        <w:t> </w:t>
      </w:r>
      <w:r>
        <w:rPr/>
        <w:t>Tickets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>
          <w:spacing w:val="-5"/>
        </w:rPr>
        <w:t>Year</w:t>
      </w:r>
      <w:r>
        <w:rPr>
          <w:spacing w:val="-8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Don’t</w:t>
      </w:r>
      <w:r>
        <w:rPr>
          <w:spacing w:val="-7"/>
        </w:rPr>
        <w:t> </w:t>
      </w:r>
      <w:r>
        <w:rPr/>
        <w:t>Seem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8"/>
        </w:rPr>
        <w:t>Law.”</w:t>
      </w:r>
      <w:r>
        <w:rPr>
          <w:spacing w:val="22"/>
        </w:rPr>
        <w:t> </w:t>
      </w:r>
      <w:r>
        <w:rPr>
          <w:rFonts w:ascii="Palatino Linotype" w:hAnsi="Palatino Linotype"/>
          <w:i/>
          <w:spacing w:val="-3"/>
        </w:rPr>
        <w:t>ProPublica</w:t>
      </w:r>
      <w:r>
        <w:rPr>
          <w:spacing w:val="-3"/>
        </w:rPr>
        <w:t>, </w:t>
      </w:r>
      <w:r>
        <w:rPr/>
        <w:t>December.</w:t>
      </w:r>
    </w:p>
    <w:p>
      <w:pPr>
        <w:pStyle w:val="BodyText"/>
        <w:spacing w:line="374" w:lineRule="auto" w:before="155"/>
        <w:ind w:left="478" w:right="117" w:hanging="359"/>
      </w:pPr>
      <w:bookmarkStart w:name="_bookmark40" w:id="54"/>
      <w:bookmarkEnd w:id="54"/>
      <w:r>
        <w:rPr/>
      </w:r>
      <w:r>
        <w:rPr/>
        <w:t>Sekhon, Jasjeet S. 2011. “Multivariate and Propensity Score Matching Software with Au- tomated Balance Optimization: The Matching Package for R.” </w:t>
      </w:r>
      <w:r>
        <w:rPr>
          <w:rFonts w:ascii="Palatino Linotype" w:hAnsi="Palatino Linotype"/>
          <w:i/>
        </w:rPr>
        <w:t>Journal of Statistical </w:t>
      </w:r>
      <w:r>
        <w:rPr>
          <w:rFonts w:ascii="Palatino Linotype" w:hAnsi="Palatino Linotype"/>
          <w:i/>
        </w:rPr>
        <w:t>Software </w:t>
      </w:r>
      <w:r>
        <w:rPr/>
        <w:t>42 (7): 1–52. </w:t>
      </w:r>
      <w:hyperlink r:id="rId34">
        <w:r>
          <w:rPr/>
          <w:t>https://doi.org/10.18637/jss.v042.i07</w:t>
        </w:r>
      </w:hyperlink>
      <w:r>
        <w:rPr/>
        <w:t>.</w:t>
      </w:r>
    </w:p>
    <w:p>
      <w:pPr>
        <w:pStyle w:val="BodyText"/>
        <w:spacing w:line="355" w:lineRule="auto" w:before="86"/>
        <w:ind w:left="478" w:right="117" w:hanging="359"/>
      </w:pPr>
      <w:bookmarkStart w:name="_bookmark41" w:id="55"/>
      <w:bookmarkEnd w:id="55"/>
      <w:r>
        <w:rPr/>
      </w:r>
      <w:r>
        <w:rPr/>
        <w:t>Shaer, Matthew. 2019. “How Cities Make Money </w:t>
      </w:r>
      <w:r>
        <w:rPr>
          <w:spacing w:val="-4"/>
        </w:rPr>
        <w:t>by </w:t>
      </w:r>
      <w:r>
        <w:rPr/>
        <w:t>Fining the </w:t>
      </w:r>
      <w:r>
        <w:rPr>
          <w:spacing w:val="-6"/>
        </w:rPr>
        <w:t>Poor.” </w:t>
      </w:r>
      <w:r>
        <w:rPr>
          <w:rFonts w:ascii="Palatino Linotype" w:hAnsi="Palatino Linotype"/>
          <w:i/>
        </w:rPr>
        <w:t>The New </w:t>
      </w:r>
      <w:r>
        <w:rPr>
          <w:rFonts w:ascii="Palatino Linotype" w:hAnsi="Palatino Linotype"/>
          <w:i/>
          <w:spacing w:val="-5"/>
        </w:rPr>
        <w:t>York </w:t>
      </w:r>
      <w:r>
        <w:rPr>
          <w:rFonts w:ascii="Palatino Linotype" w:hAnsi="Palatino Linotype"/>
          <w:i/>
        </w:rPr>
        <w:t>Times</w:t>
      </w:r>
      <w:r>
        <w:rPr/>
        <w:t>,</w:t>
      </w:r>
      <w:r>
        <w:rPr>
          <w:spacing w:val="19"/>
        </w:rPr>
        <w:t> </w:t>
      </w:r>
      <w:r>
        <w:rPr>
          <w:spacing w:val="-4"/>
        </w:rPr>
        <w:t>January.</w:t>
      </w:r>
    </w:p>
    <w:p>
      <w:pPr>
        <w:pStyle w:val="BodyText"/>
        <w:spacing w:line="374" w:lineRule="auto" w:before="150"/>
        <w:ind w:left="478" w:right="117" w:hanging="359"/>
      </w:pPr>
      <w:bookmarkStart w:name="_bookmark42" w:id="56"/>
      <w:bookmarkEnd w:id="56"/>
      <w:r>
        <w:rPr/>
      </w:r>
      <w:r>
        <w:rPr/>
        <w:t>Singla, Akheil, Charlotte Kirschner, and Samuel B. Stone. 2020. “Race, Representation, and Revenue: Reliance on Fines and Forfeitures in City Governments.” </w:t>
      </w:r>
      <w:r>
        <w:rPr>
          <w:rFonts w:ascii="Palatino Linotype" w:hAnsi="Palatino Linotype"/>
          <w:i/>
        </w:rPr>
        <w:t>Urban Affairs </w:t>
      </w:r>
      <w:r>
        <w:rPr>
          <w:rFonts w:ascii="Palatino Linotype" w:hAnsi="Palatino Linotype"/>
          <w:i/>
        </w:rPr>
        <w:t>Review </w:t>
      </w:r>
      <w:r>
        <w:rPr/>
        <w:t>56 (4): 1132–67. </w:t>
      </w:r>
      <w:hyperlink r:id="rId35">
        <w:r>
          <w:rPr/>
          <w:t>https://doi.org/10.1177/1078087419834632</w:t>
        </w:r>
      </w:hyperlink>
      <w:r>
        <w:rPr/>
        <w:t>.</w:t>
      </w:r>
    </w:p>
    <w:p>
      <w:pPr>
        <w:pStyle w:val="BodyText"/>
        <w:spacing w:line="374" w:lineRule="auto" w:before="118"/>
        <w:ind w:left="478" w:right="117" w:hanging="359"/>
      </w:pPr>
      <w:bookmarkStart w:name="_bookmark43" w:id="57"/>
      <w:bookmarkEnd w:id="57"/>
      <w:r>
        <w:rPr/>
      </w:r>
      <w:r>
        <w:rPr/>
        <w:t>Soss,</w:t>
      </w:r>
      <w:r>
        <w:rPr>
          <w:spacing w:val="-19"/>
        </w:rPr>
        <w:t> </w:t>
      </w:r>
      <w:r>
        <w:rPr/>
        <w:t>Joe,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4"/>
        </w:rPr>
        <w:t>Vesla</w:t>
      </w:r>
      <w:r>
        <w:rPr>
          <w:spacing w:val="-19"/>
        </w:rPr>
        <w:t> </w:t>
      </w:r>
      <w:r>
        <w:rPr>
          <w:spacing w:val="-5"/>
        </w:rPr>
        <w:t>Weaver.</w:t>
      </w:r>
      <w:r>
        <w:rPr>
          <w:spacing w:val="-1"/>
        </w:rPr>
        <w:t> </w:t>
      </w:r>
      <w:r>
        <w:rPr/>
        <w:t>2017. “Police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Government:</w:t>
      </w:r>
      <w:r>
        <w:rPr>
          <w:spacing w:val="-1"/>
        </w:rPr>
        <w:t> </w:t>
      </w:r>
      <w:r>
        <w:rPr/>
        <w:t>Politics,</w:t>
      </w:r>
      <w:r>
        <w:rPr>
          <w:spacing w:val="-19"/>
        </w:rPr>
        <w:t> </w:t>
      </w:r>
      <w:r>
        <w:rPr/>
        <w:t>Political</w:t>
      </w:r>
      <w:r>
        <w:rPr>
          <w:spacing w:val="-19"/>
        </w:rPr>
        <w:t> </w:t>
      </w:r>
      <w:r>
        <w:rPr/>
        <w:t>Science, and the Policing of RaceClass Subjugated </w:t>
      </w:r>
      <w:r>
        <w:rPr>
          <w:spacing w:val="-4"/>
        </w:rPr>
        <w:t>Communities.”</w:t>
      </w:r>
      <w:r>
        <w:rPr>
          <w:spacing w:val="49"/>
        </w:rPr>
        <w:t> </w:t>
      </w:r>
      <w:r>
        <w:rPr>
          <w:rFonts w:ascii="Palatino Linotype" w:hAnsi="Palatino Linotype"/>
          <w:i/>
        </w:rPr>
        <w:t>Annual Review of Political </w:t>
      </w:r>
      <w:r>
        <w:rPr>
          <w:rFonts w:ascii="Palatino Linotype" w:hAnsi="Palatino Linotype"/>
          <w:i/>
        </w:rPr>
        <w:t>Science </w:t>
      </w:r>
      <w:r>
        <w:rPr/>
        <w:t>20 (1): 565–91.</w:t>
      </w:r>
      <w:r>
        <w:rPr>
          <w:spacing w:val="-21"/>
        </w:rPr>
        <w:t> </w:t>
      </w:r>
      <w:hyperlink r:id="rId36">
        <w:r>
          <w:rPr/>
          <w:t>https://doi.org/10.1146/annurev-polisci-060415-093825</w:t>
        </w:r>
      </w:hyperlink>
      <w:r>
        <w:rPr/>
        <w:t>.</w:t>
      </w:r>
    </w:p>
    <w:p>
      <w:pPr>
        <w:pStyle w:val="BodyText"/>
        <w:spacing w:line="386" w:lineRule="auto" w:before="118"/>
        <w:ind w:left="478" w:right="118" w:hanging="359"/>
      </w:pPr>
      <w:bookmarkStart w:name="_bookmark44" w:id="58"/>
      <w:bookmarkEnd w:id="58"/>
      <w:r>
        <w:rPr/>
      </w:r>
      <w:r>
        <w:rPr/>
        <w:t>Stuart, Forrest. 2016. “Becoming ‘Copwise’: Policing, Culture, and the Collateral Con- sequences of Street-Level Criminalization.” </w:t>
      </w:r>
      <w:r>
        <w:rPr>
          <w:rFonts w:ascii="Palatino Linotype" w:hAnsi="Palatino Linotype"/>
          <w:i/>
        </w:rPr>
        <w:t>Law &amp; Society Review </w:t>
      </w:r>
      <w:r>
        <w:rPr/>
        <w:t>50 (2): 279–313. </w:t>
      </w:r>
      <w:hyperlink r:id="rId37">
        <w:r>
          <w:rPr/>
          <w:t>https://doi.org/10.1111/lasr.12201</w:t>
        </w:r>
      </w:hyperlink>
      <w:r>
        <w:rPr/>
        <w:t>.</w:t>
      </w:r>
    </w:p>
    <w:p>
      <w:pPr>
        <w:pStyle w:val="BodyText"/>
        <w:spacing w:line="374" w:lineRule="auto" w:before="155"/>
        <w:ind w:left="478" w:right="118" w:hanging="359"/>
      </w:pPr>
      <w:bookmarkStart w:name="_bookmark45" w:id="59"/>
      <w:bookmarkEnd w:id="59"/>
      <w:r>
        <w:rPr/>
      </w:r>
      <w:r>
        <w:rPr/>
        <w:t>Tyler, Tom R., Jeffrey Fagan, and Amanda Geller. 2014. “Street Stops and Police Le- gitimacy: Teachable Moments in Young Urban Men’s Legal Socialization.” </w:t>
      </w:r>
      <w:r>
        <w:rPr>
          <w:rFonts w:ascii="Palatino Linotype" w:hAnsi="Palatino Linotype"/>
          <w:i/>
        </w:rPr>
        <w:t>Journal of </w:t>
      </w:r>
      <w:r>
        <w:rPr>
          <w:rFonts w:ascii="Palatino Linotype" w:hAnsi="Palatino Linotype"/>
          <w:i/>
        </w:rPr>
        <w:t>Empirical Legal Studies </w:t>
      </w:r>
      <w:r>
        <w:rPr/>
        <w:t>11 (4): 751–85. </w:t>
      </w:r>
      <w:hyperlink r:id="rId38">
        <w:r>
          <w:rPr/>
          <w:t>https://doi.org/10.1111/jels.12055</w:t>
        </w:r>
      </w:hyperlink>
      <w:r>
        <w:rPr/>
        <w:t>.</w:t>
      </w:r>
    </w:p>
    <w:p>
      <w:pPr>
        <w:pStyle w:val="BodyText"/>
        <w:spacing w:line="386" w:lineRule="auto" w:before="118"/>
        <w:ind w:left="478" w:right="117" w:hanging="359"/>
      </w:pPr>
      <w:bookmarkStart w:name="_bookmark46" w:id="60"/>
      <w:bookmarkEnd w:id="60"/>
      <w:r>
        <w:rPr/>
      </w:r>
      <w:r>
        <w:rPr/>
        <w:t>Uggen, Christopher, and Jeff Manza. 2002. “Democratic Contraction? Political Conse- quences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Felon</w:t>
      </w:r>
      <w:r>
        <w:rPr>
          <w:spacing w:val="-19"/>
        </w:rPr>
        <w:t> </w:t>
      </w:r>
      <w:r>
        <w:rPr/>
        <w:t>Disenfranchisement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United</w:t>
      </w:r>
      <w:r>
        <w:rPr>
          <w:spacing w:val="-18"/>
        </w:rPr>
        <w:t> </w:t>
      </w:r>
      <w:r>
        <w:rPr>
          <w:spacing w:val="-5"/>
        </w:rPr>
        <w:t>States.”</w:t>
      </w:r>
      <w:r>
        <w:rPr>
          <w:spacing w:val="5"/>
        </w:rPr>
        <w:t> </w:t>
      </w:r>
      <w:r>
        <w:rPr>
          <w:rFonts w:ascii="Palatino Linotype" w:hAnsi="Palatino Linotype"/>
          <w:i/>
          <w:spacing w:val="-3"/>
        </w:rPr>
        <w:t>American</w:t>
      </w:r>
      <w:r>
        <w:rPr>
          <w:rFonts w:ascii="Palatino Linotype" w:hAnsi="Palatino Linotype"/>
          <w:i/>
          <w:spacing w:val="-17"/>
        </w:rPr>
        <w:t> </w:t>
      </w:r>
      <w:r>
        <w:rPr>
          <w:rFonts w:ascii="Palatino Linotype" w:hAnsi="Palatino Linotype"/>
          <w:i/>
          <w:spacing w:val="-3"/>
        </w:rPr>
        <w:t>Sociological</w:t>
      </w:r>
      <w:r>
        <w:rPr>
          <w:rFonts w:ascii="Palatino Linotype" w:hAnsi="Palatino Linotype"/>
          <w:i/>
          <w:spacing w:val="-18"/>
        </w:rPr>
        <w:t> </w:t>
      </w:r>
      <w:r>
        <w:rPr>
          <w:rFonts w:ascii="Palatino Linotype" w:hAnsi="Palatino Linotype"/>
          <w:i/>
        </w:rPr>
        <w:t>Review </w:t>
      </w:r>
      <w:r>
        <w:rPr/>
        <w:t>67 (6): 777–803.</w:t>
      </w:r>
      <w:r>
        <w:rPr>
          <w:spacing w:val="21"/>
        </w:rPr>
        <w:t> </w:t>
      </w:r>
      <w:hyperlink r:id="rId39">
        <w:r>
          <w:rPr/>
          <w:t>https://doi.org/10.2307/3088970</w:t>
        </w:r>
      </w:hyperlink>
      <w:r>
        <w:rPr/>
        <w:t>.</w:t>
      </w:r>
    </w:p>
    <w:p>
      <w:pPr>
        <w:spacing w:after="0" w:line="386" w:lineRule="auto"/>
        <w:sectPr>
          <w:pgSz w:w="12240" w:h="15840"/>
          <w:pgMar w:header="0" w:footer="912" w:top="1320" w:bottom="1100" w:left="1320" w:right="1320"/>
        </w:sectPr>
      </w:pPr>
    </w:p>
    <w:p>
      <w:pPr>
        <w:pStyle w:val="BodyText"/>
        <w:spacing w:line="420" w:lineRule="auto" w:before="139"/>
        <w:ind w:left="478" w:right="118" w:hanging="359"/>
      </w:pPr>
      <w:bookmarkStart w:name="_bookmark47" w:id="61"/>
      <w:bookmarkEnd w:id="61"/>
      <w:r>
        <w:rPr/>
      </w:r>
      <w:r>
        <w:rPr/>
        <w:t>United States Department of Justice Civil Rights Division. 2015. “Investigation of the Ferguson Police Department.”</w:t>
      </w:r>
    </w:p>
    <w:p>
      <w:pPr>
        <w:pStyle w:val="BodyText"/>
        <w:spacing w:line="386" w:lineRule="auto" w:before="121"/>
        <w:ind w:left="478" w:right="117" w:hanging="359"/>
      </w:pPr>
      <w:bookmarkStart w:name="_bookmark48" w:id="62"/>
      <w:bookmarkEnd w:id="62"/>
      <w:r>
        <w:rPr/>
      </w:r>
      <w:r>
        <w:rPr/>
        <w:t>Walker, Hannah L. 2014. “Extending the Effects of the Carceral State: Proximal Contact, Political Participation, and Race.” </w:t>
      </w:r>
      <w:r>
        <w:rPr>
          <w:rFonts w:ascii="Palatino Linotype" w:hAnsi="Palatino Linotype"/>
          <w:i/>
        </w:rPr>
        <w:t>Political Research Quarterly</w:t>
      </w:r>
      <w:r>
        <w:rPr/>
        <w:t>, July. </w:t>
      </w:r>
      <w:hyperlink r:id="rId40">
        <w:r>
          <w:rPr/>
          <w:t>https://doi.org/</w:t>
        </w:r>
      </w:hyperlink>
      <w:r>
        <w:rPr/>
        <w:t> </w:t>
      </w:r>
      <w:hyperlink r:id="rId40">
        <w:r>
          <w:rPr/>
          <w:t>10.1177/1065912914542522</w:t>
        </w:r>
      </w:hyperlink>
      <w:r>
        <w:rPr/>
        <w:t>.</w:t>
      </w:r>
    </w:p>
    <w:p>
      <w:pPr>
        <w:spacing w:line="355" w:lineRule="auto" w:before="123"/>
        <w:ind w:left="478" w:right="117" w:hanging="359"/>
        <w:jc w:val="both"/>
        <w:rPr>
          <w:sz w:val="24"/>
        </w:rPr>
      </w:pPr>
      <w:bookmarkStart w:name="_bookmark49" w:id="63"/>
      <w:bookmarkEnd w:id="63"/>
      <w:r>
        <w:rPr/>
      </w:r>
      <w:r>
        <w:rPr>
          <w:sz w:val="24"/>
        </w:rPr>
        <w:t>———. 2020a. </w:t>
      </w:r>
      <w:r>
        <w:rPr>
          <w:rFonts w:ascii="Palatino Linotype" w:hAnsi="Palatino Linotype"/>
          <w:i/>
          <w:sz w:val="24"/>
        </w:rPr>
        <w:t>Mobilized by  Injustice:  Criminal  Justice  Contact,  Political  Participation,  </w:t>
      </w:r>
      <w:r>
        <w:rPr>
          <w:rFonts w:ascii="Palatino Linotype" w:hAnsi="Palatino Linotype"/>
          <w:i/>
          <w:sz w:val="24"/>
        </w:rPr>
        <w:t>and </w:t>
      </w:r>
      <w:r>
        <w:rPr>
          <w:rFonts w:ascii="Palatino Linotype" w:hAnsi="Palatino Linotype"/>
          <w:i/>
          <w:spacing w:val="-5"/>
          <w:sz w:val="24"/>
        </w:rPr>
        <w:t>Race</w:t>
      </w:r>
      <w:r>
        <w:rPr>
          <w:spacing w:val="-5"/>
          <w:sz w:val="24"/>
        </w:rPr>
        <w:t>. </w:t>
      </w:r>
      <w:r>
        <w:rPr>
          <w:spacing w:val="-3"/>
          <w:sz w:val="24"/>
        </w:rPr>
        <w:t>NewYork: </w:t>
      </w:r>
      <w:r>
        <w:rPr>
          <w:sz w:val="24"/>
        </w:rPr>
        <w:t>Oxford University Press</w:t>
      </w:r>
      <w:r>
        <w:rPr>
          <w:spacing w:val="-10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line="393" w:lineRule="auto" w:before="149"/>
        <w:ind w:left="478" w:right="118" w:hanging="359"/>
      </w:pPr>
      <w:bookmarkStart w:name="_bookmark50" w:id="64"/>
      <w:bookmarkEnd w:id="64"/>
      <w:r>
        <w:rPr/>
      </w:r>
      <w:r>
        <w:rPr/>
        <w:t>———. 2020b. “Targeted: The Mobilizing Effect of Perceptions of Unfair Policing Prac- </w:t>
      </w:r>
      <w:r>
        <w:rPr>
          <w:spacing w:val="-5"/>
        </w:rPr>
        <w:t>tices.” </w:t>
      </w:r>
      <w:r>
        <w:rPr>
          <w:rFonts w:ascii="Palatino Linotype" w:hAnsi="Palatino Linotype"/>
          <w:i/>
        </w:rPr>
        <w:t>The Journal of Politics </w:t>
      </w:r>
      <w:r>
        <w:rPr/>
        <w:t>82 (1): 119–34.</w:t>
      </w:r>
      <w:r>
        <w:rPr>
          <w:spacing w:val="52"/>
        </w:rPr>
        <w:t> </w:t>
      </w:r>
      <w:hyperlink r:id="rId41">
        <w:r>
          <w:rPr/>
          <w:t>https://doi.org/10.1086/705684</w:t>
        </w:r>
      </w:hyperlink>
      <w:r>
        <w:rPr/>
        <w:t>.</w:t>
      </w:r>
    </w:p>
    <w:p>
      <w:pPr>
        <w:pStyle w:val="BodyText"/>
        <w:spacing w:line="386" w:lineRule="auto" w:before="98"/>
        <w:ind w:left="478" w:right="119" w:hanging="359"/>
      </w:pPr>
      <w:bookmarkStart w:name="_bookmark51" w:id="65"/>
      <w:bookmarkEnd w:id="65"/>
      <w:r>
        <w:rPr/>
      </w:r>
      <w:r>
        <w:rPr/>
        <w:t>Weaver, Vesla M., and Amy E. Lerman. 2010. “Political Consequences of the Carceral State.” </w:t>
      </w:r>
      <w:r>
        <w:rPr>
          <w:rFonts w:ascii="Palatino Linotype" w:hAnsi="Palatino Linotype"/>
          <w:i/>
        </w:rPr>
        <w:t>American Political Science Review </w:t>
      </w:r>
      <w:r>
        <w:rPr/>
        <w:t>104 (4): 817–33. </w:t>
      </w:r>
      <w:hyperlink r:id="rId42">
        <w:r>
          <w:rPr/>
          <w:t>https://doi.org/10.1017/</w:t>
        </w:r>
      </w:hyperlink>
      <w:r>
        <w:rPr/>
        <w:t> </w:t>
      </w:r>
      <w:hyperlink r:id="rId42">
        <w:r>
          <w:rPr/>
          <w:t>S0003055410000456</w:t>
        </w:r>
      </w:hyperlink>
      <w:r>
        <w:rPr/>
        <w:t>.</w:t>
      </w:r>
    </w:p>
    <w:p>
      <w:pPr>
        <w:pStyle w:val="BodyText"/>
        <w:spacing w:line="386" w:lineRule="auto" w:before="155"/>
        <w:ind w:left="478" w:right="119" w:hanging="359"/>
      </w:pPr>
      <w:bookmarkStart w:name="_bookmark52" w:id="66"/>
      <w:bookmarkEnd w:id="66"/>
      <w:r>
        <w:rPr/>
      </w:r>
      <w:r>
        <w:rPr>
          <w:spacing w:val="-5"/>
        </w:rPr>
        <w:t>Weaver,</w:t>
      </w:r>
      <w:r>
        <w:rPr>
          <w:spacing w:val="-24"/>
        </w:rPr>
        <w:t> </w:t>
      </w:r>
      <w:r>
        <w:rPr>
          <w:spacing w:val="-4"/>
        </w:rPr>
        <w:t>Vesla</w:t>
      </w:r>
      <w:r>
        <w:rPr>
          <w:spacing w:val="-24"/>
        </w:rPr>
        <w:t> </w:t>
      </w:r>
      <w:r>
        <w:rPr/>
        <w:t>M.,</w:t>
      </w:r>
      <w:r>
        <w:rPr>
          <w:spacing w:val="-23"/>
        </w:rPr>
        <w:t> </w:t>
      </w:r>
      <w:r>
        <w:rPr/>
        <w:t>Gwen</w:t>
      </w:r>
      <w:r>
        <w:rPr>
          <w:spacing w:val="-25"/>
        </w:rPr>
        <w:t> </w:t>
      </w:r>
      <w:r>
        <w:rPr/>
        <w:t>Prowse,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Spencer</w:t>
      </w:r>
      <w:r>
        <w:rPr>
          <w:spacing w:val="-24"/>
        </w:rPr>
        <w:t> </w:t>
      </w:r>
      <w:r>
        <w:rPr/>
        <w:t>Piston.</w:t>
      </w:r>
      <w:r>
        <w:rPr>
          <w:spacing w:val="-8"/>
        </w:rPr>
        <w:t> </w:t>
      </w:r>
      <w:r>
        <w:rPr/>
        <w:t>2020.</w:t>
      </w:r>
      <w:r>
        <w:rPr>
          <w:spacing w:val="-8"/>
        </w:rPr>
        <w:t> </w:t>
      </w:r>
      <w:r>
        <w:rPr/>
        <w:t>“Withdrawing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Drawing</w:t>
      </w:r>
      <w:r>
        <w:rPr>
          <w:spacing w:val="-24"/>
        </w:rPr>
        <w:t> </w:t>
      </w:r>
      <w:r>
        <w:rPr/>
        <w:t>In: Political Discourse in Policed </w:t>
      </w:r>
      <w:r>
        <w:rPr>
          <w:spacing w:val="-4"/>
        </w:rPr>
        <w:t>Communities.” </w:t>
      </w:r>
      <w:r>
        <w:rPr>
          <w:rFonts w:ascii="Palatino Linotype" w:hAnsi="Palatino Linotype"/>
          <w:i/>
        </w:rPr>
        <w:t>Journal of </w:t>
      </w:r>
      <w:r>
        <w:rPr>
          <w:rFonts w:ascii="Palatino Linotype" w:hAnsi="Palatino Linotype"/>
          <w:i/>
          <w:spacing w:val="-5"/>
        </w:rPr>
        <w:t>Race, </w:t>
      </w:r>
      <w:r>
        <w:rPr>
          <w:rFonts w:ascii="Palatino Linotype" w:hAnsi="Palatino Linotype"/>
          <w:i/>
        </w:rPr>
        <w:t>Ethnicity, and Politics </w:t>
      </w:r>
      <w:r>
        <w:rPr>
          <w:spacing w:val="-13"/>
        </w:rPr>
        <w:t>5 </w:t>
      </w:r>
      <w:r>
        <w:rPr/>
        <w:t>(3): 604–47.</w:t>
      </w:r>
      <w:r>
        <w:rPr>
          <w:spacing w:val="15"/>
        </w:rPr>
        <w:t> </w:t>
      </w:r>
      <w:hyperlink r:id="rId43">
        <w:r>
          <w:rPr/>
          <w:t>https://doi.org/10.1017/rep.2019.50</w:t>
        </w:r>
      </w:hyperlink>
      <w:r>
        <w:rPr/>
        <w:t>.</w:t>
      </w:r>
    </w:p>
    <w:p>
      <w:pPr>
        <w:pStyle w:val="BodyText"/>
        <w:spacing w:line="386" w:lineRule="auto" w:before="154"/>
        <w:ind w:left="478" w:right="119" w:hanging="359"/>
      </w:pPr>
      <w:bookmarkStart w:name="_bookmark53" w:id="67"/>
      <w:bookmarkEnd w:id="67"/>
      <w:r>
        <w:rPr/>
      </w:r>
      <w:r>
        <w:rPr/>
        <w:t>White,</w:t>
      </w:r>
      <w:r>
        <w:rPr>
          <w:spacing w:val="-30"/>
        </w:rPr>
        <w:t> </w:t>
      </w:r>
      <w:r>
        <w:rPr/>
        <w:t>Ariel.</w:t>
      </w:r>
      <w:r>
        <w:rPr>
          <w:spacing w:val="-12"/>
        </w:rPr>
        <w:t> </w:t>
      </w:r>
      <w:r>
        <w:rPr/>
        <w:t>2019a.</w:t>
      </w:r>
      <w:r>
        <w:rPr>
          <w:spacing w:val="-12"/>
        </w:rPr>
        <w:t> </w:t>
      </w:r>
      <w:r>
        <w:rPr>
          <w:spacing w:val="-3"/>
        </w:rPr>
        <w:t>“Family</w:t>
      </w:r>
      <w:r>
        <w:rPr>
          <w:spacing w:val="-32"/>
        </w:rPr>
        <w:t> </w:t>
      </w:r>
      <w:r>
        <w:rPr/>
        <w:t>Matters?</w:t>
      </w:r>
      <w:r>
        <w:rPr>
          <w:spacing w:val="-12"/>
        </w:rPr>
        <w:t> </w:t>
      </w:r>
      <w:r>
        <w:rPr>
          <w:spacing w:val="-4"/>
        </w:rPr>
        <w:t>Voting</w:t>
      </w:r>
      <w:r>
        <w:rPr>
          <w:spacing w:val="-32"/>
        </w:rPr>
        <w:t> </w:t>
      </w:r>
      <w:r>
        <w:rPr/>
        <w:t>Behavior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Households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Criminal</w:t>
      </w:r>
      <w:r>
        <w:rPr>
          <w:spacing w:val="-31"/>
        </w:rPr>
        <w:t> </w:t>
      </w:r>
      <w:r>
        <w:rPr/>
        <w:t>Justice </w:t>
      </w:r>
      <w:r>
        <w:rPr>
          <w:spacing w:val="-5"/>
        </w:rPr>
        <w:t>Contact.” </w:t>
      </w:r>
      <w:r>
        <w:rPr>
          <w:rFonts w:ascii="Palatino Linotype" w:hAnsi="Palatino Linotype"/>
          <w:i/>
          <w:spacing w:val="-3"/>
        </w:rPr>
        <w:t>American </w:t>
      </w:r>
      <w:r>
        <w:rPr>
          <w:rFonts w:ascii="Palatino Linotype" w:hAnsi="Palatino Linotype"/>
          <w:i/>
        </w:rPr>
        <w:t>Political Science Review </w:t>
      </w:r>
      <w:r>
        <w:rPr/>
        <w:t>113 (2): 607–13. </w:t>
      </w:r>
      <w:hyperlink r:id="rId44">
        <w:r>
          <w:rPr/>
          <w:t>https://doi.org/10.1017/</w:t>
        </w:r>
      </w:hyperlink>
      <w:r>
        <w:rPr/>
        <w:t> </w:t>
      </w:r>
      <w:hyperlink r:id="rId44">
        <w:r>
          <w:rPr/>
          <w:t>S0003055418000862</w:t>
        </w:r>
      </w:hyperlink>
      <w:r>
        <w:rPr/>
        <w:t>.</w:t>
      </w:r>
    </w:p>
    <w:p>
      <w:pPr>
        <w:pStyle w:val="BodyText"/>
        <w:spacing w:line="393" w:lineRule="auto" w:before="155"/>
        <w:ind w:left="478" w:right="118" w:hanging="359"/>
      </w:pPr>
      <w:bookmarkStart w:name="_bookmark54" w:id="68"/>
      <w:bookmarkEnd w:id="68"/>
      <w:r>
        <w:rPr/>
      </w:r>
      <w:r>
        <w:rPr/>
        <w:t>———. 2019b. “Misdemeanor Disenfranchisement? The Demobilizing Effects of Brief</w:t>
      </w:r>
      <w:r>
        <w:rPr>
          <w:spacing w:val="-38"/>
        </w:rPr>
        <w:t> </w:t>
      </w:r>
      <w:r>
        <w:rPr>
          <w:spacing w:val="-4"/>
        </w:rPr>
        <w:t>Jail </w:t>
      </w:r>
      <w:r>
        <w:rPr/>
        <w:t>Spells on Potential </w:t>
      </w:r>
      <w:r>
        <w:rPr>
          <w:spacing w:val="-7"/>
        </w:rPr>
        <w:t>Voters.” </w:t>
      </w:r>
      <w:r>
        <w:rPr>
          <w:rFonts w:ascii="Palatino Linotype" w:hAnsi="Palatino Linotype"/>
          <w:i/>
          <w:spacing w:val="-3"/>
        </w:rPr>
        <w:t>American </w:t>
      </w:r>
      <w:r>
        <w:rPr>
          <w:rFonts w:ascii="Palatino Linotype" w:hAnsi="Palatino Linotype"/>
          <w:i/>
        </w:rPr>
        <w:t>Political Science Review </w:t>
      </w:r>
      <w:r>
        <w:rPr/>
        <w:t>113 (2):</w:t>
      </w:r>
      <w:r>
        <w:rPr>
          <w:spacing w:val="29"/>
        </w:rPr>
        <w:t> </w:t>
      </w:r>
      <w:r>
        <w:rPr/>
        <w:t>311–24. </w:t>
      </w:r>
      <w:hyperlink r:id="rId45">
        <w:r>
          <w:rPr/>
          <w:t>https:</w:t>
        </w:r>
      </w:hyperlink>
    </w:p>
    <w:p>
      <w:pPr>
        <w:pStyle w:val="BodyText"/>
        <w:spacing w:line="251" w:lineRule="exact"/>
        <w:ind w:left="478"/>
        <w:jc w:val="left"/>
      </w:pPr>
      <w:hyperlink r:id="rId45">
        <w:r>
          <w:rPr/>
          <w:t>//doi.org/10.1017/S000305541800093X</w:t>
        </w:r>
      </w:hyperlink>
      <w:r>
        <w:rPr/>
        <w:t>.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393" w:lineRule="auto" w:before="1"/>
        <w:ind w:left="478" w:hanging="359"/>
        <w:jc w:val="left"/>
      </w:pPr>
      <w:bookmarkStart w:name="_bookmark55" w:id="69"/>
      <w:bookmarkEnd w:id="69"/>
      <w:r>
        <w:rPr/>
      </w:r>
      <w:r>
        <w:rPr/>
        <w:t>Zoorob, Michael. 2020. “Do Police Brutality Stories Reduce 911 Calls? Reassessing an Important Criminological </w:t>
      </w:r>
      <w:r>
        <w:rPr>
          <w:spacing w:val="-4"/>
        </w:rPr>
        <w:t>Finding.” </w:t>
      </w:r>
      <w:r>
        <w:rPr>
          <w:rFonts w:ascii="Palatino Linotype" w:hAnsi="Palatino Linotype"/>
          <w:i/>
          <w:spacing w:val="-3"/>
        </w:rPr>
        <w:t>American Sociological </w:t>
      </w:r>
      <w:r>
        <w:rPr>
          <w:rFonts w:ascii="Palatino Linotype" w:hAnsi="Palatino Linotype"/>
          <w:i/>
        </w:rPr>
        <w:t>Review </w:t>
      </w:r>
      <w:r>
        <w:rPr/>
        <w:t>85 (1): 176–83. </w:t>
      </w:r>
      <w:hyperlink r:id="rId46">
        <w:r>
          <w:rPr/>
          <w:t>https:</w:t>
        </w:r>
      </w:hyperlink>
    </w:p>
    <w:p>
      <w:pPr>
        <w:pStyle w:val="BodyText"/>
        <w:spacing w:line="251" w:lineRule="exact"/>
        <w:ind w:left="478"/>
        <w:jc w:val="left"/>
      </w:pPr>
      <w:hyperlink r:id="rId46">
        <w:r>
          <w:rPr/>
          <w:t>//doi.org/10.1177/0003122419895254</w:t>
        </w:r>
      </w:hyperlink>
      <w:r>
        <w:rPr/>
        <w:t>.</w:t>
      </w:r>
    </w:p>
    <w:sectPr>
      <w:pgSz w:w="12240" w:h="15840"/>
      <w:pgMar w:header="0" w:footer="912" w:top="1320" w:bottom="11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aramond">
    <w:altName w:val="Garamond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Bauhaus 93">
    <w:altName w:val="Bauhaus 93"/>
    <w:charset w:val="0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141998pt;margin-top:735.41449pt;width:17.75pt;height:18.850pt;mso-position-horizontal-relative:page;mso-position-vertical-relative:page;z-index:-253050880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57"/>
      <w:ind w:left="120"/>
      <w:jc w:val="both"/>
      <w:outlineLvl w:val="1"/>
    </w:pPr>
    <w:rPr>
      <w:rFonts w:ascii="Georgia" w:hAnsi="Georgia" w:eastAsia="Georgia" w:cs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20"/>
      <w:jc w:val="both"/>
      <w:outlineLvl w:val="2"/>
    </w:pPr>
    <w:rPr>
      <w:rFonts w:ascii="Georgia" w:hAnsi="Georgia" w:eastAsia="Georgia" w:cs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35" w:line="234" w:lineRule="exact"/>
      <w:ind w:left="119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finesandfeesjusticecenter.org/clearinghouse" TargetMode="External"/><Relationship Id="rId11" Type="http://schemas.openxmlformats.org/officeDocument/2006/relationships/hyperlink" Target="https://doi.org/10.1177/0003122414530398" TargetMode="External"/><Relationship Id="rId12" Type="http://schemas.openxmlformats.org/officeDocument/2006/relationships/hyperlink" Target="https://doi.org/10.1111/j.1540-5893.2011.00448.x" TargetMode="External"/><Relationship Id="rId13" Type="http://schemas.openxmlformats.org/officeDocument/2006/relationships/hyperlink" Target="https://doi.org/10.1177/0002716213503093" TargetMode="External"/><Relationship Id="rId14" Type="http://schemas.openxmlformats.org/officeDocument/2006/relationships/hyperlink" Target="https://doi.org/10.1177/0003122416663494" TargetMode="External"/><Relationship Id="rId15" Type="http://schemas.openxmlformats.org/officeDocument/2006/relationships/hyperlink" Target="https://doi.org/10.1177/0003122419895979" TargetMode="External"/><Relationship Id="rId16" Type="http://schemas.openxmlformats.org/officeDocument/2006/relationships/hyperlink" Target="https://doi.org/10.1111/ajps.12166" TargetMode="External"/><Relationship Id="rId17" Type="http://schemas.openxmlformats.org/officeDocument/2006/relationships/hyperlink" Target="https://doi.org/10.1086/692670" TargetMode="External"/><Relationship Id="rId18" Type="http://schemas.openxmlformats.org/officeDocument/2006/relationships/hyperlink" Target="https://doi.org/10.1017/rep.2020.10" TargetMode="External"/><Relationship Id="rId19" Type="http://schemas.openxmlformats.org/officeDocument/2006/relationships/hyperlink" Target="https://doi.org/Matching%20Methods%20for%20Causal%20Inference%20with%20Time-Series%20Cross-Sectional%20Data" TargetMode="External"/><Relationship Id="rId20" Type="http://schemas.openxmlformats.org/officeDocument/2006/relationships/hyperlink" Target="https://doi.org/10.1177/0002716213502929" TargetMode="External"/><Relationship Id="rId21" Type="http://schemas.openxmlformats.org/officeDocument/2006/relationships/hyperlink" Target="https://doi.org/10.1007/s11109-018-9461-9" TargetMode="External"/><Relationship Id="rId22" Type="http://schemas.openxmlformats.org/officeDocument/2006/relationships/hyperlink" Target="https://doi.org/10.1017/S1742058X15000065" TargetMode="External"/><Relationship Id="rId23" Type="http://schemas.openxmlformats.org/officeDocument/2006/relationships/hyperlink" Target="https://doi.org/10.1177/0002716213502920" TargetMode="External"/><Relationship Id="rId24" Type="http://schemas.openxmlformats.org/officeDocument/2006/relationships/hyperlink" Target="https://doi.org/10.1177/00031224211004187" TargetMode="External"/><Relationship Id="rId25" Type="http://schemas.openxmlformats.org/officeDocument/2006/relationships/hyperlink" Target="https://doi.org/10.1177/0002716213502931" TargetMode="External"/><Relationship Id="rId26" Type="http://schemas.openxmlformats.org/officeDocument/2006/relationships/hyperlink" Target="https://doi.org/10.1561/100.00013026" TargetMode="External"/><Relationship Id="rId27" Type="http://schemas.openxmlformats.org/officeDocument/2006/relationships/hyperlink" Target="https://doi.org/10.1177/1078087420921522" TargetMode="External"/><Relationship Id="rId28" Type="http://schemas.openxmlformats.org/officeDocument/2006/relationships/hyperlink" Target="https://doi.org/10.1111/ssqu.12901" TargetMode="External"/><Relationship Id="rId29" Type="http://schemas.openxmlformats.org/officeDocument/2006/relationships/hyperlink" Target="https://doi.org/10.1017/S0003055421000253" TargetMode="External"/><Relationship Id="rId30" Type="http://schemas.openxmlformats.org/officeDocument/2006/relationships/hyperlink" Target="https://doi.org/10.1111/ajps.12288" TargetMode="External"/><Relationship Id="rId31" Type="http://schemas.openxmlformats.org/officeDocument/2006/relationships/hyperlink" Target="https://doi.org/10.1093/ser/mwaa029" TargetMode="External"/><Relationship Id="rId32" Type="http://schemas.openxmlformats.org/officeDocument/2006/relationships/hyperlink" Target="https://doi.org/10.1177/2378023118761434" TargetMode="External"/><Relationship Id="rId33" Type="http://schemas.openxmlformats.org/officeDocument/2006/relationships/hyperlink" Target="https://doi.org/10.1086/691354" TargetMode="External"/><Relationship Id="rId34" Type="http://schemas.openxmlformats.org/officeDocument/2006/relationships/hyperlink" Target="https://doi.org/10.18637/jss.v042.i07" TargetMode="External"/><Relationship Id="rId35" Type="http://schemas.openxmlformats.org/officeDocument/2006/relationships/hyperlink" Target="https://doi.org/10.1177/1078087419834632" TargetMode="External"/><Relationship Id="rId36" Type="http://schemas.openxmlformats.org/officeDocument/2006/relationships/hyperlink" Target="https://doi.org/10.1146/annurev-polisci-060415-093825" TargetMode="External"/><Relationship Id="rId37" Type="http://schemas.openxmlformats.org/officeDocument/2006/relationships/hyperlink" Target="https://doi.org/10.1111/lasr.12201" TargetMode="External"/><Relationship Id="rId38" Type="http://schemas.openxmlformats.org/officeDocument/2006/relationships/hyperlink" Target="https://doi.org/10.1111/jels.12055" TargetMode="External"/><Relationship Id="rId39" Type="http://schemas.openxmlformats.org/officeDocument/2006/relationships/hyperlink" Target="https://doi.org/10.2307/3088970" TargetMode="External"/><Relationship Id="rId40" Type="http://schemas.openxmlformats.org/officeDocument/2006/relationships/hyperlink" Target="https://doi.org/10.1177/1065912914542522" TargetMode="External"/><Relationship Id="rId41" Type="http://schemas.openxmlformats.org/officeDocument/2006/relationships/hyperlink" Target="https://doi.org/10.1086/705684" TargetMode="External"/><Relationship Id="rId42" Type="http://schemas.openxmlformats.org/officeDocument/2006/relationships/hyperlink" Target="https://doi.org/10.1017/S0003055410000456" TargetMode="External"/><Relationship Id="rId43" Type="http://schemas.openxmlformats.org/officeDocument/2006/relationships/hyperlink" Target="https://doi.org/10.1017/rep.2019.50" TargetMode="External"/><Relationship Id="rId44" Type="http://schemas.openxmlformats.org/officeDocument/2006/relationships/hyperlink" Target="https://doi.org/10.1017/S0003055418000862" TargetMode="External"/><Relationship Id="rId45" Type="http://schemas.openxmlformats.org/officeDocument/2006/relationships/hyperlink" Target="https://doi.org/10.1017/S000305541800093X" TargetMode="External"/><Relationship Id="rId46" Type="http://schemas.openxmlformats.org/officeDocument/2006/relationships/hyperlink" Target="https://doi.org/10.1177/0003122419895254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Ticketing and Turnout: The Participatory Consequences of Low-Level Police Contact</dc:title>
  <dcterms:created xsi:type="dcterms:W3CDTF">2022-02-22T21:01:19Z</dcterms:created>
  <dcterms:modified xsi:type="dcterms:W3CDTF">2022-02-22T21:01:19Z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2022-02-22T00:00:00Z</vt:filetime>
  </property>
</Properties>
</file>