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3627" w:val="left" w:leader="none"/>
        </w:tabs>
      </w:pPr>
      <w:r>
        <w:rPr/>
        <w:pict>
          <v:line style="position:absolute;mso-position-horizontal-relative:page;mso-position-vertical-relative:paragraph;z-index:-1024;mso-wrap-distance-left:0;mso-wrap-distance-right:0" from="118.800606pt,24.528549pt" to="490.399157pt,24.528549pt" stroked="true" strokeweight=".286374pt" strokecolor="#000000">
            <v:stroke dashstyle="solid"/>
            <w10:wrap type="topAndBottom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2.72879pt;margin-top:58.169407pt;width:19.2pt;height:12.1pt;mso-position-horizontal-relative:page;mso-position-vertical-relative:paragraph;z-index:-6400" type="#_x0000_t202" filled="false" stroked="false">
            <v:textbox inset="0,0,0,0">
              <w:txbxContent>
                <w:p>
                  <w:pPr>
                    <w:pStyle w:val="BodyText"/>
                    <w:spacing w:before="26"/>
                  </w:pPr>
                  <w:r>
                    <w:rPr>
                      <w:w w:val="90"/>
                    </w:rPr>
                    <w:t>0.086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0.138947pt;margin-top:58.169407pt;width:19.2pt;height:12.1pt;mso-position-horizontal-relative:page;mso-position-vertical-relative:paragraph;z-index:-6376" type="#_x0000_t202" filled="false" stroked="false">
            <v:textbox inset="0,0,0,0">
              <w:txbxContent>
                <w:p>
                  <w:pPr>
                    <w:pStyle w:val="BodyText"/>
                    <w:spacing w:before="26"/>
                  </w:pPr>
                  <w:r>
                    <w:rPr>
                      <w:w w:val="90"/>
                    </w:rPr>
                    <w:t>0.086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548401pt;margin-top:58.169407pt;width:19.2pt;height:12.1pt;mso-position-horizontal-relative:page;mso-position-vertical-relative:paragraph;z-index:-6352" type="#_x0000_t202" filled="false" stroked="false">
            <v:textbox inset="0,0,0,0">
              <w:txbxContent>
                <w:p>
                  <w:pPr>
                    <w:pStyle w:val="BodyText"/>
                    <w:spacing w:before="26"/>
                  </w:pPr>
                  <w:r>
                    <w:rPr>
                      <w:w w:val="90"/>
                    </w:rPr>
                    <w:t>0.086</w:t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Table</w:t>
      </w:r>
      <w:r>
        <w:rPr>
          <w:spacing w:val="-9"/>
        </w:rPr>
        <w:t> </w:t>
      </w:r>
      <w:r>
        <w:rPr/>
        <w:t>2:</w:t>
        <w:tab/>
      </w:r>
      <w:r>
        <w:rPr>
          <w:spacing w:val="-3"/>
        </w:rPr>
        <w:t>Turnout </w:t>
      </w:r>
      <w:r>
        <w:rPr/>
        <w:t>in 2020</w:t>
      </w:r>
      <w:r>
        <w:rPr>
          <w:spacing w:val="17"/>
        </w:rPr>
        <w:t> </w:t>
      </w:r>
      <w:r>
        <w:rPr/>
        <w:t>Primary</w:t>
      </w:r>
    </w:p>
    <w:p>
      <w:pPr>
        <w:pStyle w:val="BodyText"/>
        <w:spacing w:line="126" w:lineRule="exact" w:before="97"/>
        <w:ind w:left="5451"/>
      </w:pPr>
      <w:r>
        <w:rPr/>
        <w:t>Turnout</w:t>
      </w:r>
    </w:p>
    <w:p>
      <w:pPr>
        <w:spacing w:after="0" w:line="126" w:lineRule="exact"/>
        <w:sectPr>
          <w:type w:val="continuous"/>
          <w:pgSz w:w="12240" w:h="15840"/>
          <w:pgMar w:top="1460" w:bottom="280" w:left="1720" w:right="1720"/>
        </w:sectPr>
      </w:pPr>
    </w:p>
    <w:p>
      <w:pPr>
        <w:pStyle w:val="BodyText"/>
        <w:tabs>
          <w:tab w:pos="3504" w:val="left" w:leader="none"/>
        </w:tabs>
        <w:spacing w:line="179" w:lineRule="exact" w:before="444"/>
        <w:ind w:left="656"/>
        <w:rPr>
          <w:rFonts w:ascii="Cambria" w:hAnsi="Cambria"/>
        </w:rPr>
      </w:pPr>
      <w:r>
        <w:rPr/>
        <w:pict>
          <v:line style="position:absolute;mso-position-horizontal-relative:page;mso-position-vertical-relative:paragraph;z-index:-6592" from="118.800606pt,19.457933pt" to="490.399157pt,19.457933pt" stroked="true" strokeweight=".286374pt" strokecolor="#000000">
            <v:stroke dashstyle="solid"/>
            <w10:wrap type="none"/>
          </v:line>
        </w:pict>
      </w:r>
      <w:r>
        <w:rPr/>
        <w:pict>
          <v:shape style="position:absolute;margin-left:267.909149pt;margin-top:20.901293pt;width:19.2pt;height:12.1pt;mso-position-horizontal-relative:page;mso-position-vertical-relative:paragraph;z-index:-6448" type="#_x0000_t202" filled="false" stroked="false">
            <v:textbox inset="0,0,0,0">
              <w:txbxContent>
                <w:p>
                  <w:pPr>
                    <w:pStyle w:val="BodyText"/>
                    <w:spacing w:before="26"/>
                  </w:pPr>
                  <w:r>
                    <w:rPr>
                      <w:w w:val="90"/>
                    </w:rPr>
                    <w:t>0.087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983215pt;margin-top:31.282621pt;width:215.4pt;height:12.1pt;mso-position-horizontal-relative:page;mso-position-vertical-relative:paragraph;z-index:13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48" w:val="left" w:leader="none"/>
                      <w:tab w:pos="1896" w:val="left" w:leader="none"/>
                      <w:tab w:pos="2844" w:val="left" w:leader="none"/>
                      <w:tab w:pos="3792" w:val="left" w:leader="none"/>
                    </w:tabs>
                    <w:spacing w:before="26"/>
                  </w:pPr>
                  <w:r>
                    <w:rPr/>
                    <w:t>(0.002)</w:t>
                    <w:tab/>
                    <w:t>(0.002)</w:t>
                    <w:tab/>
                    <w:t>(0.002)</w:t>
                    <w:tab/>
                    <w:t>(0.002)</w:t>
                    <w:tab/>
                  </w:r>
                  <w:r>
                    <w:rPr>
                      <w:spacing w:val="-3"/>
                      <w:w w:val="95"/>
                    </w:rPr>
                    <w:t>(0.002)</w:t>
                  </w:r>
                </w:p>
              </w:txbxContent>
            </v:textbox>
            <w10:wrap type="none"/>
          </v:shape>
        </w:pict>
      </w:r>
      <w:r>
        <w:rPr/>
        <w:t>Lives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Milwaukee</w:t>
        <w:tab/>
      </w:r>
      <w:r>
        <w:rPr>
          <w:rFonts w:ascii="Cambria" w:hAnsi="Cambria"/>
          <w:spacing w:val="-20"/>
          <w:w w:val="115"/>
        </w:rPr>
        <w:t>−</w:t>
      </w:r>
    </w:p>
    <w:p>
      <w:pPr>
        <w:tabs>
          <w:tab w:pos="774" w:val="left" w:leader="none"/>
        </w:tabs>
        <w:spacing w:line="218" w:lineRule="auto" w:before="145"/>
        <w:ind w:left="71" w:right="0" w:firstLine="0"/>
        <w:jc w:val="left"/>
        <w:rPr>
          <w:rFonts w:ascii="Cambria" w:hAnsi="Cambria"/>
          <w:sz w:val="17"/>
        </w:rPr>
      </w:pPr>
      <w:r>
        <w:rPr/>
        <w:br w:type="column"/>
      </w:r>
      <w:r>
        <w:rPr>
          <w:w w:val="115"/>
          <w:sz w:val="17"/>
        </w:rPr>
        <w:t>(1)</w:t>
      </w:r>
      <w:r>
        <w:rPr>
          <w:spacing w:val="-6"/>
          <w:w w:val="115"/>
          <w:sz w:val="17"/>
        </w:rPr>
        <w:t> </w:t>
      </w:r>
      <w:r>
        <w:rPr>
          <w:rFonts w:ascii="Cambria" w:hAnsi="Cambria"/>
          <w:w w:val="115"/>
          <w:position w:val="-22"/>
          <w:sz w:val="12"/>
        </w:rPr>
        <w:t>∗∗∗</w:t>
        <w:tab/>
      </w:r>
      <w:r>
        <w:rPr>
          <w:rFonts w:ascii="Cambria" w:hAnsi="Cambria"/>
          <w:spacing w:val="-20"/>
          <w:w w:val="120"/>
          <w:position w:val="-28"/>
          <w:sz w:val="17"/>
        </w:rPr>
        <w:t>−</w:t>
      </w:r>
    </w:p>
    <w:p>
      <w:pPr>
        <w:tabs>
          <w:tab w:pos="774" w:val="left" w:leader="none"/>
        </w:tabs>
        <w:spacing w:line="218" w:lineRule="auto" w:before="145"/>
        <w:ind w:left="71" w:right="0" w:firstLine="0"/>
        <w:jc w:val="left"/>
        <w:rPr>
          <w:rFonts w:ascii="Cambria" w:hAnsi="Cambria"/>
          <w:sz w:val="17"/>
        </w:rPr>
      </w:pPr>
      <w:r>
        <w:rPr/>
        <w:br w:type="column"/>
      </w:r>
      <w:r>
        <w:rPr>
          <w:w w:val="115"/>
          <w:sz w:val="17"/>
        </w:rPr>
        <w:t>(2)</w:t>
      </w:r>
      <w:r>
        <w:rPr>
          <w:spacing w:val="-6"/>
          <w:w w:val="115"/>
          <w:sz w:val="17"/>
        </w:rPr>
        <w:t> </w:t>
      </w:r>
      <w:r>
        <w:rPr>
          <w:rFonts w:ascii="Cambria" w:hAnsi="Cambria"/>
          <w:w w:val="115"/>
          <w:position w:val="-22"/>
          <w:sz w:val="12"/>
        </w:rPr>
        <w:t>∗∗∗</w:t>
        <w:tab/>
      </w:r>
      <w:r>
        <w:rPr>
          <w:rFonts w:ascii="Cambria" w:hAnsi="Cambria"/>
          <w:spacing w:val="-20"/>
          <w:w w:val="120"/>
          <w:position w:val="-28"/>
          <w:sz w:val="17"/>
        </w:rPr>
        <w:t>−</w:t>
      </w:r>
    </w:p>
    <w:p>
      <w:pPr>
        <w:tabs>
          <w:tab w:pos="774" w:val="left" w:leader="none"/>
        </w:tabs>
        <w:spacing w:line="218" w:lineRule="auto" w:before="145"/>
        <w:ind w:left="71" w:right="0" w:firstLine="0"/>
        <w:jc w:val="left"/>
        <w:rPr>
          <w:rFonts w:ascii="Cambria" w:hAnsi="Cambria"/>
          <w:sz w:val="17"/>
        </w:rPr>
      </w:pPr>
      <w:r>
        <w:rPr/>
        <w:br w:type="column"/>
      </w:r>
      <w:r>
        <w:rPr>
          <w:w w:val="115"/>
          <w:sz w:val="17"/>
        </w:rPr>
        <w:t>(3)</w:t>
      </w:r>
      <w:r>
        <w:rPr>
          <w:spacing w:val="-6"/>
          <w:w w:val="115"/>
          <w:sz w:val="17"/>
        </w:rPr>
        <w:t> </w:t>
      </w:r>
      <w:r>
        <w:rPr>
          <w:rFonts w:ascii="Cambria" w:hAnsi="Cambria"/>
          <w:w w:val="115"/>
          <w:position w:val="-22"/>
          <w:sz w:val="12"/>
        </w:rPr>
        <w:t>∗∗∗</w:t>
        <w:tab/>
      </w:r>
      <w:r>
        <w:rPr>
          <w:rFonts w:ascii="Cambria" w:hAnsi="Cambria"/>
          <w:spacing w:val="-20"/>
          <w:w w:val="120"/>
          <w:position w:val="-28"/>
          <w:sz w:val="17"/>
        </w:rPr>
        <w:t>−</w:t>
      </w:r>
    </w:p>
    <w:p>
      <w:pPr>
        <w:tabs>
          <w:tab w:pos="774" w:val="left" w:leader="none"/>
        </w:tabs>
        <w:spacing w:line="218" w:lineRule="auto" w:before="145"/>
        <w:ind w:left="71" w:right="0" w:firstLine="0"/>
        <w:jc w:val="left"/>
        <w:rPr>
          <w:rFonts w:ascii="Cambria" w:hAnsi="Cambria"/>
          <w:sz w:val="17"/>
        </w:rPr>
      </w:pPr>
      <w:r>
        <w:rPr/>
        <w:br w:type="column"/>
      </w:r>
      <w:r>
        <w:rPr>
          <w:w w:val="115"/>
          <w:sz w:val="17"/>
        </w:rPr>
        <w:t>(4)</w:t>
      </w:r>
      <w:r>
        <w:rPr>
          <w:spacing w:val="-6"/>
          <w:w w:val="115"/>
          <w:sz w:val="17"/>
        </w:rPr>
        <w:t> </w:t>
      </w:r>
      <w:r>
        <w:rPr>
          <w:rFonts w:ascii="Cambria" w:hAnsi="Cambria"/>
          <w:w w:val="115"/>
          <w:position w:val="-22"/>
          <w:sz w:val="12"/>
        </w:rPr>
        <w:t>∗∗∗</w:t>
        <w:tab/>
      </w:r>
      <w:r>
        <w:rPr>
          <w:rFonts w:ascii="Cambria" w:hAnsi="Cambria"/>
          <w:spacing w:val="-20"/>
          <w:w w:val="120"/>
          <w:position w:val="-28"/>
          <w:sz w:val="17"/>
        </w:rPr>
        <w:t>−</w:t>
      </w:r>
    </w:p>
    <w:p>
      <w:pPr>
        <w:spacing w:before="156"/>
        <w:ind w:left="71" w:right="0" w:firstLine="0"/>
        <w:jc w:val="left"/>
        <w:rPr>
          <w:rFonts w:ascii="Cambria" w:hAnsi="Cambria"/>
          <w:sz w:val="12"/>
        </w:rPr>
      </w:pPr>
      <w:r>
        <w:rPr/>
        <w:br w:type="column"/>
      </w:r>
      <w:r>
        <w:rPr>
          <w:w w:val="105"/>
          <w:sz w:val="17"/>
        </w:rPr>
        <w:t>(5) </w:t>
      </w:r>
      <w:r>
        <w:rPr>
          <w:rFonts w:ascii="Cambria" w:hAnsi="Cambria"/>
          <w:w w:val="105"/>
          <w:position w:val="-22"/>
          <w:sz w:val="12"/>
        </w:rPr>
        <w:t>∗∗∗</w:t>
      </w:r>
    </w:p>
    <w:p>
      <w:pPr>
        <w:spacing w:after="0"/>
        <w:jc w:val="left"/>
        <w:rPr>
          <w:rFonts w:ascii="Cambria" w:hAnsi="Cambria"/>
          <w:sz w:val="12"/>
        </w:rPr>
        <w:sectPr>
          <w:type w:val="continuous"/>
          <w:pgSz w:w="12240" w:h="15840"/>
          <w:pgMar w:top="1460" w:bottom="280" w:left="1720" w:right="1720"/>
          <w:cols w:num="6" w:equalWidth="0">
            <w:col w:w="3639" w:space="40"/>
            <w:col w:w="909" w:space="39"/>
            <w:col w:w="909" w:space="39"/>
            <w:col w:w="909" w:space="39"/>
            <w:col w:w="909" w:space="39"/>
            <w:col w:w="1329"/>
          </w:cols>
        </w:sectPr>
      </w:pPr>
    </w:p>
    <w:p>
      <w:pPr>
        <w:pStyle w:val="BodyText"/>
        <w:tabs>
          <w:tab w:pos="4452" w:val="left" w:leader="none"/>
        </w:tabs>
        <w:spacing w:before="444"/>
        <w:ind w:left="656"/>
        <w:rPr>
          <w:rFonts w:ascii="Cambria" w:hAnsi="Cambria"/>
        </w:rPr>
      </w:pPr>
      <w:r>
        <w:rPr/>
        <w:pict>
          <v:shape style="position:absolute;margin-left:118.800606pt;margin-top:31.142506pt;width:365.45pt;height:56.9pt;mso-position-horizontal-relative:page;mso-position-vertical-relative:paragraph;z-index:-6568" type="#_x0000_t202" filled="false" stroked="false">
            <v:textbox inset="0,0,0,0">
              <w:txbxContent>
                <w:p>
                  <w:pPr>
                    <w:tabs>
                      <w:tab w:pos="5292" w:val="left" w:leader="none"/>
                      <w:tab w:pos="5723" w:val="left" w:leader="none"/>
                      <w:tab w:pos="6240" w:val="left" w:leader="none"/>
                      <w:tab w:pos="6671" w:val="left" w:leader="none"/>
                      <w:tab w:pos="7188" w:val="left" w:leader="none"/>
                    </w:tabs>
                    <w:spacing w:before="437"/>
                    <w:ind w:left="0" w:right="0" w:firstLine="0"/>
                    <w:jc w:val="left"/>
                    <w:rPr>
                      <w:rFonts w:ascii="Cambria" w:hAnsi="Cambria"/>
                      <w:sz w:val="17"/>
                    </w:rPr>
                  </w:pPr>
                  <w:r>
                    <w:rPr>
                      <w:w w:val="110"/>
                      <w:sz w:val="17"/>
                    </w:rPr>
                    <w:t>Black</w:t>
                  </w:r>
                  <w:r>
                    <w:rPr>
                      <w:spacing w:val="-16"/>
                      <w:w w:val="110"/>
                      <w:sz w:val="17"/>
                    </w:rPr>
                    <w:t> </w:t>
                  </w:r>
                  <w:r>
                    <w:rPr>
                      <w:rFonts w:ascii="Cambria" w:hAnsi="Cambria"/>
                      <w:w w:val="120"/>
                      <w:sz w:val="17"/>
                    </w:rPr>
                    <w:t>×</w:t>
                    <w:tab/>
                  </w:r>
                  <w:r>
                    <w:rPr>
                      <w:rFonts w:ascii="Cambria" w:hAnsi="Cambria"/>
                      <w:w w:val="110"/>
                      <w:position w:val="6"/>
                      <w:sz w:val="12"/>
                    </w:rPr>
                    <w:t>∗∗</w:t>
                    <w:tab/>
                    <w:tab/>
                    <w:t>∗∗</w:t>
                    <w:tab/>
                    <w:tab/>
                  </w:r>
                  <w:r>
                    <w:rPr>
                      <w:rFonts w:ascii="Cambria" w:hAnsi="Cambria"/>
                      <w:spacing w:val="-52"/>
                      <w:w w:val="110"/>
                      <w:position w:val="6"/>
                      <w:sz w:val="12"/>
                    </w:rPr>
                    <w:t>∗∗</w:t>
                  </w:r>
                  <w:r>
                    <w:rPr>
                      <w:rFonts w:ascii="Cambria" w:hAnsi="Cambria"/>
                      <w:spacing w:val="-52"/>
                      <w:w w:val="110"/>
                      <w:sz w:val="17"/>
                    </w:rPr>
                    <w:t>−</w:t>
                    <w:tab/>
                    <w:tab/>
                  </w:r>
                  <w:r>
                    <w:rPr>
                      <w:rFonts w:ascii="Cambria" w:hAnsi="Cambria"/>
                      <w:w w:val="120"/>
                      <w:sz w:val="17"/>
                    </w:rPr>
                    <w:t>−</w:t>
                    <w:tab/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318604pt;margin-top:-10.241957pt;width:19.2pt;height:12.1pt;mso-position-horizontal-relative:page;mso-position-vertical-relative:paragraph;z-index:-6424" type="#_x0000_t202" filled="false" stroked="false">
            <v:textbox inset="0,0,0,0">
              <w:txbxContent>
                <w:p>
                  <w:pPr>
                    <w:pStyle w:val="BodyText"/>
                    <w:spacing w:before="26"/>
                  </w:pPr>
                  <w:r>
                    <w:rPr>
                      <w:w w:val="90"/>
                    </w:rPr>
                    <w:t>0.087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318604pt;margin-top:20.901312pt;width:19.2pt;height:12.1pt;mso-position-horizontal-relative:page;mso-position-vertical-relative:paragraph;z-index:1360" type="#_x0000_t202" filled="false" stroked="false">
            <v:textbox inset="0,0,0,0">
              <w:txbxContent>
                <w:p>
                  <w:pPr>
                    <w:pStyle w:val="BodyText"/>
                    <w:spacing w:before="26"/>
                  </w:pPr>
                  <w:r>
                    <w:rPr>
                      <w:w w:val="90"/>
                    </w:rPr>
                    <w:t>0.036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72879pt;margin-top:20.901312pt;width:19.2pt;height:12.1pt;mso-position-horizontal-relative:page;mso-position-vertical-relative:paragraph;z-index:1384" type="#_x0000_t202" filled="false" stroked="false">
            <v:textbox inset="0,0,0,0">
              <w:txbxContent>
                <w:p>
                  <w:pPr>
                    <w:pStyle w:val="BodyText"/>
                    <w:spacing w:before="26"/>
                  </w:pPr>
                  <w:r>
                    <w:rPr>
                      <w:w w:val="90"/>
                    </w:rPr>
                    <w:t>0.032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533478pt;margin-top:31.28264pt;width:329.85pt;height:32.9pt;mso-position-horizontal-relative:page;mso-position-vertical-relative:paragraph;z-index:14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85" w:val="left" w:leader="none"/>
                      <w:tab w:pos="5133" w:val="left" w:leader="none"/>
                      <w:tab w:pos="6081" w:val="left" w:leader="none"/>
                    </w:tabs>
                    <w:spacing w:before="26"/>
                    <w:ind w:left="3237"/>
                  </w:pPr>
                  <w:r>
                    <w:rPr/>
                    <w:t>(0.004)</w:t>
                    <w:tab/>
                    <w:t>(0.006)</w:t>
                    <w:tab/>
                    <w:t>(0.006)</w:t>
                    <w:tab/>
                  </w:r>
                  <w:r>
                    <w:rPr>
                      <w:spacing w:val="-3"/>
                      <w:w w:val="95"/>
                    </w:rPr>
                    <w:t>(0.006)</w:t>
                  </w:r>
                </w:p>
                <w:p>
                  <w:pPr>
                    <w:pStyle w:val="BodyText"/>
                    <w:tabs>
                      <w:tab w:pos="4253" w:val="left" w:leader="none"/>
                      <w:tab w:pos="5202" w:val="left" w:leader="none"/>
                      <w:tab w:pos="6533" w:val="right" w:leader="none"/>
                    </w:tabs>
                    <w:spacing w:before="211"/>
                  </w:pPr>
                  <w:r>
                    <w:rPr>
                      <w:w w:val="95"/>
                    </w:rPr>
                    <w:t>Lives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Milwaukee</w:t>
                    <w:tab/>
                  </w:r>
                  <w:r>
                    <w:rPr/>
                    <w:t>0.014</w:t>
                    <w:tab/>
                    <w:t>0.013</w:t>
                    <w:tab/>
                    <w:t>0.014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Black</w:t>
        <w:tab/>
      </w:r>
      <w:r>
        <w:rPr>
          <w:rFonts w:ascii="Cambria" w:hAnsi="Cambria"/>
          <w:spacing w:val="-20"/>
          <w:w w:val="115"/>
        </w:rPr>
        <w:t>−</w:t>
      </w:r>
    </w:p>
    <w:p>
      <w:pPr>
        <w:tabs>
          <w:tab w:pos="774" w:val="left" w:leader="none"/>
        </w:tabs>
        <w:spacing w:before="435"/>
        <w:ind w:left="343" w:right="0" w:firstLine="0"/>
        <w:jc w:val="left"/>
        <w:rPr>
          <w:rFonts w:ascii="Cambria" w:hAnsi="Cambria"/>
          <w:sz w:val="17"/>
        </w:rPr>
      </w:pPr>
      <w:r>
        <w:rPr/>
        <w:br w:type="column"/>
      </w:r>
      <w:r>
        <w:rPr>
          <w:rFonts w:ascii="Cambria" w:hAnsi="Cambria"/>
          <w:w w:val="120"/>
          <w:sz w:val="12"/>
        </w:rPr>
        <w:t>∗∗∗</w:t>
        <w:tab/>
      </w:r>
      <w:r>
        <w:rPr>
          <w:rFonts w:ascii="Cambria" w:hAnsi="Cambria"/>
          <w:spacing w:val="-20"/>
          <w:w w:val="120"/>
          <w:position w:val="-5"/>
          <w:sz w:val="17"/>
        </w:rPr>
        <w:t>−</w:t>
      </w:r>
    </w:p>
    <w:p>
      <w:pPr>
        <w:tabs>
          <w:tab w:pos="774" w:val="left" w:leader="none"/>
        </w:tabs>
        <w:spacing w:before="435"/>
        <w:ind w:left="343" w:right="0" w:firstLine="0"/>
        <w:jc w:val="left"/>
        <w:rPr>
          <w:rFonts w:ascii="Cambria" w:hAnsi="Cambria"/>
          <w:sz w:val="17"/>
        </w:rPr>
      </w:pPr>
      <w:r>
        <w:rPr/>
        <w:br w:type="column"/>
      </w:r>
      <w:r>
        <w:rPr>
          <w:rFonts w:ascii="Cambria" w:hAnsi="Cambria"/>
          <w:w w:val="120"/>
          <w:sz w:val="12"/>
        </w:rPr>
        <w:t>∗∗∗</w:t>
        <w:tab/>
      </w:r>
      <w:r>
        <w:rPr>
          <w:rFonts w:ascii="Cambria" w:hAnsi="Cambria"/>
          <w:spacing w:val="-20"/>
          <w:w w:val="120"/>
          <w:position w:val="-5"/>
          <w:sz w:val="17"/>
        </w:rPr>
        <w:t>−</w:t>
      </w:r>
    </w:p>
    <w:p>
      <w:pPr>
        <w:tabs>
          <w:tab w:pos="774" w:val="left" w:leader="none"/>
        </w:tabs>
        <w:spacing w:before="435"/>
        <w:ind w:left="343" w:right="0" w:firstLine="0"/>
        <w:jc w:val="left"/>
        <w:rPr>
          <w:rFonts w:ascii="Cambria" w:hAnsi="Cambria"/>
          <w:sz w:val="17"/>
        </w:rPr>
      </w:pPr>
      <w:r>
        <w:rPr/>
        <w:br w:type="column"/>
      </w:r>
      <w:r>
        <w:rPr>
          <w:rFonts w:ascii="Cambria" w:hAnsi="Cambria"/>
          <w:w w:val="120"/>
          <w:sz w:val="12"/>
        </w:rPr>
        <w:t>∗∗∗</w:t>
        <w:tab/>
      </w:r>
      <w:r>
        <w:rPr>
          <w:rFonts w:ascii="Cambria" w:hAnsi="Cambria"/>
          <w:spacing w:val="-20"/>
          <w:w w:val="120"/>
          <w:position w:val="-5"/>
          <w:sz w:val="17"/>
        </w:rPr>
        <w:t>−</w:t>
      </w:r>
    </w:p>
    <w:p>
      <w:pPr>
        <w:spacing w:before="435"/>
        <w:ind w:left="343" w:right="0" w:firstLine="0"/>
        <w:jc w:val="left"/>
        <w:rPr>
          <w:rFonts w:ascii="Cambria" w:hAnsi="Cambria"/>
          <w:sz w:val="12"/>
        </w:rPr>
      </w:pPr>
      <w:r>
        <w:rPr/>
        <w:br w:type="column"/>
      </w:r>
      <w:r>
        <w:rPr>
          <w:rFonts w:ascii="Cambria" w:hAnsi="Cambria"/>
          <w:w w:val="105"/>
          <w:sz w:val="12"/>
        </w:rPr>
        <w:t>∗∗∗</w:t>
      </w:r>
    </w:p>
    <w:p>
      <w:pPr>
        <w:spacing w:after="0"/>
        <w:jc w:val="left"/>
        <w:rPr>
          <w:rFonts w:ascii="Cambria" w:hAnsi="Cambria"/>
          <w:sz w:val="12"/>
        </w:rPr>
        <w:sectPr>
          <w:type w:val="continuous"/>
          <w:pgSz w:w="12240" w:h="15840"/>
          <w:pgMar w:top="1460" w:bottom="280" w:left="1720" w:right="1720"/>
          <w:cols w:num="5" w:equalWidth="0">
            <w:col w:w="4587" w:space="40"/>
            <w:col w:w="909" w:space="39"/>
            <w:col w:w="909" w:space="39"/>
            <w:col w:w="909" w:space="39"/>
            <w:col w:w="1329"/>
          </w:col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6"/>
        <w:rPr>
          <w:rFonts w:ascii="Cambria"/>
          <w:sz w:val="22"/>
        </w:rPr>
      </w:pPr>
    </w:p>
    <w:p>
      <w:pPr>
        <w:spacing w:after="0"/>
        <w:rPr>
          <w:rFonts w:ascii="Cambria"/>
          <w:sz w:val="22"/>
        </w:rPr>
        <w:sectPr>
          <w:type w:val="continuous"/>
          <w:pgSz w:w="12240" w:h="15840"/>
          <w:pgMar w:top="1460" w:bottom="280" w:left="1720" w:right="1720"/>
        </w:sect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spacing w:before="2"/>
        <w:rPr>
          <w:rFonts w:ascii="Cambria"/>
          <w:sz w:val="22"/>
        </w:rPr>
      </w:pPr>
    </w:p>
    <w:p>
      <w:pPr>
        <w:pStyle w:val="BodyText"/>
        <w:spacing w:before="1"/>
        <w:ind w:left="656"/>
      </w:pPr>
      <w:r>
        <w:rPr/>
        <w:pict>
          <v:shape style="position:absolute;margin-left:410.138947pt;margin-top:-63.535919pt;width:19.2pt;height:12.1pt;mso-position-horizontal-relative:page;mso-position-vertical-relative:paragraph;z-index:1408" type="#_x0000_t202" filled="false" stroked="false">
            <v:textbox inset="0,0,0,0">
              <w:txbxContent>
                <w:p>
                  <w:pPr>
                    <w:pStyle w:val="BodyText"/>
                    <w:spacing w:before="26"/>
                  </w:pPr>
                  <w:r>
                    <w:rPr>
                      <w:w w:val="90"/>
                    </w:rPr>
                    <w:t>0.029</w:t>
                  </w:r>
                </w:p>
              </w:txbxContent>
            </v:textbox>
            <w10:wrap type="none"/>
          </v:shape>
        </w:pict>
      </w:r>
      <w:r>
        <w:rPr/>
        <w:t>Positive</w:t>
      </w:r>
      <w:r>
        <w:rPr>
          <w:spacing w:val="-40"/>
        </w:rPr>
        <w:t> </w:t>
      </w:r>
      <w:r>
        <w:rPr>
          <w:spacing w:val="-4"/>
        </w:rPr>
        <w:t>Test </w:t>
      </w:r>
      <w:r>
        <w:rPr/>
        <w:t>Rate</w:t>
      </w:r>
    </w:p>
    <w:p>
      <w:pPr>
        <w:pStyle w:val="BodyText"/>
        <w:tabs>
          <w:tab w:pos="1604" w:val="left" w:leader="none"/>
        </w:tabs>
        <w:spacing w:before="127"/>
        <w:ind w:left="656"/>
      </w:pPr>
      <w:r>
        <w:rPr/>
        <w:br w:type="column"/>
      </w:r>
      <w:r>
        <w:rPr/>
        <w:t>(0.007)</w:t>
        <w:tab/>
      </w:r>
      <w:r>
        <w:rPr>
          <w:spacing w:val="-3"/>
          <w:w w:val="95"/>
        </w:rPr>
        <w:t>(0.007)</w:t>
      </w:r>
    </w:p>
    <w:p>
      <w:pPr>
        <w:pStyle w:val="BodyText"/>
        <w:spacing w:before="127"/>
        <w:ind w:left="352" w:right="849"/>
        <w:jc w:val="center"/>
      </w:pPr>
      <w:r>
        <w:rPr/>
        <w:br w:type="column"/>
      </w:r>
      <w:r>
        <w:rPr/>
        <w:t>(0.007)</w:t>
      </w:r>
    </w:p>
    <w:p>
      <w:pPr>
        <w:pStyle w:val="BodyText"/>
        <w:spacing w:before="210"/>
        <w:ind w:left="362" w:right="725"/>
        <w:jc w:val="center"/>
      </w:pPr>
      <w:r>
        <w:rPr/>
        <w:pict>
          <v:shape style="position:absolute;margin-left:455.554199pt;margin-top:-11.701457pt;width:.1pt;height:56.9pt;mso-position-horizontal-relative:page;mso-position-vertical-relative:paragraph;z-index:-6544" type="#_x0000_t202" filled="false" stroked="false">
            <v:textbox inset="0,0,0,0">
              <w:txbxContent>
                <w:p>
                  <w:pPr>
                    <w:pStyle w:val="BodyText"/>
                    <w:spacing w:before="45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pacing w:val="-133"/>
                      <w:w w:val="142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548401pt;margin-top:-53.085918pt;width:19.2pt;height:12.1pt;mso-position-horizontal-relative:page;mso-position-vertical-relative:paragraph;z-index:1432" type="#_x0000_t202" filled="false" stroked="false">
            <v:textbox inset="0,0,0,0">
              <w:txbxContent>
                <w:p>
                  <w:pPr>
                    <w:pStyle w:val="BodyText"/>
                    <w:spacing w:before="26"/>
                  </w:pPr>
                  <w:r>
                    <w:rPr>
                      <w:w w:val="90"/>
                    </w:rPr>
                    <w:t>0.032</w:t>
                  </w:r>
                </w:p>
              </w:txbxContent>
            </v:textbox>
            <w10:wrap type="none"/>
          </v:shape>
        </w:pict>
      </w:r>
      <w:r>
        <w:rPr/>
        <w:t>0.004</w:t>
      </w:r>
    </w:p>
    <w:p>
      <w:pPr>
        <w:pStyle w:val="BodyText"/>
        <w:spacing w:before="4"/>
        <w:ind w:left="352" w:right="849"/>
        <w:jc w:val="center"/>
      </w:pPr>
      <w:r>
        <w:rPr/>
        <w:pict>
          <v:shape style="position:absolute;margin-left:283.742706pt;margin-top:4.81729pt;width:198.7pt;height:39.85pt;mso-position-horizontal-relative:page;mso-position-vertical-relative:paragraph;z-index:-6520" type="#_x0000_t202" filled="false" stroked="false">
            <v:textbox inset="0,0,0,0">
              <w:txbxContent>
                <w:p>
                  <w:pPr>
                    <w:tabs>
                      <w:tab w:pos="948" w:val="left" w:leader="none"/>
                      <w:tab w:pos="1896" w:val="left" w:leader="none"/>
                      <w:tab w:pos="2844" w:val="left" w:leader="none"/>
                      <w:tab w:pos="3792" w:val="left" w:leader="none"/>
                    </w:tabs>
                    <w:spacing w:before="314"/>
                    <w:ind w:left="0" w:right="0" w:firstLine="0"/>
                    <w:jc w:val="left"/>
                    <w:rPr>
                      <w:rFonts w:ascii="Cambria" w:hAnsi="Cambria"/>
                      <w:sz w:val="12"/>
                    </w:rPr>
                  </w:pPr>
                  <w:r>
                    <w:rPr>
                      <w:rFonts w:ascii="Cambria" w:hAnsi="Cambria"/>
                      <w:w w:val="105"/>
                      <w:sz w:val="12"/>
                    </w:rPr>
                    <w:t>∗∗∗</w:t>
                    <w:tab/>
                    <w:t>∗∗∗</w:t>
                    <w:tab/>
                    <w:t>∗∗∗</w:t>
                    <w:tab/>
                    <w:t>∗∗∗</w:t>
                    <w:tab/>
                  </w:r>
                  <w:r>
                    <w:rPr>
                      <w:rFonts w:ascii="Cambria" w:hAnsi="Cambria"/>
                      <w:spacing w:val="-7"/>
                      <w:w w:val="105"/>
                      <w:sz w:val="12"/>
                    </w:rPr>
                    <w:t>∗∗∗</w:t>
                  </w:r>
                </w:p>
              </w:txbxContent>
            </v:textbox>
            <w10:wrap type="none"/>
          </v:shape>
        </w:pict>
      </w:r>
      <w:r>
        <w:rPr/>
        <w:t>(0.014)</w:t>
      </w:r>
    </w:p>
    <w:p>
      <w:pPr>
        <w:spacing w:after="0"/>
        <w:jc w:val="center"/>
        <w:sectPr>
          <w:type w:val="continuous"/>
          <w:pgSz w:w="12240" w:h="15840"/>
          <w:pgMar w:top="1460" w:bottom="280" w:left="1720" w:right="1720"/>
          <w:cols w:num="3" w:equalWidth="0">
            <w:col w:w="2049" w:space="2791"/>
            <w:col w:w="2119" w:space="40"/>
            <w:col w:w="1801"/>
          </w:cols>
        </w:sectPr>
      </w:pPr>
    </w:p>
    <w:p>
      <w:pPr>
        <w:pStyle w:val="BodyText"/>
        <w:tabs>
          <w:tab w:pos="3571" w:val="left" w:leader="none"/>
          <w:tab w:pos="4519" w:val="left" w:leader="none"/>
          <w:tab w:pos="5467" w:val="left" w:leader="none"/>
          <w:tab w:pos="6415" w:val="left" w:leader="none"/>
          <w:tab w:pos="7747" w:val="right" w:leader="none"/>
        </w:tabs>
        <w:spacing w:before="211"/>
        <w:ind w:left="656"/>
      </w:pPr>
      <w:r>
        <w:rPr/>
        <w:t>Constant</w:t>
        <w:tab/>
        <w:t>0.268</w:t>
        <w:tab/>
        <w:t>0.051</w:t>
        <w:tab/>
        <w:t>0.270</w:t>
        <w:tab/>
        <w:t>0.050</w:t>
        <w:tab/>
        <w:t>0.271</w:t>
      </w:r>
    </w:p>
    <w:p>
      <w:pPr>
        <w:pStyle w:val="BodyText"/>
        <w:tabs>
          <w:tab w:pos="4547" w:val="left" w:leader="none"/>
          <w:tab w:pos="5495" w:val="left" w:leader="none"/>
          <w:tab w:pos="6444" w:val="left" w:leader="none"/>
          <w:tab w:pos="7392" w:val="left" w:leader="none"/>
        </w:tabs>
        <w:spacing w:before="3"/>
        <w:ind w:left="3599"/>
      </w:pPr>
      <w:r>
        <w:rPr/>
        <w:t>(0.002)</w:t>
        <w:tab/>
        <w:t>(0.004)</w:t>
        <w:tab/>
        <w:t>(0.002)</w:t>
        <w:tab/>
        <w:t>(0.004)</w:t>
        <w:tab/>
        <w:t>(0.002)</w:t>
      </w:r>
    </w:p>
    <w:p>
      <w:pPr>
        <w:pStyle w:val="BodyText"/>
        <w:spacing w:before="1"/>
        <w:rPr>
          <w:sz w:val="16"/>
        </w:rPr>
      </w:pPr>
      <w:r>
        <w:rPr/>
        <w:pict>
          <v:line style="position:absolute;mso-position-horizontal-relative:page;mso-position-vertical-relative:paragraph;z-index:-1000;mso-wrap-distance-left:0;mso-wrap-distance-right:0" from="118.800606pt,11.813134pt" to="490.399157pt,11.813134pt" stroked="true" strokeweight=".286374pt" strokecolor="#000000">
            <v:stroke dashstyle="solid"/>
            <w10:wrap type="topAndBottom"/>
          </v:line>
        </w:pict>
      </w:r>
    </w:p>
    <w:p>
      <w:pPr>
        <w:pStyle w:val="BodyText"/>
        <w:tabs>
          <w:tab w:pos="3580" w:val="left" w:leader="none"/>
          <w:tab w:pos="4741" w:val="left" w:leader="none"/>
          <w:tab w:pos="6638" w:val="left" w:leader="none"/>
        </w:tabs>
        <w:spacing w:line="580" w:lineRule="auto" w:before="23"/>
        <w:ind w:left="656" w:right="2033"/>
      </w:pPr>
      <w:r>
        <w:rPr>
          <w:w w:val="95"/>
        </w:rPr>
        <w:t>Includes Other</w:t>
      </w:r>
      <w:r>
        <w:rPr>
          <w:spacing w:val="-17"/>
          <w:w w:val="95"/>
        </w:rPr>
        <w:t> </w:t>
      </w:r>
      <w:r>
        <w:rPr>
          <w:w w:val="95"/>
        </w:rPr>
        <w:t>Matched</w:t>
      </w:r>
      <w:r>
        <w:rPr>
          <w:spacing w:val="-9"/>
          <w:w w:val="95"/>
        </w:rPr>
        <w:t> </w:t>
      </w:r>
      <w:r>
        <w:rPr>
          <w:w w:val="95"/>
        </w:rPr>
        <w:t>Covariates</w:t>
        <w:tab/>
        <w:tab/>
      </w:r>
      <w:r>
        <w:rPr/>
        <w:t>X</w:t>
        <w:tab/>
      </w:r>
      <w:r>
        <w:rPr>
          <w:spacing w:val="-18"/>
        </w:rPr>
        <w:t>X </w:t>
      </w:r>
      <w:r>
        <w:rPr>
          <w:spacing w:val="-8"/>
          <w:w w:val="99"/>
        </w:rPr>
        <w:t>O</w:t>
      </w:r>
      <w:r>
        <w:rPr>
          <w:rFonts w:ascii="Cambria"/>
          <w:spacing w:val="-62"/>
          <w:w w:val="103"/>
          <w:position w:val="-14"/>
          <w:sz w:val="12"/>
        </w:rPr>
        <w:t>2</w:t>
      </w:r>
      <w:r>
        <w:rPr>
          <w:w w:val="91"/>
        </w:rPr>
        <w:t>bser</w:t>
      </w:r>
      <w:r>
        <w:rPr>
          <w:spacing w:val="-10"/>
          <w:w w:val="91"/>
        </w:rPr>
        <w:t>v</w:t>
      </w:r>
      <w:r>
        <w:rPr>
          <w:spacing w:val="-1"/>
          <w:w w:val="89"/>
        </w:rPr>
        <w:t>a</w:t>
      </w:r>
      <w:r>
        <w:rPr>
          <w:w w:val="95"/>
        </w:rPr>
        <w:t>tio</w:t>
      </w:r>
      <w:r>
        <w:rPr>
          <w:w w:val="90"/>
        </w:rPr>
        <w:t>n</w:t>
      </w:r>
      <w:r>
        <w:rPr>
          <w:w w:val="84"/>
        </w:rPr>
        <w:t>s</w:t>
      </w:r>
      <w:r>
        <w:rPr/>
        <w:tab/>
      </w:r>
      <w:r>
        <w:rPr>
          <w:w w:val="89"/>
        </w:rPr>
        <w:t>181,181</w:t>
      </w:r>
    </w:p>
    <w:p>
      <w:pPr>
        <w:tabs>
          <w:tab w:pos="1954" w:val="left" w:leader="none"/>
          <w:tab w:pos="2468" w:val="left" w:leader="none"/>
        </w:tabs>
        <w:spacing w:before="97"/>
        <w:ind w:left="1332" w:right="0" w:firstLine="0"/>
        <w:jc w:val="left"/>
        <w:rPr>
          <w:sz w:val="11"/>
        </w:rPr>
      </w:pPr>
      <w:r>
        <w:rPr/>
        <w:pict>
          <v:shape style="position:absolute;margin-left:160.78656pt;margin-top:-27.098412pt;width:2.25pt;height:39.85pt;mso-position-horizontal-relative:page;mso-position-vertical-relative:paragraph;z-index:-6496" type="#_x0000_t202" filled="false" stroked="false">
            <v:textbox inset="0,0,0,0">
              <w:txbxContent>
                <w:p>
                  <w:pPr>
                    <w:spacing w:before="314"/>
                    <w:ind w:left="0" w:right="0" w:firstLine="0"/>
                    <w:jc w:val="left"/>
                    <w:rPr>
                      <w:rFonts w:ascii="Cambria"/>
                      <w:sz w:val="12"/>
                    </w:rPr>
                  </w:pPr>
                  <w:r>
                    <w:rPr>
                      <w:rFonts w:ascii="Cambria"/>
                      <w:spacing w:val="-24"/>
                      <w:w w:val="103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3.096573pt;margin-top:-10.115273pt;width:86.35pt;height:37.950pt;mso-position-horizontal-relative:page;mso-position-vertical-relative:paragraph;z-index:-6472" type="#_x0000_t202" filled="false" stroked="false">
            <v:textbox inset="0,0,0,0">
              <w:txbxContent>
                <w:p>
                  <w:pPr>
                    <w:tabs>
                      <w:tab w:pos="1286" w:val="left" w:leader="none"/>
                    </w:tabs>
                    <w:spacing w:before="291"/>
                    <w:ind w:left="0" w:right="0" w:firstLine="0"/>
                    <w:jc w:val="left"/>
                    <w:rPr>
                      <w:rFonts w:ascii="Cambria" w:hAnsi="Cambria" w:eastAsia="Cambria"/>
                      <w:sz w:val="11"/>
                    </w:rPr>
                  </w:pPr>
                  <w:r>
                    <w:rPr>
                      <w:rFonts w:ascii="Cambria" w:hAnsi="Cambria" w:eastAsia="Cambria"/>
                      <w:w w:val="111"/>
                      <w:position w:val="4"/>
                      <w:sz w:val="8"/>
                    </w:rPr>
                    <w:t>∗∗</w:t>
                  </w:r>
                  <w:r>
                    <w:rPr>
                      <w:rFonts w:ascii="Cambria" w:hAnsi="Cambria" w:eastAsia="Cambria"/>
                      <w:spacing w:val="7"/>
                      <w:w w:val="111"/>
                      <w:position w:val="4"/>
                      <w:sz w:val="8"/>
                    </w:rPr>
                    <w:t>∗</w:t>
                  </w:r>
                  <w:r>
                    <w:rPr>
                      <w:rFonts w:ascii="Cambria" w:hAnsi="Cambria" w:eastAsia="Cambria"/>
                      <w:w w:val="109"/>
                      <w:sz w:val="11"/>
                    </w:rPr>
                    <w:t>𝑝</w:t>
                  </w:r>
                  <w:r>
                    <w:rPr>
                      <w:rFonts w:ascii="Cambria" w:hAnsi="Cambria" w:eastAsia="Cambria"/>
                      <w:spacing w:val="7"/>
                      <w:sz w:val="11"/>
                    </w:rPr>
                    <w:t> </w:t>
                  </w:r>
                  <w:r>
                    <w:rPr>
                      <w:rFonts w:ascii="Cambria" w:hAnsi="Cambria" w:eastAsia="Cambria"/>
                      <w:w w:val="146"/>
                      <w:sz w:val="11"/>
                    </w:rPr>
                    <w:t>&lt;</w:t>
                  </w:r>
                  <w:r>
                    <w:rPr>
                      <w:rFonts w:ascii="Cambria" w:hAnsi="Cambria" w:eastAsia="Cambria"/>
                      <w:spacing w:val="7"/>
                      <w:sz w:val="11"/>
                    </w:rPr>
                    <w:t> </w:t>
                  </w:r>
                  <w:r>
                    <w:rPr>
                      <w:rFonts w:ascii="Cambria" w:hAnsi="Cambria" w:eastAsia="Cambria"/>
                      <w:w w:val="114"/>
                      <w:sz w:val="11"/>
                    </w:rPr>
                    <w:t>0.01</w:t>
                  </w:r>
                  <w:r>
                    <w:rPr>
                      <w:rFonts w:ascii="Cambria" w:hAnsi="Cambria" w:eastAsia="Cambria"/>
                      <w:sz w:val="11"/>
                    </w:rPr>
                    <w:t>  </w:t>
                  </w:r>
                  <w:r>
                    <w:rPr>
                      <w:rFonts w:ascii="Cambria" w:hAnsi="Cambria" w:eastAsia="Cambria"/>
                      <w:spacing w:val="1"/>
                      <w:sz w:val="11"/>
                    </w:rPr>
                    <w:t> </w:t>
                  </w:r>
                  <w:r>
                    <w:rPr>
                      <w:rFonts w:ascii="Cambria" w:hAnsi="Cambria" w:eastAsia="Cambria"/>
                      <w:w w:val="111"/>
                      <w:position w:val="4"/>
                      <w:sz w:val="8"/>
                    </w:rPr>
                    <w:t>∗∗</w:t>
                  </w:r>
                  <w:r>
                    <w:rPr>
                      <w:rFonts w:ascii="Cambria" w:hAnsi="Cambria" w:eastAsia="Cambria"/>
                      <w:position w:val="4"/>
                      <w:sz w:val="8"/>
                    </w:rPr>
                    <w:tab/>
                  </w:r>
                  <w:r>
                    <w:rPr>
                      <w:rFonts w:ascii="Cambria" w:hAnsi="Cambria" w:eastAsia="Cambria"/>
                      <w:spacing w:val="-572"/>
                      <w:w w:val="111"/>
                      <w:position w:val="4"/>
                      <w:sz w:val="8"/>
                    </w:rPr>
                    <w:t>∗</w:t>
                  </w:r>
                  <w:r>
                    <w:rPr>
                      <w:rFonts w:ascii="Cambria" w:hAnsi="Cambria" w:eastAsia="Cambria"/>
                      <w:w w:val="109"/>
                      <w:sz w:val="11"/>
                    </w:rPr>
                    <w:t>𝑝</w:t>
                  </w:r>
                  <w:r>
                    <w:rPr>
                      <w:rFonts w:ascii="Cambria" w:hAnsi="Cambria" w:eastAsia="Cambria"/>
                      <w:spacing w:val="7"/>
                      <w:sz w:val="11"/>
                    </w:rPr>
                    <w:t> </w:t>
                  </w:r>
                  <w:r>
                    <w:rPr>
                      <w:rFonts w:ascii="Cambria" w:hAnsi="Cambria" w:eastAsia="Cambria"/>
                      <w:w w:val="146"/>
                      <w:sz w:val="11"/>
                    </w:rPr>
                    <w:t>&lt;</w:t>
                  </w:r>
                  <w:r>
                    <w:rPr>
                      <w:rFonts w:ascii="Cambria" w:hAnsi="Cambria" w:eastAsia="Cambria"/>
                      <w:spacing w:val="7"/>
                      <w:sz w:val="11"/>
                    </w:rPr>
                    <w:t> </w:t>
                  </w:r>
                  <w:r>
                    <w:rPr>
                      <w:rFonts w:ascii="Cambria" w:hAnsi="Cambria" w:eastAsia="Cambria"/>
                      <w:spacing w:val="-9"/>
                      <w:w w:val="114"/>
                      <w:sz w:val="11"/>
                    </w:rPr>
                    <w:t>0.05</w:t>
                  </w:r>
                  <w:r>
                    <w:rPr>
                      <w:rFonts w:ascii="Cambria" w:hAnsi="Cambria" w:eastAsia="Cambria"/>
                      <w:spacing w:val="-29"/>
                      <w:sz w:val="11"/>
                    </w:rPr>
                    <w:t>    </w:t>
                  </w:r>
                  <w:r>
                    <w:rPr>
                      <w:rFonts w:ascii="Cambria" w:hAnsi="Cambria" w:eastAsia="Cambria"/>
                      <w:spacing w:val="-26"/>
                      <w:sz w:val="11"/>
                    </w:rPr>
                    <w:t> </w:t>
                  </w:r>
                  <w:r>
                    <w:rPr>
                      <w:rFonts w:ascii="Cambria" w:hAnsi="Cambria" w:eastAsia="Cambria"/>
                      <w:spacing w:val="-58"/>
                      <w:w w:val="109"/>
                      <w:sz w:val="11"/>
                    </w:rPr>
                    <w:t>�</w:t>
                  </w:r>
                  <w:r>
                    <w:rPr>
                      <w:rFonts w:ascii="Cambria" w:hAnsi="Cambria" w:eastAsia="Cambria"/>
                      <w:w w:val="109"/>
                      <w:sz w:val="11"/>
                    </w:rPr>
                    <w:t>�</w:t>
                  </w:r>
                  <w:r>
                    <w:rPr>
                      <w:rFonts w:ascii="Cambria" w:hAnsi="Cambria" w:eastAsia="Cambria"/>
                      <w:spacing w:val="7"/>
                      <w:sz w:val="11"/>
                    </w:rPr>
                    <w:t> </w:t>
                  </w:r>
                  <w:r>
                    <w:rPr>
                      <w:rFonts w:ascii="Cambria" w:hAnsi="Cambria" w:eastAsia="Cambria"/>
                      <w:w w:val="146"/>
                      <w:sz w:val="11"/>
                    </w:rPr>
                    <w:t>&lt;</w:t>
                  </w:r>
                  <w:r>
                    <w:rPr>
                      <w:rFonts w:ascii="Cambria" w:hAnsi="Cambria" w:eastAsia="Cambria"/>
                      <w:spacing w:val="7"/>
                      <w:sz w:val="11"/>
                    </w:rPr>
                    <w:t> </w:t>
                  </w:r>
                  <w:r>
                    <w:rPr>
                      <w:rFonts w:ascii="Cambria" w:hAnsi="Cambria" w:eastAsia="Cambria"/>
                      <w:w w:val="117"/>
                      <w:sz w:val="11"/>
                    </w:rPr>
                    <w:t>0.1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800606pt;margin-top:-47.398483pt;width:371.6pt;height:48.4pt;mso-position-horizontal-relative:page;mso-position-vertical-relative:paragraph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75"/>
                    <w:gridCol w:w="948"/>
                    <w:gridCol w:w="948"/>
                    <w:gridCol w:w="948"/>
                    <w:gridCol w:w="912"/>
                  </w:tblGrid>
                  <w:tr>
                    <w:trPr>
                      <w:trHeight w:val="253" w:hRule="atLeast"/>
                    </w:trPr>
                    <w:tc>
                      <w:tcPr>
                        <w:tcW w:w="36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137" w:val="left" w:leader="none"/>
                          </w:tabs>
                          <w:spacing w:before="26"/>
                          <w:ind w:left="-1" w:right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Includes</w:t>
                        </w:r>
                        <w:r>
                          <w:rPr>
                            <w:spacing w:val="-2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County</w:t>
                        </w:r>
                        <w:r>
                          <w:rPr>
                            <w:spacing w:val="-2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Fixed</w:t>
                        </w:r>
                        <w:r>
                          <w:rPr>
                            <w:spacing w:val="-2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Effects</w:t>
                          <w:tab/>
                          <w:t>X</w:t>
                        </w:r>
                      </w:p>
                    </w:tc>
                    <w:tc>
                      <w:tcPr>
                        <w:tcW w:w="94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0" w:right="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X</w:t>
                        </w:r>
                      </w:p>
                    </w:tc>
                    <w:tc>
                      <w:tcPr>
                        <w:tcW w:w="94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0" w:right="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X</w:t>
                        </w:r>
                      </w:p>
                    </w:tc>
                    <w:tc>
                      <w:tcPr>
                        <w:tcW w:w="94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0" w:right="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X</w:t>
                        </w:r>
                      </w:p>
                    </w:tc>
                    <w:tc>
                      <w:tcPr>
                        <w:tcW w:w="91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37" w:right="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36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9" w:lineRule="exact" w:before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181,181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9" w:lineRule="exact" w:before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181,181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9" w:lineRule="exact" w:before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181,181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9" w:lineRule="exact" w:before="50"/>
                          <w:ind w:left="147" w:right="11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181,181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3675" w:type="dxa"/>
                      </w:tcPr>
                      <w:p>
                        <w:pPr>
                          <w:pStyle w:val="TableParagraph"/>
                          <w:tabs>
                            <w:tab w:pos="3392" w:val="right" w:leader="none"/>
                          </w:tabs>
                          <w:spacing w:line="179" w:lineRule="exact"/>
                          <w:ind w:left="-1" w:right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</w:t>
                          <w:tab/>
                          <w:t>0.011</w:t>
                        </w:r>
                      </w:p>
                    </w:tc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spacing w:line="17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0.357</w:t>
                        </w:r>
                      </w:p>
                    </w:tc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spacing w:line="17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0.012</w:t>
                        </w:r>
                      </w:p>
                    </w:tc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spacing w:line="17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0.357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147" w:right="11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0.012</w:t>
                        </w: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36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392" w:val="right" w:leader="none"/>
                          </w:tabs>
                          <w:ind w:left="-1" w:right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Adjusted</w:t>
                        </w:r>
                        <w:r>
                          <w:rPr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</w:t>
                          <w:tab/>
                          <w:t>0.011</w:t>
                        </w:r>
                      </w:p>
                    </w:tc>
                    <w:tc>
                      <w:tcPr>
                        <w:tcW w:w="94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0.357</w:t>
                        </w:r>
                      </w:p>
                    </w:tc>
                    <w:tc>
                      <w:tcPr>
                        <w:tcW w:w="94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0.012</w:t>
                        </w:r>
                      </w:p>
                    </w:tc>
                    <w:tc>
                      <w:tcPr>
                        <w:tcW w:w="94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0.357</w:t>
                        </w:r>
                      </w:p>
                    </w:tc>
                    <w:tc>
                      <w:tcPr>
                        <w:tcW w:w="91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47" w:right="11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0.012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1"/>
        </w:rPr>
        <w:t>,</w:t>
        <w:tab/>
        <w:t>,</w:t>
        <w:tab/>
        <w:t>.</w:t>
      </w:r>
      <w:r>
        <w:rPr>
          <w:spacing w:val="19"/>
          <w:w w:val="105"/>
          <w:sz w:val="11"/>
        </w:rPr>
        <w:t> </w:t>
      </w:r>
      <w:r>
        <w:rPr>
          <w:w w:val="105"/>
          <w:sz w:val="11"/>
        </w:rPr>
        <w:t>Robust</w:t>
      </w:r>
      <w:r>
        <w:rPr>
          <w:spacing w:val="7"/>
          <w:w w:val="105"/>
          <w:sz w:val="11"/>
        </w:rPr>
        <w:t> </w:t>
      </w:r>
      <w:r>
        <w:rPr>
          <w:w w:val="105"/>
          <w:sz w:val="11"/>
        </w:rPr>
        <w:t>standard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errors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(clustered</w:t>
      </w:r>
      <w:r>
        <w:rPr>
          <w:spacing w:val="7"/>
          <w:w w:val="105"/>
          <w:sz w:val="11"/>
        </w:rPr>
        <w:t> </w:t>
      </w:r>
      <w:r>
        <w:rPr>
          <w:w w:val="105"/>
          <w:sz w:val="11"/>
        </w:rPr>
        <w:t>by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at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level</w:t>
      </w:r>
      <w:r>
        <w:rPr>
          <w:spacing w:val="7"/>
          <w:w w:val="105"/>
          <w:sz w:val="11"/>
        </w:rPr>
        <w:t> </w:t>
      </w:r>
      <w:r>
        <w:rPr>
          <w:w w:val="105"/>
          <w:sz w:val="11"/>
        </w:rPr>
        <w:t>of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match)</w:t>
      </w:r>
      <w:r>
        <w:rPr>
          <w:spacing w:val="7"/>
          <w:w w:val="105"/>
          <w:sz w:val="11"/>
        </w:rPr>
        <w:t> </w:t>
      </w:r>
      <w:r>
        <w:rPr>
          <w:w w:val="105"/>
          <w:sz w:val="11"/>
        </w:rPr>
        <w:t>in</w:t>
      </w:r>
      <w:r>
        <w:rPr>
          <w:spacing w:val="6"/>
          <w:w w:val="105"/>
          <w:sz w:val="11"/>
        </w:rPr>
        <w:t> </w:t>
      </w:r>
      <w:r>
        <w:rPr>
          <w:w w:val="105"/>
          <w:sz w:val="11"/>
        </w:rPr>
        <w:t>parentheses.</w:t>
      </w:r>
    </w:p>
    <w:p>
      <w:pPr>
        <w:spacing w:before="4"/>
        <w:ind w:left="741" w:right="0" w:firstLine="0"/>
        <w:jc w:val="left"/>
        <w:rPr>
          <w:sz w:val="11"/>
        </w:rPr>
      </w:pPr>
      <w:r>
        <w:rPr>
          <w:sz w:val="11"/>
        </w:rPr>
        <w:t>Models 2 and 4 also include the covariates listed in Table 1.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13"/>
        <w:ind w:left="4246" w:right="4246"/>
        <w:jc w:val="center"/>
      </w:pPr>
      <w:r>
        <w:rPr/>
        <w:t>21</w:t>
      </w:r>
    </w:p>
    <w:sectPr>
      <w:type w:val="continuous"/>
      <w:pgSz w:w="12240" w:h="15840"/>
      <w:pgMar w:top="14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108"/>
      <w:ind w:left="2593"/>
      <w:outlineLvl w:val="1"/>
    </w:pPr>
    <w:rPr>
      <w:rFonts w:ascii="Century" w:hAnsi="Century" w:eastAsia="Century" w:cs="Century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"/>
      <w:ind w:left="146" w:right="146"/>
      <w:jc w:val="center"/>
    </w:pPr>
    <w:rPr>
      <w:rFonts w:ascii="Century" w:hAnsi="Century" w:eastAsia="Century" w:cs="Century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Morris; Peter Miller</dc:creator>
  <dc:title>Voting in a Pandemic: COVID-19 and Primary Turnout in Milwaukee, Wisconsin</dc:title>
  <dcterms:created xsi:type="dcterms:W3CDTF">2020-12-09T23:25:30Z</dcterms:created>
  <dcterms:modified xsi:type="dcterms:W3CDTF">2020-12-09T23:25:30Z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2020-12-09T00:00:00Z</vt:filetime>
  </property>
</Properties>
</file>