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ICTWEB513 - Q5.3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11106.14173228346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1106.14173228346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oiitj9w0nc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Summary of tests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_heading=h.loiitj9w0ncu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fnuidqhis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Edge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_heading=h.ovfnuidqhisr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z49p63yfuvri">
            <w:r w:rsidDel="00000000" w:rsidR="00000000" w:rsidRPr="00000000">
              <w:rPr>
                <w:rtl w:val="0"/>
              </w:rPr>
              <w:t xml:space="preserve">Chrome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_heading=h.z49p63yfuvri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xwiy1a5bw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Brave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_heading=h.sxwiy1a5bw5y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49xb8qiyz5c3">
            <w:r w:rsidDel="00000000" w:rsidR="00000000" w:rsidRPr="00000000">
              <w:rPr>
                <w:rtl w:val="0"/>
              </w:rPr>
              <w:t xml:space="preserve">Firefox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_heading=h.49xb8qiyz5c3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a2odd8mise1n">
            <w:r w:rsidDel="00000000" w:rsidR="00000000" w:rsidRPr="00000000">
              <w:rPr>
                <w:rtl w:val="0"/>
              </w:rPr>
              <w:t xml:space="preserve">Safari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_heading=h.a2odd8mise1n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1106.141732283464"/>
            </w:tabs>
            <w:spacing w:before="60" w:line="240" w:lineRule="auto"/>
            <w:ind w:left="360" w:firstLine="0"/>
            <w:rPr/>
          </w:pPr>
          <w:hyperlink w:anchor="_heading=h.h5fd2gm1lyes">
            <w:r w:rsidDel="00000000" w:rsidR="00000000" w:rsidRPr="00000000">
              <w:rPr>
                <w:rtl w:val="0"/>
              </w:rPr>
              <w:t xml:space="preserve">Mobile devices (Emulation is valid)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_heading=h.h5fd2gm1lyes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k6yeeqew1b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iPhone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_heading=h.rk6yeeqew1bl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1106.141732283464"/>
            </w:tabs>
            <w:spacing w:before="60" w:line="240" w:lineRule="auto"/>
            <w:ind w:left="720" w:firstLine="0"/>
            <w:rPr/>
          </w:pPr>
          <w:hyperlink w:anchor="_heading=h.9fqjnasire11">
            <w:r w:rsidDel="00000000" w:rsidR="00000000" w:rsidRPr="00000000">
              <w:rPr>
                <w:rtl w:val="0"/>
              </w:rPr>
              <w:t xml:space="preserve">Galaxy 20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_heading=h.9fqjnasire11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1106.141732283464"/>
            </w:tabs>
            <w:spacing w:before="60" w:line="240" w:lineRule="auto"/>
            <w:ind w:left="720" w:firstLine="0"/>
            <w:rPr/>
          </w:pPr>
          <w:hyperlink w:anchor="_heading=h.r10v1v4au85x">
            <w:r w:rsidDel="00000000" w:rsidR="00000000" w:rsidRPr="00000000">
              <w:rPr>
                <w:rtl w:val="0"/>
              </w:rPr>
              <w:t xml:space="preserve">Galaxy Fold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_heading=h.r10v1v4au85x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tau7i3ci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Surface Duo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_heading=h.1ptau7i3ci8z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1106.141732283464"/>
            </w:tabs>
            <w:spacing w:before="60" w:line="240" w:lineRule="auto"/>
            <w:ind w:left="720" w:firstLine="0"/>
            <w:rPr/>
          </w:pPr>
          <w:hyperlink w:anchor="_heading=h.tla32ge1ao6n">
            <w:r w:rsidDel="00000000" w:rsidR="00000000" w:rsidRPr="00000000">
              <w:rPr>
                <w:rtl w:val="0"/>
              </w:rPr>
              <w:t xml:space="preserve">iPad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_heading=h.tla32ge1ao6n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1106.141732283464"/>
            </w:tabs>
            <w:spacing w:after="80" w:before="60" w:line="240" w:lineRule="auto"/>
            <w:ind w:left="720" w:firstLine="0"/>
            <w:rPr/>
          </w:pPr>
          <w:hyperlink w:anchor="_heading=h.5fsv5mez8dm3">
            <w:r w:rsidDel="00000000" w:rsidR="00000000" w:rsidRPr="00000000">
              <w:rPr>
                <w:rtl w:val="0"/>
              </w:rPr>
              <w:t xml:space="preserve">Kindle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_heading=h.5fsv5mez8dm3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heading=h.loiitj9w0ncu" w:id="4"/>
      <w:bookmarkEnd w:id="4"/>
      <w:r w:rsidDel="00000000" w:rsidR="00000000" w:rsidRPr="00000000">
        <w:rPr>
          <w:rtl w:val="0"/>
        </w:rPr>
        <w:t xml:space="preserve">Summary of tests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website worked and displayed content on all browsers.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main issue is regarding the responsiveness and adaptability, which can be solved with css tweaks.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ovfnuidqhisr" w:id="5"/>
      <w:bookmarkEnd w:id="5"/>
      <w:r w:rsidDel="00000000" w:rsidR="00000000" w:rsidRPr="00000000">
        <w:rPr>
          <w:rtl w:val="0"/>
        </w:rPr>
        <w:t xml:space="preserve">Edge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heading=h.pxi3h2o38xz2" w:id="6"/>
      <w:bookmarkEnd w:id="6"/>
      <w:r w:rsidDel="00000000" w:rsidR="00000000" w:rsidRPr="00000000">
        <w:rPr/>
        <w:drawing>
          <wp:inline distB="114300" distT="114300" distL="114300" distR="114300">
            <wp:extent cx="7052400" cy="4406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heading=h.z49p63yfuvri" w:id="7"/>
      <w:bookmarkEnd w:id="7"/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eading=h.p4z2omr1bzti" w:id="8"/>
      <w:bookmarkEnd w:id="8"/>
      <w:r w:rsidDel="00000000" w:rsidR="00000000" w:rsidRPr="00000000">
        <w:rPr/>
        <w:drawing>
          <wp:inline distB="114300" distT="114300" distL="114300" distR="114300">
            <wp:extent cx="7052400" cy="440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heading=h.wzjkef5i00tt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eading=h.sxwiy1a5bw5y" w:id="10"/>
      <w:bookmarkEnd w:id="10"/>
      <w:r w:rsidDel="00000000" w:rsidR="00000000" w:rsidRPr="00000000">
        <w:rPr>
          <w:rtl w:val="0"/>
        </w:rPr>
        <w:t xml:space="preserve">Brave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440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eading=h.vfasy56u0k54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eading=h.49xb8qiyz5c3" w:id="12"/>
      <w:bookmarkEnd w:id="12"/>
      <w:r w:rsidDel="00000000" w:rsidR="00000000" w:rsidRPr="00000000">
        <w:rPr>
          <w:rtl w:val="0"/>
        </w:rPr>
        <w:t xml:space="preserve">Firefox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heading=h.a2dijqarawp8" w:id="13"/>
      <w:bookmarkEnd w:id="13"/>
      <w:r w:rsidDel="00000000" w:rsidR="00000000" w:rsidRPr="00000000">
        <w:rPr/>
        <w:drawing>
          <wp:inline distB="114300" distT="114300" distL="114300" distR="114300">
            <wp:extent cx="7052400" cy="576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heading=h.a2odd8mise1n" w:id="14"/>
      <w:bookmarkEnd w:id="14"/>
      <w:r w:rsidDel="00000000" w:rsidR="00000000" w:rsidRPr="00000000">
        <w:rPr>
          <w:rtl w:val="0"/>
        </w:rPr>
        <w:t xml:space="preserve">Safari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heading=h.mr8hdkagtmji" w:id="15"/>
      <w:bookmarkEnd w:id="15"/>
      <w:r w:rsidDel="00000000" w:rsidR="00000000" w:rsidRPr="00000000">
        <w:rPr/>
        <w:drawing>
          <wp:inline distB="114300" distT="114300" distL="114300" distR="114300">
            <wp:extent cx="7052400" cy="4406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h5fd2gm1lyes" w:id="16"/>
      <w:bookmarkEnd w:id="16"/>
      <w:r w:rsidDel="00000000" w:rsidR="00000000" w:rsidRPr="00000000">
        <w:rPr>
          <w:rtl w:val="0"/>
        </w:rPr>
        <w:t xml:space="preserve">Mobile devices (Emulation is valid)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heading=h.rk6yeeqew1bl" w:id="17"/>
      <w:bookmarkEnd w:id="17"/>
      <w:r w:rsidDel="00000000" w:rsidR="00000000" w:rsidRPr="00000000">
        <w:rPr>
          <w:rtl w:val="0"/>
        </w:rPr>
        <w:t xml:space="preserve">iPhone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194091" cy="50720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091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heading=h.bzj0rlsn8syt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heading=h.9fqjnasire11" w:id="19"/>
      <w:bookmarkEnd w:id="19"/>
      <w:r w:rsidDel="00000000" w:rsidR="00000000" w:rsidRPr="00000000">
        <w:rPr>
          <w:rtl w:val="0"/>
        </w:rPr>
        <w:t xml:space="preserve">Galaxy 20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784238" cy="553828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238" cy="5538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heading=h.qwoftpdv0al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heading=h.lpz4p7p73jom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heading=h.r10v1v4au85x" w:id="22"/>
      <w:bookmarkEnd w:id="22"/>
      <w:r w:rsidDel="00000000" w:rsidR="00000000" w:rsidRPr="00000000">
        <w:rPr>
          <w:rtl w:val="0"/>
        </w:rPr>
        <w:t xml:space="preserve">Galaxy Fold</w:t>
        <w:br w:type="textWrapping"/>
      </w:r>
      <w:r w:rsidDel="00000000" w:rsidR="00000000" w:rsidRPr="00000000">
        <w:rPr/>
        <w:drawing>
          <wp:inline distB="114300" distT="114300" distL="114300" distR="114300">
            <wp:extent cx="3060806" cy="42148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806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heading=h.iv3cptlf5z57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heading=h.1ptau7i3ci8z" w:id="24"/>
      <w:bookmarkEnd w:id="24"/>
      <w:r w:rsidDel="00000000" w:rsidR="00000000" w:rsidRPr="00000000">
        <w:rPr>
          <w:rtl w:val="0"/>
        </w:rPr>
        <w:t xml:space="preserve">Surface Duo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946163" cy="520466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163" cy="5204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heading=h.llano724vl5t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heading=h.tla32ge1ao6n" w:id="26"/>
      <w:bookmarkEnd w:id="26"/>
      <w:r w:rsidDel="00000000" w:rsidR="00000000" w:rsidRPr="00000000">
        <w:rPr>
          <w:rtl w:val="0"/>
        </w:rPr>
        <w:t xml:space="preserve">iPad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456537" cy="62150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537" cy="621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heading=h.yffjm3m1dwt7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heading=h.5fsv5mez8dm3" w:id="28"/>
      <w:bookmarkEnd w:id="28"/>
      <w:r w:rsidDel="00000000" w:rsidR="00000000" w:rsidRPr="00000000">
        <w:rPr>
          <w:rtl w:val="0"/>
        </w:rPr>
        <w:t xml:space="preserve">Kindle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283762" cy="70913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762" cy="709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heading=h.2y3rr9q86kqe" w:id="29"/>
      <w:bookmarkEnd w:id="29"/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  <w:t xml:space="preserve">Author: Kleyton Nishide</w:t>
    </w:r>
  </w:p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  <w:t xml:space="preserve">Date: 21 Mar 2022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67LisEgRgm4VWbrc6leS2jhM6A==">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