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0939" w14:textId="56D9D43E" w:rsidR="00AA3D57" w:rsidRDefault="00AA3D57" w:rsidP="00AA3D57">
      <w:pPr>
        <w:rPr>
          <w:rFonts w:cs="Arial"/>
          <w:color w:val="auto"/>
          <w:lang w:val="en"/>
        </w:rPr>
      </w:pPr>
      <w:bookmarkStart w:id="0" w:name="_GoBack"/>
      <w:bookmarkEnd w:id="0"/>
      <w:r w:rsidRPr="00AA3D57">
        <w:rPr>
          <w:rFonts w:cs="Arial"/>
          <w:color w:val="auto"/>
          <w:lang w:val="en"/>
        </w:rPr>
        <w:t xml:space="preserve">Dear </w:t>
      </w:r>
      <w:proofErr w:type="gramStart"/>
      <w:r w:rsidRPr="00AA3D57">
        <w:rPr>
          <w:rFonts w:cs="Arial"/>
          <w:color w:val="auto"/>
          <w:lang w:val="en"/>
        </w:rPr>
        <w:t>Parent</w:t>
      </w:r>
      <w:proofErr w:type="gramEnd"/>
      <w:r w:rsidRPr="00AA3D57">
        <w:rPr>
          <w:rFonts w:cs="Arial"/>
          <w:color w:val="auto"/>
          <w:lang w:val="en"/>
        </w:rPr>
        <w:br/>
        <w:t>​</w:t>
      </w:r>
      <w:r w:rsidRPr="00AA3D57">
        <w:rPr>
          <w:rFonts w:cs="Arial"/>
          <w:color w:val="auto"/>
          <w:lang w:val="en"/>
        </w:rPr>
        <w:br/>
        <w:t>I am excited to inform you that our school is taking part in a brand new art exhibition for children</w:t>
      </w:r>
      <w:r w:rsidRPr="00AA3D57">
        <w:rPr>
          <w:rFonts w:cs="Arial"/>
          <w:color w:val="auto"/>
          <w:lang w:val="en"/>
        </w:rPr>
        <w:br/>
        <w:t xml:space="preserve">and young </w:t>
      </w:r>
      <w:r>
        <w:rPr>
          <w:rFonts w:cs="Arial"/>
          <w:color w:val="auto"/>
          <w:lang w:val="en"/>
        </w:rPr>
        <w:t xml:space="preserve">people, called Young Art </w:t>
      </w:r>
      <w:r w:rsidRPr="00AA3D57">
        <w:rPr>
          <w:rFonts w:cs="Arial"/>
          <w:color w:val="auto"/>
          <w:highlight w:val="yellow"/>
          <w:lang w:val="en"/>
        </w:rPr>
        <w:t>insert county</w:t>
      </w:r>
      <w:r w:rsidRPr="00AA3D57">
        <w:rPr>
          <w:rFonts w:cs="Arial"/>
          <w:color w:val="auto"/>
          <w:lang w:val="en"/>
        </w:rPr>
        <w:t xml:space="preserve">. </w:t>
      </w:r>
    </w:p>
    <w:p w14:paraId="0672A4A9" w14:textId="77777777" w:rsidR="00AA3D57" w:rsidRDefault="00AA3D57" w:rsidP="00AA3D57">
      <w:pPr>
        <w:rPr>
          <w:rFonts w:cs="Arial"/>
          <w:color w:val="auto"/>
          <w:lang w:val="en"/>
        </w:rPr>
      </w:pPr>
    </w:p>
    <w:p w14:paraId="6D8A9CC3" w14:textId="77777777" w:rsidR="00AA3D57" w:rsidRDefault="00AA3D57" w:rsidP="00AA3D57">
      <w:pPr>
        <w:rPr>
          <w:rFonts w:cs="Arial"/>
          <w:color w:val="auto"/>
          <w:lang w:val="en"/>
        </w:rPr>
      </w:pPr>
      <w:r w:rsidRPr="00AA3D57">
        <w:rPr>
          <w:rFonts w:cs="Arial"/>
          <w:color w:val="auto"/>
          <w:lang w:val="en"/>
        </w:rPr>
        <w:t>This project is run by a group of volunteers as a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>fundraising event for Cancer Research UK (Registered Charity No. 089464). All money raised will be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 xml:space="preserve">used for research into </w:t>
      </w:r>
      <w:r>
        <w:rPr>
          <w:rFonts w:cs="Arial"/>
          <w:color w:val="auto"/>
          <w:lang w:val="en"/>
        </w:rPr>
        <w:t xml:space="preserve">all </w:t>
      </w:r>
      <w:r w:rsidRPr="00AA3D57">
        <w:rPr>
          <w:rFonts w:cs="Arial"/>
          <w:color w:val="auto"/>
          <w:lang w:val="en"/>
        </w:rPr>
        <w:t>cancers.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>Young Art first started in London in 1988 at the Royal College of Art and has been exhibiting there</w:t>
      </w:r>
      <w:r w:rsidRPr="00AA3D57">
        <w:rPr>
          <w:rFonts w:cs="Arial"/>
          <w:color w:val="auto"/>
          <w:lang w:val="en"/>
        </w:rPr>
        <w:br/>
        <w:t>ever since. In 2016 it raised over £86,000 for Cancer Resear</w:t>
      </w:r>
      <w:r>
        <w:rPr>
          <w:rFonts w:cs="Arial"/>
          <w:color w:val="auto"/>
          <w:lang w:val="en"/>
        </w:rPr>
        <w:t>ch UK!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>It was then replicated as Young Art Oxford in 2008, where it is held at the Ashmolean Museum.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 xml:space="preserve">Young Art </w:t>
      </w:r>
      <w:r w:rsidRPr="00BC6AE5">
        <w:rPr>
          <w:rFonts w:cs="Arial"/>
          <w:color w:val="auto"/>
          <w:highlight w:val="yellow"/>
          <w:lang w:val="en"/>
        </w:rPr>
        <w:t>Cornwall</w:t>
      </w:r>
      <w:r w:rsidRPr="00AA3D57">
        <w:rPr>
          <w:rFonts w:cs="Arial"/>
          <w:color w:val="auto"/>
          <w:lang w:val="en"/>
        </w:rPr>
        <w:t xml:space="preserve"> is a wonderful way to encourage children’s creative talents and is an exciting</w:t>
      </w:r>
      <w:r w:rsidRPr="00AA3D57">
        <w:rPr>
          <w:rFonts w:cs="Arial"/>
          <w:color w:val="auto"/>
          <w:lang w:val="en"/>
        </w:rPr>
        <w:br/>
        <w:t>opportunity for aspiring young artists to have their work judged by well-known and respected artists,</w:t>
      </w:r>
      <w:r w:rsidRPr="00AA3D57">
        <w:rPr>
          <w:rFonts w:cs="Arial"/>
          <w:color w:val="auto"/>
          <w:lang w:val="en"/>
        </w:rPr>
        <w:br/>
        <w:t>exhibited in public, and of course raise money for a fantastic cause.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</w:r>
      <w:r>
        <w:rPr>
          <w:rFonts w:cs="Arial"/>
          <w:color w:val="auto"/>
          <w:lang w:val="en"/>
        </w:rPr>
        <w:t>The theme for 20</w:t>
      </w:r>
      <w:r w:rsidRPr="00AA3D57">
        <w:rPr>
          <w:rFonts w:cs="Arial"/>
          <w:color w:val="auto"/>
          <w:highlight w:val="yellow"/>
          <w:lang w:val="en"/>
        </w:rPr>
        <w:t>xx</w:t>
      </w:r>
      <w:r w:rsidRPr="00AA3D57">
        <w:rPr>
          <w:rFonts w:cs="Arial"/>
          <w:color w:val="auto"/>
          <w:lang w:val="en"/>
        </w:rPr>
        <w:t xml:space="preserve"> is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highlight w:val="yellow"/>
          <w:lang w:val="en"/>
        </w:rPr>
        <w:t>’insert theme’</w:t>
      </w:r>
      <w:r w:rsidRPr="00AA3D57">
        <w:rPr>
          <w:rFonts w:cs="Arial"/>
          <w:color w:val="auto"/>
          <w:lang w:val="en"/>
        </w:rPr>
        <w:t>. The children will be asked to submit a picture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>based on this theme, on either A4 or A3 sized good quality paper in any medium.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 xml:space="preserve">To participate, we ask that each student donates </w:t>
      </w:r>
      <w:r w:rsidRPr="00AA3D57">
        <w:rPr>
          <w:rFonts w:cs="Arial"/>
          <w:color w:val="auto"/>
          <w:highlight w:val="yellow"/>
          <w:lang w:val="en"/>
        </w:rPr>
        <w:t>£x</w:t>
      </w:r>
      <w:r w:rsidRPr="00AA3D57">
        <w:rPr>
          <w:rFonts w:cs="Arial"/>
          <w:color w:val="auto"/>
          <w:lang w:val="en"/>
        </w:rPr>
        <w:t xml:space="preserve"> to Cancer Research UK. Every school that</w:t>
      </w:r>
      <w:r w:rsidRPr="00AA3D57">
        <w:rPr>
          <w:rFonts w:cs="Arial"/>
          <w:color w:val="auto"/>
          <w:lang w:val="en"/>
        </w:rPr>
        <w:br/>
        <w:t>participates will be represented at the exhibition. Please refer to the enclosed rules sheet for more</w:t>
      </w:r>
      <w:r w:rsidRPr="00AA3D57">
        <w:rPr>
          <w:rFonts w:cs="Arial"/>
          <w:color w:val="auto"/>
          <w:lang w:val="en"/>
        </w:rPr>
        <w:br/>
        <w:t>details.</w:t>
      </w:r>
      <w:r>
        <w:rPr>
          <w:rFonts w:cs="Arial"/>
          <w:color w:val="auto"/>
          <w:lang w:val="en"/>
        </w:rPr>
        <w:br/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t xml:space="preserve">The exhibition will be hosted by </w:t>
      </w:r>
      <w:r w:rsidRPr="00AA3D57">
        <w:rPr>
          <w:rFonts w:cs="Arial"/>
          <w:color w:val="auto"/>
          <w:highlight w:val="yellow"/>
          <w:lang w:val="en"/>
        </w:rPr>
        <w:t>insert venue</w:t>
      </w:r>
      <w:r w:rsidRPr="00AA3D57">
        <w:rPr>
          <w:rFonts w:cs="Arial"/>
          <w:color w:val="auto"/>
          <w:lang w:val="en"/>
        </w:rPr>
        <w:t xml:space="preserve">, from </w:t>
      </w:r>
      <w:r w:rsidRPr="00AA3D57">
        <w:rPr>
          <w:rFonts w:cs="Arial"/>
          <w:color w:val="auto"/>
          <w:highlight w:val="yellow"/>
          <w:lang w:val="en"/>
        </w:rPr>
        <w:t>insert dates</w:t>
      </w:r>
      <w:r w:rsidRPr="00AA3D57">
        <w:rPr>
          <w:rFonts w:cs="Arial"/>
          <w:color w:val="auto"/>
          <w:lang w:val="en"/>
        </w:rPr>
        <w:t>, and will be open to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 xml:space="preserve">the </w:t>
      </w:r>
      <w:proofErr w:type="gramStart"/>
      <w:r w:rsidRPr="00AA3D57">
        <w:rPr>
          <w:rFonts w:cs="Arial"/>
          <w:color w:val="auto"/>
          <w:lang w:val="en"/>
        </w:rPr>
        <w:t>general public</w:t>
      </w:r>
      <w:proofErr w:type="gramEnd"/>
      <w:r w:rsidRPr="00AA3D57">
        <w:rPr>
          <w:rFonts w:cs="Arial"/>
          <w:color w:val="auto"/>
          <w:lang w:val="en"/>
        </w:rPr>
        <w:t>, with an opportunity for families and friends to attend a special private opening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>evening. Each picture will be available to purchase, via a silent auction, with families being given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>priority, so everyone will have the opportunity to own their child’s art.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>The artwork will also be available for sale in postcard and canvass format which can be ordered at</w:t>
      </w:r>
      <w:r w:rsidRPr="00AA3D57">
        <w:rPr>
          <w:rFonts w:cs="Arial"/>
          <w:color w:val="auto"/>
          <w:lang w:val="en"/>
        </w:rPr>
        <w:br/>
        <w:t>the exhibition.</w:t>
      </w:r>
    </w:p>
    <w:p w14:paraId="67119EFE" w14:textId="3FE06FC6" w:rsidR="002031BC" w:rsidRDefault="00AA3D57" w:rsidP="00AA3D57">
      <w:pPr>
        <w:rPr>
          <w:rFonts w:cs="Arial"/>
          <w:color w:val="auto"/>
          <w:lang w:val="en"/>
        </w:rPr>
      </w:pPr>
      <w:r w:rsidRPr="00AA3D57">
        <w:rPr>
          <w:rFonts w:cs="Arial"/>
          <w:color w:val="auto"/>
          <w:lang w:val="en"/>
        </w:rPr>
        <w:t>The winners in each age category will be chosen by our panel of judges, who are successful local</w:t>
      </w:r>
      <w:r w:rsidRPr="00AA3D57">
        <w:rPr>
          <w:rFonts w:cs="Arial"/>
          <w:color w:val="auto"/>
          <w:lang w:val="en"/>
        </w:rPr>
        <w:br/>
        <w:t>artists.</w:t>
      </w:r>
      <w:r>
        <w:rPr>
          <w:rFonts w:cs="Arial"/>
          <w:color w:val="auto"/>
          <w:lang w:val="en"/>
        </w:rPr>
        <w:br/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t xml:space="preserve">We hope you will want to enter your child’s picture. Please </w:t>
      </w:r>
      <w:r>
        <w:rPr>
          <w:rFonts w:cs="Arial"/>
          <w:color w:val="auto"/>
          <w:lang w:val="en"/>
        </w:rPr>
        <w:t>place the entry fee, along with the slip below in an envelope</w:t>
      </w:r>
      <w:r w:rsidRPr="00AA3D57">
        <w:rPr>
          <w:rFonts w:cs="Arial"/>
          <w:color w:val="auto"/>
          <w:lang w:val="en"/>
        </w:rPr>
        <w:t xml:space="preserve"> and</w:t>
      </w:r>
      <w:r>
        <w:rPr>
          <w:rFonts w:cs="Arial"/>
          <w:color w:val="auto"/>
          <w:lang w:val="en"/>
        </w:rPr>
        <w:t xml:space="preserve"> </w:t>
      </w:r>
      <w:r w:rsidRPr="00AA3D57">
        <w:rPr>
          <w:rFonts w:cs="Arial"/>
          <w:color w:val="auto"/>
          <w:lang w:val="en"/>
        </w:rPr>
        <w:t xml:space="preserve">return it to </w:t>
      </w:r>
      <w:r>
        <w:rPr>
          <w:rFonts w:cs="Arial"/>
          <w:color w:val="auto"/>
          <w:lang w:val="en"/>
        </w:rPr>
        <w:t xml:space="preserve">insert </w:t>
      </w:r>
      <w:r w:rsidRPr="00AA3D57">
        <w:rPr>
          <w:rFonts w:cs="Arial"/>
          <w:color w:val="auto"/>
          <w:highlight w:val="yellow"/>
          <w:lang w:val="en"/>
        </w:rPr>
        <w:t>where to return</w:t>
      </w:r>
      <w:r w:rsidRPr="00AA3D57">
        <w:rPr>
          <w:rFonts w:cs="Arial"/>
          <w:color w:val="auto"/>
          <w:lang w:val="en"/>
        </w:rPr>
        <w:t xml:space="preserve"> as soon as possible</w:t>
      </w:r>
      <w:r>
        <w:rPr>
          <w:rFonts w:cs="Arial"/>
          <w:color w:val="auto"/>
          <w:lang w:val="en"/>
        </w:rPr>
        <w:t xml:space="preserve">, but by </w:t>
      </w:r>
      <w:r w:rsidRPr="00AA3D57">
        <w:rPr>
          <w:rFonts w:cs="Arial"/>
          <w:color w:val="auto"/>
          <w:highlight w:val="yellow"/>
          <w:lang w:val="en"/>
        </w:rPr>
        <w:t>xx/xx/xx</w:t>
      </w:r>
      <w:r w:rsidRPr="00AA3D57">
        <w:rPr>
          <w:rFonts w:cs="Arial"/>
          <w:color w:val="auto"/>
          <w:lang w:val="en"/>
        </w:rPr>
        <w:t>.</w:t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</w:r>
      <w:r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lastRenderedPageBreak/>
        <w:t xml:space="preserve">Please join us in supporting this wonderful new venture that will celebrate the artistic </w:t>
      </w:r>
      <w:proofErr w:type="spellStart"/>
      <w:r w:rsidRPr="00AA3D57">
        <w:rPr>
          <w:rFonts w:cs="Arial"/>
          <w:color w:val="auto"/>
          <w:lang w:val="en"/>
        </w:rPr>
        <w:t>endeavours</w:t>
      </w:r>
      <w:proofErr w:type="spellEnd"/>
      <w:r w:rsidRPr="00AA3D57">
        <w:rPr>
          <w:rFonts w:cs="Arial"/>
          <w:color w:val="auto"/>
          <w:lang w:val="en"/>
        </w:rPr>
        <w:t xml:space="preserve"> of</w:t>
      </w:r>
      <w:r w:rsidRPr="00AA3D57">
        <w:rPr>
          <w:rFonts w:cs="Arial"/>
          <w:color w:val="auto"/>
          <w:lang w:val="en"/>
        </w:rPr>
        <w:br/>
        <w:t>our students whilst raising vital funds for a fantastic cause.</w:t>
      </w:r>
      <w:r w:rsidR="002031BC">
        <w:rPr>
          <w:rFonts w:cs="Arial"/>
          <w:color w:val="auto"/>
          <w:lang w:val="en"/>
        </w:rPr>
        <w:br/>
      </w:r>
      <w:r w:rsidR="002031BC">
        <w:rPr>
          <w:rFonts w:cs="Arial"/>
          <w:color w:val="auto"/>
          <w:lang w:val="en"/>
        </w:rPr>
        <w:br/>
      </w:r>
      <w:r w:rsidR="002031BC">
        <w:rPr>
          <w:rFonts w:cs="Arial"/>
          <w:color w:val="auto"/>
          <w:lang w:val="en"/>
        </w:rPr>
        <w:br/>
        <w:t>-------------------------------------------------------------------------------------------------------------------------------------------</w:t>
      </w:r>
    </w:p>
    <w:p w14:paraId="6D1BBFE7" w14:textId="45123896" w:rsidR="002031BC" w:rsidRDefault="002031BC" w:rsidP="00AA3D57">
      <w:pPr>
        <w:rPr>
          <w:rFonts w:cs="Arial"/>
          <w:color w:val="auto"/>
          <w:lang w:val="en"/>
        </w:rPr>
      </w:pPr>
      <w:r>
        <w:rPr>
          <w:rFonts w:cs="Arial"/>
          <w:color w:val="auto"/>
          <w:lang w:val="en"/>
        </w:rPr>
        <w:br/>
        <w:t>Yours sincerely</w:t>
      </w:r>
      <w:r>
        <w:rPr>
          <w:rFonts w:cs="Arial"/>
          <w:color w:val="auto"/>
          <w:lang w:val="en"/>
        </w:rPr>
        <w:br/>
      </w:r>
      <w:r>
        <w:rPr>
          <w:rFonts w:cs="Arial"/>
          <w:color w:val="auto"/>
          <w:lang w:val="en"/>
        </w:rPr>
        <w:br/>
        <w:t xml:space="preserve">YOUNG ART </w:t>
      </w:r>
      <w:r w:rsidRPr="002031BC">
        <w:rPr>
          <w:rFonts w:cs="Arial"/>
          <w:color w:val="auto"/>
          <w:highlight w:val="yellow"/>
          <w:lang w:val="en"/>
        </w:rPr>
        <w:t>insert county</w:t>
      </w:r>
      <w:r w:rsidR="00AA3D57" w:rsidRPr="00AA3D57">
        <w:rPr>
          <w:rFonts w:cs="Arial"/>
          <w:color w:val="auto"/>
          <w:lang w:val="en"/>
        </w:rPr>
        <w:t xml:space="preserve"> - raising money for Cancer Research</w:t>
      </w:r>
      <w:r w:rsidR="00AA3D57" w:rsidRPr="00AA3D57">
        <w:rPr>
          <w:rFonts w:cs="Arial"/>
          <w:color w:val="auto"/>
          <w:lang w:val="en"/>
        </w:rPr>
        <w:br/>
      </w:r>
    </w:p>
    <w:p w14:paraId="327E4239" w14:textId="6F55AE72" w:rsidR="006826D0" w:rsidRPr="00AA3D57" w:rsidRDefault="00AA3D57" w:rsidP="00AA3D57">
      <w:pPr>
        <w:rPr>
          <w:color w:val="auto"/>
        </w:rPr>
      </w:pPr>
      <w:r w:rsidRPr="00AA3D57">
        <w:rPr>
          <w:rFonts w:cs="Arial"/>
          <w:color w:val="auto"/>
          <w:lang w:val="en"/>
        </w:rPr>
        <w:t>Name of child: ________________________ Age Category: _________</w:t>
      </w:r>
      <w:r w:rsidRPr="00AA3D57"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 xml:space="preserve">Please </w:t>
      </w:r>
      <w:r w:rsidR="002031BC">
        <w:rPr>
          <w:rFonts w:cs="Arial"/>
          <w:color w:val="auto"/>
          <w:lang w:val="en"/>
        </w:rPr>
        <w:t>place your entry fee in an envelope with this form and return it to your t</w:t>
      </w:r>
      <w:r w:rsidRPr="00AA3D57">
        <w:rPr>
          <w:rFonts w:cs="Arial"/>
          <w:color w:val="auto"/>
          <w:lang w:val="en"/>
        </w:rPr>
        <w:t>eacher</w:t>
      </w:r>
      <w:r w:rsidR="002031BC">
        <w:rPr>
          <w:rFonts w:cs="Arial"/>
          <w:color w:val="auto"/>
          <w:lang w:val="en"/>
        </w:rPr>
        <w:t>.</w:t>
      </w:r>
      <w:r w:rsidRPr="00AA3D57">
        <w:rPr>
          <w:rFonts w:cs="Arial"/>
          <w:color w:val="auto"/>
          <w:lang w:val="en"/>
        </w:rPr>
        <w:br/>
      </w:r>
      <w:r w:rsidRPr="00AA3D57">
        <w:rPr>
          <w:rFonts w:cs="Arial"/>
          <w:color w:val="auto"/>
          <w:lang w:val="en"/>
        </w:rPr>
        <w:br/>
        <w:t>Thank you</w:t>
      </w:r>
    </w:p>
    <w:sectPr w:rsidR="006826D0" w:rsidRPr="00AA3D57" w:rsidSect="00825E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4"/>
      <w:pgMar w:top="3261" w:right="1352" w:bottom="1843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A90E" w14:textId="77777777" w:rsidR="00C56469" w:rsidRDefault="00C56469" w:rsidP="00C77DC9">
      <w:pPr>
        <w:spacing w:after="0"/>
      </w:pPr>
      <w:r>
        <w:separator/>
      </w:r>
    </w:p>
  </w:endnote>
  <w:endnote w:type="continuationSeparator" w:id="0">
    <w:p w14:paraId="2810937D" w14:textId="77777777" w:rsidR="00C56469" w:rsidRDefault="00C56469" w:rsidP="00C77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useo Sans Rounded 300">
    <w:panose1 w:val="02000000000000000000"/>
    <w:charset w:val="00"/>
    <w:family w:val="modern"/>
    <w:notTrueType/>
    <w:pitch w:val="variable"/>
    <w:sig w:usb0="A00000AF" w:usb1="40000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5D83E" w14:textId="77777777" w:rsidR="004338AE" w:rsidRDefault="00433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A96E6" w14:textId="77777777" w:rsidR="004338AE" w:rsidRDefault="00433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6129D" w14:textId="77777777" w:rsidR="004338AE" w:rsidRDefault="00433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266C" w14:textId="77777777" w:rsidR="00C56469" w:rsidRDefault="00C56469" w:rsidP="00C77DC9">
      <w:pPr>
        <w:spacing w:after="0"/>
      </w:pPr>
      <w:r>
        <w:separator/>
      </w:r>
    </w:p>
  </w:footnote>
  <w:footnote w:type="continuationSeparator" w:id="0">
    <w:p w14:paraId="07C4C5A2" w14:textId="77777777" w:rsidR="00C56469" w:rsidRDefault="00C56469" w:rsidP="00C77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6974C" w14:textId="77777777" w:rsidR="004338AE" w:rsidRDefault="00433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38A64" w14:textId="525CD4BE" w:rsidR="007D0179" w:rsidRDefault="002622CA" w:rsidP="00C77DC9">
    <w:pPr>
      <w:pStyle w:val="Header"/>
      <w:ind w:left="-643" w:right="-445"/>
    </w:pPr>
    <w:r w:rsidRPr="002622CA"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4CDAB2DD" wp14:editId="570BD222">
          <wp:simplePos x="0" y="0"/>
          <wp:positionH relativeFrom="column">
            <wp:posOffset>4109085</wp:posOffset>
          </wp:positionH>
          <wp:positionV relativeFrom="paragraph">
            <wp:posOffset>45720</wp:posOffset>
          </wp:positionV>
          <wp:extent cx="2005330" cy="942975"/>
          <wp:effectExtent l="0" t="0" r="0" b="9525"/>
          <wp:wrapTight wrapText="bothSides">
            <wp:wrapPolygon edited="0">
              <wp:start x="0" y="0"/>
              <wp:lineTo x="0" y="21382"/>
              <wp:lineTo x="21340" y="21382"/>
              <wp:lineTo x="21340" y="0"/>
              <wp:lineTo x="0" y="0"/>
            </wp:wrapPolygon>
          </wp:wrapTight>
          <wp:docPr id="3" name="Picture 3" descr="F:\Brand and Creative Resources\2015 BRAND\CREATIVE\CRUK_Master_Artwork\Colour EPS &amp; Jpeg\CRUK_Pos_CMYK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Brand and Creative Resources\2015 BRAND\CREATIVE\CRUK_Master_Artwork\Colour EPS &amp; Jpeg\CRUK_Pos_CMYK_3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33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953" w14:textId="7FD5AB21" w:rsidR="0048410F" w:rsidRDefault="0048410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3130580" wp14:editId="4BC6EAB9">
          <wp:simplePos x="0" y="0"/>
          <wp:positionH relativeFrom="column">
            <wp:posOffset>3997325</wp:posOffset>
          </wp:positionH>
          <wp:positionV relativeFrom="paragraph">
            <wp:posOffset>152400</wp:posOffset>
          </wp:positionV>
          <wp:extent cx="2108835" cy="989965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UK_Pos_RGB_300_6c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989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D25"/>
    <w:multiLevelType w:val="hybridMultilevel"/>
    <w:tmpl w:val="F0CA23B4"/>
    <w:lvl w:ilvl="0" w:tplc="791C2248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6DD9"/>
    <w:multiLevelType w:val="hybridMultilevel"/>
    <w:tmpl w:val="C876D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B63BA"/>
    <w:multiLevelType w:val="hybridMultilevel"/>
    <w:tmpl w:val="A5BCAE66"/>
    <w:lvl w:ilvl="0" w:tplc="C5C83F82">
      <w:start w:val="1"/>
      <w:numFmt w:val="bullet"/>
      <w:lvlText w:val="•"/>
      <w:lvlJc w:val="left"/>
      <w:pPr>
        <w:tabs>
          <w:tab w:val="num" w:pos="1894"/>
        </w:tabs>
        <w:ind w:left="1894" w:hanging="360"/>
      </w:pPr>
      <w:rPr>
        <w:rFonts w:ascii="Verdana" w:hAnsi="Verdana" w:hint="default"/>
        <w:b/>
        <w:i w:val="0"/>
        <w:color w:val="auto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338BB"/>
    <w:multiLevelType w:val="hybridMultilevel"/>
    <w:tmpl w:val="5AE21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10CE8"/>
    <w:multiLevelType w:val="hybridMultilevel"/>
    <w:tmpl w:val="7DF46A4A"/>
    <w:lvl w:ilvl="0" w:tplc="B7CC631C">
      <w:start w:val="1"/>
      <w:numFmt w:val="bullet"/>
      <w:lvlText w:val="•"/>
      <w:lvlJc w:val="left"/>
      <w:pPr>
        <w:tabs>
          <w:tab w:val="num" w:pos="814"/>
        </w:tabs>
        <w:ind w:left="814" w:hanging="360"/>
      </w:pPr>
      <w:rPr>
        <w:rFonts w:ascii="Verdana" w:hAnsi="Verdana" w:hint="default"/>
        <w:b/>
        <w:i w:val="0"/>
        <w:color w:val="auto"/>
        <w:sz w:val="22"/>
      </w:rPr>
    </w:lvl>
    <w:lvl w:ilvl="1" w:tplc="FBF835B6">
      <w:start w:val="1"/>
      <w:numFmt w:val="bullet"/>
      <w:lvlText w:val="–"/>
      <w:lvlJc w:val="left"/>
      <w:pPr>
        <w:tabs>
          <w:tab w:val="num" w:pos="1894"/>
        </w:tabs>
        <w:ind w:left="1894" w:hanging="360"/>
      </w:pPr>
      <w:rPr>
        <w:rFonts w:ascii="Verdana" w:hAnsi="Verdana" w:hint="default"/>
        <w:b/>
        <w:i w:val="0"/>
        <w:color w:val="auto"/>
        <w:sz w:val="20"/>
      </w:rPr>
    </w:lvl>
    <w:lvl w:ilvl="2" w:tplc="00050409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6D4367F2"/>
    <w:multiLevelType w:val="hybridMultilevel"/>
    <w:tmpl w:val="EB14F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1499C"/>
    <w:multiLevelType w:val="hybridMultilevel"/>
    <w:tmpl w:val="BD46A084"/>
    <w:lvl w:ilvl="0" w:tplc="B1EA75C6">
      <w:start w:val="1"/>
      <w:numFmt w:val="bullet"/>
      <w:lvlText w:val="–"/>
      <w:lvlJc w:val="left"/>
      <w:pPr>
        <w:tabs>
          <w:tab w:val="num" w:pos="1894"/>
        </w:tabs>
        <w:ind w:left="1894" w:hanging="360"/>
      </w:pPr>
      <w:rPr>
        <w:rFonts w:ascii="Times New Roman" w:hAnsi="Times New Roman" w:hint="default"/>
        <w:b/>
        <w:i w:val="0"/>
        <w:color w:val="auto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154F5"/>
    <w:multiLevelType w:val="hybridMultilevel"/>
    <w:tmpl w:val="FC0E4872"/>
    <w:lvl w:ilvl="0" w:tplc="B7CC631C">
      <w:start w:val="1"/>
      <w:numFmt w:val="bullet"/>
      <w:lvlText w:val="•"/>
      <w:lvlJc w:val="left"/>
      <w:pPr>
        <w:tabs>
          <w:tab w:val="num" w:pos="814"/>
        </w:tabs>
        <w:ind w:left="814" w:hanging="360"/>
      </w:pPr>
      <w:rPr>
        <w:rFonts w:ascii="Verdana" w:hAnsi="Verdana" w:hint="default"/>
        <w:b/>
        <w:i w:val="0"/>
        <w:color w:val="auto"/>
        <w:sz w:val="22"/>
      </w:rPr>
    </w:lvl>
    <w:lvl w:ilvl="1" w:tplc="00030409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D160A378">
      <w:start w:val="1"/>
      <w:numFmt w:val="bullet"/>
      <w:lvlText w:val="•"/>
      <w:lvlJc w:val="left"/>
      <w:pPr>
        <w:tabs>
          <w:tab w:val="num" w:pos="2614"/>
        </w:tabs>
        <w:ind w:left="2614" w:hanging="360"/>
      </w:pPr>
      <w:rPr>
        <w:rFonts w:ascii="Verdana" w:hAnsi="Verdana" w:hint="default"/>
        <w:b/>
        <w:i w:val="0"/>
        <w:color w:val="auto"/>
        <w:sz w:val="18"/>
      </w:rPr>
    </w:lvl>
    <w:lvl w:ilvl="3" w:tplc="00010409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761E2F4D"/>
    <w:multiLevelType w:val="hybridMultilevel"/>
    <w:tmpl w:val="0B04F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13290"/>
    <w:multiLevelType w:val="hybridMultilevel"/>
    <w:tmpl w:val="07E8C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C9"/>
    <w:rsid w:val="00055214"/>
    <w:rsid w:val="00112518"/>
    <w:rsid w:val="00152CD0"/>
    <w:rsid w:val="001A0D73"/>
    <w:rsid w:val="002031BC"/>
    <w:rsid w:val="00237B5D"/>
    <w:rsid w:val="002622CA"/>
    <w:rsid w:val="002B3E1F"/>
    <w:rsid w:val="00431BCA"/>
    <w:rsid w:val="004338AE"/>
    <w:rsid w:val="0048410F"/>
    <w:rsid w:val="004A5AF2"/>
    <w:rsid w:val="006826D0"/>
    <w:rsid w:val="006F135E"/>
    <w:rsid w:val="007D0179"/>
    <w:rsid w:val="00825E38"/>
    <w:rsid w:val="00865494"/>
    <w:rsid w:val="008B384A"/>
    <w:rsid w:val="008D7188"/>
    <w:rsid w:val="009453BA"/>
    <w:rsid w:val="009C6EB8"/>
    <w:rsid w:val="00AA3D57"/>
    <w:rsid w:val="00AD2AC6"/>
    <w:rsid w:val="00B646FF"/>
    <w:rsid w:val="00B85E86"/>
    <w:rsid w:val="00BC6AE5"/>
    <w:rsid w:val="00C56469"/>
    <w:rsid w:val="00C77DC9"/>
    <w:rsid w:val="00D134FA"/>
    <w:rsid w:val="00E644C9"/>
    <w:rsid w:val="00FA43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7B4A21CE"/>
  <w15:docId w15:val="{F0DC66C3-B598-4AEE-9943-691DAEC8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D73"/>
    <w:pPr>
      <w:spacing w:after="160" w:line="259" w:lineRule="auto"/>
    </w:pPr>
    <w:rPr>
      <w:rFonts w:eastAsiaTheme="minorHAnsi"/>
      <w:color w:val="333333"/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3BB"/>
    <w:pPr>
      <w:keepNext/>
      <w:keepLines/>
      <w:spacing w:before="480"/>
      <w:outlineLvl w:val="0"/>
    </w:pPr>
    <w:rPr>
      <w:rFonts w:eastAsiaTheme="majorEastAsia" w:cstheme="majorBidi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A6D5F"/>
    <w:pPr>
      <w:suppressAutoHyphens/>
      <w:spacing w:before="240"/>
      <w:outlineLvl w:val="0"/>
    </w:pPr>
    <w:rPr>
      <w:rFonts w:ascii="Verdana" w:hAnsi="Verdana"/>
      <w:b/>
      <w:sz w:val="28"/>
    </w:rPr>
  </w:style>
  <w:style w:type="paragraph" w:styleId="TOC2">
    <w:name w:val="toc 2"/>
    <w:basedOn w:val="Normal"/>
    <w:next w:val="Normal"/>
    <w:autoRedefine/>
    <w:semiHidden/>
    <w:rsid w:val="005A6D5F"/>
    <w:pPr>
      <w:tabs>
        <w:tab w:val="right" w:pos="8502"/>
      </w:tabs>
      <w:suppressAutoHyphens/>
      <w:ind w:left="240"/>
    </w:pPr>
    <w:rPr>
      <w:rFonts w:ascii="Verdana" w:hAnsi="Verdana"/>
    </w:rPr>
  </w:style>
  <w:style w:type="paragraph" w:customStyle="1" w:styleId="DottedLeader">
    <w:name w:val="*** Dotted Leader***"/>
    <w:basedOn w:val="Normal"/>
    <w:rsid w:val="009A60E1"/>
    <w:pPr>
      <w:pBdr>
        <w:bottom w:val="dotted" w:sz="4" w:space="1" w:color="auto"/>
      </w:pBdr>
      <w:ind w:left="113"/>
    </w:pPr>
    <w:rPr>
      <w:rFonts w:ascii="Verdana" w:hAnsi="Verdana" w:cs="Arial"/>
      <w:color w:val="3F2B71"/>
      <w:sz w:val="20"/>
    </w:rPr>
  </w:style>
  <w:style w:type="paragraph" w:styleId="PlainText">
    <w:name w:val="Plain Text"/>
    <w:basedOn w:val="Normal"/>
    <w:rsid w:val="0062678C"/>
    <w:rPr>
      <w:rFonts w:ascii="Courier" w:hAnsi="Courier"/>
      <w:szCs w:val="24"/>
    </w:rPr>
  </w:style>
  <w:style w:type="paragraph" w:customStyle="1" w:styleId="1Lunchmenutitle">
    <w:name w:val="1 Lunch menu title"/>
    <w:basedOn w:val="Normal"/>
    <w:qFormat/>
    <w:rsid w:val="004A5AF2"/>
    <w:pPr>
      <w:tabs>
        <w:tab w:val="right" w:pos="8789"/>
      </w:tabs>
      <w:spacing w:before="480"/>
      <w:jc w:val="center"/>
    </w:pPr>
    <w:rPr>
      <w:rFonts w:ascii="Arial" w:eastAsia="Times New Roman" w:hAnsi="Arial" w:cs="Times New Roman"/>
      <w:color w:val="665546"/>
      <w:sz w:val="32"/>
      <w:szCs w:val="36"/>
      <w:lang w:eastAsia="en-US"/>
    </w:rPr>
  </w:style>
  <w:style w:type="paragraph" w:customStyle="1" w:styleId="2Menutext">
    <w:name w:val="2 Menu text"/>
    <w:basedOn w:val="Normal"/>
    <w:qFormat/>
    <w:rsid w:val="004A5AF2"/>
    <w:rPr>
      <w:rFonts w:ascii="Arial" w:eastAsia="Times New Roman" w:hAnsi="Arial" w:cs="Arial"/>
      <w:sz w:val="28"/>
      <w:szCs w:val="28"/>
      <w:lang w:eastAsia="en-US"/>
    </w:rPr>
  </w:style>
  <w:style w:type="paragraph" w:customStyle="1" w:styleId="3Menunumbersbold">
    <w:name w:val="3 Menu numbers bold"/>
    <w:basedOn w:val="2Menutext"/>
    <w:qFormat/>
    <w:rsid w:val="004A5AF2"/>
    <w:rPr>
      <w:b/>
    </w:rPr>
  </w:style>
  <w:style w:type="paragraph" w:customStyle="1" w:styleId="4Menusubhead">
    <w:name w:val="4 Menu sub head"/>
    <w:basedOn w:val="Normal"/>
    <w:qFormat/>
    <w:rsid w:val="004A5AF2"/>
    <w:rPr>
      <w:rFonts w:ascii="Arial" w:eastAsia="Times New Roman" w:hAnsi="Arial" w:cs="Arial"/>
      <w:b/>
      <w:color w:val="E60D2E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A43BB"/>
    <w:rPr>
      <w:rFonts w:ascii="Trebuchet MS" w:eastAsiaTheme="majorEastAsia" w:hAnsi="Trebuchet MS" w:cstheme="majorBidi"/>
      <w:b/>
      <w:bC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A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73"/>
    <w:rPr>
      <w:rFonts w:eastAsiaTheme="minorHAnsi"/>
      <w:color w:val="333333"/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A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73"/>
    <w:rPr>
      <w:rFonts w:eastAsiaTheme="minorHAnsi"/>
      <w:color w:val="333333"/>
      <w:sz w:val="22"/>
      <w:szCs w:val="2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DC9"/>
    <w:pPr>
      <w:spacing w:after="0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C9"/>
    <w:rPr>
      <w:rFonts w:ascii="Lucida Grande" w:hAnsi="Lucida Grande"/>
      <w:sz w:val="18"/>
      <w:szCs w:val="18"/>
    </w:rPr>
  </w:style>
  <w:style w:type="paragraph" w:customStyle="1" w:styleId="CRUKAddress">
    <w:name w:val="CRUK Address"/>
    <w:basedOn w:val="Normal"/>
    <w:qFormat/>
    <w:rsid w:val="00C77DC9"/>
    <w:pPr>
      <w:spacing w:after="0"/>
    </w:pPr>
  </w:style>
  <w:style w:type="paragraph" w:customStyle="1" w:styleId="CRUKDate">
    <w:name w:val="CRUK Date"/>
    <w:basedOn w:val="Normal"/>
    <w:qFormat/>
    <w:rsid w:val="00C77DC9"/>
    <w:pPr>
      <w:spacing w:before="480" w:after="600"/>
    </w:pPr>
  </w:style>
  <w:style w:type="paragraph" w:customStyle="1" w:styleId="CRUKOffice">
    <w:name w:val="CRUK Office"/>
    <w:basedOn w:val="CRUKAddress"/>
    <w:qFormat/>
    <w:rsid w:val="00D134FA"/>
    <w:pPr>
      <w:spacing w:line="240" w:lineRule="exact"/>
    </w:pPr>
    <w:rPr>
      <w:lang w:val="en-US"/>
    </w:rPr>
  </w:style>
  <w:style w:type="paragraph" w:customStyle="1" w:styleId="Museo">
    <w:name w:val="Museo"/>
    <w:basedOn w:val="Normal"/>
    <w:link w:val="MuseoChar"/>
    <w:qFormat/>
    <w:rsid w:val="001A0D73"/>
    <w:rPr>
      <w:rFonts w:ascii="Museo Sans Rounded 300" w:hAnsi="Museo Sans Rounded 300"/>
    </w:rPr>
  </w:style>
  <w:style w:type="character" w:customStyle="1" w:styleId="MuseoChar">
    <w:name w:val="Museo Char"/>
    <w:basedOn w:val="DefaultParagraphFont"/>
    <w:link w:val="Museo"/>
    <w:rsid w:val="001A0D73"/>
    <w:rPr>
      <w:rFonts w:ascii="Museo Sans Rounded 300" w:eastAsiaTheme="minorHAnsi" w:hAnsi="Museo Sans Rounded 300"/>
      <w:color w:val="333333"/>
      <w:sz w:val="22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152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3BA"/>
    <w:rPr>
      <w:color w:val="2E008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wyer03\Desktop\Templates\CRUK%20Template.dotm" TargetMode="External"/></Relationships>
</file>

<file path=word/theme/theme1.xml><?xml version="1.0" encoding="utf-8"?>
<a:theme xmlns:a="http://schemas.openxmlformats.org/drawingml/2006/main" name="CRUK">
  <a:themeElements>
    <a:clrScheme name="CR Word Template Colours">
      <a:dk1>
        <a:srgbClr val="2E008B"/>
      </a:dk1>
      <a:lt1>
        <a:sysClr val="window" lastClr="FFFFFF"/>
      </a:lt1>
      <a:dk2>
        <a:srgbClr val="2E008B"/>
      </a:dk2>
      <a:lt2>
        <a:srgbClr val="EC008C"/>
      </a:lt2>
      <a:accent1>
        <a:srgbClr val="00B6ED"/>
      </a:accent1>
      <a:accent2>
        <a:srgbClr val="A7A8AA"/>
      </a:accent2>
      <a:accent3>
        <a:srgbClr val="AB99D1"/>
      </a:accent3>
      <a:accent4>
        <a:srgbClr val="F799D1"/>
      </a:accent4>
      <a:accent5>
        <a:srgbClr val="99E2F8"/>
      </a:accent5>
      <a:accent6>
        <a:srgbClr val="D9D9D8"/>
      </a:accent6>
      <a:hlink>
        <a:srgbClr val="2E008B"/>
      </a:hlink>
      <a:folHlink>
        <a:srgbClr val="2E008B"/>
      </a:folHlink>
    </a:clrScheme>
    <a:fontScheme name="Cancer Research Calibri">
      <a:majorFont>
        <a:latin typeface="Calibri"/>
        <a:ea typeface="Arial Unicode MS"/>
        <a:cs typeface=""/>
      </a:majorFont>
      <a:minorFont>
        <a:latin typeface="Calibri"/>
        <a:ea typeface="Arial Unicode MS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A2F346DC2084DA9DC8E1A997664A7" ma:contentTypeVersion="2" ma:contentTypeDescription="Create a new document." ma:contentTypeScope="" ma:versionID="a6dfa6e890e09d67b42edd3824474bb8">
  <xsd:schema xmlns:xsd="http://www.w3.org/2001/XMLSchema" xmlns:xs="http://www.w3.org/2001/XMLSchema" xmlns:p="http://schemas.microsoft.com/office/2006/metadata/properties" xmlns:ns2="eec82580-6e17-4dd1-a3fc-185d457f8b38" xmlns:ns3="5d365b63-ad5d-4ef5-92e6-178c776ed5dc" targetNamespace="http://schemas.microsoft.com/office/2006/metadata/properties" ma:root="true" ma:fieldsID="3e350ccecf2aa22e39ed386115810ff4" ns2:_="" ns3:_="">
    <xsd:import namespace="eec82580-6e17-4dd1-a3fc-185d457f8b38"/>
    <xsd:import namespace="5d365b63-ad5d-4ef5-92e6-178c776ed5d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82580-6e17-4dd1-a3fc-185d457f8b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65b63-ad5d-4ef5-92e6-178c776ed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ec82580-6e17-4dd1-a3fc-185d457f8b38" xsi:nil="true"/>
    <_dlc_DocIdUrl xmlns="eec82580-6e17-4dd1-a3fc-185d457f8b38">
      <Url xsi:nil="true"/>
      <Description xsi:nil="true"/>
    </_dlc_DocIdUrl>
    <_dlc_DocIdPersistId xmlns="eec82580-6e17-4dd1-a3fc-185d457f8b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D1538-70CD-4707-B504-354BC2DDD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82580-6e17-4dd1-a3fc-185d457f8b38"/>
    <ds:schemaRef ds:uri="5d365b63-ad5d-4ef5-92e6-178c776ed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0B727-B962-4E4F-A641-E4543FB40B97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eec82580-6e17-4dd1-a3fc-185d457f8b38"/>
    <ds:schemaRef ds:uri="5d365b63-ad5d-4ef5-92e6-178c776ed5dc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C656E78-09D5-490F-9632-1360494152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CRUK Template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Gomez</cp:lastModifiedBy>
  <cp:revision>2</cp:revision>
  <dcterms:created xsi:type="dcterms:W3CDTF">2019-02-15T18:06:00Z</dcterms:created>
  <dcterms:modified xsi:type="dcterms:W3CDTF">2019-02-15T18:06:00Z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0x0101006E4A2F346DC2084DA9DC8E1A997664A7</vt:lpwstr>
  </property>
</Properties>
</file>