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59"/>
        <w:tblW w:w="0" w:type="auto"/>
        <w:tblLook w:val="04A0" w:firstRow="1" w:lastRow="0" w:firstColumn="1" w:lastColumn="0" w:noHBand="0" w:noVBand="1"/>
      </w:tblPr>
      <w:tblGrid>
        <w:gridCol w:w="2972"/>
        <w:gridCol w:w="6764"/>
      </w:tblGrid>
      <w:tr w:rsidR="00B35A23" w14:paraId="25BCC02E" w14:textId="77777777" w:rsidTr="00B35A23">
        <w:tc>
          <w:tcPr>
            <w:tcW w:w="9736" w:type="dxa"/>
            <w:gridSpan w:val="2"/>
            <w:tcBorders>
              <w:top w:val="nil"/>
              <w:left w:val="nil"/>
              <w:right w:val="nil"/>
            </w:tcBorders>
          </w:tcPr>
          <w:p w14:paraId="4B7A1677" w14:textId="77777777" w:rsidR="00B35A23" w:rsidRDefault="00B35A23" w:rsidP="00B35A23">
            <w:pPr>
              <w:spacing w:before="240" w:after="360"/>
              <w:jc w:val="center"/>
            </w:pPr>
            <w:r w:rsidRPr="004D421D">
              <w:rPr>
                <w:b/>
                <w:sz w:val="28"/>
              </w:rPr>
              <w:t>Young Art Reading</w:t>
            </w:r>
            <w:r>
              <w:rPr>
                <w:b/>
                <w:sz w:val="28"/>
              </w:rPr>
              <w:t>,</w:t>
            </w:r>
            <w:r w:rsidRPr="004D421D">
              <w:rPr>
                <w:b/>
                <w:sz w:val="28"/>
              </w:rPr>
              <w:t xml:space="preserve"> Expression of Interest Form, 2019/20</w:t>
            </w:r>
          </w:p>
        </w:tc>
      </w:tr>
      <w:tr w:rsidR="00B35A23" w14:paraId="40EC90A8" w14:textId="77777777" w:rsidTr="00B35A23">
        <w:tc>
          <w:tcPr>
            <w:tcW w:w="2972" w:type="dxa"/>
          </w:tcPr>
          <w:p w14:paraId="55255C3B" w14:textId="77777777" w:rsidR="00B35A23" w:rsidRPr="00C37919" w:rsidRDefault="00B35A23" w:rsidP="00B35A23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Name of School</w:t>
            </w:r>
          </w:p>
        </w:tc>
        <w:tc>
          <w:tcPr>
            <w:tcW w:w="6764" w:type="dxa"/>
          </w:tcPr>
          <w:p w14:paraId="15503421" w14:textId="77777777" w:rsidR="00B35A23" w:rsidRDefault="00B35A23" w:rsidP="00B35A23">
            <w:pPr>
              <w:spacing w:before="120" w:after="120"/>
            </w:pPr>
          </w:p>
        </w:tc>
      </w:tr>
      <w:tr w:rsidR="00B35A23" w14:paraId="7985B330" w14:textId="77777777" w:rsidTr="00B35A23">
        <w:tc>
          <w:tcPr>
            <w:tcW w:w="2972" w:type="dxa"/>
          </w:tcPr>
          <w:p w14:paraId="4E765F7D" w14:textId="77777777" w:rsidR="00B35A23" w:rsidRPr="00C37919" w:rsidRDefault="00B35A23" w:rsidP="00B35A23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Address</w:t>
            </w:r>
          </w:p>
        </w:tc>
        <w:tc>
          <w:tcPr>
            <w:tcW w:w="6764" w:type="dxa"/>
          </w:tcPr>
          <w:p w14:paraId="2E3A0BD0" w14:textId="77777777" w:rsidR="00B35A23" w:rsidRDefault="00B35A23" w:rsidP="00B35A23">
            <w:pPr>
              <w:spacing w:before="120" w:after="120"/>
            </w:pPr>
          </w:p>
          <w:p w14:paraId="03E3F665" w14:textId="77777777" w:rsidR="00B35A23" w:rsidRDefault="00B35A23" w:rsidP="00B35A23">
            <w:pPr>
              <w:spacing w:before="120" w:after="120"/>
            </w:pPr>
          </w:p>
          <w:p w14:paraId="5B702D46" w14:textId="77777777" w:rsidR="00B35A23" w:rsidRDefault="00B35A23" w:rsidP="00B35A23">
            <w:pPr>
              <w:spacing w:before="120" w:after="120"/>
            </w:pPr>
          </w:p>
        </w:tc>
      </w:tr>
      <w:tr w:rsidR="00B35A23" w14:paraId="2D01ACBA" w14:textId="77777777" w:rsidTr="00B35A23">
        <w:tc>
          <w:tcPr>
            <w:tcW w:w="2972" w:type="dxa"/>
          </w:tcPr>
          <w:p w14:paraId="193833B2" w14:textId="77777777" w:rsidR="00B35A23" w:rsidRPr="00C37919" w:rsidRDefault="00B35A23" w:rsidP="00B35A23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Contact teacher</w:t>
            </w:r>
          </w:p>
        </w:tc>
        <w:tc>
          <w:tcPr>
            <w:tcW w:w="6764" w:type="dxa"/>
          </w:tcPr>
          <w:p w14:paraId="1C2405DD" w14:textId="77777777" w:rsidR="00B35A23" w:rsidRDefault="00B35A23" w:rsidP="00B35A23">
            <w:pPr>
              <w:spacing w:before="120" w:after="120"/>
            </w:pPr>
          </w:p>
        </w:tc>
      </w:tr>
      <w:tr w:rsidR="00B35A23" w14:paraId="7FBC6C60" w14:textId="77777777" w:rsidTr="00B35A23">
        <w:tc>
          <w:tcPr>
            <w:tcW w:w="2972" w:type="dxa"/>
          </w:tcPr>
          <w:p w14:paraId="344C3350" w14:textId="77777777" w:rsidR="00B35A23" w:rsidRPr="00C37919" w:rsidRDefault="00B35A23" w:rsidP="00B35A23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Email address</w:t>
            </w:r>
          </w:p>
        </w:tc>
        <w:tc>
          <w:tcPr>
            <w:tcW w:w="6764" w:type="dxa"/>
          </w:tcPr>
          <w:p w14:paraId="6A59526F" w14:textId="77777777" w:rsidR="00B35A23" w:rsidRDefault="00B35A23" w:rsidP="00B35A23">
            <w:pPr>
              <w:spacing w:before="120" w:after="120"/>
            </w:pPr>
          </w:p>
        </w:tc>
      </w:tr>
      <w:tr w:rsidR="00B35A23" w14:paraId="4A5131E8" w14:textId="77777777" w:rsidTr="00B35A23">
        <w:tc>
          <w:tcPr>
            <w:tcW w:w="2972" w:type="dxa"/>
          </w:tcPr>
          <w:p w14:paraId="7A9688F8" w14:textId="77777777" w:rsidR="00B35A23" w:rsidRPr="00C37919" w:rsidRDefault="00B35A23" w:rsidP="00B35A23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Telephone number</w:t>
            </w:r>
          </w:p>
        </w:tc>
        <w:tc>
          <w:tcPr>
            <w:tcW w:w="6764" w:type="dxa"/>
          </w:tcPr>
          <w:p w14:paraId="7C119A16" w14:textId="77777777" w:rsidR="00B35A23" w:rsidRDefault="00B35A23" w:rsidP="00B35A23">
            <w:pPr>
              <w:spacing w:before="120" w:after="120"/>
            </w:pPr>
          </w:p>
        </w:tc>
      </w:tr>
      <w:tr w:rsidR="00B35A23" w14:paraId="2F3EAB38" w14:textId="77777777" w:rsidTr="00B35A23">
        <w:tc>
          <w:tcPr>
            <w:tcW w:w="2972" w:type="dxa"/>
          </w:tcPr>
          <w:p w14:paraId="27F46B1F" w14:textId="77777777" w:rsidR="00B35A23" w:rsidRPr="00C37919" w:rsidRDefault="00B35A23" w:rsidP="00B35A23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 xml:space="preserve">Age / SEN categories interested in </w:t>
            </w:r>
          </w:p>
          <w:p w14:paraId="66BE55EE" w14:textId="77777777" w:rsidR="00B35A23" w:rsidRPr="00C37919" w:rsidRDefault="00B35A23" w:rsidP="00B35A23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(please tick)</w:t>
            </w:r>
          </w:p>
        </w:tc>
        <w:tc>
          <w:tcPr>
            <w:tcW w:w="6764" w:type="dxa"/>
          </w:tcPr>
          <w:p w14:paraId="2EF38B37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KS1: Reception , Year 1 and Year 2</w:t>
            </w:r>
          </w:p>
          <w:p w14:paraId="50308B34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KS2: Year 3 and 4</w:t>
            </w:r>
          </w:p>
          <w:p w14:paraId="71593C01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KS2: Year 5 and  6</w:t>
            </w:r>
          </w:p>
          <w:p w14:paraId="075FE4B5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KS3: Years 7, 8 and 9</w:t>
            </w:r>
          </w:p>
          <w:p w14:paraId="04D5AE6D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SEN: Moderate learning Difficulties ( all ages)</w:t>
            </w:r>
          </w:p>
          <w:p w14:paraId="149147B1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SEN: Severe Learning Disabilities (all ages)</w:t>
            </w:r>
          </w:p>
          <w:p w14:paraId="24781EB4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SEN: Profound and Multiple Learning Disabilities (all ages)</w:t>
            </w:r>
          </w:p>
        </w:tc>
      </w:tr>
      <w:tr w:rsidR="00B35A23" w14:paraId="514B43A0" w14:textId="77777777" w:rsidTr="00B35A23">
        <w:tc>
          <w:tcPr>
            <w:tcW w:w="2972" w:type="dxa"/>
          </w:tcPr>
          <w:p w14:paraId="123B564B" w14:textId="77777777" w:rsidR="00B35A23" w:rsidRPr="00A93C74" w:rsidRDefault="00B35A23" w:rsidP="00B35A23">
            <w:pPr>
              <w:spacing w:before="120" w:after="120"/>
              <w:rPr>
                <w:b/>
              </w:rPr>
            </w:pPr>
            <w:r w:rsidRPr="00A93C74">
              <w:rPr>
                <w:b/>
              </w:rPr>
              <w:t>Would you like the opportunity to discuss the competition with a YAR volunteer further? (e.g. in-person meeting / phone call)</w:t>
            </w:r>
          </w:p>
        </w:tc>
        <w:tc>
          <w:tcPr>
            <w:tcW w:w="6764" w:type="dxa"/>
          </w:tcPr>
          <w:p w14:paraId="096A31A6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Yes  (please explain)</w:t>
            </w:r>
          </w:p>
          <w:p w14:paraId="49FF5BD6" w14:textId="77777777" w:rsidR="00B35A23" w:rsidRDefault="00B35A23" w:rsidP="00B35A23">
            <w:pPr>
              <w:pStyle w:val="ListParagraph"/>
              <w:spacing w:before="120" w:after="120" w:line="240" w:lineRule="auto"/>
              <w:ind w:left="407"/>
            </w:pPr>
            <w:r>
              <w:t>_________________________________________________</w:t>
            </w:r>
          </w:p>
          <w:p w14:paraId="6472F2DD" w14:textId="77777777" w:rsidR="00B35A23" w:rsidRDefault="00B35A23" w:rsidP="00B35A23">
            <w:pPr>
              <w:pStyle w:val="ListParagraph"/>
              <w:spacing w:before="120" w:after="120" w:line="240" w:lineRule="auto"/>
              <w:ind w:left="407"/>
            </w:pPr>
            <w:r>
              <w:t>_________________________________________________</w:t>
            </w:r>
          </w:p>
          <w:p w14:paraId="28DBE520" w14:textId="77777777" w:rsidR="00B35A23" w:rsidRDefault="00B35A23" w:rsidP="00B35A23">
            <w:pPr>
              <w:pStyle w:val="ListParagraph"/>
              <w:spacing w:before="120" w:after="120" w:line="240" w:lineRule="auto"/>
              <w:ind w:left="407"/>
            </w:pPr>
            <w:r>
              <w:t>_________________________________________________</w:t>
            </w:r>
          </w:p>
          <w:p w14:paraId="16F1B220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No</w:t>
            </w:r>
          </w:p>
        </w:tc>
      </w:tr>
      <w:tr w:rsidR="00B35A23" w14:paraId="19803228" w14:textId="77777777" w:rsidTr="00B35A23">
        <w:tc>
          <w:tcPr>
            <w:tcW w:w="2972" w:type="dxa"/>
          </w:tcPr>
          <w:p w14:paraId="4F6E2E56" w14:textId="77777777" w:rsidR="00B35A23" w:rsidRPr="00A93C74" w:rsidRDefault="00B35A23" w:rsidP="00B35A23">
            <w:pPr>
              <w:spacing w:before="120" w:after="120"/>
              <w:rPr>
                <w:b/>
              </w:rPr>
            </w:pPr>
            <w:r w:rsidRPr="00A93C74">
              <w:rPr>
                <w:b/>
              </w:rPr>
              <w:t>Would you like help to launch the project at school? (please tick to indicate interest)</w:t>
            </w:r>
          </w:p>
        </w:tc>
        <w:tc>
          <w:tcPr>
            <w:tcW w:w="6764" w:type="dxa"/>
          </w:tcPr>
          <w:p w14:paraId="50F47195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Assembly presentation by YAR volunteer</w:t>
            </w:r>
          </w:p>
          <w:p w14:paraId="4CB640E3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University of Reading student volunteer to support launch</w:t>
            </w:r>
          </w:p>
          <w:p w14:paraId="06E4238D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University of Reading Arts Outreach session to support launch</w:t>
            </w:r>
          </w:p>
          <w:p w14:paraId="79349EF4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Other (please explain)</w:t>
            </w:r>
          </w:p>
          <w:p w14:paraId="72C2E276" w14:textId="77777777" w:rsidR="00B35A23" w:rsidRDefault="00B35A23" w:rsidP="00B35A23">
            <w:pPr>
              <w:pStyle w:val="ListParagraph"/>
              <w:spacing w:before="120" w:after="120" w:line="240" w:lineRule="auto"/>
              <w:ind w:left="407"/>
            </w:pPr>
            <w:r>
              <w:t>_________________________________________________</w:t>
            </w:r>
          </w:p>
          <w:p w14:paraId="3976B165" w14:textId="77777777" w:rsidR="00B35A23" w:rsidRDefault="00B35A23" w:rsidP="00B35A23">
            <w:pPr>
              <w:pStyle w:val="ListParagraph"/>
              <w:spacing w:before="120" w:after="120" w:line="240" w:lineRule="auto"/>
              <w:ind w:left="407"/>
            </w:pPr>
            <w:r>
              <w:t>_________________________________________________</w:t>
            </w:r>
          </w:p>
        </w:tc>
      </w:tr>
      <w:tr w:rsidR="00B35A23" w14:paraId="74EE5D19" w14:textId="77777777" w:rsidTr="00B35A23">
        <w:tc>
          <w:tcPr>
            <w:tcW w:w="2972" w:type="dxa"/>
          </w:tcPr>
          <w:p w14:paraId="6610E06D" w14:textId="77777777" w:rsidR="00B35A23" w:rsidRPr="00A93C74" w:rsidRDefault="00B35A23" w:rsidP="00B35A23">
            <w:pPr>
              <w:spacing w:before="120" w:after="120"/>
              <w:rPr>
                <w:b/>
              </w:rPr>
            </w:pPr>
            <w:r>
              <w:rPr>
                <w:b/>
              </w:rPr>
              <w:t>Data protection (GDPR)</w:t>
            </w:r>
          </w:p>
        </w:tc>
        <w:tc>
          <w:tcPr>
            <w:tcW w:w="6764" w:type="dxa"/>
          </w:tcPr>
          <w:p w14:paraId="307EA2C5" w14:textId="77777777" w:rsidR="00B35A23" w:rsidRDefault="00B35A23" w:rsidP="00B35A23">
            <w:pPr>
              <w:spacing w:before="120" w:after="120"/>
              <w:jc w:val="both"/>
            </w:pPr>
            <w:r>
              <w:t>To c</w:t>
            </w:r>
            <w:r w:rsidRPr="00006708">
              <w:t>omply with GDPR</w:t>
            </w:r>
            <w:r>
              <w:t>,</w:t>
            </w:r>
            <w:r w:rsidRPr="00006708">
              <w:t xml:space="preserve"> Young Art Reading </w:t>
            </w:r>
            <w:r>
              <w:t xml:space="preserve">(YAR) </w:t>
            </w:r>
            <w:r w:rsidRPr="00006708">
              <w:t>will hold limited personal and s</w:t>
            </w:r>
            <w:r>
              <w:t xml:space="preserve">chool information (name and contact details – email addresses, phone numbers </w:t>
            </w:r>
            <w:r w:rsidRPr="00006708">
              <w:t xml:space="preserve">and </w:t>
            </w:r>
            <w:r>
              <w:t xml:space="preserve">postal </w:t>
            </w:r>
            <w:r w:rsidRPr="00006708">
              <w:t>addresses) on a lawful basis by v</w:t>
            </w:r>
            <w:r>
              <w:t xml:space="preserve">irtue of Legitimate Interest to support the delivery of the YAR competition and exhibition, including processing </w:t>
            </w:r>
            <w:r w:rsidRPr="00006708">
              <w:t>competition entries</w:t>
            </w:r>
            <w:r>
              <w:t xml:space="preserve">. </w:t>
            </w:r>
          </w:p>
          <w:p w14:paraId="05372BFF" w14:textId="77777777" w:rsidR="00B35A23" w:rsidRDefault="00B35A23" w:rsidP="00B35A23">
            <w:pPr>
              <w:spacing w:before="120" w:after="120"/>
              <w:jc w:val="both"/>
            </w:pPr>
            <w:r>
              <w:lastRenderedPageBreak/>
              <w:t xml:space="preserve">This information </w:t>
            </w:r>
            <w:r w:rsidRPr="00006708">
              <w:t xml:space="preserve">is securely stored electronically and for the duration of the </w:t>
            </w:r>
            <w:r>
              <w:t>competition (2019/20 academic year)</w:t>
            </w:r>
            <w:r w:rsidRPr="00006708">
              <w:t xml:space="preserve">. No third parties benefit from this information, nor are there any wider public benefits or ethical issues. YAR complies with all relevant laws and codes of practice. </w:t>
            </w:r>
          </w:p>
          <w:p w14:paraId="309F939B" w14:textId="77777777" w:rsidR="00B35A23" w:rsidRDefault="00B35A23" w:rsidP="00B35A23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>
              <w:t>Please tick this box to ackn</w:t>
            </w:r>
            <w:r w:rsidRPr="00006708">
              <w:t>owledge understanding of</w:t>
            </w:r>
            <w:r>
              <w:t xml:space="preserve"> our GDPR practice and agree </w:t>
            </w:r>
            <w:r w:rsidRPr="00006708">
              <w:t xml:space="preserve">to YAR storing said information until </w:t>
            </w:r>
            <w:r>
              <w:t>July 2020.</w:t>
            </w:r>
          </w:p>
        </w:tc>
      </w:tr>
    </w:tbl>
    <w:p w14:paraId="74CBA108" w14:textId="7EB952A7" w:rsidR="00A93C74" w:rsidRDefault="00A93C74" w:rsidP="00A93C74">
      <w:pPr>
        <w:spacing w:before="240" w:after="120" w:line="240" w:lineRule="auto"/>
        <w:jc w:val="both"/>
      </w:pPr>
      <w:r>
        <w:lastRenderedPageBreak/>
        <w:t>Please return this form to Trista Thompson via email (</w:t>
      </w:r>
      <w:hyperlink r:id="rId8" w:history="1">
        <w:r w:rsidRPr="00964E0B">
          <w:rPr>
            <w:rStyle w:val="Hyperlink"/>
            <w:b/>
          </w:rPr>
          <w:t>youngartreading@gmail.com</w:t>
        </w:r>
      </w:hyperlink>
      <w:r>
        <w:t>) or post (</w:t>
      </w:r>
      <w:r w:rsidRPr="00A93C74">
        <w:rPr>
          <w:b/>
        </w:rPr>
        <w:t>Trista Thompson, YAR 2019-2020, 12 Wendover Way, Tilehurst, Reading RG30 4RU</w:t>
      </w:r>
      <w:r>
        <w:rPr>
          <w:b/>
        </w:rPr>
        <w:t>)</w:t>
      </w:r>
      <w:r w:rsidRPr="00A93C74">
        <w:t>.</w:t>
      </w:r>
    </w:p>
    <w:p w14:paraId="1E2217B4" w14:textId="2FBA1429" w:rsidR="00C37919" w:rsidRDefault="00A93C74" w:rsidP="00A93C74">
      <w:pPr>
        <w:spacing w:before="120" w:after="120" w:line="240" w:lineRule="auto"/>
        <w:jc w:val="both"/>
      </w:pPr>
      <w:r>
        <w:t>Once we have received your expression of interest, we will be in touch as soon as possible to confirm next steps and provide more informa</w:t>
      </w:r>
      <w:bookmarkStart w:id="0" w:name="_GoBack"/>
      <w:bookmarkEnd w:id="0"/>
      <w:r>
        <w:t>tion/resources to help you launch the competition in September.</w:t>
      </w:r>
    </w:p>
    <w:sectPr w:rsidR="00C37919" w:rsidSect="00F57888">
      <w:headerReference w:type="default" r:id="rId9"/>
      <w:footerReference w:type="default" r:id="rId10"/>
      <w:pgSz w:w="11906" w:h="16838"/>
      <w:pgMar w:top="2713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61742" w14:textId="77777777" w:rsidR="00481A7B" w:rsidRDefault="00481A7B" w:rsidP="00C149B4">
      <w:pPr>
        <w:spacing w:after="0" w:line="240" w:lineRule="auto"/>
      </w:pPr>
      <w:r>
        <w:separator/>
      </w:r>
    </w:p>
  </w:endnote>
  <w:endnote w:type="continuationSeparator" w:id="0">
    <w:p w14:paraId="772D1895" w14:textId="77777777" w:rsidR="00481A7B" w:rsidRDefault="00481A7B" w:rsidP="00C1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CFFE2" w14:textId="73B2CD87" w:rsidR="00EB63EF" w:rsidRDefault="0004607A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2815954A" wp14:editId="1C9F309A">
          <wp:simplePos x="0" y="0"/>
          <wp:positionH relativeFrom="column">
            <wp:posOffset>4442460</wp:posOffset>
          </wp:positionH>
          <wp:positionV relativeFrom="paragraph">
            <wp:posOffset>-12065</wp:posOffset>
          </wp:positionV>
          <wp:extent cx="1800860" cy="718820"/>
          <wp:effectExtent l="0" t="0" r="0" b="0"/>
          <wp:wrapSquare wrapText="bothSides"/>
          <wp:docPr id="165" name="Picture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RUK_Logo_Kids_Te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860" cy="718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17E9">
      <w:rPr>
        <w:noProof/>
        <w:lang w:eastAsia="en-GB"/>
      </w:rPr>
      <w:drawing>
        <wp:inline distT="0" distB="0" distL="0" distR="0" wp14:anchorId="1C88C110" wp14:editId="4563328B">
          <wp:extent cx="1714649" cy="708721"/>
          <wp:effectExtent l="0" t="0" r="0" b="0"/>
          <wp:docPr id="166" name="Picture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undrasing-Regulator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649" cy="708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B63EF">
      <w:tab/>
    </w:r>
    <w:r w:rsidR="005717E9">
      <w:tab/>
    </w:r>
  </w:p>
  <w:p w14:paraId="0E116030" w14:textId="77777777" w:rsidR="005717E9" w:rsidRPr="00FB05D4" w:rsidRDefault="0099258E" w:rsidP="005717E9">
    <w:pPr>
      <w:pStyle w:val="Footer"/>
      <w:rPr>
        <w:rFonts w:cstheme="minorHAnsi"/>
        <w:color w:val="1D2228"/>
        <w:sz w:val="16"/>
        <w:szCs w:val="16"/>
        <w:shd w:val="clear" w:color="auto" w:fill="FFFFFF"/>
      </w:rPr>
    </w:pPr>
    <w:r w:rsidRPr="00FB05D4">
      <w:rPr>
        <w:rFonts w:cstheme="minorHAnsi"/>
        <w:color w:val="1D2228"/>
        <w:sz w:val="16"/>
        <w:szCs w:val="16"/>
        <w:shd w:val="clear" w:color="auto" w:fill="FFFFFF"/>
      </w:rPr>
      <w:t>Cancer Research UK is a Registered Charity in England and Wales (1089464), Scotland (SC041666) and the Isle of Man (1103). </w:t>
    </w:r>
  </w:p>
  <w:p w14:paraId="4BA3D82B" w14:textId="77777777" w:rsidR="00EB63EF" w:rsidRPr="00FB05D4" w:rsidRDefault="0099258E">
    <w:pPr>
      <w:pStyle w:val="Footer"/>
      <w:rPr>
        <w:rFonts w:cstheme="minorHAnsi"/>
        <w:sz w:val="16"/>
        <w:szCs w:val="16"/>
      </w:rPr>
    </w:pPr>
    <w:r w:rsidRPr="00FB05D4">
      <w:rPr>
        <w:rFonts w:cstheme="minorHAnsi"/>
        <w:color w:val="1D2228"/>
        <w:sz w:val="16"/>
        <w:szCs w:val="16"/>
        <w:shd w:val="clear" w:color="auto" w:fill="FFFFFF"/>
      </w:rPr>
      <w:t>Registered address: Cancer Research UK, Angel Building, 407 St John Street, London EC1V 4AD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D0BCF" w14:textId="77777777" w:rsidR="00481A7B" w:rsidRDefault="00481A7B" w:rsidP="00C149B4">
      <w:pPr>
        <w:spacing w:after="0" w:line="240" w:lineRule="auto"/>
      </w:pPr>
      <w:r>
        <w:separator/>
      </w:r>
    </w:p>
  </w:footnote>
  <w:footnote w:type="continuationSeparator" w:id="0">
    <w:p w14:paraId="7A7326E5" w14:textId="77777777" w:rsidR="00481A7B" w:rsidRDefault="00481A7B" w:rsidP="00C1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FBF3A" w14:textId="2056779F" w:rsidR="00C149B4" w:rsidRDefault="0004607A" w:rsidP="00C149B4">
    <w:pPr>
      <w:pStyle w:val="Header"/>
      <w:ind w:firstLine="720"/>
    </w:pPr>
    <w:r>
      <w:rPr>
        <w:noProof/>
        <w:lang w:eastAsia="en-GB"/>
      </w:rPr>
      <w:drawing>
        <wp:anchor distT="0" distB="0" distL="114300" distR="114300" simplePos="0" relativeHeight="251658752" behindDoc="0" locked="0" layoutInCell="1" allowOverlap="1" wp14:anchorId="22183ADF" wp14:editId="4A63AF6B">
          <wp:simplePos x="0" y="0"/>
          <wp:positionH relativeFrom="column">
            <wp:posOffset>4978400</wp:posOffset>
          </wp:positionH>
          <wp:positionV relativeFrom="paragraph">
            <wp:posOffset>-91440</wp:posOffset>
          </wp:positionV>
          <wp:extent cx="1264920" cy="1303020"/>
          <wp:effectExtent l="0" t="0" r="0" b="0"/>
          <wp:wrapSquare wrapText="bothSides"/>
          <wp:docPr id="164" name="Picture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AR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920" cy="1303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49B4">
      <w:tab/>
    </w:r>
    <w:r w:rsidR="00C149B4">
      <w:tab/>
    </w:r>
  </w:p>
  <w:p w14:paraId="6087EFEE" w14:textId="77777777" w:rsidR="00C149B4" w:rsidRDefault="00C14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64F13"/>
    <w:multiLevelType w:val="hybridMultilevel"/>
    <w:tmpl w:val="8BE2E0B2"/>
    <w:lvl w:ilvl="0" w:tplc="C4D6F36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C0FCD"/>
    <w:multiLevelType w:val="hybridMultilevel"/>
    <w:tmpl w:val="DFB82432"/>
    <w:lvl w:ilvl="0" w:tplc="C4D6F36E">
      <w:start w:val="1"/>
      <w:numFmt w:val="bullet"/>
      <w:lvlText w:val="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F4195"/>
    <w:multiLevelType w:val="hybridMultilevel"/>
    <w:tmpl w:val="4982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61282"/>
    <w:multiLevelType w:val="hybridMultilevel"/>
    <w:tmpl w:val="847886B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5A"/>
    <w:rsid w:val="00006708"/>
    <w:rsid w:val="0004607A"/>
    <w:rsid w:val="0006567A"/>
    <w:rsid w:val="000B705A"/>
    <w:rsid w:val="00152B11"/>
    <w:rsid w:val="0021614B"/>
    <w:rsid w:val="00235E21"/>
    <w:rsid w:val="002B615A"/>
    <w:rsid w:val="003429C2"/>
    <w:rsid w:val="00481A7B"/>
    <w:rsid w:val="004862D5"/>
    <w:rsid w:val="004D421D"/>
    <w:rsid w:val="005232AD"/>
    <w:rsid w:val="005717E9"/>
    <w:rsid w:val="005A425F"/>
    <w:rsid w:val="005B0D1B"/>
    <w:rsid w:val="006058CC"/>
    <w:rsid w:val="0073075C"/>
    <w:rsid w:val="007D0377"/>
    <w:rsid w:val="0087764A"/>
    <w:rsid w:val="00927457"/>
    <w:rsid w:val="0099258E"/>
    <w:rsid w:val="00A93C74"/>
    <w:rsid w:val="00AB7393"/>
    <w:rsid w:val="00B35A23"/>
    <w:rsid w:val="00C149B4"/>
    <w:rsid w:val="00C37919"/>
    <w:rsid w:val="00C52201"/>
    <w:rsid w:val="00CB6040"/>
    <w:rsid w:val="00EA00A7"/>
    <w:rsid w:val="00EB63EF"/>
    <w:rsid w:val="00F02263"/>
    <w:rsid w:val="00F21319"/>
    <w:rsid w:val="00F57888"/>
    <w:rsid w:val="00F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0156D0"/>
  <w15:chartTrackingRefBased/>
  <w15:docId w15:val="{D3D1B47E-D1E6-42FA-9622-3061B8D8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9B4"/>
  </w:style>
  <w:style w:type="paragraph" w:styleId="Footer">
    <w:name w:val="footer"/>
    <w:basedOn w:val="Normal"/>
    <w:link w:val="FooterChar"/>
    <w:uiPriority w:val="99"/>
    <w:unhideWhenUsed/>
    <w:rsid w:val="00C14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9B4"/>
  </w:style>
  <w:style w:type="paragraph" w:styleId="BalloonText">
    <w:name w:val="Balloon Text"/>
    <w:basedOn w:val="Normal"/>
    <w:link w:val="BalloonTextChar"/>
    <w:uiPriority w:val="99"/>
    <w:semiHidden/>
    <w:unhideWhenUsed/>
    <w:rsid w:val="00C14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B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63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6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D1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4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21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ngartreadi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915163\Downloads\YAR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8BDF2-D165-4AC8-9DD4-6299FA97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YAR letter template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Jess Johnson</cp:lastModifiedBy>
  <cp:revision>2</cp:revision>
  <dcterms:created xsi:type="dcterms:W3CDTF">2019-04-28T19:46:00Z</dcterms:created>
  <dcterms:modified xsi:type="dcterms:W3CDTF">2019-04-28T19:46:00Z</dcterms:modified>
</cp:coreProperties>
</file>