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085C" w:rsidRDefault="0014262C">
      <w:r>
        <w:rPr>
          <w:b/>
        </w:rPr>
        <w:t>Noah M. Abdalla</w:t>
      </w:r>
      <w:r w:rsidR="00F80A33">
        <w:rPr>
          <w:b/>
        </w:rPr>
        <w:t xml:space="preserve"> </w:t>
      </w:r>
      <w:r w:rsidR="00F80A33">
        <w:t xml:space="preserve">is a Mechanical </w:t>
      </w:r>
      <w:r>
        <w:t xml:space="preserve">Engineering </w:t>
      </w:r>
      <w:r w:rsidR="00F80A33">
        <w:t xml:space="preserve">Technician </w:t>
      </w:r>
      <w:r>
        <w:t xml:space="preserve">with over 6 years of operational and maintenance experience ranging from thermal power </w:t>
      </w:r>
      <w:r w:rsidR="000935BF">
        <w:t>plants,</w:t>
      </w:r>
      <w:r>
        <w:t xml:space="preserve"> food industry to oil and gas. </w:t>
      </w:r>
      <w:r w:rsidR="008E47BE">
        <w:t>H</w:t>
      </w:r>
      <w:r w:rsidR="000935BF">
        <w:t>e</w:t>
      </w:r>
      <w:r>
        <w:t xml:space="preserve"> holds a </w:t>
      </w:r>
      <w:r w:rsidR="000935BF">
        <w:t>Diploma</w:t>
      </w:r>
      <w:r>
        <w:t xml:space="preserve"> in </w:t>
      </w:r>
      <w:r w:rsidR="000935BF">
        <w:t xml:space="preserve">Technology, </w:t>
      </w:r>
      <w:r w:rsidR="008E47BE">
        <w:t>S</w:t>
      </w:r>
      <w:r w:rsidR="008E47BE">
        <w:t>chool of Engineering</w:t>
      </w:r>
      <w:r w:rsidR="008E47BE">
        <w:t xml:space="preserve">, </w:t>
      </w:r>
      <w:r w:rsidR="000935BF">
        <w:t xml:space="preserve">from </w:t>
      </w:r>
      <w:r>
        <w:t xml:space="preserve">the </w:t>
      </w:r>
      <w:r w:rsidR="000935BF">
        <w:t>renowned</w:t>
      </w:r>
      <w:r>
        <w:t xml:space="preserve"> </w:t>
      </w:r>
      <w:r w:rsidR="00F80A33">
        <w:t xml:space="preserve">Technical University of </w:t>
      </w:r>
      <w:r w:rsidR="000935BF">
        <w:t>Kenya</w:t>
      </w:r>
      <w:bookmarkStart w:id="0" w:name="_GoBack"/>
      <w:bookmarkEnd w:id="0"/>
      <w:r w:rsidR="00F80A33">
        <w:t>.</w:t>
      </w:r>
    </w:p>
    <w:p w:rsidR="00D02ABB" w:rsidRDefault="000935BF">
      <w:r>
        <w:t>Most recently, he participated in the Zarara Oil and Gas Company’s deep well gas drilling in Pate Island, Lamu County. Working under Qmax Solution Inc., he provided his technical expertise and operational experience as Senior Solids Control and Drill Waste Management Specialist.</w:t>
      </w:r>
    </w:p>
    <w:p w:rsidR="00E83EB6" w:rsidRDefault="00E83EB6">
      <w:r>
        <w:t xml:space="preserve">In the food handling industry, Mambo was instrumental in the commissioning of Kenchic Limited new Thika </w:t>
      </w:r>
      <w:r w:rsidR="005F7507">
        <w:t>Plant. He</w:t>
      </w:r>
      <w:r>
        <w:t xml:space="preserve"> led a team of 12 technicians in installation of state-of-the art chicken processing equipment from Marel Poultry, and first start-</w:t>
      </w:r>
      <w:r w:rsidR="005F7507">
        <w:t>up. In</w:t>
      </w:r>
      <w:r>
        <w:t xml:space="preserve"> his capacity as senior </w:t>
      </w:r>
      <w:r w:rsidR="005F7507">
        <w:t>Technician, he</w:t>
      </w:r>
      <w:r>
        <w:t xml:space="preserve"> strived for excellence in maintenance </w:t>
      </w:r>
      <w:r w:rsidR="005F7507">
        <w:t>team, ensuring</w:t>
      </w:r>
      <w:r>
        <w:t xml:space="preserve"> PM and SM are conducted on time and as per </w:t>
      </w:r>
      <w:r w:rsidR="005F7507">
        <w:t>manufacturers’</w:t>
      </w:r>
      <w:r>
        <w:t xml:space="preserve"> </w:t>
      </w:r>
      <w:r w:rsidR="005F7507">
        <w:t>specifications, as</w:t>
      </w:r>
      <w:r>
        <w:t xml:space="preserve"> well as no LTIs from the department.</w:t>
      </w:r>
      <w:r w:rsidR="00000EEA">
        <w:t xml:space="preserve">  </w:t>
      </w:r>
    </w:p>
    <w:p w:rsidR="000935BF" w:rsidRDefault="005F7507">
      <w:r>
        <w:t xml:space="preserve">With Schlumberger Offshore Services, he worked as Environmental Specialist (ES) in the first exploration of oil in the Turkana basin by Tullow </w:t>
      </w:r>
      <w:r w:rsidR="00D641F0">
        <w:t>Oil. Working</w:t>
      </w:r>
      <w:r>
        <w:t xml:space="preserve"> in the </w:t>
      </w:r>
      <w:r w:rsidR="00D641F0">
        <w:t>field, he</w:t>
      </w:r>
      <w:r>
        <w:t xml:space="preserve"> was in was part of the team that drilled over 13 wells and 2 completion </w:t>
      </w:r>
      <w:r w:rsidR="00D641F0">
        <w:t>wells. In</w:t>
      </w:r>
      <w:r>
        <w:t xml:space="preserve"> his </w:t>
      </w:r>
      <w:r w:rsidR="00D641F0">
        <w:t>position, he</w:t>
      </w:r>
      <w:r>
        <w:t xml:space="preserve"> is well versed with oil and gas equipment and tools, various drilling fluid </w:t>
      </w:r>
      <w:r w:rsidR="00D641F0">
        <w:t>applications, solids control equipment, its operation and maintenance as well as QHSE requirements.</w:t>
      </w:r>
    </w:p>
    <w:p w:rsidR="008E47BE" w:rsidRPr="008E47BE" w:rsidRDefault="00D641F0" w:rsidP="00D641F0">
      <w:pPr>
        <w:spacing w:before="240"/>
      </w:pPr>
      <w:r>
        <w:t xml:space="preserve">Mambo also worked with various Independent Power Producers in the region. This include Iberafrica Power (EA) Ltd in Nairobi, Wartsila Corporation in Mombasa and Electro-maxx Thermal Power in Tororo, </w:t>
      </w:r>
      <w:r w:rsidR="008E47BE">
        <w:t>Uganda.</w:t>
      </w:r>
    </w:p>
    <w:p w:rsidR="00F80A33" w:rsidRPr="00F80A33" w:rsidRDefault="00F80A33"/>
    <w:sectPr w:rsidR="00F80A33" w:rsidRPr="00F80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C4D"/>
    <w:rsid w:val="00000EEA"/>
    <w:rsid w:val="000935BF"/>
    <w:rsid w:val="0014262C"/>
    <w:rsid w:val="002F5C4D"/>
    <w:rsid w:val="005F7507"/>
    <w:rsid w:val="008E47BE"/>
    <w:rsid w:val="00D02ABB"/>
    <w:rsid w:val="00D641F0"/>
    <w:rsid w:val="00E3085C"/>
    <w:rsid w:val="00E83EB6"/>
    <w:rsid w:val="00F80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E9F12"/>
  <w15:chartTrackingRefBased/>
  <w15:docId w15:val="{4F12920E-2EDE-49DD-A12F-3BFCADE3F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2019-07-19T06:19:00Z</dcterms:created>
  <dcterms:modified xsi:type="dcterms:W3CDTF">2019-07-19T08:39:00Z</dcterms:modified>
</cp:coreProperties>
</file>