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215D8485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0D04F6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0D04F6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7DB3F0D6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3270C7">
        <w:rPr>
          <w:i/>
          <w:sz w:val="22"/>
          <w:szCs w:val="22"/>
          <w:u w:val="single"/>
        </w:rPr>
        <w:t xml:space="preserve">бытовой канализации </w:t>
      </w:r>
      <w:r w:rsidR="00C5296B">
        <w:rPr>
          <w:i/>
          <w:sz w:val="22"/>
          <w:szCs w:val="22"/>
          <w:u w:val="single"/>
        </w:rPr>
        <w:t xml:space="preserve">встроенных помещений </w:t>
      </w:r>
      <w:r w:rsidR="003270C7">
        <w:rPr>
          <w:i/>
          <w:sz w:val="22"/>
          <w:szCs w:val="22"/>
          <w:u w:val="single"/>
        </w:rPr>
        <w:t>К1</w:t>
      </w:r>
      <w:r w:rsidR="00C5296B">
        <w:rPr>
          <w:i/>
          <w:sz w:val="22"/>
          <w:szCs w:val="22"/>
          <w:u w:val="single"/>
        </w:rPr>
        <w:t>.1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63768C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45629487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70C7">
              <w:rPr>
                <w:i/>
                <w:sz w:val="24"/>
                <w:u w:val="single"/>
              </w:rPr>
              <w:t>5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К1</w:t>
            </w:r>
            <w:r w:rsidR="00C5296B">
              <w:rPr>
                <w:i/>
                <w:sz w:val="24"/>
                <w:u w:val="single"/>
              </w:rPr>
              <w:t>.1</w:t>
            </w:r>
            <w:r w:rsidR="002A1F84">
              <w:rPr>
                <w:i/>
                <w:sz w:val="24"/>
                <w:u w:val="single"/>
              </w:rPr>
              <w:t>/</w:t>
            </w:r>
            <w:r w:rsidR="0063768C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0A8AC229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3270C7">
        <w:rPr>
          <w:i/>
          <w:iCs/>
          <w:sz w:val="22"/>
          <w:szCs w:val="22"/>
          <w:u w:val="single"/>
        </w:rPr>
        <w:t xml:space="preserve">бытовой канализации </w:t>
      </w:r>
      <w:r w:rsidR="00C5296B">
        <w:rPr>
          <w:i/>
          <w:iCs/>
          <w:sz w:val="22"/>
          <w:szCs w:val="22"/>
          <w:u w:val="single"/>
        </w:rPr>
        <w:t xml:space="preserve">встроенных помещений </w:t>
      </w:r>
      <w:r w:rsidR="003270C7">
        <w:rPr>
          <w:i/>
          <w:iCs/>
          <w:sz w:val="22"/>
          <w:szCs w:val="22"/>
          <w:u w:val="single"/>
        </w:rPr>
        <w:t>К1</w:t>
      </w:r>
      <w:r w:rsidR="00C5296B">
        <w:rPr>
          <w:i/>
          <w:iCs/>
          <w:sz w:val="22"/>
          <w:szCs w:val="22"/>
          <w:u w:val="single"/>
        </w:rPr>
        <w:t>.1</w:t>
      </w:r>
      <w:r w:rsidR="00E27742" w:rsidRPr="00E27742">
        <w:rPr>
          <w:i/>
          <w:iCs/>
          <w:sz w:val="22"/>
          <w:szCs w:val="22"/>
          <w:u w:val="single"/>
        </w:rPr>
        <w:t xml:space="preserve"> 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63768C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63768C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63768C" w:rsidRPr="00A661CA" w:rsidRDefault="0063768C" w:rsidP="0063768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6D41E37E" w:rsidR="0063768C" w:rsidRPr="0020677F" w:rsidRDefault="0063768C" w:rsidP="0063768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D70BD">
              <w:rPr>
                <w:sz w:val="20"/>
                <w:szCs w:val="20"/>
              </w:rPr>
              <w:t>Акт освидетельствования скрытых работ - Монтаж противопожарных манжет</w:t>
            </w:r>
            <w:r>
              <w:rPr>
                <w:sz w:val="20"/>
                <w:szCs w:val="20"/>
              </w:rPr>
              <w:t>, горизонтальной разводки полимерных</w:t>
            </w:r>
            <w:r w:rsidRPr="006D70BD">
              <w:rPr>
                <w:sz w:val="20"/>
                <w:szCs w:val="20"/>
              </w:rPr>
              <w:t xml:space="preserve"> трубопроводов, </w:t>
            </w:r>
            <w:r>
              <w:rPr>
                <w:sz w:val="20"/>
                <w:szCs w:val="20"/>
              </w:rPr>
              <w:t xml:space="preserve">опусков и </w:t>
            </w:r>
            <w:r w:rsidRPr="006D70BD">
              <w:rPr>
                <w:sz w:val="20"/>
                <w:szCs w:val="20"/>
              </w:rPr>
              <w:t xml:space="preserve">вентиляционных клапанов системы бытовой канализации </w:t>
            </w:r>
            <w:r>
              <w:rPr>
                <w:sz w:val="20"/>
                <w:szCs w:val="20"/>
              </w:rPr>
              <w:t xml:space="preserve">встроенных помещений </w:t>
            </w:r>
            <w:r w:rsidRPr="006D70BD">
              <w:rPr>
                <w:sz w:val="20"/>
                <w:szCs w:val="20"/>
              </w:rPr>
              <w:t>К1</w:t>
            </w:r>
            <w:r>
              <w:rPr>
                <w:sz w:val="20"/>
                <w:szCs w:val="20"/>
              </w:rPr>
              <w:t xml:space="preserve">.1 </w:t>
            </w:r>
            <w:r w:rsidRPr="006D70BD">
              <w:rPr>
                <w:sz w:val="20"/>
                <w:szCs w:val="20"/>
              </w:rPr>
              <w:t>с отм. -1.</w:t>
            </w:r>
            <w:r>
              <w:rPr>
                <w:sz w:val="20"/>
                <w:szCs w:val="20"/>
              </w:rPr>
              <w:t>59</w:t>
            </w:r>
            <w:r w:rsidRPr="006D70BD">
              <w:rPr>
                <w:sz w:val="20"/>
                <w:szCs w:val="20"/>
              </w:rPr>
              <w:t>0 до отм. +</w:t>
            </w:r>
            <w:r>
              <w:rPr>
                <w:sz w:val="20"/>
                <w:szCs w:val="20"/>
              </w:rPr>
              <w:t>1</w:t>
            </w:r>
            <w:r w:rsidRPr="006D70B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290</w:t>
            </w:r>
            <w:r w:rsidRPr="006D70BD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1 этаж в/о 2с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8с</w:t>
            </w:r>
            <w:r w:rsidRPr="006D70B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D70B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78323220" w:rsidR="0063768C" w:rsidRPr="0020677F" w:rsidRDefault="0063768C" w:rsidP="0063768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CE40FD">
              <w:rPr>
                <w:sz w:val="20"/>
                <w:szCs w:val="20"/>
              </w:rPr>
              <w:t>1-К1</w:t>
            </w:r>
            <w:r>
              <w:rPr>
                <w:sz w:val="20"/>
                <w:szCs w:val="20"/>
              </w:rPr>
              <w:t>.1/2</w:t>
            </w:r>
          </w:p>
        </w:tc>
        <w:tc>
          <w:tcPr>
            <w:tcW w:w="1689" w:type="dxa"/>
            <w:vAlign w:val="center"/>
          </w:tcPr>
          <w:p w14:paraId="123545FF" w14:textId="4F834A12" w:rsidR="0063768C" w:rsidRPr="0020677F" w:rsidRDefault="0063768C" w:rsidP="0063768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  <w:tr w:rsidR="0063768C" w:rsidRPr="00A661CA" w14:paraId="5210EBA3" w14:textId="77777777" w:rsidTr="005C495D">
        <w:tc>
          <w:tcPr>
            <w:tcW w:w="486" w:type="dxa"/>
            <w:vAlign w:val="center"/>
          </w:tcPr>
          <w:p w14:paraId="6186F911" w14:textId="77777777" w:rsidR="0063768C" w:rsidRPr="00A661CA" w:rsidRDefault="0063768C" w:rsidP="0063768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531D4FEE" w:rsidR="0063768C" w:rsidRPr="0020677F" w:rsidRDefault="0063768C" w:rsidP="0063768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5108C">
              <w:rPr>
                <w:sz w:val="20"/>
                <w:szCs w:val="20"/>
              </w:rPr>
              <w:t xml:space="preserve">Акт освидетельствования скрытых работ – Монтаж трубопроводов к сантехническому оборудованию системы </w:t>
            </w:r>
            <w:r w:rsidRPr="006D70BD">
              <w:rPr>
                <w:sz w:val="20"/>
                <w:szCs w:val="20"/>
              </w:rPr>
              <w:t xml:space="preserve">бытовой канализации </w:t>
            </w:r>
            <w:r>
              <w:rPr>
                <w:sz w:val="20"/>
                <w:szCs w:val="20"/>
              </w:rPr>
              <w:t xml:space="preserve">встроенных помещений </w:t>
            </w:r>
            <w:r w:rsidRPr="006D70BD">
              <w:rPr>
                <w:sz w:val="20"/>
                <w:szCs w:val="20"/>
              </w:rPr>
              <w:t>К1</w:t>
            </w:r>
            <w:r>
              <w:rPr>
                <w:sz w:val="20"/>
                <w:szCs w:val="20"/>
              </w:rPr>
              <w:t>.1 на отм. -0.210, 1 этаж</w:t>
            </w:r>
            <w:r>
              <w:rPr>
                <w:color w:val="000000" w:themeColor="text1"/>
                <w:sz w:val="20"/>
                <w:szCs w:val="20"/>
              </w:rPr>
              <w:t xml:space="preserve"> в/о </w:t>
            </w:r>
            <w:r>
              <w:rPr>
                <w:sz w:val="20"/>
                <w:szCs w:val="20"/>
              </w:rPr>
              <w:t>2с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8с</w:t>
            </w:r>
            <w:r w:rsidRPr="006D70B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Ес</w:t>
            </w:r>
            <w:r w:rsidRPr="006D70BD">
              <w:rPr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0915EF13" w:rsidR="0063768C" w:rsidRPr="0020677F" w:rsidRDefault="0063768C" w:rsidP="0063768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CE40FD">
              <w:rPr>
                <w:sz w:val="20"/>
                <w:szCs w:val="20"/>
              </w:rPr>
              <w:t>-К1</w:t>
            </w:r>
            <w:r>
              <w:rPr>
                <w:sz w:val="20"/>
                <w:szCs w:val="20"/>
              </w:rPr>
              <w:t>.1/2</w:t>
            </w:r>
          </w:p>
        </w:tc>
        <w:tc>
          <w:tcPr>
            <w:tcW w:w="1689" w:type="dxa"/>
            <w:vAlign w:val="center"/>
          </w:tcPr>
          <w:p w14:paraId="3CF304EE" w14:textId="63E15626" w:rsidR="0063768C" w:rsidRPr="0020677F" w:rsidRDefault="0063768C" w:rsidP="0063768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  <w:tr w:rsidR="0063768C" w:rsidRPr="00A661CA" w14:paraId="35169E22" w14:textId="77777777" w:rsidTr="005C495D">
        <w:tc>
          <w:tcPr>
            <w:tcW w:w="486" w:type="dxa"/>
            <w:vAlign w:val="center"/>
          </w:tcPr>
          <w:p w14:paraId="533E351A" w14:textId="77777777" w:rsidR="0063768C" w:rsidRPr="00A661CA" w:rsidRDefault="0063768C" w:rsidP="0063768C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87FDBD" w14:textId="270DACAA" w:rsidR="0063768C" w:rsidRPr="0020677F" w:rsidRDefault="0063768C" w:rsidP="0063768C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5108C">
              <w:rPr>
                <w:sz w:val="20"/>
                <w:szCs w:val="20"/>
              </w:rPr>
              <w:t xml:space="preserve">Акт освидетельствования скрытых работ - Монтаж сантехнического оборудования </w:t>
            </w:r>
            <w:r>
              <w:rPr>
                <w:sz w:val="20"/>
                <w:szCs w:val="20"/>
              </w:rPr>
              <w:t xml:space="preserve">системы </w:t>
            </w:r>
            <w:r w:rsidRPr="006D70BD">
              <w:rPr>
                <w:sz w:val="20"/>
                <w:szCs w:val="20"/>
              </w:rPr>
              <w:t xml:space="preserve">бытовой канализации </w:t>
            </w:r>
            <w:r>
              <w:rPr>
                <w:sz w:val="20"/>
                <w:szCs w:val="20"/>
              </w:rPr>
              <w:t xml:space="preserve">встроенных помещений </w:t>
            </w:r>
            <w:r w:rsidRPr="006D70BD">
              <w:rPr>
                <w:sz w:val="20"/>
                <w:szCs w:val="20"/>
              </w:rPr>
              <w:t>К1</w:t>
            </w:r>
            <w:r>
              <w:rPr>
                <w:sz w:val="20"/>
                <w:szCs w:val="20"/>
              </w:rPr>
              <w:t>.1 на отм. -0.210, 1 этаж</w:t>
            </w:r>
            <w:r>
              <w:rPr>
                <w:color w:val="000000" w:themeColor="text1"/>
                <w:sz w:val="20"/>
                <w:szCs w:val="20"/>
              </w:rPr>
              <w:t xml:space="preserve"> в/о </w:t>
            </w:r>
            <w:r>
              <w:rPr>
                <w:sz w:val="20"/>
                <w:szCs w:val="20"/>
              </w:rPr>
              <w:t>2с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8с</w:t>
            </w:r>
            <w:r w:rsidRPr="006D70B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Ес</w:t>
            </w:r>
            <w:r w:rsidRPr="006D70BD">
              <w:rPr>
                <w:sz w:val="20"/>
                <w:szCs w:val="20"/>
              </w:rPr>
              <w:t xml:space="preserve"> </w:t>
            </w:r>
            <w:r w:rsidRPr="000950BF">
              <w:rPr>
                <w:sz w:val="20"/>
                <w:szCs w:val="20"/>
              </w:rPr>
              <w:t xml:space="preserve">(Секция </w:t>
            </w:r>
            <w:r>
              <w:rPr>
                <w:sz w:val="20"/>
                <w:szCs w:val="20"/>
              </w:rPr>
              <w:t>№12.2</w:t>
            </w:r>
            <w:r w:rsidRPr="000950BF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401E0697" w14:textId="39122C31" w:rsidR="0063768C" w:rsidRPr="0020677F" w:rsidRDefault="0063768C" w:rsidP="0063768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CE40FD">
              <w:rPr>
                <w:sz w:val="20"/>
                <w:szCs w:val="20"/>
              </w:rPr>
              <w:t>-К1</w:t>
            </w:r>
            <w:r>
              <w:rPr>
                <w:sz w:val="20"/>
                <w:szCs w:val="20"/>
              </w:rPr>
              <w:t>.1/2</w:t>
            </w:r>
          </w:p>
        </w:tc>
        <w:tc>
          <w:tcPr>
            <w:tcW w:w="1689" w:type="dxa"/>
            <w:vAlign w:val="center"/>
          </w:tcPr>
          <w:p w14:paraId="5AEF9AE8" w14:textId="7F2876BF" w:rsidR="0063768C" w:rsidRPr="0020677F" w:rsidRDefault="0063768C" w:rsidP="0063768C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28.11.2025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63768C" w:rsidRPr="002A1F84" w14:paraId="6A9D244A" w14:textId="77777777" w:rsidTr="0063768C">
        <w:tc>
          <w:tcPr>
            <w:tcW w:w="661" w:type="dxa"/>
            <w:vAlign w:val="center"/>
          </w:tcPr>
          <w:p w14:paraId="2A4BF376" w14:textId="77777777" w:rsidR="0063768C" w:rsidRPr="002A1F84" w:rsidRDefault="0063768C" w:rsidP="0063768C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1600B1C5" w:rsidR="0063768C" w:rsidRPr="002A1F84" w:rsidRDefault="0063768C" w:rsidP="0063768C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36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 </w:t>
            </w:r>
            <w:r w:rsidRPr="006D70BD">
              <w:rPr>
                <w:sz w:val="20"/>
                <w:szCs w:val="20"/>
              </w:rPr>
              <w:t>К1</w:t>
            </w:r>
            <w:r>
              <w:rPr>
                <w:sz w:val="20"/>
                <w:szCs w:val="20"/>
              </w:rPr>
              <w:t>.1 в/о 2с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8с</w:t>
            </w:r>
            <w:r w:rsidRPr="006D70BD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D70B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</w:t>
            </w:r>
            <w:r w:rsidRPr="006D70BD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47" w:type="dxa"/>
            <w:vAlign w:val="center"/>
          </w:tcPr>
          <w:p w14:paraId="0F0B6BE0" w14:textId="17BF7267" w:rsidR="0063768C" w:rsidRPr="002A1F84" w:rsidRDefault="0063768C" w:rsidP="0063768C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837" w:type="dxa"/>
            <w:vAlign w:val="center"/>
          </w:tcPr>
          <w:p w14:paraId="44361A56" w14:textId="2BD42007" w:rsidR="0063768C" w:rsidRPr="002A1F84" w:rsidRDefault="0063768C" w:rsidP="0063768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28.11.2025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296B" w:rsidRPr="002A1F84" w14:paraId="047F535D" w14:textId="77777777" w:rsidTr="00E67DBA">
        <w:tc>
          <w:tcPr>
            <w:tcW w:w="682" w:type="dxa"/>
            <w:vAlign w:val="center"/>
          </w:tcPr>
          <w:p w14:paraId="29EB1DBE" w14:textId="77777777" w:rsidR="00C5296B" w:rsidRPr="002A1F84" w:rsidRDefault="00C5296B" w:rsidP="00C5296B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BE0D798" w14:textId="20ABFBB9" w:rsidR="00C5296B" w:rsidRPr="002A1F84" w:rsidRDefault="00C5296B" w:rsidP="00C5296B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 проведении испытания систем канализации и водостоков системы бытовой канализации встроенных помещений К1.1 (Секция №12.1)</w:t>
            </w:r>
          </w:p>
        </w:tc>
        <w:tc>
          <w:tcPr>
            <w:tcW w:w="1740" w:type="dxa"/>
            <w:vAlign w:val="center"/>
          </w:tcPr>
          <w:p w14:paraId="3BBBA654" w14:textId="61F5438A" w:rsidR="00C5296B" w:rsidRPr="002A1F84" w:rsidRDefault="00C5296B" w:rsidP="00C5296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№4-К1.1/1</w:t>
            </w:r>
          </w:p>
        </w:tc>
        <w:tc>
          <w:tcPr>
            <w:tcW w:w="1836" w:type="dxa"/>
            <w:vAlign w:val="center"/>
          </w:tcPr>
          <w:p w14:paraId="28E8C2A1" w14:textId="6C9A8F40" w:rsidR="00C5296B" w:rsidRPr="002A1F84" w:rsidRDefault="00C5296B" w:rsidP="00C5296B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96836D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296B">
        <w:rPr>
          <w:i/>
          <w:sz w:val="22"/>
          <w:szCs w:val="22"/>
          <w:u w:val="single"/>
        </w:rPr>
        <w:t>2</w:t>
      </w:r>
      <w:r w:rsidR="0063768C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 xml:space="preserve">» </w:t>
      </w:r>
      <w:r w:rsidR="00C5296B">
        <w:rPr>
          <w:i/>
          <w:sz w:val="22"/>
          <w:szCs w:val="22"/>
          <w:u w:val="single"/>
        </w:rPr>
        <w:t>ноября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C5296B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lastRenderedPageBreak/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68E85" w14:textId="77777777" w:rsidR="00BE4555" w:rsidRDefault="00BE4555" w:rsidP="003B0D25">
      <w:r>
        <w:separator/>
      </w:r>
    </w:p>
  </w:endnote>
  <w:endnote w:type="continuationSeparator" w:id="0">
    <w:p w14:paraId="134C79E2" w14:textId="77777777" w:rsidR="00BE4555" w:rsidRDefault="00BE4555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24743" w14:textId="77777777" w:rsidR="00BE4555" w:rsidRDefault="00BE4555" w:rsidP="003B0D25">
      <w:r>
        <w:separator/>
      </w:r>
    </w:p>
  </w:footnote>
  <w:footnote w:type="continuationSeparator" w:id="0">
    <w:p w14:paraId="12898DBA" w14:textId="77777777" w:rsidR="00BE4555" w:rsidRDefault="00BE4555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04F6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3768C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722FA"/>
    <w:rsid w:val="00994E60"/>
    <w:rsid w:val="009D3DBA"/>
    <w:rsid w:val="009E0507"/>
    <w:rsid w:val="009E6580"/>
    <w:rsid w:val="00A05D27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41F48"/>
    <w:rsid w:val="00B95729"/>
    <w:rsid w:val="00BA0CDD"/>
    <w:rsid w:val="00BA111D"/>
    <w:rsid w:val="00BE4555"/>
    <w:rsid w:val="00C06917"/>
    <w:rsid w:val="00C125E1"/>
    <w:rsid w:val="00C35BBD"/>
    <w:rsid w:val="00C5296B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C5A93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2141</Words>
  <Characters>12206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16</cp:revision>
  <dcterms:created xsi:type="dcterms:W3CDTF">2025-10-26T15:45:00Z</dcterms:created>
  <dcterms:modified xsi:type="dcterms:W3CDTF">2025-12-16T11:43:00Z</dcterms:modified>
</cp:coreProperties>
</file>