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590CD64E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277199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277199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51F0FED6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3270C7">
        <w:rPr>
          <w:i/>
          <w:sz w:val="22"/>
          <w:szCs w:val="22"/>
          <w:u w:val="single"/>
        </w:rPr>
        <w:t>бытовой канализации К1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460DEA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6"/>
        <w:gridCol w:w="3153"/>
        <w:gridCol w:w="3725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692AF1C4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3270C7">
              <w:rPr>
                <w:i/>
                <w:sz w:val="24"/>
                <w:u w:val="single"/>
              </w:rPr>
              <w:t>5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70C7">
              <w:rPr>
                <w:i/>
                <w:sz w:val="24"/>
                <w:u w:val="single"/>
              </w:rPr>
              <w:t>К1</w:t>
            </w:r>
            <w:r w:rsidR="002A1F84">
              <w:rPr>
                <w:i/>
                <w:sz w:val="24"/>
                <w:u w:val="single"/>
              </w:rPr>
              <w:t>/</w:t>
            </w:r>
            <w:r w:rsidR="00460DEA">
              <w:rPr>
                <w:i/>
                <w:sz w:val="24"/>
                <w:u w:val="single"/>
              </w:rPr>
              <w:t>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543D1D22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3270C7">
        <w:rPr>
          <w:i/>
          <w:iCs/>
          <w:sz w:val="22"/>
          <w:szCs w:val="22"/>
          <w:u w:val="single"/>
        </w:rPr>
        <w:t>бытовой канализации К1</w:t>
      </w:r>
      <w:r w:rsidR="00E27742" w:rsidRPr="00E27742">
        <w:rPr>
          <w:i/>
          <w:iCs/>
          <w:sz w:val="22"/>
          <w:szCs w:val="22"/>
          <w:u w:val="single"/>
        </w:rPr>
        <w:t xml:space="preserve"> 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</w:t>
      </w:r>
      <w:r w:rsidR="00460DEA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460DEA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460DEA" w:rsidRPr="00A661CA" w:rsidRDefault="00460DEA" w:rsidP="00460DEA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4CAAF4BA" w:rsidR="00460DEA" w:rsidRPr="0020677F" w:rsidRDefault="00460DEA" w:rsidP="00460DEA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D70BD">
              <w:rPr>
                <w:sz w:val="20"/>
                <w:szCs w:val="20"/>
              </w:rPr>
              <w:t xml:space="preserve">Акт освидетельствования скрытых работ - Монтаж </w:t>
            </w:r>
            <w:r>
              <w:rPr>
                <w:sz w:val="20"/>
                <w:szCs w:val="20"/>
              </w:rPr>
              <w:t>горизонтальной разводки полимерных</w:t>
            </w:r>
            <w:r w:rsidRPr="006D70BD">
              <w:rPr>
                <w:sz w:val="20"/>
                <w:szCs w:val="20"/>
              </w:rPr>
              <w:t xml:space="preserve"> трубопроводов, </w:t>
            </w:r>
            <w:r>
              <w:rPr>
                <w:sz w:val="20"/>
                <w:szCs w:val="20"/>
              </w:rPr>
              <w:t xml:space="preserve">стояков, </w:t>
            </w:r>
            <w:r w:rsidRPr="006D70BD">
              <w:rPr>
                <w:sz w:val="20"/>
                <w:szCs w:val="20"/>
              </w:rPr>
              <w:t>противопожарных манжет</w:t>
            </w:r>
            <w:r>
              <w:rPr>
                <w:sz w:val="20"/>
                <w:szCs w:val="20"/>
              </w:rPr>
              <w:t xml:space="preserve">, </w:t>
            </w:r>
            <w:r w:rsidRPr="006D70BD">
              <w:rPr>
                <w:sz w:val="20"/>
                <w:szCs w:val="20"/>
              </w:rPr>
              <w:t>вентиляционных клапанов системы бытовой канализации К1</w:t>
            </w:r>
            <w:r>
              <w:rPr>
                <w:sz w:val="20"/>
                <w:szCs w:val="20"/>
              </w:rPr>
              <w:t xml:space="preserve"> </w:t>
            </w:r>
            <w:r w:rsidRPr="006D70BD">
              <w:rPr>
                <w:sz w:val="20"/>
                <w:szCs w:val="20"/>
              </w:rPr>
              <w:t>с отм. -1.</w:t>
            </w:r>
            <w:r>
              <w:rPr>
                <w:sz w:val="20"/>
                <w:szCs w:val="20"/>
              </w:rPr>
              <w:t>59</w:t>
            </w:r>
            <w:r w:rsidRPr="006D70BD">
              <w:rPr>
                <w:sz w:val="20"/>
                <w:szCs w:val="20"/>
              </w:rPr>
              <w:t>0 до отм. +</w:t>
            </w:r>
            <w:r>
              <w:rPr>
                <w:sz w:val="20"/>
                <w:szCs w:val="20"/>
              </w:rPr>
              <w:t>97</w:t>
            </w:r>
            <w:r w:rsidRPr="006D70BD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350</w:t>
            </w:r>
            <w:r w:rsidRPr="006D70BD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кровлю в/о 1с</w:t>
            </w:r>
            <w:r w:rsidRPr="006D70BD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D70B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D70B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6D70B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79BB2B4E" w:rsidR="00460DEA" w:rsidRPr="0020677F" w:rsidRDefault="00460DEA" w:rsidP="00460DEA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 w:rsidRPr="00CE40FD">
              <w:rPr>
                <w:sz w:val="20"/>
                <w:szCs w:val="20"/>
              </w:rPr>
              <w:t>1-К1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123545FF" w14:textId="71A2F8D8" w:rsidR="00460DEA" w:rsidRPr="0020677F" w:rsidRDefault="00460DEA" w:rsidP="00460DEA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27.11.2025</w:t>
            </w:r>
          </w:p>
        </w:tc>
      </w:tr>
      <w:tr w:rsidR="00460DEA" w:rsidRPr="00A661CA" w14:paraId="5210EBA3" w14:textId="77777777" w:rsidTr="005C495D">
        <w:tc>
          <w:tcPr>
            <w:tcW w:w="486" w:type="dxa"/>
            <w:vAlign w:val="center"/>
          </w:tcPr>
          <w:p w14:paraId="6186F911" w14:textId="77777777" w:rsidR="00460DEA" w:rsidRPr="00A661CA" w:rsidRDefault="00460DEA" w:rsidP="00460DEA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47A2A1D1" w:rsidR="00460DEA" w:rsidRPr="0020677F" w:rsidRDefault="00460DEA" w:rsidP="00460DEA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5108C">
              <w:rPr>
                <w:sz w:val="20"/>
                <w:szCs w:val="20"/>
              </w:rPr>
              <w:t xml:space="preserve">Акт освидетельствования скрытых работ – Монтаж трубопроводов к сантехническому оборудованию </w:t>
            </w:r>
            <w:r w:rsidRPr="006D70BD">
              <w:rPr>
                <w:sz w:val="20"/>
                <w:szCs w:val="20"/>
              </w:rPr>
              <w:t>системы бытовой канализации К1</w:t>
            </w:r>
            <w:r>
              <w:rPr>
                <w:sz w:val="20"/>
                <w:szCs w:val="20"/>
              </w:rPr>
              <w:t xml:space="preserve"> </w:t>
            </w:r>
            <w:r w:rsidRPr="00C5108C">
              <w:rPr>
                <w:sz w:val="20"/>
                <w:szCs w:val="20"/>
              </w:rPr>
              <w:t xml:space="preserve">с отм. </w:t>
            </w:r>
            <w:r w:rsidRPr="00DF2ED2">
              <w:rPr>
                <w:color w:val="000000" w:themeColor="text1"/>
                <w:sz w:val="20"/>
                <w:szCs w:val="20"/>
              </w:rPr>
              <w:t>+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C5108C">
              <w:rPr>
                <w:sz w:val="20"/>
                <w:szCs w:val="20"/>
              </w:rPr>
              <w:t xml:space="preserve">до отм. </w:t>
            </w:r>
            <w:r w:rsidRPr="00DF2ED2">
              <w:rPr>
                <w:color w:val="000000" w:themeColor="text1"/>
                <w:sz w:val="20"/>
                <w:szCs w:val="20"/>
              </w:rPr>
              <w:t>+</w:t>
            </w:r>
            <w:r>
              <w:rPr>
                <w:color w:val="000000" w:themeColor="text1"/>
                <w:sz w:val="20"/>
                <w:szCs w:val="20"/>
              </w:rPr>
              <w:t>91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 в/о </w:t>
            </w:r>
            <w:r w:rsidRPr="00DF2ED2">
              <w:rPr>
                <w:color w:val="000000" w:themeColor="text1"/>
                <w:sz w:val="20"/>
                <w:szCs w:val="20"/>
              </w:rPr>
              <w:t>1с-</w:t>
            </w:r>
            <w:r>
              <w:rPr>
                <w:color w:val="000000" w:themeColor="text1"/>
                <w:sz w:val="20"/>
                <w:szCs w:val="20"/>
              </w:rPr>
              <w:t>11</w:t>
            </w:r>
            <w:r w:rsidRPr="00DF2ED2">
              <w:rPr>
                <w:color w:val="000000" w:themeColor="text1"/>
                <w:sz w:val="20"/>
                <w:szCs w:val="20"/>
              </w:rPr>
              <w:t>с/</w:t>
            </w:r>
            <w:r>
              <w:rPr>
                <w:color w:val="000000" w:themeColor="text1"/>
                <w:sz w:val="20"/>
                <w:szCs w:val="20"/>
              </w:rPr>
              <w:t>Б</w:t>
            </w:r>
            <w:r w:rsidRPr="00DF2ED2">
              <w:rPr>
                <w:color w:val="000000" w:themeColor="text1"/>
                <w:sz w:val="20"/>
                <w:szCs w:val="20"/>
              </w:rPr>
              <w:t>с-</w:t>
            </w:r>
            <w:r>
              <w:rPr>
                <w:color w:val="000000" w:themeColor="text1"/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 xml:space="preserve">с 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ADCA000" w14:textId="76A3DEB1" w:rsidR="00460DEA" w:rsidRPr="0020677F" w:rsidRDefault="00460DEA" w:rsidP="00460DEA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№2</w:t>
            </w:r>
            <w:r w:rsidRPr="00CE40FD">
              <w:rPr>
                <w:sz w:val="20"/>
                <w:szCs w:val="20"/>
              </w:rPr>
              <w:t>-К1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3CF304EE" w14:textId="18E98E4E" w:rsidR="00460DEA" w:rsidRPr="0020677F" w:rsidRDefault="00460DEA" w:rsidP="00460DEA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27.11.2025</w:t>
            </w:r>
          </w:p>
        </w:tc>
      </w:tr>
      <w:tr w:rsidR="00460DEA" w:rsidRPr="00A661CA" w14:paraId="35169E22" w14:textId="77777777" w:rsidTr="005C495D">
        <w:tc>
          <w:tcPr>
            <w:tcW w:w="486" w:type="dxa"/>
            <w:vAlign w:val="center"/>
          </w:tcPr>
          <w:p w14:paraId="533E351A" w14:textId="77777777" w:rsidR="00460DEA" w:rsidRPr="00A661CA" w:rsidRDefault="00460DEA" w:rsidP="00460DEA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87FDBD" w14:textId="05545FAC" w:rsidR="00460DEA" w:rsidRPr="0020677F" w:rsidRDefault="00460DEA" w:rsidP="00460DEA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5108C">
              <w:rPr>
                <w:sz w:val="20"/>
                <w:szCs w:val="20"/>
              </w:rPr>
              <w:t xml:space="preserve">Акт освидетельствования скрытых работ - Монтаж сантехнического оборудования </w:t>
            </w:r>
            <w:r w:rsidRPr="006D70BD">
              <w:rPr>
                <w:sz w:val="20"/>
                <w:szCs w:val="20"/>
              </w:rPr>
              <w:t>системы бытовой канализации К1</w:t>
            </w:r>
            <w:r>
              <w:rPr>
                <w:sz w:val="20"/>
                <w:szCs w:val="20"/>
              </w:rPr>
              <w:t xml:space="preserve"> </w:t>
            </w:r>
            <w:r w:rsidRPr="00C5108C">
              <w:rPr>
                <w:sz w:val="20"/>
                <w:szCs w:val="20"/>
              </w:rPr>
              <w:t xml:space="preserve">с отм. </w:t>
            </w:r>
            <w:r w:rsidRPr="00DF2ED2">
              <w:rPr>
                <w:color w:val="000000" w:themeColor="text1"/>
                <w:sz w:val="20"/>
                <w:szCs w:val="20"/>
              </w:rPr>
              <w:t>+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C5108C">
              <w:rPr>
                <w:sz w:val="20"/>
                <w:szCs w:val="20"/>
              </w:rPr>
              <w:t xml:space="preserve">до отм. </w:t>
            </w:r>
            <w:r w:rsidRPr="00DF2ED2">
              <w:rPr>
                <w:color w:val="000000" w:themeColor="text1"/>
                <w:sz w:val="20"/>
                <w:szCs w:val="20"/>
              </w:rPr>
              <w:t>+</w:t>
            </w:r>
            <w:r>
              <w:rPr>
                <w:color w:val="000000" w:themeColor="text1"/>
                <w:sz w:val="20"/>
                <w:szCs w:val="20"/>
              </w:rPr>
              <w:t>91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 xml:space="preserve">, со 2 по 31 этаж в/о </w:t>
            </w:r>
            <w:r w:rsidRPr="00DF2ED2">
              <w:rPr>
                <w:color w:val="000000" w:themeColor="text1"/>
                <w:sz w:val="20"/>
                <w:szCs w:val="20"/>
              </w:rPr>
              <w:t>1с-</w:t>
            </w:r>
            <w:r>
              <w:rPr>
                <w:color w:val="000000" w:themeColor="text1"/>
                <w:sz w:val="20"/>
                <w:szCs w:val="20"/>
              </w:rPr>
              <w:t>11</w:t>
            </w:r>
            <w:r w:rsidRPr="00DF2ED2">
              <w:rPr>
                <w:color w:val="000000" w:themeColor="text1"/>
                <w:sz w:val="20"/>
                <w:szCs w:val="20"/>
              </w:rPr>
              <w:t>с/</w:t>
            </w:r>
            <w:r>
              <w:rPr>
                <w:color w:val="000000" w:themeColor="text1"/>
                <w:sz w:val="20"/>
                <w:szCs w:val="20"/>
              </w:rPr>
              <w:t>Б</w:t>
            </w:r>
            <w:r w:rsidRPr="00DF2ED2">
              <w:rPr>
                <w:color w:val="000000" w:themeColor="text1"/>
                <w:sz w:val="20"/>
                <w:szCs w:val="20"/>
              </w:rPr>
              <w:t>с-</w:t>
            </w:r>
            <w:r>
              <w:rPr>
                <w:color w:val="000000" w:themeColor="text1"/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 xml:space="preserve">с 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401E0697" w14:textId="086F1BF3" w:rsidR="00460DEA" w:rsidRPr="0020677F" w:rsidRDefault="00460DEA" w:rsidP="00460DEA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№3</w:t>
            </w:r>
            <w:r w:rsidRPr="00CE40FD">
              <w:rPr>
                <w:sz w:val="20"/>
                <w:szCs w:val="20"/>
              </w:rPr>
              <w:t>-К1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5AEF9AE8" w14:textId="0FFC2AFD" w:rsidR="00460DEA" w:rsidRPr="0020677F" w:rsidRDefault="00460DEA" w:rsidP="00460DEA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27.11.2025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460DEA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460DEA" w:rsidRPr="002A1F84" w:rsidRDefault="00460DEA" w:rsidP="00460DEA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1F572375" w:rsidR="00460DEA" w:rsidRPr="002A1F84" w:rsidRDefault="00460DEA" w:rsidP="00460DEA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5.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</w:t>
            </w:r>
            <w:r>
              <w:rPr>
                <w:sz w:val="20"/>
                <w:szCs w:val="20"/>
              </w:rPr>
              <w:t xml:space="preserve"> </w:t>
            </w:r>
            <w:r w:rsidRPr="006D70BD">
              <w:rPr>
                <w:sz w:val="20"/>
                <w:szCs w:val="20"/>
              </w:rPr>
              <w:t xml:space="preserve">К1 </w:t>
            </w:r>
            <w:r>
              <w:rPr>
                <w:sz w:val="20"/>
                <w:szCs w:val="20"/>
              </w:rPr>
              <w:t>в/о 1с</w:t>
            </w:r>
            <w:r w:rsidRPr="006D70BD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D70B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D70B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6D70B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0F0B6BE0" w14:textId="7FF7AFEE" w:rsidR="00460DEA" w:rsidRPr="002A1F84" w:rsidRDefault="00460DEA" w:rsidP="00460DEA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1837" w:type="dxa"/>
            <w:vAlign w:val="center"/>
          </w:tcPr>
          <w:p w14:paraId="44361A56" w14:textId="194E9071" w:rsidR="00460DEA" w:rsidRPr="002A1F84" w:rsidRDefault="00460DEA" w:rsidP="00460DEA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460DEA" w:rsidRPr="002A1F84" w14:paraId="047F535D" w14:textId="77777777" w:rsidTr="00E67DBA">
        <w:tc>
          <w:tcPr>
            <w:tcW w:w="682" w:type="dxa"/>
            <w:vAlign w:val="center"/>
          </w:tcPr>
          <w:p w14:paraId="29EB1DBE" w14:textId="77777777" w:rsidR="00460DEA" w:rsidRPr="002A1F84" w:rsidRDefault="00460DEA" w:rsidP="00460DEA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3BE0D798" w14:textId="29F0372E" w:rsidR="00460DEA" w:rsidRPr="002A1F84" w:rsidRDefault="00460DEA" w:rsidP="00460DEA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D70BD">
              <w:rPr>
                <w:sz w:val="20"/>
                <w:szCs w:val="20"/>
              </w:rPr>
              <w:t>Акт о проведении испытания систем канализации и водостоков системы бытовой канализации К1</w:t>
            </w:r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3BBBA654" w14:textId="2CFD7BD0" w:rsidR="00460DEA" w:rsidRPr="002A1F84" w:rsidRDefault="00460DEA" w:rsidP="00460DEA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D70BD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  <w:r w:rsidRPr="006D70BD">
              <w:rPr>
                <w:color w:val="000000" w:themeColor="text1"/>
                <w:sz w:val="20"/>
                <w:szCs w:val="20"/>
              </w:rPr>
              <w:t>-К1</w:t>
            </w:r>
            <w:r>
              <w:rPr>
                <w:color w:val="000000" w:themeColor="text1"/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28E8C2A1" w14:textId="3BFAC421" w:rsidR="00460DEA" w:rsidRPr="002A1F84" w:rsidRDefault="00460DEA" w:rsidP="00460DEA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3E061F3B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460DEA">
        <w:rPr>
          <w:i/>
          <w:sz w:val="22"/>
          <w:szCs w:val="22"/>
          <w:u w:val="single"/>
        </w:rPr>
        <w:t>12</w:t>
      </w:r>
      <w:r w:rsidRPr="0020677F">
        <w:rPr>
          <w:i/>
          <w:sz w:val="22"/>
          <w:szCs w:val="22"/>
        </w:rPr>
        <w:t xml:space="preserve">» </w:t>
      </w:r>
      <w:r w:rsidR="003270C7">
        <w:rPr>
          <w:i/>
          <w:sz w:val="22"/>
          <w:szCs w:val="22"/>
          <w:u w:val="single"/>
        </w:rPr>
        <w:t>августа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lastRenderedPageBreak/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6C8EE" w14:textId="77777777" w:rsidR="00276214" w:rsidRDefault="00276214" w:rsidP="003B0D25">
      <w:r>
        <w:separator/>
      </w:r>
    </w:p>
  </w:endnote>
  <w:endnote w:type="continuationSeparator" w:id="0">
    <w:p w14:paraId="155BEABB" w14:textId="77777777" w:rsidR="00276214" w:rsidRDefault="00276214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CB3FD" w14:textId="77777777" w:rsidR="00276214" w:rsidRDefault="00276214" w:rsidP="003B0D25">
      <w:r>
        <w:separator/>
      </w:r>
    </w:p>
  </w:footnote>
  <w:footnote w:type="continuationSeparator" w:id="0">
    <w:p w14:paraId="32B2ABC5" w14:textId="77777777" w:rsidR="00276214" w:rsidRDefault="00276214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76214"/>
    <w:rsid w:val="00277199"/>
    <w:rsid w:val="002811A1"/>
    <w:rsid w:val="00296425"/>
    <w:rsid w:val="002A1F84"/>
    <w:rsid w:val="002F3DBC"/>
    <w:rsid w:val="0030008F"/>
    <w:rsid w:val="00320D20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60DEA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3EE3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41F48"/>
    <w:rsid w:val="00B95729"/>
    <w:rsid w:val="00BA0CDD"/>
    <w:rsid w:val="00BA111D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2124</Words>
  <Characters>12109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15</cp:revision>
  <dcterms:created xsi:type="dcterms:W3CDTF">2025-10-26T15:45:00Z</dcterms:created>
  <dcterms:modified xsi:type="dcterms:W3CDTF">2025-12-16T11:42:00Z</dcterms:modified>
</cp:coreProperties>
</file>