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E5B03F3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950C50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950C50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588C512D" w:rsidR="00664EFF" w:rsidRDefault="009C4EC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>
        <w:rPr>
          <w:i/>
          <w:sz w:val="22"/>
          <w:szCs w:val="22"/>
          <w:u w:val="single"/>
        </w:rPr>
        <w:t>Насосной станции хоз.питьевого водоснабжения (сети В1, В1.1, В1.2)</w:t>
      </w:r>
      <w:r w:rsidR="008254F7"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="008254F7" w:rsidRPr="008254F7">
        <w:rPr>
          <w:i/>
          <w:sz w:val="22"/>
          <w:szCs w:val="22"/>
          <w:u w:val="single"/>
        </w:rPr>
        <w:t>.</w:t>
      </w:r>
      <w:r w:rsidR="006A6A46">
        <w:rPr>
          <w:i/>
          <w:sz w:val="22"/>
          <w:szCs w:val="22"/>
          <w:u w:val="single"/>
        </w:rPr>
        <w:t>2</w:t>
      </w:r>
      <w:r w:rsidR="008254F7"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8"/>
        <w:gridCol w:w="3145"/>
        <w:gridCol w:w="3721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67CC2F17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9C4EC2">
              <w:rPr>
                <w:i/>
                <w:sz w:val="24"/>
                <w:u w:val="single"/>
              </w:rPr>
              <w:t>7-НХП/2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0A996D36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</w:t>
            </w:r>
            <w:r w:rsidR="009C4EC2">
              <w:rPr>
                <w:i/>
                <w:sz w:val="24"/>
                <w:u w:val="single"/>
              </w:rPr>
              <w:t>9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017116AB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9C4EC2">
        <w:rPr>
          <w:i/>
          <w:sz w:val="22"/>
          <w:szCs w:val="22"/>
          <w:u w:val="single"/>
        </w:rPr>
        <w:t>Насосной станции хоз.питьевого водоснабжения (сети В1, В1.1, В1.2</w:t>
      </w:r>
      <w:r w:rsidR="009C4EC2">
        <w:rPr>
          <w:i/>
          <w:iCs/>
          <w:sz w:val="22"/>
          <w:szCs w:val="22"/>
          <w:u w:val="single"/>
        </w:rPr>
        <w:t xml:space="preserve">)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6A6A46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9C4EC2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9C4EC2" w:rsidRPr="00A661CA" w:rsidRDefault="009C4EC2" w:rsidP="009C4EC2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33229FFD" w:rsidR="009C4EC2" w:rsidRPr="0020677F" w:rsidRDefault="009C4EC2" w:rsidP="009C4EC2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 xml:space="preserve">Акт освидетельствования скрытых работ - </w:t>
            </w:r>
            <w:bookmarkStart w:id="3" w:name="_Hlk159250836"/>
            <w:r w:rsidRPr="0002211D">
              <w:rPr>
                <w:color w:val="000000" w:themeColor="text1"/>
                <w:sz w:val="20"/>
                <w:szCs w:val="20"/>
              </w:rPr>
              <w:t xml:space="preserve">Монтаж и обвязка насосной станции хоз. питьевого водоснабжения (сети </w:t>
            </w:r>
            <w:r>
              <w:rPr>
                <w:color w:val="000000" w:themeColor="text1"/>
                <w:sz w:val="20"/>
                <w:szCs w:val="20"/>
              </w:rPr>
              <w:t xml:space="preserve">В1, </w:t>
            </w:r>
            <w:r w:rsidRPr="0002211D">
              <w:rPr>
                <w:color w:val="000000" w:themeColor="text1"/>
                <w:sz w:val="20"/>
                <w:szCs w:val="20"/>
              </w:rPr>
              <w:t>В1.1, В1.2) с отм. -</w:t>
            </w:r>
            <w:r>
              <w:rPr>
                <w:color w:val="000000" w:themeColor="text1"/>
                <w:sz w:val="20"/>
                <w:szCs w:val="20"/>
              </w:rPr>
              <w:t>3.350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 до отм. </w:t>
            </w:r>
            <w:r>
              <w:rPr>
                <w:color w:val="000000" w:themeColor="text1"/>
                <w:sz w:val="20"/>
                <w:szCs w:val="20"/>
              </w:rPr>
              <w:t>-0.790</w:t>
            </w:r>
            <w:r w:rsidRPr="0002211D">
              <w:rPr>
                <w:color w:val="000000" w:themeColor="text1"/>
                <w:sz w:val="20"/>
                <w:szCs w:val="20"/>
              </w:rPr>
              <w:t>, подвал в</w:t>
            </w:r>
            <w:bookmarkEnd w:id="3"/>
            <w:r>
              <w:rPr>
                <w:color w:val="000000" w:themeColor="text1"/>
                <w:sz w:val="20"/>
                <w:szCs w:val="20"/>
              </w:rPr>
              <w:t>/о 7</w:t>
            </w:r>
            <w:r w:rsidRPr="0002211D">
              <w:rPr>
                <w:color w:val="000000" w:themeColor="text1"/>
                <w:sz w:val="20"/>
                <w:szCs w:val="20"/>
              </w:rPr>
              <w:t>с-</w:t>
            </w:r>
            <w:r>
              <w:rPr>
                <w:color w:val="000000" w:themeColor="text1"/>
                <w:sz w:val="20"/>
                <w:szCs w:val="20"/>
              </w:rPr>
              <w:t>11</w:t>
            </w:r>
            <w:r w:rsidRPr="0002211D">
              <w:rPr>
                <w:color w:val="000000" w:themeColor="text1"/>
                <w:sz w:val="20"/>
                <w:szCs w:val="20"/>
              </w:rPr>
              <w:t>с/</w:t>
            </w:r>
            <w:r>
              <w:rPr>
                <w:color w:val="000000" w:themeColor="text1"/>
                <w:sz w:val="20"/>
                <w:szCs w:val="20"/>
              </w:rPr>
              <w:t>А</w:t>
            </w:r>
            <w:r w:rsidRPr="0002211D">
              <w:rPr>
                <w:color w:val="000000" w:themeColor="text1"/>
                <w:sz w:val="20"/>
                <w:szCs w:val="20"/>
              </w:rPr>
              <w:t>с-</w:t>
            </w:r>
            <w:r>
              <w:rPr>
                <w:color w:val="000000" w:themeColor="text1"/>
                <w:sz w:val="20"/>
                <w:szCs w:val="20"/>
              </w:rPr>
              <w:t>Г</w:t>
            </w:r>
            <w:r w:rsidRPr="0002211D">
              <w:rPr>
                <w:color w:val="000000" w:themeColor="text1"/>
                <w:sz w:val="20"/>
                <w:szCs w:val="20"/>
              </w:rPr>
              <w:t>с</w:t>
            </w:r>
            <w:r>
              <w:rPr>
                <w:color w:val="000000" w:themeColor="text1"/>
                <w:sz w:val="20"/>
                <w:szCs w:val="20"/>
              </w:rPr>
              <w:t xml:space="preserve"> (Секция №12.2)</w:t>
            </w:r>
          </w:p>
        </w:tc>
        <w:tc>
          <w:tcPr>
            <w:tcW w:w="1838" w:type="dxa"/>
            <w:vAlign w:val="center"/>
          </w:tcPr>
          <w:p w14:paraId="0E41ED32" w14:textId="5AC27512" w:rsidR="009C4EC2" w:rsidRPr="0020677F" w:rsidRDefault="009C4EC2" w:rsidP="009C4EC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>№1-НХП</w:t>
            </w:r>
            <w:r>
              <w:rPr>
                <w:color w:val="000000" w:themeColor="text1"/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123545FF" w14:textId="5C83F4D0" w:rsidR="009C4EC2" w:rsidRPr="0020677F" w:rsidRDefault="009C4EC2" w:rsidP="009C4EC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25.06.2025</w:t>
            </w:r>
          </w:p>
        </w:tc>
      </w:tr>
      <w:tr w:rsidR="009C4EC2" w:rsidRPr="00A661CA" w14:paraId="5210EBA3" w14:textId="77777777" w:rsidTr="00D82E4A">
        <w:tc>
          <w:tcPr>
            <w:tcW w:w="486" w:type="dxa"/>
            <w:vAlign w:val="center"/>
          </w:tcPr>
          <w:p w14:paraId="6186F911" w14:textId="77777777" w:rsidR="009C4EC2" w:rsidRPr="00A661CA" w:rsidRDefault="009C4EC2" w:rsidP="009C4EC2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  <w:vAlign w:val="center"/>
          </w:tcPr>
          <w:p w14:paraId="120DEA27" w14:textId="6420A96A" w:rsidR="009C4EC2" w:rsidRPr="0020677F" w:rsidRDefault="009C4EC2" w:rsidP="009C4EC2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1D56F0">
              <w:rPr>
                <w:color w:val="000000" w:themeColor="text1"/>
                <w:sz w:val="20"/>
                <w:szCs w:val="20"/>
              </w:rPr>
              <w:t xml:space="preserve">Акт освидетельствования скрытых работ - </w:t>
            </w:r>
            <w:bookmarkStart w:id="4" w:name="_Hlk159250898"/>
            <w:r w:rsidRPr="001D56F0">
              <w:rPr>
                <w:color w:val="000000" w:themeColor="text1"/>
                <w:sz w:val="20"/>
                <w:szCs w:val="20"/>
              </w:rPr>
              <w:t xml:space="preserve">Изоляция трубопроводов насосной станции хоз. питьевого водоснабжения 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(сети </w:t>
            </w:r>
            <w:r>
              <w:rPr>
                <w:color w:val="000000" w:themeColor="text1"/>
                <w:sz w:val="20"/>
                <w:szCs w:val="20"/>
              </w:rPr>
              <w:t xml:space="preserve">В1, </w:t>
            </w:r>
            <w:r w:rsidRPr="0002211D">
              <w:rPr>
                <w:color w:val="000000" w:themeColor="text1"/>
                <w:sz w:val="20"/>
                <w:szCs w:val="20"/>
              </w:rPr>
              <w:t>В1.1, В1.2) с отм. -</w:t>
            </w:r>
            <w:r>
              <w:rPr>
                <w:color w:val="000000" w:themeColor="text1"/>
                <w:sz w:val="20"/>
                <w:szCs w:val="20"/>
              </w:rPr>
              <w:t>3.350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 до отм. </w:t>
            </w:r>
            <w:r>
              <w:rPr>
                <w:color w:val="000000" w:themeColor="text1"/>
                <w:sz w:val="20"/>
                <w:szCs w:val="20"/>
              </w:rPr>
              <w:t>-0.790</w:t>
            </w:r>
            <w:r w:rsidRPr="0002211D">
              <w:rPr>
                <w:color w:val="000000" w:themeColor="text1"/>
                <w:sz w:val="20"/>
                <w:szCs w:val="20"/>
              </w:rPr>
              <w:t>, подвал в</w:t>
            </w:r>
            <w:r>
              <w:rPr>
                <w:color w:val="000000" w:themeColor="text1"/>
                <w:sz w:val="20"/>
                <w:szCs w:val="20"/>
              </w:rPr>
              <w:t>/о 7</w:t>
            </w:r>
            <w:r w:rsidRPr="0002211D">
              <w:rPr>
                <w:color w:val="000000" w:themeColor="text1"/>
                <w:sz w:val="20"/>
                <w:szCs w:val="20"/>
              </w:rPr>
              <w:t>с-</w:t>
            </w:r>
            <w:r>
              <w:rPr>
                <w:color w:val="000000" w:themeColor="text1"/>
                <w:sz w:val="20"/>
                <w:szCs w:val="20"/>
              </w:rPr>
              <w:t>11</w:t>
            </w:r>
            <w:r w:rsidRPr="0002211D">
              <w:rPr>
                <w:color w:val="000000" w:themeColor="text1"/>
                <w:sz w:val="20"/>
                <w:szCs w:val="20"/>
              </w:rPr>
              <w:t>с/</w:t>
            </w:r>
            <w:r>
              <w:rPr>
                <w:color w:val="000000" w:themeColor="text1"/>
                <w:sz w:val="20"/>
                <w:szCs w:val="20"/>
              </w:rPr>
              <w:t>А</w:t>
            </w:r>
            <w:r w:rsidRPr="0002211D">
              <w:rPr>
                <w:color w:val="000000" w:themeColor="text1"/>
                <w:sz w:val="20"/>
                <w:szCs w:val="20"/>
              </w:rPr>
              <w:t>с-</w:t>
            </w:r>
            <w:r>
              <w:rPr>
                <w:color w:val="000000" w:themeColor="text1"/>
                <w:sz w:val="20"/>
                <w:szCs w:val="20"/>
              </w:rPr>
              <w:t>Г</w:t>
            </w:r>
            <w:r w:rsidRPr="0002211D">
              <w:rPr>
                <w:color w:val="000000" w:themeColor="text1"/>
                <w:sz w:val="20"/>
                <w:szCs w:val="20"/>
              </w:rPr>
              <w:t>с</w:t>
            </w:r>
            <w:r>
              <w:rPr>
                <w:color w:val="000000" w:themeColor="text1"/>
                <w:sz w:val="20"/>
                <w:szCs w:val="20"/>
              </w:rPr>
              <w:t xml:space="preserve"> (Секция №12.2)</w:t>
            </w:r>
            <w:bookmarkEnd w:id="4"/>
          </w:p>
        </w:tc>
        <w:tc>
          <w:tcPr>
            <w:tcW w:w="1838" w:type="dxa"/>
            <w:vAlign w:val="center"/>
          </w:tcPr>
          <w:p w14:paraId="3ADCA000" w14:textId="0D5FDC87" w:rsidR="009C4EC2" w:rsidRPr="0020677F" w:rsidRDefault="009C4EC2" w:rsidP="009C4EC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>№3-НХП</w:t>
            </w:r>
            <w:r>
              <w:rPr>
                <w:color w:val="000000" w:themeColor="text1"/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3CF304EE" w14:textId="453479CE" w:rsidR="009C4EC2" w:rsidRPr="0020677F" w:rsidRDefault="009C4EC2" w:rsidP="009C4EC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9C4EC2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9C4EC2" w:rsidRPr="002A1F84" w:rsidRDefault="009C4EC2" w:rsidP="009C4EC2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46153EA1" w:rsidR="009C4EC2" w:rsidRPr="002A1F84" w:rsidRDefault="009C4EC2" w:rsidP="009C4EC2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№1. </w:t>
            </w:r>
            <w:r w:rsidRPr="00F70FFD">
              <w:rPr>
                <w:color w:val="000000" w:themeColor="text1"/>
                <w:sz w:val="20"/>
                <w:szCs w:val="20"/>
              </w:rPr>
              <w:t xml:space="preserve">Схема насосной станции хоз. </w:t>
            </w:r>
            <w:r>
              <w:rPr>
                <w:color w:val="000000" w:themeColor="text1"/>
                <w:sz w:val="20"/>
                <w:szCs w:val="20"/>
              </w:rPr>
              <w:t>п</w:t>
            </w:r>
            <w:r w:rsidRPr="00F70FFD">
              <w:rPr>
                <w:color w:val="000000" w:themeColor="text1"/>
                <w:sz w:val="20"/>
                <w:szCs w:val="20"/>
              </w:rPr>
              <w:t>итьевого</w:t>
            </w:r>
            <w:r>
              <w:rPr>
                <w:color w:val="000000" w:themeColor="text1"/>
                <w:sz w:val="20"/>
                <w:szCs w:val="20"/>
              </w:rPr>
              <w:t xml:space="preserve"> и пожарного</w:t>
            </w:r>
            <w:r w:rsidRPr="00F70FFD">
              <w:rPr>
                <w:color w:val="000000" w:themeColor="text1"/>
                <w:sz w:val="20"/>
                <w:szCs w:val="20"/>
              </w:rPr>
              <w:t xml:space="preserve"> водоснабжения</w:t>
            </w:r>
            <w:r w:rsidRPr="000950B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7с-11с/Ас-Гс</w:t>
            </w:r>
          </w:p>
        </w:tc>
        <w:tc>
          <w:tcPr>
            <w:tcW w:w="2247" w:type="dxa"/>
            <w:vAlign w:val="center"/>
          </w:tcPr>
          <w:p w14:paraId="0F0B6BE0" w14:textId="6BF289DE" w:rsidR="009C4EC2" w:rsidRPr="002A1F84" w:rsidRDefault="009C4EC2" w:rsidP="009C4EC2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AE246A">
              <w:rPr>
                <w:color w:val="000000" w:themeColor="text1"/>
                <w:sz w:val="20"/>
                <w:szCs w:val="20"/>
              </w:rPr>
              <w:t>№1</w:t>
            </w:r>
          </w:p>
        </w:tc>
        <w:tc>
          <w:tcPr>
            <w:tcW w:w="1837" w:type="dxa"/>
            <w:vAlign w:val="center"/>
          </w:tcPr>
          <w:p w14:paraId="44361A56" w14:textId="5D1D4A9A" w:rsidR="009C4EC2" w:rsidRPr="002A1F84" w:rsidRDefault="009C4EC2" w:rsidP="009C4EC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25.06.2025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9C4EC2" w:rsidRPr="002A1F84" w14:paraId="047F535D" w14:textId="77777777" w:rsidTr="00262133">
        <w:tc>
          <w:tcPr>
            <w:tcW w:w="682" w:type="dxa"/>
            <w:vAlign w:val="center"/>
          </w:tcPr>
          <w:p w14:paraId="29EB1DBE" w14:textId="77777777" w:rsidR="009C4EC2" w:rsidRPr="002A1F84" w:rsidRDefault="009C4EC2" w:rsidP="009C4EC2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7E5F60DF" w:rsidR="009C4EC2" w:rsidRPr="002A1F84" w:rsidRDefault="009C4EC2" w:rsidP="009C4EC2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 xml:space="preserve">Акт гидростатического испытания на герметичность трубопроводов хоз. питьевой насосной станции (сети </w:t>
            </w:r>
            <w:r>
              <w:rPr>
                <w:color w:val="000000" w:themeColor="text1"/>
                <w:sz w:val="20"/>
                <w:szCs w:val="20"/>
              </w:rPr>
              <w:t xml:space="preserve">В1, </w:t>
            </w:r>
            <w:r w:rsidRPr="0002211D">
              <w:rPr>
                <w:color w:val="000000" w:themeColor="text1"/>
                <w:sz w:val="20"/>
                <w:szCs w:val="20"/>
              </w:rPr>
              <w:t>В1.1, В1.2)</w:t>
            </w:r>
            <w:r>
              <w:rPr>
                <w:color w:val="000000" w:themeColor="text1"/>
                <w:sz w:val="20"/>
                <w:szCs w:val="20"/>
              </w:rPr>
              <w:t xml:space="preserve"> (Секция №12.2)</w:t>
            </w:r>
          </w:p>
        </w:tc>
        <w:tc>
          <w:tcPr>
            <w:tcW w:w="1740" w:type="dxa"/>
            <w:vAlign w:val="center"/>
          </w:tcPr>
          <w:p w14:paraId="3BBBA654" w14:textId="22D8403F" w:rsidR="009C4EC2" w:rsidRPr="002A1F84" w:rsidRDefault="009C4EC2" w:rsidP="009C4EC2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>№2-НХП</w:t>
            </w:r>
            <w:r>
              <w:rPr>
                <w:color w:val="000000" w:themeColor="text1"/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28E8C2A1" w14:textId="7F542C45" w:rsidR="009C4EC2" w:rsidRPr="002A1F84" w:rsidRDefault="009C4EC2" w:rsidP="009C4EC2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9C4EC2" w:rsidRPr="002A1F84" w14:paraId="3A7220C8" w14:textId="77777777" w:rsidTr="00076A06">
        <w:tc>
          <w:tcPr>
            <w:tcW w:w="682" w:type="dxa"/>
            <w:vAlign w:val="center"/>
          </w:tcPr>
          <w:p w14:paraId="0ED50D12" w14:textId="77777777" w:rsidR="009C4EC2" w:rsidRPr="002A1F84" w:rsidRDefault="009C4EC2" w:rsidP="009C4EC2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1E6316ED" w14:textId="29BFB3C7" w:rsidR="009C4EC2" w:rsidRPr="0002211D" w:rsidRDefault="009C4EC2" w:rsidP="009C4EC2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1D56F0">
              <w:rPr>
                <w:color w:val="000000" w:themeColor="text1"/>
                <w:sz w:val="20"/>
                <w:szCs w:val="20"/>
              </w:rPr>
              <w:t xml:space="preserve">Акт о проведении индивидуального испытания оборудования </w:t>
            </w:r>
            <w:bookmarkStart w:id="5" w:name="_Hlk159252380"/>
            <w:r w:rsidRPr="001D56F0">
              <w:rPr>
                <w:color w:val="000000" w:themeColor="text1"/>
                <w:sz w:val="20"/>
                <w:szCs w:val="20"/>
              </w:rPr>
              <w:t xml:space="preserve">насосной станции хоз. питьевой 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водоснабжения </w:t>
            </w:r>
            <w:r>
              <w:rPr>
                <w:color w:val="000000" w:themeColor="text1"/>
                <w:sz w:val="20"/>
                <w:szCs w:val="20"/>
              </w:rPr>
              <w:t xml:space="preserve">(сети </w:t>
            </w:r>
            <w:r w:rsidRPr="001D56F0">
              <w:rPr>
                <w:color w:val="000000" w:themeColor="text1"/>
                <w:sz w:val="20"/>
                <w:szCs w:val="20"/>
              </w:rPr>
              <w:t>В</w:t>
            </w:r>
            <w:r>
              <w:rPr>
                <w:color w:val="000000" w:themeColor="text1"/>
                <w:sz w:val="20"/>
                <w:szCs w:val="20"/>
              </w:rPr>
              <w:t>1</w:t>
            </w:r>
            <w:r w:rsidRPr="001D56F0">
              <w:rPr>
                <w:color w:val="000000" w:themeColor="text1"/>
                <w:sz w:val="20"/>
                <w:szCs w:val="20"/>
              </w:rPr>
              <w:t>, В1.1, В1.2</w:t>
            </w:r>
            <w:bookmarkEnd w:id="5"/>
            <w:r>
              <w:rPr>
                <w:color w:val="000000" w:themeColor="text1"/>
                <w:sz w:val="20"/>
                <w:szCs w:val="20"/>
              </w:rPr>
              <w:t>) (Секция №12.2)</w:t>
            </w:r>
          </w:p>
        </w:tc>
        <w:tc>
          <w:tcPr>
            <w:tcW w:w="1740" w:type="dxa"/>
            <w:vAlign w:val="center"/>
          </w:tcPr>
          <w:p w14:paraId="5A733C17" w14:textId="3A609649" w:rsidR="009C4EC2" w:rsidRPr="0002211D" w:rsidRDefault="009C4EC2" w:rsidP="009C4EC2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>№4-НХП</w:t>
            </w:r>
            <w:r>
              <w:rPr>
                <w:color w:val="000000" w:themeColor="text1"/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11D52ED3" w14:textId="267242D1" w:rsidR="009C4EC2" w:rsidRPr="006A4FA5" w:rsidRDefault="009C4EC2" w:rsidP="009C4EC2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9</w:t>
            </w:r>
            <w:r w:rsidRPr="006A4FA5">
              <w:rPr>
                <w:color w:val="000000"/>
                <w:sz w:val="20"/>
                <w:szCs w:val="20"/>
              </w:rPr>
              <w:t>.12.2025</w:t>
            </w:r>
          </w:p>
        </w:tc>
      </w:tr>
      <w:tr w:rsidR="009C4EC2" w:rsidRPr="002A1F84" w14:paraId="6B1E2527" w14:textId="77777777" w:rsidTr="00076A06">
        <w:tc>
          <w:tcPr>
            <w:tcW w:w="682" w:type="dxa"/>
            <w:vAlign w:val="center"/>
          </w:tcPr>
          <w:p w14:paraId="48EA1C37" w14:textId="77777777" w:rsidR="009C4EC2" w:rsidRPr="002A1F84" w:rsidRDefault="009C4EC2" w:rsidP="009C4EC2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58493A61" w14:textId="4D44AD33" w:rsidR="009C4EC2" w:rsidRPr="006A4FA5" w:rsidRDefault="009C4EC2" w:rsidP="009C4EC2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1D56F0">
              <w:rPr>
                <w:color w:val="000000" w:themeColor="text1"/>
                <w:sz w:val="20"/>
                <w:szCs w:val="20"/>
              </w:rPr>
              <w:t xml:space="preserve">Акт проведения промывки трубопроводов насосной станции хоз. питьевой 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водоснабжения </w:t>
            </w:r>
            <w:r>
              <w:rPr>
                <w:color w:val="000000" w:themeColor="text1"/>
                <w:sz w:val="20"/>
                <w:szCs w:val="20"/>
              </w:rPr>
              <w:t xml:space="preserve">(сети </w:t>
            </w:r>
            <w:r w:rsidRPr="001D56F0">
              <w:rPr>
                <w:color w:val="000000" w:themeColor="text1"/>
                <w:sz w:val="20"/>
                <w:szCs w:val="20"/>
              </w:rPr>
              <w:t>В</w:t>
            </w:r>
            <w:r>
              <w:rPr>
                <w:color w:val="000000" w:themeColor="text1"/>
                <w:sz w:val="20"/>
                <w:szCs w:val="20"/>
              </w:rPr>
              <w:t>1</w:t>
            </w:r>
            <w:r w:rsidRPr="001D56F0">
              <w:rPr>
                <w:color w:val="000000" w:themeColor="text1"/>
                <w:sz w:val="20"/>
                <w:szCs w:val="20"/>
              </w:rPr>
              <w:t>, В1.1, В1.2</w:t>
            </w:r>
            <w:r>
              <w:rPr>
                <w:color w:val="000000" w:themeColor="text1"/>
                <w:sz w:val="20"/>
                <w:szCs w:val="20"/>
              </w:rPr>
              <w:t>) (Секция №12.2)</w:t>
            </w:r>
          </w:p>
        </w:tc>
        <w:tc>
          <w:tcPr>
            <w:tcW w:w="1740" w:type="dxa"/>
            <w:vAlign w:val="center"/>
          </w:tcPr>
          <w:p w14:paraId="0C517142" w14:textId="6DC02480" w:rsidR="009C4EC2" w:rsidRPr="006A4FA5" w:rsidRDefault="009C4EC2" w:rsidP="009C4EC2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>№5-НХП</w:t>
            </w:r>
            <w:r>
              <w:rPr>
                <w:color w:val="000000" w:themeColor="text1"/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2B72B889" w14:textId="1B934DCD" w:rsidR="009C4EC2" w:rsidRPr="006A4FA5" w:rsidRDefault="009C4EC2" w:rsidP="009C4EC2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9</w:t>
            </w:r>
            <w:r w:rsidRPr="006A4FA5">
              <w:rPr>
                <w:color w:val="000000"/>
                <w:sz w:val="20"/>
                <w:szCs w:val="20"/>
              </w:rPr>
              <w:t>.12.2025</w:t>
            </w:r>
          </w:p>
        </w:tc>
      </w:tr>
      <w:tr w:rsidR="009C4EC2" w:rsidRPr="002A1F84" w14:paraId="61887523" w14:textId="77777777" w:rsidTr="00076A06">
        <w:tc>
          <w:tcPr>
            <w:tcW w:w="682" w:type="dxa"/>
            <w:vAlign w:val="center"/>
          </w:tcPr>
          <w:p w14:paraId="3B333B10" w14:textId="77777777" w:rsidR="009C4EC2" w:rsidRPr="002A1F84" w:rsidRDefault="009C4EC2" w:rsidP="009C4EC2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376DA5E3" w14:textId="4A1C591D" w:rsidR="009C4EC2" w:rsidRPr="006A4FA5" w:rsidRDefault="009C4EC2" w:rsidP="009C4EC2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1D56F0">
              <w:rPr>
                <w:color w:val="000000" w:themeColor="text1"/>
                <w:sz w:val="20"/>
                <w:szCs w:val="20"/>
              </w:rPr>
              <w:t xml:space="preserve">Акт проведения дезинфекции трубопроводов насосной станции хоз. питьевой 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водоснабжения </w:t>
            </w:r>
            <w:r>
              <w:rPr>
                <w:color w:val="000000" w:themeColor="text1"/>
                <w:sz w:val="20"/>
                <w:szCs w:val="20"/>
              </w:rPr>
              <w:t xml:space="preserve">(сети </w:t>
            </w:r>
            <w:r w:rsidRPr="001D56F0">
              <w:rPr>
                <w:color w:val="000000" w:themeColor="text1"/>
                <w:sz w:val="20"/>
                <w:szCs w:val="20"/>
              </w:rPr>
              <w:t>В</w:t>
            </w:r>
            <w:r>
              <w:rPr>
                <w:color w:val="000000" w:themeColor="text1"/>
                <w:sz w:val="20"/>
                <w:szCs w:val="20"/>
              </w:rPr>
              <w:t>1</w:t>
            </w:r>
            <w:r w:rsidRPr="001D56F0">
              <w:rPr>
                <w:color w:val="000000" w:themeColor="text1"/>
                <w:sz w:val="20"/>
                <w:szCs w:val="20"/>
              </w:rPr>
              <w:t>, В1.1, В1.2</w:t>
            </w:r>
            <w:r>
              <w:rPr>
                <w:color w:val="000000" w:themeColor="text1"/>
                <w:sz w:val="20"/>
                <w:szCs w:val="20"/>
              </w:rPr>
              <w:t>) (Секция №12.2)</w:t>
            </w:r>
          </w:p>
        </w:tc>
        <w:tc>
          <w:tcPr>
            <w:tcW w:w="1740" w:type="dxa"/>
            <w:vAlign w:val="center"/>
          </w:tcPr>
          <w:p w14:paraId="0481BD7A" w14:textId="054CA210" w:rsidR="009C4EC2" w:rsidRPr="006A4FA5" w:rsidRDefault="009C4EC2" w:rsidP="009C4EC2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>№6-НХП</w:t>
            </w:r>
            <w:r>
              <w:rPr>
                <w:color w:val="000000" w:themeColor="text1"/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004E93CB" w14:textId="4AE94EB5" w:rsidR="009C4EC2" w:rsidRPr="006A4FA5" w:rsidRDefault="009C4EC2" w:rsidP="009C4EC2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9</w:t>
            </w:r>
            <w:r w:rsidRPr="006A4FA5">
              <w:rPr>
                <w:color w:val="000000"/>
                <w:sz w:val="20"/>
                <w:szCs w:val="20"/>
              </w:rPr>
              <w:t>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02132AD9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9C4EC2">
        <w:rPr>
          <w:i/>
          <w:sz w:val="22"/>
          <w:szCs w:val="22"/>
          <w:u w:val="single"/>
        </w:rPr>
        <w:t>31</w:t>
      </w:r>
      <w:r w:rsidRPr="0020677F">
        <w:rPr>
          <w:i/>
          <w:sz w:val="22"/>
          <w:szCs w:val="22"/>
        </w:rPr>
        <w:t xml:space="preserve">» </w:t>
      </w:r>
      <w:r w:rsidR="009C4EC2">
        <w:rPr>
          <w:i/>
          <w:sz w:val="22"/>
          <w:szCs w:val="22"/>
          <w:u w:val="single"/>
        </w:rPr>
        <w:t>марта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260AE6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7B5817E2" w14:textId="7B3FC7B8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</w:t>
      </w:r>
      <w:r w:rsidR="001D2B9C">
        <w:rPr>
          <w:i/>
          <w:sz w:val="22"/>
          <w:szCs w:val="22"/>
          <w:u w:val="single"/>
        </w:rPr>
        <w:t>9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DFC65" w14:textId="77777777" w:rsidR="00180E19" w:rsidRDefault="00180E19" w:rsidP="003B0D25">
      <w:r>
        <w:separator/>
      </w:r>
    </w:p>
  </w:endnote>
  <w:endnote w:type="continuationSeparator" w:id="0">
    <w:p w14:paraId="2B6C8231" w14:textId="77777777" w:rsidR="00180E19" w:rsidRDefault="00180E19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768B0" w14:textId="77777777" w:rsidR="00180E19" w:rsidRDefault="00180E19" w:rsidP="003B0D25">
      <w:r>
        <w:separator/>
      </w:r>
    </w:p>
  </w:footnote>
  <w:footnote w:type="continuationSeparator" w:id="0">
    <w:p w14:paraId="52A9940C" w14:textId="77777777" w:rsidR="00180E19" w:rsidRDefault="00180E19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80E19"/>
    <w:rsid w:val="001A28EB"/>
    <w:rsid w:val="001B57F3"/>
    <w:rsid w:val="001B59B5"/>
    <w:rsid w:val="001C278D"/>
    <w:rsid w:val="001D2B9C"/>
    <w:rsid w:val="001E26BE"/>
    <w:rsid w:val="001F1EDA"/>
    <w:rsid w:val="0020677F"/>
    <w:rsid w:val="00210146"/>
    <w:rsid w:val="00223D8E"/>
    <w:rsid w:val="00260AE6"/>
    <w:rsid w:val="002811A1"/>
    <w:rsid w:val="00296425"/>
    <w:rsid w:val="002A1F84"/>
    <w:rsid w:val="002F3DBC"/>
    <w:rsid w:val="0030008F"/>
    <w:rsid w:val="00320D20"/>
    <w:rsid w:val="003246A8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B642A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A6A46"/>
    <w:rsid w:val="006B525C"/>
    <w:rsid w:val="006E06F9"/>
    <w:rsid w:val="006E4539"/>
    <w:rsid w:val="006E7A27"/>
    <w:rsid w:val="00700E9A"/>
    <w:rsid w:val="00714FE1"/>
    <w:rsid w:val="00745F29"/>
    <w:rsid w:val="007A6CA7"/>
    <w:rsid w:val="007B02A5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50C50"/>
    <w:rsid w:val="009722FA"/>
    <w:rsid w:val="00994E60"/>
    <w:rsid w:val="009C4EC2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AF716E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1B0"/>
    <w:rsid w:val="00DF34B5"/>
    <w:rsid w:val="00E05D42"/>
    <w:rsid w:val="00E06CC2"/>
    <w:rsid w:val="00E17F24"/>
    <w:rsid w:val="00E22281"/>
    <w:rsid w:val="00E228A9"/>
    <w:rsid w:val="00E27742"/>
    <w:rsid w:val="00E5097C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2172</Words>
  <Characters>12386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20</cp:revision>
  <dcterms:created xsi:type="dcterms:W3CDTF">2025-10-26T15:45:00Z</dcterms:created>
  <dcterms:modified xsi:type="dcterms:W3CDTF">2025-12-16T11:51:00Z</dcterms:modified>
</cp:coreProperties>
</file>