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4E5B03F3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950C50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950C50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4C529A30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950C50">
        <w:rPr>
          <w:i/>
          <w:sz w:val="22"/>
          <w:szCs w:val="22"/>
          <w:u w:val="single"/>
        </w:rPr>
        <w:t>напорной дренажной канализации К13, К13н</w:t>
      </w:r>
      <w:r w:rsidR="00F51152">
        <w:rPr>
          <w:i/>
          <w:sz w:val="22"/>
          <w:szCs w:val="22"/>
          <w:u w:val="single"/>
        </w:rPr>
        <w:t>,К14н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F51152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3105"/>
        <w:gridCol w:w="3700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62F0BB70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950C50">
              <w:rPr>
                <w:i/>
                <w:sz w:val="24"/>
                <w:u w:val="single"/>
              </w:rPr>
              <w:t>6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70C7">
              <w:rPr>
                <w:i/>
                <w:sz w:val="24"/>
                <w:u w:val="single"/>
              </w:rPr>
              <w:t>К</w:t>
            </w:r>
            <w:r w:rsidR="00950C50">
              <w:rPr>
                <w:i/>
                <w:sz w:val="24"/>
                <w:u w:val="single"/>
              </w:rPr>
              <w:t>13,К13н</w:t>
            </w:r>
            <w:r w:rsidR="00F51152">
              <w:rPr>
                <w:i/>
                <w:sz w:val="24"/>
                <w:u w:val="single"/>
              </w:rPr>
              <w:t>,К14н</w:t>
            </w:r>
            <w:r w:rsidR="002A1F84">
              <w:rPr>
                <w:i/>
                <w:sz w:val="24"/>
                <w:u w:val="single"/>
              </w:rPr>
              <w:t>/</w:t>
            </w:r>
            <w:r w:rsidR="00F51152">
              <w:rPr>
                <w:i/>
                <w:sz w:val="24"/>
                <w:u w:val="single"/>
              </w:rPr>
              <w:t>2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26F493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08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795C0549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950C50">
        <w:rPr>
          <w:i/>
          <w:sz w:val="22"/>
          <w:szCs w:val="22"/>
          <w:u w:val="single"/>
        </w:rPr>
        <w:t>напорной дренажной канализации К13, К13н</w:t>
      </w:r>
      <w:r w:rsidR="00F51152">
        <w:rPr>
          <w:i/>
          <w:sz w:val="22"/>
          <w:szCs w:val="22"/>
          <w:u w:val="single"/>
        </w:rPr>
        <w:t>,К14н</w:t>
      </w:r>
      <w:r w:rsidR="00950C50" w:rsidRPr="008254F7">
        <w:rPr>
          <w:i/>
          <w:sz w:val="22"/>
          <w:szCs w:val="22"/>
          <w:u w:val="single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>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</w:t>
      </w:r>
      <w:r w:rsidR="00F51152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F51152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F51152" w:rsidRPr="00A661CA" w:rsidRDefault="00F51152" w:rsidP="00F51152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430F0F29" w:rsidR="00F51152" w:rsidRPr="0020677F" w:rsidRDefault="00F51152" w:rsidP="00F51152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02211D">
              <w:rPr>
                <w:color w:val="000000" w:themeColor="text1"/>
                <w:sz w:val="20"/>
                <w:szCs w:val="20"/>
              </w:rPr>
              <w:t>Акт освидетельствования скрытых работ</w:t>
            </w:r>
            <w:r>
              <w:rPr>
                <w:color w:val="000000" w:themeColor="text1"/>
                <w:sz w:val="20"/>
                <w:szCs w:val="20"/>
              </w:rPr>
              <w:t xml:space="preserve">. 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Монтаж </w:t>
            </w:r>
            <w:r>
              <w:rPr>
                <w:color w:val="000000" w:themeColor="text1"/>
                <w:sz w:val="20"/>
                <w:szCs w:val="20"/>
              </w:rPr>
              <w:t>гильз,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 xml:space="preserve">полимерных </w:t>
            </w:r>
            <w:r w:rsidRPr="0002211D">
              <w:rPr>
                <w:color w:val="000000" w:themeColor="text1"/>
                <w:sz w:val="20"/>
                <w:szCs w:val="20"/>
              </w:rPr>
              <w:t>трубопроводов</w:t>
            </w:r>
            <w:r>
              <w:rPr>
                <w:color w:val="000000" w:themeColor="text1"/>
                <w:sz w:val="20"/>
                <w:szCs w:val="20"/>
              </w:rPr>
              <w:t xml:space="preserve"> горизонтальной разводки и стояков</w:t>
            </w:r>
            <w:r w:rsidRPr="0002211D">
              <w:rPr>
                <w:color w:val="000000" w:themeColor="text1"/>
                <w:sz w:val="20"/>
                <w:szCs w:val="20"/>
              </w:rPr>
              <w:t>,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запорной арматуры и оборудования системы </w:t>
            </w:r>
            <w:r>
              <w:rPr>
                <w:color w:val="000000" w:themeColor="text1"/>
                <w:sz w:val="20"/>
                <w:szCs w:val="20"/>
              </w:rPr>
              <w:t xml:space="preserve">напорной дренажной канализации К13, </w:t>
            </w:r>
            <w:r w:rsidRPr="0002211D">
              <w:rPr>
                <w:color w:val="000000" w:themeColor="text1"/>
                <w:sz w:val="20"/>
                <w:szCs w:val="20"/>
              </w:rPr>
              <w:t>К13н</w:t>
            </w:r>
            <w:r>
              <w:rPr>
                <w:color w:val="000000" w:themeColor="text1"/>
                <w:sz w:val="20"/>
                <w:szCs w:val="20"/>
              </w:rPr>
              <w:t xml:space="preserve">, К14н </w:t>
            </w:r>
            <w:r w:rsidRPr="0002211D">
              <w:rPr>
                <w:color w:val="000000" w:themeColor="text1"/>
                <w:sz w:val="20"/>
                <w:szCs w:val="20"/>
              </w:rPr>
              <w:t>с отм. -</w:t>
            </w:r>
            <w:r>
              <w:rPr>
                <w:color w:val="000000" w:themeColor="text1"/>
                <w:sz w:val="20"/>
                <w:szCs w:val="20"/>
              </w:rPr>
              <w:t>4.350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 до отм</w:t>
            </w:r>
            <w:r>
              <w:rPr>
                <w:color w:val="000000" w:themeColor="text1"/>
                <w:sz w:val="20"/>
                <w:szCs w:val="20"/>
              </w:rPr>
              <w:t>. +91.650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color w:val="000000" w:themeColor="text1"/>
                <w:sz w:val="20"/>
                <w:szCs w:val="20"/>
              </w:rPr>
              <w:t>с подвала по 31 этаж в/о 1с</w:t>
            </w:r>
            <w:r w:rsidRPr="0002211D">
              <w:rPr>
                <w:color w:val="000000" w:themeColor="text1"/>
                <w:sz w:val="20"/>
                <w:szCs w:val="20"/>
              </w:rPr>
              <w:t>-1</w:t>
            </w:r>
            <w:r>
              <w:rPr>
                <w:color w:val="000000" w:themeColor="text1"/>
                <w:sz w:val="20"/>
                <w:szCs w:val="20"/>
              </w:rPr>
              <w:t>1с</w:t>
            </w:r>
            <w:r w:rsidRPr="0002211D">
              <w:rPr>
                <w:color w:val="000000" w:themeColor="text1"/>
                <w:sz w:val="20"/>
                <w:szCs w:val="20"/>
              </w:rPr>
              <w:t>/</w:t>
            </w:r>
            <w:r>
              <w:rPr>
                <w:color w:val="000000" w:themeColor="text1"/>
                <w:sz w:val="20"/>
                <w:szCs w:val="20"/>
              </w:rPr>
              <w:t>Ас</w:t>
            </w:r>
            <w:r w:rsidRPr="0002211D">
              <w:rPr>
                <w:color w:val="000000" w:themeColor="text1"/>
                <w:sz w:val="20"/>
                <w:szCs w:val="20"/>
              </w:rPr>
              <w:t>-</w:t>
            </w:r>
            <w:r>
              <w:rPr>
                <w:color w:val="000000" w:themeColor="text1"/>
                <w:sz w:val="20"/>
                <w:szCs w:val="20"/>
              </w:rPr>
              <w:t xml:space="preserve">Ис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41ED32" w14:textId="37C8D50F" w:rsidR="00F51152" w:rsidRPr="0020677F" w:rsidRDefault="00F51152" w:rsidP="00F51152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02211D">
              <w:rPr>
                <w:color w:val="000000" w:themeColor="text1"/>
                <w:sz w:val="20"/>
                <w:szCs w:val="20"/>
              </w:rPr>
              <w:t>№1-</w:t>
            </w:r>
            <w:r>
              <w:rPr>
                <w:color w:val="000000" w:themeColor="text1"/>
                <w:sz w:val="20"/>
                <w:szCs w:val="20"/>
              </w:rPr>
              <w:t>К13,</w:t>
            </w:r>
            <w:r w:rsidRPr="0002211D">
              <w:rPr>
                <w:color w:val="000000" w:themeColor="text1"/>
                <w:sz w:val="20"/>
                <w:szCs w:val="20"/>
              </w:rPr>
              <w:t>К13н</w:t>
            </w:r>
            <w:r>
              <w:rPr>
                <w:color w:val="000000" w:themeColor="text1"/>
                <w:sz w:val="20"/>
                <w:szCs w:val="20"/>
              </w:rPr>
              <w:t>,К14н/2</w:t>
            </w:r>
          </w:p>
        </w:tc>
        <w:tc>
          <w:tcPr>
            <w:tcW w:w="1689" w:type="dxa"/>
            <w:vAlign w:val="center"/>
          </w:tcPr>
          <w:p w14:paraId="123545FF" w14:textId="2696E475" w:rsidR="00F51152" w:rsidRPr="0020677F" w:rsidRDefault="00F51152" w:rsidP="00F51152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25.11.2025</w:t>
            </w:r>
          </w:p>
        </w:tc>
      </w:tr>
      <w:tr w:rsidR="00F51152" w:rsidRPr="00A661CA" w14:paraId="5210EBA3" w14:textId="77777777" w:rsidTr="009C7892">
        <w:tc>
          <w:tcPr>
            <w:tcW w:w="486" w:type="dxa"/>
            <w:vAlign w:val="center"/>
          </w:tcPr>
          <w:p w14:paraId="6186F911" w14:textId="77777777" w:rsidR="00F51152" w:rsidRPr="00A661CA" w:rsidRDefault="00F51152" w:rsidP="00F51152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  <w:vAlign w:val="center"/>
          </w:tcPr>
          <w:p w14:paraId="120DEA27" w14:textId="217AF5EF" w:rsidR="00F51152" w:rsidRPr="0020677F" w:rsidRDefault="00F51152" w:rsidP="00F51152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147C24">
              <w:rPr>
                <w:color w:val="000000" w:themeColor="text1"/>
                <w:sz w:val="20"/>
                <w:szCs w:val="20"/>
              </w:rPr>
              <w:t xml:space="preserve">Акт освидетельствования скрытых работ. Зачеканка гильз в местах прохода 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трубопроводов системы </w:t>
            </w:r>
            <w:r>
              <w:rPr>
                <w:color w:val="000000" w:themeColor="text1"/>
                <w:sz w:val="20"/>
                <w:szCs w:val="20"/>
              </w:rPr>
              <w:t xml:space="preserve">напорной дренажной канализации К13, </w:t>
            </w:r>
            <w:r w:rsidRPr="0002211D">
              <w:rPr>
                <w:color w:val="000000" w:themeColor="text1"/>
                <w:sz w:val="20"/>
                <w:szCs w:val="20"/>
              </w:rPr>
              <w:t>К13н</w:t>
            </w:r>
            <w:r>
              <w:rPr>
                <w:color w:val="000000" w:themeColor="text1"/>
                <w:sz w:val="20"/>
                <w:szCs w:val="20"/>
              </w:rPr>
              <w:t xml:space="preserve">, К14н </w:t>
            </w:r>
            <w:r w:rsidRPr="00147C24">
              <w:rPr>
                <w:color w:val="000000" w:themeColor="text1"/>
                <w:sz w:val="20"/>
                <w:szCs w:val="20"/>
              </w:rPr>
              <w:t xml:space="preserve">через ограждающие конструкции </w:t>
            </w:r>
            <w:r w:rsidRPr="0002211D">
              <w:rPr>
                <w:color w:val="000000" w:themeColor="text1"/>
                <w:sz w:val="20"/>
                <w:szCs w:val="20"/>
              </w:rPr>
              <w:t>с отм. -</w:t>
            </w:r>
            <w:r>
              <w:rPr>
                <w:color w:val="000000" w:themeColor="text1"/>
                <w:sz w:val="20"/>
                <w:szCs w:val="20"/>
              </w:rPr>
              <w:t>4.350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 до отм</w:t>
            </w:r>
            <w:r>
              <w:rPr>
                <w:color w:val="000000" w:themeColor="text1"/>
                <w:sz w:val="20"/>
                <w:szCs w:val="20"/>
              </w:rPr>
              <w:t>. -91.650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color w:val="000000" w:themeColor="text1"/>
                <w:sz w:val="20"/>
                <w:szCs w:val="20"/>
              </w:rPr>
              <w:t>с подвала по 31 этаж в/о 1с</w:t>
            </w:r>
            <w:r w:rsidRPr="0002211D">
              <w:rPr>
                <w:color w:val="000000" w:themeColor="text1"/>
                <w:sz w:val="20"/>
                <w:szCs w:val="20"/>
              </w:rPr>
              <w:t>-1</w:t>
            </w:r>
            <w:r>
              <w:rPr>
                <w:color w:val="000000" w:themeColor="text1"/>
                <w:sz w:val="20"/>
                <w:szCs w:val="20"/>
              </w:rPr>
              <w:t>1с</w:t>
            </w:r>
            <w:r w:rsidRPr="0002211D">
              <w:rPr>
                <w:color w:val="000000" w:themeColor="text1"/>
                <w:sz w:val="20"/>
                <w:szCs w:val="20"/>
              </w:rPr>
              <w:t>/</w:t>
            </w:r>
            <w:r>
              <w:rPr>
                <w:color w:val="000000" w:themeColor="text1"/>
                <w:sz w:val="20"/>
                <w:szCs w:val="20"/>
              </w:rPr>
              <w:t>Ас</w:t>
            </w:r>
            <w:r w:rsidRPr="0002211D">
              <w:rPr>
                <w:color w:val="000000" w:themeColor="text1"/>
                <w:sz w:val="20"/>
                <w:szCs w:val="20"/>
              </w:rPr>
              <w:t>-</w:t>
            </w:r>
            <w:r>
              <w:rPr>
                <w:color w:val="000000" w:themeColor="text1"/>
                <w:sz w:val="20"/>
                <w:szCs w:val="20"/>
              </w:rPr>
              <w:t xml:space="preserve">Ис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ADCA000" w14:textId="0D0BD202" w:rsidR="00F51152" w:rsidRPr="0020677F" w:rsidRDefault="00F51152" w:rsidP="00F51152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9914B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3</w:t>
            </w:r>
            <w:r w:rsidRPr="009914B1">
              <w:rPr>
                <w:color w:val="000000" w:themeColor="text1"/>
                <w:sz w:val="20"/>
                <w:szCs w:val="20"/>
              </w:rPr>
              <w:t>-К13,К13н,К14н/2</w:t>
            </w:r>
          </w:p>
        </w:tc>
        <w:tc>
          <w:tcPr>
            <w:tcW w:w="1689" w:type="dxa"/>
            <w:vAlign w:val="center"/>
          </w:tcPr>
          <w:p w14:paraId="3CF304EE" w14:textId="025087E1" w:rsidR="00F51152" w:rsidRPr="0020677F" w:rsidRDefault="00F51152" w:rsidP="00F51152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05.12.2025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F51152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F51152" w:rsidRPr="002A1F84" w:rsidRDefault="00F51152" w:rsidP="00F51152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2A3F3175" w:rsidR="00F51152" w:rsidRPr="002A1F84" w:rsidRDefault="00F51152" w:rsidP="00F51152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38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Схема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 системы </w:t>
            </w:r>
            <w:r>
              <w:rPr>
                <w:color w:val="000000" w:themeColor="text1"/>
                <w:sz w:val="20"/>
                <w:szCs w:val="20"/>
              </w:rPr>
              <w:t xml:space="preserve">К13, </w:t>
            </w:r>
            <w:r w:rsidRPr="0002211D">
              <w:rPr>
                <w:color w:val="000000" w:themeColor="text1"/>
                <w:sz w:val="20"/>
                <w:szCs w:val="20"/>
              </w:rPr>
              <w:t>К13н</w:t>
            </w:r>
            <w:r>
              <w:rPr>
                <w:color w:val="000000" w:themeColor="text1"/>
                <w:sz w:val="20"/>
                <w:szCs w:val="20"/>
              </w:rPr>
              <w:t>, К14н</w:t>
            </w:r>
            <w:r w:rsidRPr="0002211D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в/о 1с</w:t>
            </w:r>
            <w:r w:rsidRPr="0002211D">
              <w:rPr>
                <w:color w:val="000000" w:themeColor="text1"/>
                <w:sz w:val="20"/>
                <w:szCs w:val="20"/>
              </w:rPr>
              <w:t>-1</w:t>
            </w:r>
            <w:r>
              <w:rPr>
                <w:color w:val="000000" w:themeColor="text1"/>
                <w:sz w:val="20"/>
                <w:szCs w:val="20"/>
              </w:rPr>
              <w:t>1с</w:t>
            </w:r>
            <w:r w:rsidRPr="0002211D">
              <w:rPr>
                <w:color w:val="000000" w:themeColor="text1"/>
                <w:sz w:val="20"/>
                <w:szCs w:val="20"/>
              </w:rPr>
              <w:t>/</w:t>
            </w:r>
            <w:r>
              <w:rPr>
                <w:color w:val="000000" w:themeColor="text1"/>
                <w:sz w:val="20"/>
                <w:szCs w:val="20"/>
              </w:rPr>
              <w:t>Ас</w:t>
            </w:r>
            <w:r w:rsidRPr="0002211D">
              <w:rPr>
                <w:color w:val="000000" w:themeColor="text1"/>
                <w:sz w:val="20"/>
                <w:szCs w:val="20"/>
              </w:rPr>
              <w:t>-</w:t>
            </w:r>
            <w:r>
              <w:rPr>
                <w:color w:val="000000" w:themeColor="text1"/>
                <w:sz w:val="20"/>
                <w:szCs w:val="20"/>
              </w:rPr>
              <w:t xml:space="preserve">Ис </w:t>
            </w:r>
          </w:p>
        </w:tc>
        <w:tc>
          <w:tcPr>
            <w:tcW w:w="2247" w:type="dxa"/>
            <w:vAlign w:val="center"/>
          </w:tcPr>
          <w:p w14:paraId="0F0B6BE0" w14:textId="58941EFC" w:rsidR="00F51152" w:rsidRPr="002A1F84" w:rsidRDefault="00F51152" w:rsidP="00F51152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837" w:type="dxa"/>
            <w:vAlign w:val="center"/>
          </w:tcPr>
          <w:p w14:paraId="44361A56" w14:textId="4B96D819" w:rsidR="00F51152" w:rsidRPr="002A1F84" w:rsidRDefault="00F51152" w:rsidP="00F5115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25.11.2025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F51152" w:rsidRPr="002A1F84" w14:paraId="047F535D" w14:textId="77777777" w:rsidTr="00262133">
        <w:tc>
          <w:tcPr>
            <w:tcW w:w="682" w:type="dxa"/>
            <w:vAlign w:val="center"/>
          </w:tcPr>
          <w:p w14:paraId="29EB1DBE" w14:textId="77777777" w:rsidR="00F51152" w:rsidRPr="002A1F84" w:rsidRDefault="00F51152" w:rsidP="00F51152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07117935" w:rsidR="00F51152" w:rsidRPr="002A1F84" w:rsidRDefault="00F51152" w:rsidP="00F51152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02211D">
              <w:rPr>
                <w:color w:val="000000" w:themeColor="text1"/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>
              <w:rPr>
                <w:color w:val="000000" w:themeColor="text1"/>
                <w:sz w:val="20"/>
                <w:szCs w:val="20"/>
              </w:rPr>
              <w:t xml:space="preserve">напорной дренажной канализации К13, </w:t>
            </w:r>
            <w:r w:rsidRPr="0002211D">
              <w:rPr>
                <w:color w:val="000000" w:themeColor="text1"/>
                <w:sz w:val="20"/>
                <w:szCs w:val="20"/>
              </w:rPr>
              <w:t>К13н</w:t>
            </w:r>
            <w:r>
              <w:rPr>
                <w:color w:val="000000" w:themeColor="text1"/>
                <w:sz w:val="20"/>
                <w:szCs w:val="20"/>
              </w:rPr>
              <w:t>, К14н (Секция №12.2)</w:t>
            </w:r>
          </w:p>
        </w:tc>
        <w:tc>
          <w:tcPr>
            <w:tcW w:w="1740" w:type="dxa"/>
            <w:vAlign w:val="center"/>
          </w:tcPr>
          <w:p w14:paraId="3BBBA654" w14:textId="3B8EF24C" w:rsidR="00F51152" w:rsidRPr="002A1F84" w:rsidRDefault="00F51152" w:rsidP="00F51152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9914B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2</w:t>
            </w:r>
            <w:r w:rsidRPr="009914B1">
              <w:rPr>
                <w:color w:val="000000" w:themeColor="text1"/>
                <w:sz w:val="20"/>
                <w:szCs w:val="20"/>
              </w:rPr>
              <w:t>-К13,К13н,К14н/2</w:t>
            </w:r>
          </w:p>
        </w:tc>
        <w:tc>
          <w:tcPr>
            <w:tcW w:w="1836" w:type="dxa"/>
            <w:vAlign w:val="center"/>
          </w:tcPr>
          <w:p w14:paraId="28E8C2A1" w14:textId="643C8B54" w:rsidR="00F51152" w:rsidRPr="002A1F84" w:rsidRDefault="00F51152" w:rsidP="00F51152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04.12.2025</w:t>
            </w:r>
          </w:p>
        </w:tc>
      </w:tr>
      <w:tr w:rsidR="00F51152" w:rsidRPr="002A1F84" w14:paraId="6B1E2527" w14:textId="77777777" w:rsidTr="003846FA">
        <w:tc>
          <w:tcPr>
            <w:tcW w:w="682" w:type="dxa"/>
            <w:vAlign w:val="center"/>
          </w:tcPr>
          <w:p w14:paraId="48EA1C37" w14:textId="77777777" w:rsidR="00F51152" w:rsidRPr="002A1F84" w:rsidRDefault="00F51152" w:rsidP="00F51152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58493A61" w14:textId="784C9D5E" w:rsidR="00F51152" w:rsidRPr="006A4FA5" w:rsidRDefault="00F51152" w:rsidP="00F51152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 проведении испытания систем канализации и водостоков системы </w:t>
            </w:r>
            <w:r w:rsidRPr="006A4FA5">
              <w:rPr>
                <w:color w:val="000000" w:themeColor="text1"/>
                <w:sz w:val="20"/>
                <w:szCs w:val="20"/>
              </w:rPr>
              <w:t>напорной дренажной канализации К13, К13н</w:t>
            </w:r>
            <w:r>
              <w:rPr>
                <w:color w:val="000000" w:themeColor="text1"/>
                <w:sz w:val="20"/>
                <w:szCs w:val="20"/>
              </w:rPr>
              <w:t>, К14н</w:t>
            </w:r>
            <w:r w:rsidRPr="006A4FA5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6A4FA5">
              <w:rPr>
                <w:sz w:val="20"/>
                <w:szCs w:val="20"/>
              </w:rPr>
              <w:t>(Секция №12.</w:t>
            </w:r>
            <w:r>
              <w:rPr>
                <w:sz w:val="20"/>
                <w:szCs w:val="20"/>
              </w:rPr>
              <w:t>2</w:t>
            </w:r>
            <w:r w:rsidRPr="006A4FA5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0C517142" w14:textId="2153C54A" w:rsidR="00F51152" w:rsidRPr="006A4FA5" w:rsidRDefault="00F51152" w:rsidP="00F51152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9914B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4</w:t>
            </w:r>
            <w:r w:rsidRPr="009914B1">
              <w:rPr>
                <w:color w:val="000000" w:themeColor="text1"/>
                <w:sz w:val="20"/>
                <w:szCs w:val="20"/>
              </w:rPr>
              <w:t>-К13,К13н,К14н/2</w:t>
            </w:r>
          </w:p>
        </w:tc>
        <w:tc>
          <w:tcPr>
            <w:tcW w:w="1836" w:type="dxa"/>
            <w:vAlign w:val="center"/>
          </w:tcPr>
          <w:p w14:paraId="2B72B889" w14:textId="795C054E" w:rsidR="00F51152" w:rsidRPr="006A4FA5" w:rsidRDefault="00F51152" w:rsidP="00F51152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F51152" w:rsidRPr="002A1F84" w14:paraId="61887523" w14:textId="77777777" w:rsidTr="003846FA">
        <w:tc>
          <w:tcPr>
            <w:tcW w:w="682" w:type="dxa"/>
            <w:vAlign w:val="center"/>
          </w:tcPr>
          <w:p w14:paraId="3B333B10" w14:textId="77777777" w:rsidR="00F51152" w:rsidRPr="002A1F84" w:rsidRDefault="00F51152" w:rsidP="00F51152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376DA5E3" w14:textId="113E7C0D" w:rsidR="00F51152" w:rsidRPr="006A4FA5" w:rsidRDefault="00F51152" w:rsidP="00F51152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02211D">
              <w:rPr>
                <w:color w:val="000000" w:themeColor="text1"/>
                <w:sz w:val="20"/>
                <w:szCs w:val="20"/>
              </w:rPr>
              <w:t xml:space="preserve">Акт индивидуального испытания оборудования системы </w:t>
            </w:r>
            <w:r>
              <w:rPr>
                <w:color w:val="000000" w:themeColor="text1"/>
                <w:sz w:val="20"/>
                <w:szCs w:val="20"/>
              </w:rPr>
              <w:t xml:space="preserve">напорной дренажной канализации К13, </w:t>
            </w:r>
            <w:r w:rsidRPr="0002211D">
              <w:rPr>
                <w:color w:val="000000" w:themeColor="text1"/>
                <w:sz w:val="20"/>
                <w:szCs w:val="20"/>
              </w:rPr>
              <w:t>К13н</w:t>
            </w:r>
            <w:r>
              <w:rPr>
                <w:color w:val="000000" w:themeColor="text1"/>
                <w:sz w:val="20"/>
                <w:szCs w:val="20"/>
              </w:rPr>
              <w:t xml:space="preserve">, К14н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0481BD7A" w14:textId="4F18987F" w:rsidR="00F51152" w:rsidRPr="006A4FA5" w:rsidRDefault="00F51152" w:rsidP="00F51152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9914B1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5</w:t>
            </w:r>
            <w:r w:rsidRPr="009914B1">
              <w:rPr>
                <w:color w:val="000000" w:themeColor="text1"/>
                <w:sz w:val="20"/>
                <w:szCs w:val="20"/>
              </w:rPr>
              <w:t>-К13,К13н,К14н/2</w:t>
            </w:r>
          </w:p>
        </w:tc>
        <w:tc>
          <w:tcPr>
            <w:tcW w:w="1836" w:type="dxa"/>
            <w:vAlign w:val="center"/>
          </w:tcPr>
          <w:p w14:paraId="004E93CB" w14:textId="5BC2BCD8" w:rsidR="00F51152" w:rsidRPr="006A4FA5" w:rsidRDefault="00F51152" w:rsidP="00F51152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2CA12E3C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B2246">
        <w:rPr>
          <w:i/>
          <w:sz w:val="22"/>
          <w:szCs w:val="22"/>
          <w:u w:val="single"/>
        </w:rPr>
        <w:t>26</w:t>
      </w:r>
      <w:r w:rsidRPr="0020677F">
        <w:rPr>
          <w:i/>
          <w:sz w:val="22"/>
          <w:szCs w:val="22"/>
        </w:rPr>
        <w:t xml:space="preserve">» </w:t>
      </w:r>
      <w:r w:rsidR="003270C7">
        <w:rPr>
          <w:i/>
          <w:sz w:val="22"/>
          <w:szCs w:val="22"/>
          <w:u w:val="single"/>
        </w:rPr>
        <w:t>августа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8B2246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86C0EE4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08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31F21" w14:textId="77777777" w:rsidR="00E31F2B" w:rsidRDefault="00E31F2B" w:rsidP="003B0D25">
      <w:r>
        <w:separator/>
      </w:r>
    </w:p>
  </w:endnote>
  <w:endnote w:type="continuationSeparator" w:id="0">
    <w:p w14:paraId="190CAB99" w14:textId="77777777" w:rsidR="00E31F2B" w:rsidRDefault="00E31F2B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D688E" w14:textId="77777777" w:rsidR="00E31F2B" w:rsidRDefault="00E31F2B" w:rsidP="003B0D25">
      <w:r>
        <w:separator/>
      </w:r>
    </w:p>
  </w:footnote>
  <w:footnote w:type="continuationSeparator" w:id="0">
    <w:p w14:paraId="0366A1EE" w14:textId="77777777" w:rsidR="00E31F2B" w:rsidRDefault="00E31F2B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2246"/>
    <w:rsid w:val="008B50D1"/>
    <w:rsid w:val="008B564A"/>
    <w:rsid w:val="008C1A6A"/>
    <w:rsid w:val="008D59AB"/>
    <w:rsid w:val="008E0883"/>
    <w:rsid w:val="008F0565"/>
    <w:rsid w:val="009140D2"/>
    <w:rsid w:val="00921952"/>
    <w:rsid w:val="00940459"/>
    <w:rsid w:val="00942FE3"/>
    <w:rsid w:val="00950C50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AF716E"/>
    <w:rsid w:val="00B41F48"/>
    <w:rsid w:val="00B95729"/>
    <w:rsid w:val="00BA0CDD"/>
    <w:rsid w:val="00BA111D"/>
    <w:rsid w:val="00BB4C8C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33DD2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31F2B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1152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2171</Words>
  <Characters>12379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17</cp:revision>
  <dcterms:created xsi:type="dcterms:W3CDTF">2025-10-26T15:45:00Z</dcterms:created>
  <dcterms:modified xsi:type="dcterms:W3CDTF">2025-12-16T11:46:00Z</dcterms:modified>
</cp:coreProperties>
</file>