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7D" w:rsidRDefault="000F677D" w:rsidP="000F677D">
      <w:proofErr w:type="spellStart"/>
      <w:r>
        <w:t>Azelaic</w:t>
      </w:r>
      <w:proofErr w:type="spellEnd"/>
      <w:r>
        <w:t xml:space="preserve"> and </w:t>
      </w:r>
      <w:proofErr w:type="spellStart"/>
      <w:r>
        <w:t>Pelargonic</w:t>
      </w:r>
      <w:proofErr w:type="spellEnd"/>
      <w:r>
        <w:t xml:space="preserve"> Acid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 xml:space="preserve">Worked in coordination with Nicolas </w:t>
      </w:r>
      <w:proofErr w:type="spellStart"/>
      <w:r>
        <w:t>Piramal</w:t>
      </w:r>
      <w:proofErr w:type="spellEnd"/>
      <w:r w:rsidR="00B01014">
        <w:t>,</w:t>
      </w:r>
      <w:r>
        <w:t xml:space="preserve"> Chennai team to get the process investigation done.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>Helped Chennai to develop the analytical method for their process trials.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>Found / sourced Ozone generation unit manufacturer / vendor for lab and Pilot plant.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>Ordered a lab unit / trained one chemist for operation of the same.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>Unde</w:t>
      </w:r>
      <w:r w:rsidR="00B01014">
        <w:t>rsto0</w:t>
      </w:r>
      <w:r>
        <w:t>d the implication of Ozone on environment, took utmost precaution before actual start of work.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 xml:space="preserve">Developed and standardized the processes and that deliver the desired output at </w:t>
      </w:r>
      <w:proofErr w:type="spellStart"/>
      <w:r>
        <w:t>taloja</w:t>
      </w:r>
      <w:proofErr w:type="spellEnd"/>
      <w:r>
        <w:t>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 xml:space="preserve">The process was further taken up for safety studies at Ciba </w:t>
      </w:r>
      <w:proofErr w:type="spellStart"/>
      <w:r>
        <w:t>GVTech</w:t>
      </w:r>
      <w:proofErr w:type="spellEnd"/>
      <w:r>
        <w:t xml:space="preserve">, </w:t>
      </w:r>
      <w:proofErr w:type="spellStart"/>
      <w:r>
        <w:t>Mulund</w:t>
      </w:r>
      <w:proofErr w:type="spellEnd"/>
      <w:r>
        <w:t>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>Interacted with the team to arrive at a safe process. Consultant input was taken</w:t>
      </w:r>
      <w:r w:rsidR="00B01014">
        <w:t xml:space="preserve"> when conducti</w:t>
      </w:r>
      <w:r>
        <w:t>n</w:t>
      </w:r>
      <w:r w:rsidR="00B01014">
        <w:t>g</w:t>
      </w:r>
      <w:r>
        <w:t xml:space="preserve"> the reaction safety trial at Ciba </w:t>
      </w:r>
      <w:proofErr w:type="spellStart"/>
      <w:r>
        <w:t>GVTech</w:t>
      </w:r>
      <w:proofErr w:type="spellEnd"/>
      <w:r>
        <w:t>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>Scale up done in Lab at 1Kg input level.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 xml:space="preserve">Process with the preferred choice was taken up for Pilot plant design stage </w:t>
      </w:r>
      <w:r w:rsidR="00B01014">
        <w:t>due to its simplicity</w:t>
      </w:r>
      <w:r>
        <w:t xml:space="preserve">. 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 xml:space="preserve">Suggested option of hiring the </w:t>
      </w:r>
      <w:proofErr w:type="spellStart"/>
      <w:r>
        <w:t>ozonator</w:t>
      </w:r>
      <w:proofErr w:type="spellEnd"/>
      <w:r>
        <w:t xml:space="preserve">, where-in, we </w:t>
      </w:r>
      <w:r w:rsidR="00B01014">
        <w:t>can deliver the product</w:t>
      </w:r>
      <w:r>
        <w:t xml:space="preserve"> </w:t>
      </w:r>
      <w:r w:rsidR="001457B5">
        <w:t>from a small pilot set up</w:t>
      </w:r>
      <w:r>
        <w:t>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 xml:space="preserve">Identified problems with the </w:t>
      </w:r>
      <w:r w:rsidR="001457B5">
        <w:t>extraction</w:t>
      </w:r>
      <w:r>
        <w:t xml:space="preserve"> system. The present </w:t>
      </w:r>
      <w:r w:rsidR="001457B5">
        <w:t>batch extraction is not suitable for Pilot continuous extraction system was the choice for which the related solubility data time duration output was generated.</w:t>
      </w:r>
      <w:r>
        <w:t xml:space="preserve"> Handling losses are more</w:t>
      </w:r>
      <w:r w:rsidR="001457B5">
        <w:t xml:space="preserve"> in batch process</w:t>
      </w:r>
      <w:r>
        <w:t xml:space="preserve">. 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>Suggested sparkler filter for the filtration process</w:t>
      </w:r>
      <w:r w:rsidR="001457B5">
        <w:t xml:space="preserve"> for the removal of inorganics formed during quenching of batch</w:t>
      </w:r>
      <w:r>
        <w:t>.</w:t>
      </w:r>
    </w:p>
    <w:p w:rsidR="001457B5" w:rsidRDefault="001457B5" w:rsidP="000F677D">
      <w:pPr>
        <w:pStyle w:val="ListParagraph"/>
        <w:numPr>
          <w:ilvl w:val="0"/>
          <w:numId w:val="1"/>
        </w:numPr>
      </w:pPr>
      <w:r>
        <w:t>Suggested sodium sulfite treatment to take care of peroxide, which ensure safe work up process.</w:t>
      </w:r>
    </w:p>
    <w:p w:rsidR="000F677D" w:rsidRDefault="001457B5" w:rsidP="000F677D">
      <w:pPr>
        <w:pStyle w:val="ListParagraph"/>
        <w:numPr>
          <w:ilvl w:val="0"/>
          <w:numId w:val="1"/>
        </w:numPr>
      </w:pPr>
      <w:r>
        <w:t xml:space="preserve">Presently working on </w:t>
      </w:r>
      <w:proofErr w:type="spellStart"/>
      <w:r>
        <w:t>Pleargonic</w:t>
      </w:r>
      <w:proofErr w:type="spellEnd"/>
      <w:r>
        <w:t xml:space="preserve"> acid with 99%+ purity with better output. The </w:t>
      </w:r>
      <w:r w:rsidR="000F677D">
        <w:t xml:space="preserve">concern on cheap substitute for </w:t>
      </w:r>
      <w:r>
        <w:t>petroleum</w:t>
      </w:r>
      <w:r w:rsidR="000F677D">
        <w:t>.</w:t>
      </w:r>
    </w:p>
    <w:p w:rsidR="000F677D" w:rsidRDefault="000F677D" w:rsidP="000F677D">
      <w:pPr>
        <w:pStyle w:val="ListParagraph"/>
        <w:numPr>
          <w:ilvl w:val="0"/>
          <w:numId w:val="1"/>
        </w:numPr>
      </w:pPr>
      <w:r>
        <w:t xml:space="preserve">Stability study </w:t>
      </w:r>
      <w:r w:rsidR="001457B5">
        <w:t>in progress</w:t>
      </w:r>
      <w:r>
        <w:t>. All data documented and filed.</w:t>
      </w:r>
    </w:p>
    <w:p w:rsidR="001457B5" w:rsidRDefault="001457B5" w:rsidP="000F677D">
      <w:pPr>
        <w:pStyle w:val="ListParagraph"/>
        <w:numPr>
          <w:ilvl w:val="0"/>
          <w:numId w:val="1"/>
        </w:numPr>
      </w:pPr>
      <w:r>
        <w:t>Establishing</w:t>
      </w:r>
      <w:r w:rsidR="000F677D">
        <w:t xml:space="preserve"> the shelf life for the same.</w:t>
      </w:r>
    </w:p>
    <w:p w:rsidR="000F677D" w:rsidRDefault="001457B5" w:rsidP="000F677D">
      <w:pPr>
        <w:pStyle w:val="ListParagraph"/>
        <w:numPr>
          <w:ilvl w:val="0"/>
          <w:numId w:val="1"/>
        </w:numPr>
      </w:pPr>
      <w:r>
        <w:t>Process is at present being investigated for its commercial performance – initiated talk</w:t>
      </w:r>
      <w:r w:rsidR="002F2C80">
        <w:t>s</w:t>
      </w:r>
      <w:r>
        <w:t xml:space="preserve"> with </w:t>
      </w:r>
      <w:proofErr w:type="spellStart"/>
      <w:r>
        <w:t>Piramal</w:t>
      </w:r>
      <w:proofErr w:type="spellEnd"/>
      <w:r>
        <w:t xml:space="preserve"> once again.</w:t>
      </w:r>
      <w:r w:rsidR="000F677D">
        <w:t xml:space="preserve"> </w:t>
      </w:r>
      <w:bookmarkStart w:id="0" w:name="_GoBack"/>
      <w:bookmarkEnd w:id="0"/>
    </w:p>
    <w:p w:rsidR="005141DB" w:rsidRDefault="005141DB"/>
    <w:sectPr w:rsidR="0051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CD8"/>
    <w:multiLevelType w:val="hybridMultilevel"/>
    <w:tmpl w:val="57A2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77D"/>
    <w:rsid w:val="000852FB"/>
    <w:rsid w:val="000F677D"/>
    <w:rsid w:val="001457B5"/>
    <w:rsid w:val="002F2C80"/>
    <w:rsid w:val="005141DB"/>
    <w:rsid w:val="00B0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Rao</dc:creator>
  <cp:lastModifiedBy>Rajesh Rao</cp:lastModifiedBy>
  <cp:revision>3</cp:revision>
  <dcterms:created xsi:type="dcterms:W3CDTF">2017-04-21T07:10:00Z</dcterms:created>
  <dcterms:modified xsi:type="dcterms:W3CDTF">2017-04-22T08:24:00Z</dcterms:modified>
</cp:coreProperties>
</file>