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EA3" w:rsidRPr="00314112" w:rsidRDefault="00ED6EA3" w:rsidP="00ED6EA3">
      <w:pPr>
        <w:rPr>
          <w:b/>
        </w:rPr>
      </w:pPr>
      <w:r w:rsidRPr="00314112">
        <w:rPr>
          <w:b/>
        </w:rPr>
        <w:t>2. I have gone the extra mile to help my colleagues/team/organization by:</w:t>
      </w:r>
    </w:p>
    <w:p w:rsidR="00ED6EA3" w:rsidRDefault="00ED6EA3" w:rsidP="00ED6EA3">
      <w:r>
        <w:t xml:space="preserve">1) </w:t>
      </w:r>
      <w:r w:rsidRPr="00C2544F">
        <w:t>Al</w:t>
      </w:r>
      <w:r>
        <w:t>ways search for the area where I</w:t>
      </w:r>
      <w:r w:rsidRPr="00C2544F">
        <w:t xml:space="preserve"> can show my potential at fullest.</w:t>
      </w:r>
      <w:r>
        <w:t xml:space="preserve"> </w:t>
      </w:r>
      <w:r w:rsidRPr="00C2544F">
        <w:t xml:space="preserve">For example: </w:t>
      </w:r>
      <w:r>
        <w:t xml:space="preserve">We were having a couple of problems related to the open pouch of cartoning soap in H-6 to H-9 lines. We did the root cause analysis and concluded that the major reason of open pouch is due to the fluctuation of temperatures being set for the seal the pouch through cutter. We talked to the OEM and it is recommended to install a carbon brush less system along with its slip rings. </w:t>
      </w:r>
    </w:p>
    <w:p w:rsidR="00ED6EA3" w:rsidRDefault="00ED6EA3" w:rsidP="00ED6EA3">
      <w:r>
        <w:t xml:space="preserve">The cost of system was huge. For all the 8 nos. of pouching machines it was around 16 </w:t>
      </w:r>
      <w:proofErr w:type="spellStart"/>
      <w:r>
        <w:t>Lacs</w:t>
      </w:r>
      <w:proofErr w:type="spellEnd"/>
      <w:r>
        <w:t>. I understand the functioning of the brush less system and explore my ideas to make the in-house system equivalent to recommended one. The root cause of Fluctuation of temperatures is diagnosed and found if we keep on cleaning the existing carbon brush and slip ring system in our machines, we can get rid of the problem of temperatures variation. Hence a simple nylon brush was fitted at the machine with the 2mm tolerance towards carbon brush and slip ring system. Since the carbon brush and slip ring system is a movable part hence the nylon brush keep on cleaning the carbon deposition on the slip rings</w:t>
      </w:r>
      <w:r w:rsidRPr="00510AD8">
        <w:t>.</w:t>
      </w:r>
    </w:p>
    <w:p w:rsidR="00ED6EA3" w:rsidRDefault="00ED6EA3" w:rsidP="00ED6EA3">
      <w:r w:rsidRPr="00510AD8">
        <w:t xml:space="preserve"> Problem resolved up to 70-80%. </w:t>
      </w:r>
      <w:r>
        <w:t>Rest 20% of the problem of open pouch happens due to cutter alignment and other mechanical problem. Now no variation of temperatures has been observed in any pouching machine</w:t>
      </w:r>
      <w:r w:rsidRPr="00510AD8">
        <w:t xml:space="preserve">. </w:t>
      </w:r>
    </w:p>
    <w:p w:rsidR="00ED6EA3" w:rsidRDefault="00ED6EA3" w:rsidP="00ED6EA3">
      <w:r>
        <w:t>2) Accountable for engineering stores activities.</w:t>
      </w:r>
    </w:p>
    <w:p w:rsidR="00ED6EA3" w:rsidRDefault="00ED6EA3" w:rsidP="00ED6EA3">
      <w:r>
        <w:t>3) Accountable for purchasing activities at Baddi</w:t>
      </w:r>
    </w:p>
    <w:p w:rsidR="00DB4802" w:rsidRDefault="00ED6EA3">
      <w:r>
        <w:t>4) Accountable for readiness of all documents w.r.t. GST at Baddi.</w:t>
      </w:r>
      <w:bookmarkStart w:id="0" w:name="_GoBack"/>
      <w:bookmarkEnd w:id="0"/>
    </w:p>
    <w:sectPr w:rsidR="00DB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AD3"/>
    <w:rsid w:val="009D5AD3"/>
    <w:rsid w:val="00DB4802"/>
    <w:rsid w:val="00ED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Angra</dc:creator>
  <cp:keywords/>
  <dc:description/>
  <cp:lastModifiedBy>Raman   Angra</cp:lastModifiedBy>
  <cp:revision>2</cp:revision>
  <dcterms:created xsi:type="dcterms:W3CDTF">2017-04-11T09:39:00Z</dcterms:created>
  <dcterms:modified xsi:type="dcterms:W3CDTF">2017-04-11T09:42:00Z</dcterms:modified>
</cp:coreProperties>
</file>