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C2" w:rsidRPr="006935BE" w:rsidRDefault="00102A28" w:rsidP="003900C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Export process flow</w:t>
      </w:r>
      <w:r w:rsidR="001D33C8" w:rsidRPr="006935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for VVFL sales organization</w:t>
      </w:r>
    </w:p>
    <w:p w:rsidR="003900C2" w:rsidRDefault="00102A28" w:rsidP="00102A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Export Sales Contract (Transaction Code – VA41</w:t>
      </w:r>
      <w:r w:rsidR="003900C2" w:rsidRPr="003900C2">
        <w:rPr>
          <w:sz w:val="24"/>
          <w:szCs w:val="24"/>
        </w:rPr>
        <w:t>)</w:t>
      </w:r>
    </w:p>
    <w:p w:rsidR="001D33C8" w:rsidRPr="003900C2" w:rsidRDefault="001D33C8" w:rsidP="001D33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900C2">
        <w:rPr>
          <w:sz w:val="24"/>
          <w:szCs w:val="24"/>
        </w:rPr>
        <w:t>Sales Order Creation – (Transaction Code – VA01)</w:t>
      </w:r>
    </w:p>
    <w:p w:rsidR="001D33C8" w:rsidRDefault="001D33C8" w:rsidP="001D33C8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 w:rsidRPr="003900C2">
        <w:rPr>
          <w:sz w:val="24"/>
          <w:szCs w:val="24"/>
        </w:rPr>
        <w:t>C</w:t>
      </w:r>
      <w:r w:rsidR="00102A28">
        <w:rPr>
          <w:sz w:val="24"/>
          <w:szCs w:val="24"/>
        </w:rPr>
        <w:t>reate Billing Document</w:t>
      </w:r>
      <w:r w:rsidRPr="003900C2">
        <w:rPr>
          <w:sz w:val="24"/>
          <w:szCs w:val="24"/>
        </w:rPr>
        <w:t xml:space="preserve">– (Transaction Code – </w:t>
      </w:r>
      <w:r w:rsidR="00102A28">
        <w:rPr>
          <w:sz w:val="24"/>
          <w:szCs w:val="24"/>
        </w:rPr>
        <w:t>V</w:t>
      </w:r>
      <w:r w:rsidRPr="003900C2">
        <w:rPr>
          <w:sz w:val="24"/>
          <w:szCs w:val="24"/>
        </w:rPr>
        <w:t>F</w:t>
      </w:r>
      <w:r w:rsidR="00102A28">
        <w:rPr>
          <w:sz w:val="24"/>
          <w:szCs w:val="24"/>
        </w:rPr>
        <w:t>01</w:t>
      </w:r>
      <w:r w:rsidRPr="003900C2">
        <w:rPr>
          <w:sz w:val="24"/>
          <w:szCs w:val="24"/>
        </w:rPr>
        <w:t>)</w:t>
      </w:r>
    </w:p>
    <w:p w:rsidR="00102A28" w:rsidRDefault="0098251C" w:rsidP="001D33C8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="00BA55EB">
        <w:rPr>
          <w:sz w:val="24"/>
          <w:szCs w:val="24"/>
        </w:rPr>
        <w:t xml:space="preserve">Export </w:t>
      </w:r>
      <w:r w:rsidR="00102A28">
        <w:rPr>
          <w:sz w:val="24"/>
          <w:szCs w:val="24"/>
        </w:rPr>
        <w:t>Accounting Entry</w:t>
      </w:r>
    </w:p>
    <w:p w:rsidR="00102A28" w:rsidRPr="003900C2" w:rsidRDefault="00102A28" w:rsidP="001D33C8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Check Output Type – ZTRS</w:t>
      </w:r>
    </w:p>
    <w:p w:rsidR="00BA55EB" w:rsidRDefault="0098251C" w:rsidP="001D33C8">
      <w:pPr>
        <w:rPr>
          <w:b/>
          <w:color w:val="FF0000"/>
        </w:rPr>
      </w:pPr>
      <w:r w:rsidRPr="0098251C">
        <w:rPr>
          <w:b/>
          <w:color w:val="FF0000"/>
        </w:rPr>
        <w:t xml:space="preserve">NOTE: </w:t>
      </w:r>
    </w:p>
    <w:p w:rsidR="003900C2" w:rsidRDefault="0098251C" w:rsidP="003816A8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BA55EB">
        <w:rPr>
          <w:b/>
          <w:color w:val="FF0000"/>
        </w:rPr>
        <w:t>Before processing the contract Customer master and Material master should be extended to Export Sales area i.e.VVFL/20/40</w:t>
      </w:r>
    </w:p>
    <w:p w:rsidR="00BA55EB" w:rsidRDefault="00BA55EB" w:rsidP="003816A8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b/>
          <w:color w:val="FF0000"/>
        </w:rPr>
      </w:pPr>
      <w:r>
        <w:rPr>
          <w:b/>
          <w:color w:val="FF0000"/>
        </w:rPr>
        <w:t xml:space="preserve">Maintain Invoicing </w:t>
      </w:r>
      <w:r w:rsidR="003816A8">
        <w:rPr>
          <w:b/>
          <w:color w:val="FF0000"/>
        </w:rPr>
        <w:t xml:space="preserve">Export </w:t>
      </w:r>
      <w:r>
        <w:rPr>
          <w:b/>
          <w:color w:val="FF0000"/>
        </w:rPr>
        <w:t>Exchange Rate.</w:t>
      </w:r>
    </w:p>
    <w:p w:rsidR="003816A8" w:rsidRPr="00BA55EB" w:rsidRDefault="003816A8" w:rsidP="003816A8">
      <w:pPr>
        <w:pStyle w:val="ListParagraph"/>
        <w:rPr>
          <w:b/>
          <w:color w:val="FF0000"/>
        </w:rPr>
      </w:pPr>
    </w:p>
    <w:p w:rsidR="00102A28" w:rsidRPr="00102A28" w:rsidRDefault="00102A28" w:rsidP="00102A28">
      <w:pPr>
        <w:pStyle w:val="ListParagraph"/>
        <w:numPr>
          <w:ilvl w:val="0"/>
          <w:numId w:val="3"/>
        </w:numPr>
        <w:rPr>
          <w:b/>
        </w:rPr>
      </w:pPr>
      <w:r w:rsidRPr="00102A28">
        <w:rPr>
          <w:b/>
        </w:rPr>
        <w:t xml:space="preserve">Create </w:t>
      </w:r>
      <w:r>
        <w:rPr>
          <w:b/>
        </w:rPr>
        <w:t xml:space="preserve">Export </w:t>
      </w:r>
      <w:r w:rsidRPr="00102A28">
        <w:rPr>
          <w:b/>
        </w:rPr>
        <w:t xml:space="preserve">Contract </w:t>
      </w:r>
    </w:p>
    <w:p w:rsidR="00B20A30" w:rsidRDefault="006258A0" w:rsidP="00102A28">
      <w:pPr>
        <w:pStyle w:val="ListParagraph"/>
      </w:pPr>
      <w:r>
        <w:t xml:space="preserve">Transaction Code </w:t>
      </w:r>
      <w:r w:rsidR="00102A28">
        <w:t>–VA41</w:t>
      </w:r>
      <w:r>
        <w:t xml:space="preserve"> </w:t>
      </w:r>
      <w:r>
        <w:sym w:font="Wingdings" w:char="F0E0"/>
      </w:r>
      <w:r>
        <w:t xml:space="preserve"> </w:t>
      </w:r>
      <w:r w:rsidR="00102A28">
        <w:t xml:space="preserve">Select Contract </w:t>
      </w:r>
      <w:r w:rsidR="0098251C">
        <w:t>type (</w:t>
      </w:r>
      <w:r w:rsidR="00102A28">
        <w:t xml:space="preserve">ZSEX) and Sales area (VVFL/20/40) </w:t>
      </w:r>
      <w:r w:rsidR="006935BE">
        <w:t>as</w:t>
      </w:r>
      <w:r>
        <w:t xml:space="preserve"> shown as below screen </w:t>
      </w:r>
      <w:r w:rsidR="00102A28">
        <w:t>shot.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299BA117" wp14:editId="527FAA06">
            <wp:extent cx="57340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1C" w:rsidRDefault="0098251C" w:rsidP="0098251C">
      <w:pPr>
        <w:pStyle w:val="ListParagraph"/>
      </w:pPr>
    </w:p>
    <w:p w:rsidR="00102A28" w:rsidRDefault="0098251C" w:rsidP="0098251C">
      <w:pPr>
        <w:pStyle w:val="ListParagraph"/>
      </w:pPr>
      <w:r>
        <w:t xml:space="preserve">Enter Customer code, PO Number, Valid from &amp; Valid </w:t>
      </w:r>
      <w:proofErr w:type="gramStart"/>
      <w:r>
        <w:t>To</w:t>
      </w:r>
      <w:proofErr w:type="gramEnd"/>
      <w:r>
        <w:t xml:space="preserve"> date, Material and Quantity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3F0E8BD7" wp14:editId="1C436691">
            <wp:extent cx="573405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A8" w:rsidRDefault="003816A8" w:rsidP="00102A28">
      <w:pPr>
        <w:pStyle w:val="ListParagraph"/>
      </w:pPr>
    </w:p>
    <w:p w:rsidR="003816A8" w:rsidRDefault="003816A8" w:rsidP="00102A28">
      <w:pPr>
        <w:pStyle w:val="ListParagraph"/>
      </w:pPr>
    </w:p>
    <w:p w:rsidR="00102A28" w:rsidRDefault="0098251C" w:rsidP="00102A28">
      <w:pPr>
        <w:pStyle w:val="ListParagraph"/>
      </w:pPr>
      <w:r>
        <w:lastRenderedPageBreak/>
        <w:t>Enter Pricing and check Taxes.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563E37E6" wp14:editId="33FC7FDE">
            <wp:extent cx="5731510" cy="35136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1C" w:rsidRDefault="0098251C" w:rsidP="00102A28">
      <w:pPr>
        <w:pStyle w:val="ListParagraph"/>
      </w:pPr>
    </w:p>
    <w:p w:rsidR="00102A28" w:rsidRDefault="0098251C" w:rsidP="00102A28">
      <w:pPr>
        <w:pStyle w:val="ListParagraph"/>
      </w:pPr>
      <w:r>
        <w:t xml:space="preserve">Save the contract </w:t>
      </w:r>
      <w:r>
        <w:sym w:font="Wingdings" w:char="F0E0"/>
      </w:r>
      <w:r>
        <w:t xml:space="preserve"> you will get the contract Number.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5928BC4B" wp14:editId="603B3B0E">
            <wp:extent cx="571500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636397EC" wp14:editId="5CAE40E0">
            <wp:extent cx="547687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102A28" w:rsidRDefault="00102A28" w:rsidP="00102A28">
      <w:pPr>
        <w:pStyle w:val="ListParagraph"/>
      </w:pPr>
    </w:p>
    <w:p w:rsidR="0098251C" w:rsidRPr="00102A28" w:rsidRDefault="0098251C" w:rsidP="0098251C">
      <w:pPr>
        <w:pStyle w:val="ListParagraph"/>
        <w:numPr>
          <w:ilvl w:val="0"/>
          <w:numId w:val="3"/>
        </w:numPr>
        <w:rPr>
          <w:b/>
        </w:rPr>
      </w:pPr>
      <w:r w:rsidRPr="00102A28">
        <w:rPr>
          <w:b/>
        </w:rPr>
        <w:lastRenderedPageBreak/>
        <w:t xml:space="preserve">Create </w:t>
      </w:r>
      <w:r>
        <w:rPr>
          <w:b/>
        </w:rPr>
        <w:t xml:space="preserve">Export </w:t>
      </w:r>
      <w:r>
        <w:rPr>
          <w:b/>
        </w:rPr>
        <w:t>Sales Order</w:t>
      </w:r>
      <w:r w:rsidRPr="00102A28">
        <w:rPr>
          <w:b/>
        </w:rPr>
        <w:t xml:space="preserve"> </w:t>
      </w:r>
      <w:r>
        <w:rPr>
          <w:b/>
        </w:rPr>
        <w:t xml:space="preserve">with reference to </w:t>
      </w:r>
      <w:r w:rsidR="00B35FD3">
        <w:rPr>
          <w:b/>
        </w:rPr>
        <w:t xml:space="preserve">Export </w:t>
      </w:r>
      <w:r>
        <w:rPr>
          <w:b/>
        </w:rPr>
        <w:t>Contract.</w:t>
      </w:r>
    </w:p>
    <w:p w:rsidR="00102A28" w:rsidRDefault="0098251C" w:rsidP="0098251C">
      <w:pPr>
        <w:pStyle w:val="ListParagraph"/>
      </w:pPr>
      <w:r>
        <w:t>Transaction Code –</w:t>
      </w:r>
      <w:r>
        <w:t>VA01</w:t>
      </w:r>
      <w:r>
        <w:t xml:space="preserve"> </w:t>
      </w:r>
      <w:r>
        <w:sym w:font="Wingdings" w:char="F0E0"/>
      </w:r>
      <w:r>
        <w:t xml:space="preserve"> Select </w:t>
      </w:r>
      <w:r>
        <w:t xml:space="preserve">Order Type </w:t>
      </w:r>
      <w:r>
        <w:t>(Z</w:t>
      </w:r>
      <w:r>
        <w:t>JSE</w:t>
      </w:r>
      <w:r>
        <w:t>) and Sales area (VVFL/20/40) as</w:t>
      </w:r>
      <w:r>
        <w:t xml:space="preserve"> shown as below screen shot</w:t>
      </w:r>
      <w:r>
        <w:sym w:font="Wingdings" w:char="F0E0"/>
      </w:r>
      <w:r>
        <w:t xml:space="preserve"> then enter.</w:t>
      </w:r>
    </w:p>
    <w:p w:rsidR="00102A28" w:rsidRDefault="00102A28" w:rsidP="00102A28">
      <w:pPr>
        <w:pStyle w:val="ListParagraph"/>
      </w:pP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6F39DCB4" wp14:editId="1705CF24">
            <wp:extent cx="573405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98251C" w:rsidRDefault="0098251C" w:rsidP="00102A28">
      <w:pPr>
        <w:pStyle w:val="ListParagraph"/>
      </w:pPr>
      <w:r>
        <w:t>Enter the contract number and click on Copy.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7C0685D5" wp14:editId="0FE2A642">
            <wp:extent cx="5734050" cy="4085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98251C" w:rsidRDefault="0098251C" w:rsidP="00102A28">
      <w:pPr>
        <w:pStyle w:val="ListParagraph"/>
      </w:pPr>
    </w:p>
    <w:p w:rsidR="0098251C" w:rsidRDefault="0098251C" w:rsidP="00102A28">
      <w:pPr>
        <w:pStyle w:val="ListParagraph"/>
      </w:pPr>
    </w:p>
    <w:p w:rsidR="0098251C" w:rsidRDefault="0098251C" w:rsidP="00102A28">
      <w:pPr>
        <w:pStyle w:val="ListParagraph"/>
      </w:pPr>
      <w:r>
        <w:lastRenderedPageBreak/>
        <w:t>All details will be copied from contract</w:t>
      </w:r>
      <w:r>
        <w:sym w:font="Wingdings" w:char="F0E0"/>
      </w:r>
      <w:r>
        <w:t xml:space="preserve"> check the all details.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1F771D60" wp14:editId="682B01B7">
            <wp:extent cx="5731510" cy="383325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1C" w:rsidRDefault="0098251C" w:rsidP="00102A28">
      <w:pPr>
        <w:pStyle w:val="ListParagraph"/>
      </w:pPr>
    </w:p>
    <w:p w:rsidR="0098251C" w:rsidRDefault="0098251C" w:rsidP="0098251C">
      <w:pPr>
        <w:pStyle w:val="ListParagraph"/>
      </w:pPr>
      <w:r>
        <w:t xml:space="preserve">Check the Pricing and </w:t>
      </w:r>
      <w:r>
        <w:t>SAVE the Sales Order</w:t>
      </w:r>
      <w:r>
        <w:t xml:space="preserve"> </w:t>
      </w:r>
    </w:p>
    <w:p w:rsidR="0098251C" w:rsidRDefault="0098251C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78B85F89" wp14:editId="34BDAD55">
            <wp:extent cx="5727670" cy="2314575"/>
            <wp:effectExtent l="0" t="0" r="6985" b="0"/>
            <wp:docPr id="8202" name="Picture 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1C" w:rsidRDefault="0098251C" w:rsidP="00102A28">
      <w:pPr>
        <w:pStyle w:val="ListParagraph"/>
      </w:pPr>
    </w:p>
    <w:p w:rsidR="00102A28" w:rsidRDefault="0098251C" w:rsidP="0098251C">
      <w:pPr>
        <w:pStyle w:val="ListParagraph"/>
      </w:pPr>
      <w:r>
        <w:t>You will get the Sales Order Number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22821B19" wp14:editId="2FFAC723">
            <wp:extent cx="5819775" cy="590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1C" w:rsidRDefault="0098251C" w:rsidP="00102A28">
      <w:pPr>
        <w:pStyle w:val="ListParagraph"/>
      </w:pPr>
    </w:p>
    <w:p w:rsidR="0098251C" w:rsidRDefault="0098251C" w:rsidP="00102A28">
      <w:pPr>
        <w:pStyle w:val="ListParagraph"/>
      </w:pPr>
    </w:p>
    <w:p w:rsidR="0098251C" w:rsidRDefault="0098251C" w:rsidP="0098251C"/>
    <w:p w:rsidR="0098251C" w:rsidRPr="00102A28" w:rsidRDefault="0098251C" w:rsidP="0098251C">
      <w:pPr>
        <w:pStyle w:val="ListParagraph"/>
        <w:numPr>
          <w:ilvl w:val="0"/>
          <w:numId w:val="3"/>
        </w:numPr>
        <w:rPr>
          <w:b/>
        </w:rPr>
      </w:pPr>
      <w:r w:rsidRPr="00102A28">
        <w:rPr>
          <w:b/>
        </w:rPr>
        <w:lastRenderedPageBreak/>
        <w:t xml:space="preserve">Create </w:t>
      </w:r>
      <w:r>
        <w:rPr>
          <w:b/>
        </w:rPr>
        <w:t xml:space="preserve">Export </w:t>
      </w:r>
      <w:r>
        <w:rPr>
          <w:b/>
        </w:rPr>
        <w:t xml:space="preserve">Billing </w:t>
      </w:r>
      <w:r w:rsidR="00B35FD3">
        <w:rPr>
          <w:b/>
        </w:rPr>
        <w:t>Document with</w:t>
      </w:r>
      <w:r>
        <w:rPr>
          <w:b/>
        </w:rPr>
        <w:t xml:space="preserve"> reference to </w:t>
      </w:r>
      <w:r>
        <w:rPr>
          <w:b/>
        </w:rPr>
        <w:t>Export Sales Order.</w:t>
      </w:r>
    </w:p>
    <w:p w:rsidR="0098251C" w:rsidRDefault="0098251C" w:rsidP="0098251C">
      <w:pPr>
        <w:pStyle w:val="ListParagraph"/>
      </w:pPr>
      <w:r>
        <w:t>Transaction Code –</w:t>
      </w:r>
      <w:r>
        <w:t>VF</w:t>
      </w:r>
      <w:r>
        <w:t xml:space="preserve">01 </w:t>
      </w:r>
      <w:r>
        <w:sym w:font="Wingdings" w:char="F0E0"/>
      </w:r>
      <w:r>
        <w:t xml:space="preserve"> </w:t>
      </w:r>
      <w:r>
        <w:t>Enter Export Sales O</w:t>
      </w:r>
      <w:r>
        <w:t>rder as shown as below screen shot</w:t>
      </w:r>
      <w:r>
        <w:sym w:font="Wingdings" w:char="F0E0"/>
      </w:r>
      <w:r>
        <w:t xml:space="preserve"> then enter.</w:t>
      </w:r>
    </w:p>
    <w:p w:rsidR="00102A28" w:rsidRDefault="00102A28" w:rsidP="00102A28">
      <w:pPr>
        <w:pStyle w:val="ListParagraph"/>
      </w:pP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072628B2" wp14:editId="711D7EBF">
            <wp:extent cx="5725298" cy="34099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D3" w:rsidRDefault="00B35FD3" w:rsidP="00102A28">
      <w:pPr>
        <w:pStyle w:val="ListParagraph"/>
      </w:pPr>
    </w:p>
    <w:p w:rsidR="00102A28" w:rsidRDefault="00B35FD3" w:rsidP="00B35FD3">
      <w:pPr>
        <w:pStyle w:val="ListParagraph"/>
      </w:pPr>
      <w:r>
        <w:t>As shown as below Invoice screen</w:t>
      </w:r>
      <w:r>
        <w:sym w:font="Wingdings" w:char="F0E0"/>
      </w:r>
      <w:r>
        <w:t xml:space="preserve"> check the billing quantity.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5162B839" wp14:editId="30390B9A">
            <wp:extent cx="5715000" cy="3095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  <w:r>
        <w:lastRenderedPageBreak/>
        <w:t>Go to condition check the Pricing</w:t>
      </w:r>
      <w:r>
        <w:sym w:font="Wingdings" w:char="F0E0"/>
      </w:r>
      <w:r>
        <w:t xml:space="preserve"> and SAVE the Billing Document. 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113EF556" wp14:editId="360B0C75">
            <wp:extent cx="5724524" cy="3695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B35FD3" w:rsidRDefault="00B35FD3" w:rsidP="00102A28">
      <w:pPr>
        <w:pStyle w:val="ListParagraph"/>
      </w:pPr>
      <w:r>
        <w:t>You will get the Billing Document number.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7070ACD5" wp14:editId="6C06C7B5">
            <wp:extent cx="4781550" cy="1000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Pr="00102A28" w:rsidRDefault="00B35FD3" w:rsidP="00B35FD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Check Accounting Entry of Export Invoice</w:t>
      </w:r>
      <w:r>
        <w:rPr>
          <w:b/>
        </w:rPr>
        <w:t>.</w:t>
      </w:r>
    </w:p>
    <w:p w:rsidR="00B35FD3" w:rsidRDefault="00B35FD3" w:rsidP="00B35FD3">
      <w:pPr>
        <w:pStyle w:val="ListParagraph"/>
      </w:pPr>
      <w:r>
        <w:t>Transaction Code –VF</w:t>
      </w:r>
      <w:r>
        <w:t>03</w:t>
      </w:r>
      <w:r>
        <w:t xml:space="preserve"> </w:t>
      </w:r>
      <w:r>
        <w:sym w:font="Wingdings" w:char="F0E0"/>
      </w:r>
      <w:r>
        <w:t xml:space="preserve"> Enter Export </w:t>
      </w:r>
      <w:r>
        <w:t>Invoice</w:t>
      </w:r>
      <w:r>
        <w:t xml:space="preserve"> as shown as below screen shot</w:t>
      </w:r>
      <w:r>
        <w:sym w:font="Wingdings" w:char="F0E0"/>
      </w:r>
      <w:r>
        <w:t xml:space="preserve"> then click on Accounting Tab.</w:t>
      </w:r>
    </w:p>
    <w:p w:rsidR="00B35FD3" w:rsidRDefault="00B35FD3" w:rsidP="00102A28">
      <w:pPr>
        <w:pStyle w:val="ListParagraph"/>
      </w:pP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53C920C4" wp14:editId="11013997">
            <wp:extent cx="5734050" cy="1362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B35FD3" w:rsidRDefault="00B35FD3" w:rsidP="00102A28">
      <w:pPr>
        <w:pStyle w:val="ListParagraph"/>
      </w:pPr>
      <w:r>
        <w:t xml:space="preserve">You will get the Accounting document number </w:t>
      </w:r>
      <w:r>
        <w:sym w:font="Wingdings" w:char="F0E0"/>
      </w:r>
      <w:r>
        <w:t xml:space="preserve">Double click on Accounting Number and check the Accounting Posting Entries. 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55D7E763" wp14:editId="3504655B">
            <wp:extent cx="5724525" cy="2714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B35FD3" w:rsidP="00102A28">
      <w:pPr>
        <w:pStyle w:val="ListParagraph"/>
      </w:pPr>
      <w:proofErr w:type="gramStart"/>
      <w:r>
        <w:t xml:space="preserve">Accounting </w:t>
      </w:r>
      <w:r w:rsidR="003816A8">
        <w:t xml:space="preserve"> </w:t>
      </w:r>
      <w:r>
        <w:t>Entry</w:t>
      </w:r>
      <w:proofErr w:type="gramEnd"/>
      <w:r>
        <w:t>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2F18CDC6" wp14:editId="1800306E">
            <wp:extent cx="5720694" cy="2638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D3" w:rsidRDefault="00B35FD3" w:rsidP="00B35FD3">
      <w:pPr>
        <w:pStyle w:val="ListParagraph"/>
        <w:rPr>
          <w:b/>
        </w:rPr>
      </w:pPr>
    </w:p>
    <w:p w:rsidR="00B35FD3" w:rsidRPr="00B35FD3" w:rsidRDefault="00B35FD3" w:rsidP="00B35FD3">
      <w:pPr>
        <w:pStyle w:val="ListParagraph"/>
        <w:numPr>
          <w:ilvl w:val="0"/>
          <w:numId w:val="3"/>
        </w:numPr>
        <w:rPr>
          <w:b/>
        </w:rPr>
      </w:pPr>
      <w:r w:rsidRPr="00B35FD3">
        <w:rPr>
          <w:b/>
        </w:rPr>
        <w:lastRenderedPageBreak/>
        <w:t xml:space="preserve">Check </w:t>
      </w:r>
      <w:r>
        <w:rPr>
          <w:b/>
        </w:rPr>
        <w:t>Output Type -ZTRS</w:t>
      </w:r>
      <w:r w:rsidRPr="00B35FD3">
        <w:rPr>
          <w:b/>
        </w:rPr>
        <w:t>.</w:t>
      </w:r>
    </w:p>
    <w:p w:rsidR="00102A28" w:rsidRDefault="00B35FD3" w:rsidP="00102A28">
      <w:pPr>
        <w:pStyle w:val="ListParagraph"/>
      </w:pPr>
      <w:r>
        <w:t>Transaction Code –VF</w:t>
      </w:r>
      <w:r>
        <w:t>02</w:t>
      </w:r>
      <w:r>
        <w:t xml:space="preserve"> </w:t>
      </w:r>
      <w:r>
        <w:sym w:font="Wingdings" w:char="F0E0"/>
      </w:r>
      <w:r>
        <w:t xml:space="preserve"> Enter Export Invoice as shown as below screen shot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66CC759D" wp14:editId="568786C1">
            <wp:extent cx="5095875" cy="2324100"/>
            <wp:effectExtent l="0" t="0" r="9525" b="0"/>
            <wp:docPr id="8194" name="Picture 8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  <w:r>
        <w:t xml:space="preserve">Then go to </w:t>
      </w:r>
      <w:r>
        <w:sym w:font="Wingdings" w:char="F0E0"/>
      </w:r>
      <w:r>
        <w:t xml:space="preserve">Header </w:t>
      </w:r>
      <w:r>
        <w:sym w:font="Wingdings" w:char="F0E0"/>
      </w:r>
      <w:r>
        <w:t xml:space="preserve"> Output</w:t>
      </w:r>
      <w:r w:rsidR="003816A8">
        <w:t xml:space="preserve"> </w:t>
      </w:r>
      <w:r w:rsidR="003816A8">
        <w:sym w:font="Wingdings" w:char="F0E0"/>
      </w:r>
      <w:r w:rsidR="003816A8">
        <w:t xml:space="preserve"> Assign the Output type and check output print preview.</w:t>
      </w: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390B9A91" wp14:editId="596AC824">
            <wp:extent cx="5731510" cy="1875600"/>
            <wp:effectExtent l="0" t="0" r="2540" b="0"/>
            <wp:docPr id="8203" name="Picture 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B35FD3" w:rsidRDefault="00B35FD3" w:rsidP="00102A28">
      <w:pPr>
        <w:pStyle w:val="ListParagraph"/>
      </w:pPr>
      <w:r>
        <w:t>Select Output Type ZTRS.</w:t>
      </w: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4BD90222" wp14:editId="0D5D6D7E">
            <wp:extent cx="5731510" cy="1628214"/>
            <wp:effectExtent l="0" t="0" r="2540" b="0"/>
            <wp:docPr id="8193" name="Picture 8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  <w:r>
        <w:lastRenderedPageBreak/>
        <w:t xml:space="preserve">Go to Transaction code VF03 and check the Output print preview. </w:t>
      </w:r>
    </w:p>
    <w:p w:rsidR="00B35FD3" w:rsidRDefault="00B35FD3" w:rsidP="00102A28">
      <w:pPr>
        <w:pStyle w:val="ListParagraph"/>
      </w:pP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286B58EF" wp14:editId="583F11B7">
            <wp:extent cx="5726392" cy="2838450"/>
            <wp:effectExtent l="0" t="0" r="8255" b="0"/>
            <wp:docPr id="8197" name="Picture 8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102A28" w:rsidRDefault="00102A28" w:rsidP="00102A28">
      <w:pPr>
        <w:pStyle w:val="ListParagraph"/>
      </w:pPr>
      <w:r>
        <w:rPr>
          <w:noProof/>
          <w:lang w:eastAsia="en-IN"/>
        </w:rPr>
        <w:drawing>
          <wp:inline distT="0" distB="0" distL="0" distR="0" wp14:anchorId="74539046" wp14:editId="6389CFCE">
            <wp:extent cx="5724525" cy="4133850"/>
            <wp:effectExtent l="0" t="0" r="9525" b="0"/>
            <wp:docPr id="8198" name="Picture 8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28" w:rsidRDefault="00102A28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102A28">
      <w:pPr>
        <w:pStyle w:val="ListParagraph"/>
      </w:pPr>
    </w:p>
    <w:p w:rsidR="00B35FD3" w:rsidRDefault="00B35FD3" w:rsidP="00B35FD3">
      <w:pPr>
        <w:pStyle w:val="ListParagraph"/>
      </w:pPr>
      <w:proofErr w:type="gramStart"/>
      <w:r>
        <w:lastRenderedPageBreak/>
        <w:t>Print Preview.</w:t>
      </w:r>
      <w:proofErr w:type="gramEnd"/>
    </w:p>
    <w:p w:rsidR="00102A28" w:rsidRPr="00B20A30" w:rsidRDefault="00102A28" w:rsidP="00102A28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71D21584" wp14:editId="74952711">
            <wp:extent cx="5734049" cy="3743325"/>
            <wp:effectExtent l="0" t="0" r="635" b="0"/>
            <wp:docPr id="8201" name="Picture 8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2A28" w:rsidRPr="00B20A30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9DC" w:rsidRDefault="002209DC" w:rsidP="00DF4A01">
      <w:pPr>
        <w:spacing w:after="0" w:line="240" w:lineRule="auto"/>
      </w:pPr>
      <w:r>
        <w:separator/>
      </w:r>
    </w:p>
  </w:endnote>
  <w:endnote w:type="continuationSeparator" w:id="0">
    <w:p w:rsidR="002209DC" w:rsidRDefault="002209DC" w:rsidP="00DF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9DC" w:rsidRDefault="002209DC" w:rsidP="00DF4A01">
      <w:pPr>
        <w:spacing w:after="0" w:line="240" w:lineRule="auto"/>
      </w:pPr>
      <w:r>
        <w:separator/>
      </w:r>
    </w:p>
  </w:footnote>
  <w:footnote w:type="continuationSeparator" w:id="0">
    <w:p w:rsidR="002209DC" w:rsidRDefault="002209DC" w:rsidP="00DF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A01" w:rsidRPr="00DF4A01" w:rsidRDefault="00DF4A01" w:rsidP="00DF4A01">
    <w:pPr>
      <w:pBdr>
        <w:bottom w:val="single" w:sz="6" w:space="1" w:color="auto"/>
      </w:pBdr>
      <w:rPr>
        <w:b/>
        <w:noProof/>
      </w:rPr>
    </w:pPr>
    <w:r w:rsidRPr="00DF4A01">
      <w:rPr>
        <w:b/>
        <w:noProof/>
        <w:lang w:eastAsia="en-IN"/>
      </w:rPr>
      <w:drawing>
        <wp:inline distT="0" distB="0" distL="0" distR="0" wp14:anchorId="427BE99A" wp14:editId="26BD80CE">
          <wp:extent cx="768096" cy="438912"/>
          <wp:effectExtent l="0" t="0" r="0" b="0"/>
          <wp:docPr id="8195" name="Picture 9" descr="cid:image001.jpg@01CFD28C.ACC2B6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Picture 9" descr="cid:image001.jpg@01CFD28C.ACC2B69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616" cy="4380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Pr="00DF4A01">
      <w:rPr>
        <w:b/>
        <w:noProof/>
      </w:rPr>
      <w:t xml:space="preserve"> </w:t>
    </w:r>
    <w:r>
      <w:rPr>
        <w:b/>
        <w:noProof/>
      </w:rPr>
      <w:tab/>
    </w:r>
    <w:r w:rsidR="00DE30E8">
      <w:rPr>
        <w:b/>
        <w:noProof/>
      </w:rPr>
      <w:tab/>
    </w:r>
    <w:r w:rsidRPr="00DE30E8">
      <w:rPr>
        <w:b/>
        <w:noProof/>
        <w:sz w:val="32"/>
        <w:szCs w:val="32"/>
      </w:rPr>
      <w:t xml:space="preserve">VVF – </w:t>
    </w:r>
    <w:r w:rsidR="0098251C">
      <w:rPr>
        <w:b/>
        <w:noProof/>
        <w:sz w:val="32"/>
        <w:szCs w:val="32"/>
      </w:rPr>
      <w:t xml:space="preserve">Export Process Flow for VVFL </w:t>
    </w:r>
    <w:r w:rsidRPr="007E3541">
      <w:rPr>
        <w:b/>
        <w:noProof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52E0"/>
    <w:multiLevelType w:val="hybridMultilevel"/>
    <w:tmpl w:val="6DF4C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005C8"/>
    <w:multiLevelType w:val="hybridMultilevel"/>
    <w:tmpl w:val="9CA851B8"/>
    <w:lvl w:ilvl="0" w:tplc="3BAC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E20F27"/>
    <w:multiLevelType w:val="hybridMultilevel"/>
    <w:tmpl w:val="197AD808"/>
    <w:lvl w:ilvl="0" w:tplc="4BB01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BE0EB4"/>
    <w:multiLevelType w:val="hybridMultilevel"/>
    <w:tmpl w:val="D64A82AE"/>
    <w:lvl w:ilvl="0" w:tplc="D10A2A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25586"/>
    <w:multiLevelType w:val="hybridMultilevel"/>
    <w:tmpl w:val="D8A00F7A"/>
    <w:lvl w:ilvl="0" w:tplc="BA500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B232D3"/>
    <w:multiLevelType w:val="hybridMultilevel"/>
    <w:tmpl w:val="EC40ECE6"/>
    <w:lvl w:ilvl="0" w:tplc="C204B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01"/>
    <w:rsid w:val="0004399C"/>
    <w:rsid w:val="000B663C"/>
    <w:rsid w:val="000F3667"/>
    <w:rsid w:val="0010141F"/>
    <w:rsid w:val="00102A28"/>
    <w:rsid w:val="0013238B"/>
    <w:rsid w:val="001D33C8"/>
    <w:rsid w:val="002209DC"/>
    <w:rsid w:val="002316AB"/>
    <w:rsid w:val="00236DCE"/>
    <w:rsid w:val="002C07F7"/>
    <w:rsid w:val="002F7423"/>
    <w:rsid w:val="003816A8"/>
    <w:rsid w:val="003900C2"/>
    <w:rsid w:val="003A1295"/>
    <w:rsid w:val="00422A6D"/>
    <w:rsid w:val="00574A9A"/>
    <w:rsid w:val="00591052"/>
    <w:rsid w:val="00607F79"/>
    <w:rsid w:val="006258A0"/>
    <w:rsid w:val="00647AED"/>
    <w:rsid w:val="00660653"/>
    <w:rsid w:val="006935BE"/>
    <w:rsid w:val="006E49AB"/>
    <w:rsid w:val="00794ED8"/>
    <w:rsid w:val="007E3541"/>
    <w:rsid w:val="008239FF"/>
    <w:rsid w:val="008765C8"/>
    <w:rsid w:val="008F1948"/>
    <w:rsid w:val="0098251C"/>
    <w:rsid w:val="009C7DBC"/>
    <w:rsid w:val="00B16D9E"/>
    <w:rsid w:val="00B20A30"/>
    <w:rsid w:val="00B35FD3"/>
    <w:rsid w:val="00B45FE6"/>
    <w:rsid w:val="00B617E5"/>
    <w:rsid w:val="00BA55EB"/>
    <w:rsid w:val="00D51207"/>
    <w:rsid w:val="00DE30E8"/>
    <w:rsid w:val="00DE4B36"/>
    <w:rsid w:val="00DF4A01"/>
    <w:rsid w:val="00E903D5"/>
    <w:rsid w:val="00F7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01"/>
  </w:style>
  <w:style w:type="paragraph" w:styleId="Footer">
    <w:name w:val="footer"/>
    <w:basedOn w:val="Normal"/>
    <w:link w:val="Foot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01"/>
  </w:style>
  <w:style w:type="paragraph" w:styleId="BalloonText">
    <w:name w:val="Balloon Text"/>
    <w:basedOn w:val="Normal"/>
    <w:link w:val="BalloonTextChar"/>
    <w:uiPriority w:val="99"/>
    <w:semiHidden/>
    <w:unhideWhenUsed/>
    <w:rsid w:val="00DF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A01"/>
  </w:style>
  <w:style w:type="paragraph" w:styleId="Footer">
    <w:name w:val="footer"/>
    <w:basedOn w:val="Normal"/>
    <w:link w:val="FooterChar"/>
    <w:uiPriority w:val="99"/>
    <w:unhideWhenUsed/>
    <w:rsid w:val="00DF4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A01"/>
  </w:style>
  <w:style w:type="paragraph" w:styleId="BalloonText">
    <w:name w:val="Balloon Text"/>
    <w:basedOn w:val="Normal"/>
    <w:link w:val="BalloonTextChar"/>
    <w:uiPriority w:val="99"/>
    <w:semiHidden/>
    <w:unhideWhenUsed/>
    <w:rsid w:val="00DF4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Bharti</dc:creator>
  <cp:lastModifiedBy>Rajesh Bharti</cp:lastModifiedBy>
  <cp:revision>19</cp:revision>
  <dcterms:created xsi:type="dcterms:W3CDTF">2016-11-22T06:22:00Z</dcterms:created>
  <dcterms:modified xsi:type="dcterms:W3CDTF">2017-01-30T04:59:00Z</dcterms:modified>
</cp:coreProperties>
</file>