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1A" w:rsidRPr="009F28D8" w:rsidRDefault="00FD611A" w:rsidP="00FD611A">
      <w:pPr>
        <w:jc w:val="right"/>
        <w:outlineLvl w:val="0"/>
        <w:rPr>
          <w:sz w:val="22"/>
          <w:szCs w:val="22"/>
        </w:rPr>
      </w:pPr>
      <w:r w:rsidRPr="009F28D8">
        <w:rPr>
          <w:sz w:val="22"/>
          <w:szCs w:val="22"/>
        </w:rPr>
        <w:t>Генеральному директору АО «НБКИ»</w:t>
      </w:r>
    </w:p>
    <w:p w:rsidR="00FD611A" w:rsidRPr="009F28D8" w:rsidRDefault="00FD611A" w:rsidP="00FD611A">
      <w:pPr>
        <w:ind w:right="-5"/>
        <w:jc w:val="right"/>
        <w:rPr>
          <w:sz w:val="22"/>
          <w:szCs w:val="22"/>
        </w:rPr>
      </w:pPr>
      <w:proofErr w:type="spellStart"/>
      <w:r w:rsidRPr="009F28D8">
        <w:rPr>
          <w:sz w:val="22"/>
          <w:szCs w:val="22"/>
        </w:rPr>
        <w:t>Викулину</w:t>
      </w:r>
      <w:proofErr w:type="spellEnd"/>
      <w:r w:rsidRPr="009F28D8">
        <w:rPr>
          <w:sz w:val="22"/>
          <w:szCs w:val="22"/>
        </w:rPr>
        <w:t xml:space="preserve"> А.Ю.</w:t>
      </w:r>
    </w:p>
    <w:p w:rsidR="00FD611A" w:rsidRPr="009F28D8" w:rsidRDefault="00FD611A" w:rsidP="00FD611A">
      <w:pPr>
        <w:ind w:right="-5"/>
        <w:jc w:val="right"/>
        <w:rPr>
          <w:sz w:val="22"/>
          <w:szCs w:val="22"/>
        </w:rPr>
      </w:pPr>
      <w:r w:rsidRPr="009F28D8">
        <w:rPr>
          <w:sz w:val="22"/>
          <w:szCs w:val="22"/>
        </w:rPr>
        <w:t>121069, г. Москва, Скатертный пер., д.20</w:t>
      </w:r>
    </w:p>
    <w:p w:rsidR="00FD611A" w:rsidRPr="009F28D8" w:rsidRDefault="00FD611A" w:rsidP="00FD611A">
      <w:pPr>
        <w:ind w:right="-5"/>
        <w:jc w:val="right"/>
        <w:rPr>
          <w:sz w:val="22"/>
          <w:szCs w:val="22"/>
        </w:rPr>
      </w:pPr>
    </w:p>
    <w:p w:rsidR="00FD611A" w:rsidRPr="009F28D8" w:rsidRDefault="00FD611A" w:rsidP="00FD611A">
      <w:pPr>
        <w:jc w:val="center"/>
        <w:outlineLvl w:val="0"/>
        <w:rPr>
          <w:b/>
          <w:sz w:val="22"/>
          <w:szCs w:val="22"/>
        </w:rPr>
      </w:pPr>
      <w:r w:rsidRPr="009F28D8">
        <w:rPr>
          <w:b/>
          <w:sz w:val="22"/>
          <w:szCs w:val="22"/>
        </w:rPr>
        <w:t xml:space="preserve">Форма № </w:t>
      </w:r>
      <w:r>
        <w:rPr>
          <w:b/>
          <w:sz w:val="22"/>
          <w:szCs w:val="22"/>
        </w:rPr>
        <w:t>АУ</w:t>
      </w:r>
      <w:r w:rsidRPr="009F28D8">
        <w:rPr>
          <w:b/>
          <w:sz w:val="22"/>
          <w:szCs w:val="22"/>
        </w:rPr>
        <w:t xml:space="preserve">-КИ1 </w:t>
      </w:r>
    </w:p>
    <w:p w:rsidR="00FD611A" w:rsidRPr="009F28D8" w:rsidRDefault="00FD611A" w:rsidP="00FD611A">
      <w:pPr>
        <w:pStyle w:val="ConsNormal"/>
        <w:spacing w:after="120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F28D8">
        <w:rPr>
          <w:rFonts w:ascii="Times New Roman" w:hAnsi="Times New Roman" w:cs="Times New Roman"/>
          <w:b/>
          <w:sz w:val="22"/>
          <w:szCs w:val="22"/>
        </w:rPr>
        <w:t xml:space="preserve">Запрос </w:t>
      </w:r>
      <w:r>
        <w:rPr>
          <w:rFonts w:ascii="Times New Roman" w:hAnsi="Times New Roman" w:cs="Times New Roman"/>
          <w:b/>
          <w:sz w:val="22"/>
          <w:szCs w:val="22"/>
        </w:rPr>
        <w:t>Арбитражного</w:t>
      </w:r>
      <w:r w:rsidRPr="009F28D8">
        <w:rPr>
          <w:rFonts w:ascii="Times New Roman" w:hAnsi="Times New Roman" w:cs="Times New Roman"/>
          <w:b/>
          <w:sz w:val="22"/>
          <w:szCs w:val="22"/>
        </w:rPr>
        <w:t xml:space="preserve"> управляющего, утвержденного в деле о несостоятельности (банкротстве) субъекта кредитной истории – физического лица, на получение информации из кредитной истории</w:t>
      </w:r>
    </w:p>
    <w:p w:rsidR="00FD611A" w:rsidRPr="009F28D8" w:rsidRDefault="00FD611A" w:rsidP="00FD611A">
      <w:pPr>
        <w:pStyle w:val="ConsNormal"/>
        <w:spacing w:after="120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FD611A" w:rsidRPr="009F28D8" w:rsidRDefault="00FD611A" w:rsidP="00FD611A">
      <w:pPr>
        <w:pStyle w:val="ConsNormal"/>
        <w:spacing w:after="12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 xml:space="preserve">Арбитражным судом  _______________________ вынесено определение/решение по делу 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 xml:space="preserve">№_____________ от «___» __________ _______ года о признании 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>___________________________________________________________________________________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>___________________________________________________________________________________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 xml:space="preserve"> (дата рождения: _____________, паспорт _______________________) банкротом. 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Арбитражным</w:t>
      </w:r>
      <w:r w:rsidRPr="009F28D8">
        <w:rPr>
          <w:rFonts w:ascii="Times New Roman" w:hAnsi="Times New Roman" w:cs="Times New Roman"/>
          <w:noProof/>
          <w:sz w:val="22"/>
          <w:szCs w:val="22"/>
        </w:rPr>
        <w:t xml:space="preserve"> управляющим  вышеуказанного гражданина утвержден 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>____________________________________________________________________________________</w:t>
      </w:r>
    </w:p>
    <w:p w:rsidR="00FD611A" w:rsidRPr="009F28D8" w:rsidRDefault="00FD611A" w:rsidP="00FD611A">
      <w:pPr>
        <w:pStyle w:val="ConsNormal"/>
        <w:spacing w:after="120"/>
        <w:ind w:firstLine="0"/>
        <w:rPr>
          <w:rFonts w:ascii="Times New Roman" w:hAnsi="Times New Roman" w:cs="Times New Roman"/>
          <w:noProof/>
          <w:sz w:val="22"/>
          <w:szCs w:val="22"/>
        </w:rPr>
      </w:pPr>
      <w:r w:rsidRPr="009F28D8">
        <w:rPr>
          <w:rFonts w:ascii="Times New Roman" w:hAnsi="Times New Roman" w:cs="Times New Roman"/>
          <w:noProof/>
          <w:sz w:val="22"/>
          <w:szCs w:val="22"/>
        </w:rPr>
        <w:t>член ________________________________________________________________________________</w:t>
      </w:r>
    </w:p>
    <w:p w:rsidR="00FD611A" w:rsidRPr="009F28D8" w:rsidRDefault="00FD611A" w:rsidP="00FD611A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 xml:space="preserve">В соответствии с пунктом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9F28D8">
        <w:rPr>
          <w:rFonts w:ascii="Times New Roman" w:hAnsi="Times New Roman" w:cs="Times New Roman"/>
          <w:sz w:val="22"/>
          <w:szCs w:val="22"/>
        </w:rPr>
        <w:t xml:space="preserve"> части 1 статьи 6 Федерального закона № 218-ФЗ «О кредитных историях» от 30.12.2004 года </w:t>
      </w:r>
      <w:r>
        <w:rPr>
          <w:rFonts w:ascii="Times New Roman" w:hAnsi="Times New Roman" w:cs="Times New Roman"/>
          <w:sz w:val="22"/>
          <w:szCs w:val="22"/>
        </w:rPr>
        <w:t>арбитражный</w:t>
      </w:r>
      <w:r w:rsidRPr="009F28D8">
        <w:rPr>
          <w:rFonts w:ascii="Times New Roman" w:hAnsi="Times New Roman" w:cs="Times New Roman"/>
          <w:sz w:val="22"/>
          <w:szCs w:val="22"/>
        </w:rPr>
        <w:t xml:space="preserve"> управляющий, назначенный в деле о несостоятельности (банкротстве) физического лица, вправе получить из бюро кредитных историй</w:t>
      </w:r>
      <w:r>
        <w:rPr>
          <w:rFonts w:ascii="Times New Roman" w:hAnsi="Times New Roman" w:cs="Times New Roman"/>
          <w:sz w:val="22"/>
          <w:szCs w:val="22"/>
        </w:rPr>
        <w:t xml:space="preserve"> титульную и дополнительную</w:t>
      </w:r>
      <w:r w:rsidRPr="009F28D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9F28D8">
        <w:rPr>
          <w:rFonts w:ascii="Times New Roman" w:hAnsi="Times New Roman" w:cs="Times New Roman"/>
          <w:sz w:val="22"/>
          <w:szCs w:val="22"/>
        </w:rPr>
        <w:t>закрытую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9F28D8">
        <w:rPr>
          <w:rFonts w:ascii="Times New Roman" w:hAnsi="Times New Roman" w:cs="Times New Roman"/>
          <w:sz w:val="22"/>
          <w:szCs w:val="22"/>
        </w:rPr>
        <w:t xml:space="preserve"> част</w:t>
      </w:r>
      <w:r>
        <w:rPr>
          <w:rFonts w:ascii="Times New Roman" w:hAnsi="Times New Roman" w:cs="Times New Roman"/>
          <w:sz w:val="22"/>
          <w:szCs w:val="22"/>
        </w:rPr>
        <w:t>и</w:t>
      </w:r>
      <w:r w:rsidRPr="009F28D8">
        <w:rPr>
          <w:rFonts w:ascii="Times New Roman" w:hAnsi="Times New Roman" w:cs="Times New Roman"/>
          <w:sz w:val="22"/>
          <w:szCs w:val="22"/>
        </w:rPr>
        <w:t xml:space="preserve"> кредитной истории физического лица. </w:t>
      </w:r>
    </w:p>
    <w:p w:rsidR="00FD611A" w:rsidRPr="009F28D8" w:rsidRDefault="00FD611A" w:rsidP="00FD611A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 xml:space="preserve">На основании изложенного прошу предоставить </w:t>
      </w:r>
      <w:r>
        <w:rPr>
          <w:rFonts w:ascii="Times New Roman" w:hAnsi="Times New Roman" w:cs="Times New Roman"/>
          <w:sz w:val="22"/>
          <w:szCs w:val="22"/>
        </w:rPr>
        <w:t xml:space="preserve">титульную </w:t>
      </w:r>
      <w:r w:rsidRPr="00DC1D47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 xml:space="preserve"> дополнительную (</w:t>
      </w:r>
      <w:r w:rsidRPr="009F28D8">
        <w:rPr>
          <w:rFonts w:ascii="Times New Roman" w:hAnsi="Times New Roman" w:cs="Times New Roman"/>
          <w:sz w:val="22"/>
          <w:szCs w:val="22"/>
        </w:rPr>
        <w:t>закрытую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9F28D8">
        <w:rPr>
          <w:rFonts w:ascii="Times New Roman" w:hAnsi="Times New Roman" w:cs="Times New Roman"/>
          <w:sz w:val="22"/>
          <w:szCs w:val="22"/>
        </w:rPr>
        <w:t xml:space="preserve"> часть кредитной истории </w:t>
      </w:r>
      <w:r w:rsidRPr="00DC1D47">
        <w:rPr>
          <w:rFonts w:ascii="Times New Roman" w:hAnsi="Times New Roman" w:cs="Times New Roman"/>
          <w:i/>
          <w:sz w:val="22"/>
          <w:szCs w:val="22"/>
        </w:rPr>
        <w:t>(нужное подчеркнуть)</w:t>
      </w:r>
    </w:p>
    <w:p w:rsidR="00FD611A" w:rsidRPr="009F28D8" w:rsidRDefault="00FD611A" w:rsidP="00FD611A">
      <w:pPr>
        <w:pStyle w:val="ConsNormal"/>
        <w:spacing w:after="120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_____________________________________________________________________________________ </w:t>
      </w:r>
    </w:p>
    <w:p w:rsidR="00FD611A" w:rsidRPr="009F28D8" w:rsidRDefault="00FD611A" w:rsidP="00FD611A">
      <w:pPr>
        <w:pStyle w:val="ConsNormal"/>
        <w:spacing w:after="120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>(дата рождения______________, паспорт_______________________, место рождения_________________________).</w:t>
      </w:r>
    </w:p>
    <w:p w:rsidR="00FD611A" w:rsidRPr="009F28D8" w:rsidRDefault="00FD611A" w:rsidP="00FD611A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:rsidR="00FD611A" w:rsidRPr="009F28D8" w:rsidRDefault="00FD611A" w:rsidP="00FD611A">
      <w:pPr>
        <w:pStyle w:val="ConsNormal"/>
        <w:spacing w:after="120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 xml:space="preserve">Запрошенную информацию прошу направить </w:t>
      </w:r>
      <w:r w:rsidRPr="009F28D8">
        <w:rPr>
          <w:rFonts w:ascii="Times New Roman" w:hAnsi="Times New Roman" w:cs="Times New Roman"/>
          <w:b/>
          <w:sz w:val="22"/>
          <w:szCs w:val="22"/>
        </w:rPr>
        <w:t>по электронному адресу*</w:t>
      </w:r>
      <w:r w:rsidRPr="009F28D8">
        <w:rPr>
          <w:rFonts w:ascii="Times New Roman" w:hAnsi="Times New Roman" w:cs="Times New Roman"/>
          <w:sz w:val="22"/>
          <w:szCs w:val="22"/>
        </w:rPr>
        <w:t>:                           ___________________________________</w:t>
      </w:r>
    </w:p>
    <w:p w:rsidR="00FD611A" w:rsidRPr="009F28D8" w:rsidRDefault="00FD611A" w:rsidP="00FD611A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FD611A" w:rsidRPr="009F28D8" w:rsidRDefault="00FD611A" w:rsidP="00FD611A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 xml:space="preserve">Дата начала полномочий </w:t>
      </w:r>
      <w:r>
        <w:rPr>
          <w:rFonts w:ascii="Times New Roman" w:hAnsi="Times New Roman" w:cs="Times New Roman"/>
          <w:sz w:val="22"/>
          <w:szCs w:val="22"/>
        </w:rPr>
        <w:t>арбитражного</w:t>
      </w:r>
      <w:r w:rsidRPr="009F28D8">
        <w:rPr>
          <w:rFonts w:ascii="Times New Roman" w:hAnsi="Times New Roman" w:cs="Times New Roman"/>
          <w:sz w:val="22"/>
          <w:szCs w:val="22"/>
        </w:rPr>
        <w:t xml:space="preserve"> управляющего:</w:t>
      </w:r>
    </w:p>
    <w:p w:rsidR="00FD611A" w:rsidRPr="009F28D8" w:rsidRDefault="00FD611A" w:rsidP="00FD611A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 xml:space="preserve">Дата окончания полномочий </w:t>
      </w:r>
      <w:r>
        <w:rPr>
          <w:rFonts w:ascii="Times New Roman" w:hAnsi="Times New Roman" w:cs="Times New Roman"/>
          <w:sz w:val="22"/>
          <w:szCs w:val="22"/>
        </w:rPr>
        <w:t>арбитражного</w:t>
      </w:r>
      <w:r w:rsidRPr="009F28D8">
        <w:rPr>
          <w:rFonts w:ascii="Times New Roman" w:hAnsi="Times New Roman" w:cs="Times New Roman"/>
          <w:sz w:val="22"/>
          <w:szCs w:val="22"/>
        </w:rPr>
        <w:t xml:space="preserve"> управляющего:</w:t>
      </w:r>
    </w:p>
    <w:p w:rsidR="00FD611A" w:rsidRPr="009F28D8" w:rsidRDefault="00FD611A" w:rsidP="00FD611A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>Приложение:</w:t>
      </w:r>
    </w:p>
    <w:p w:rsidR="00FD611A" w:rsidRPr="009F28D8" w:rsidRDefault="00FD611A" w:rsidP="00FD611A">
      <w:pPr>
        <w:pStyle w:val="ConsNormal"/>
        <w:spacing w:after="120"/>
        <w:ind w:left="1260" w:firstLine="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>Копия определения Арбитражного суда от «_</w:t>
      </w:r>
      <w:proofErr w:type="gramStart"/>
      <w:r w:rsidRPr="009F28D8">
        <w:rPr>
          <w:rFonts w:ascii="Times New Roman" w:hAnsi="Times New Roman" w:cs="Times New Roman"/>
          <w:sz w:val="22"/>
          <w:szCs w:val="22"/>
        </w:rPr>
        <w:t>_»_</w:t>
      </w:r>
      <w:proofErr w:type="gramEnd"/>
      <w:r w:rsidRPr="009F28D8">
        <w:rPr>
          <w:rFonts w:ascii="Times New Roman" w:hAnsi="Times New Roman" w:cs="Times New Roman"/>
          <w:sz w:val="22"/>
          <w:szCs w:val="22"/>
        </w:rPr>
        <w:t>______ ____г. по делу №_____________.</w:t>
      </w:r>
    </w:p>
    <w:p w:rsidR="00FD611A" w:rsidRPr="009F28D8" w:rsidRDefault="00FD611A" w:rsidP="00FD611A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:rsidR="00FD611A" w:rsidRPr="009F28D8" w:rsidRDefault="00FD611A" w:rsidP="00FD611A">
      <w:pPr>
        <w:pStyle w:val="ConsNormal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Арбитражный</w:t>
      </w:r>
      <w:r w:rsidRPr="009F28D8">
        <w:rPr>
          <w:rFonts w:ascii="Times New Roman" w:hAnsi="Times New Roman" w:cs="Times New Roman"/>
          <w:sz w:val="22"/>
          <w:szCs w:val="22"/>
        </w:rPr>
        <w:t xml:space="preserve"> управляющий </w:t>
      </w:r>
    </w:p>
    <w:p w:rsidR="00FD611A" w:rsidRPr="009F28D8" w:rsidRDefault="00FD611A" w:rsidP="00FD611A">
      <w:pPr>
        <w:pStyle w:val="ConsNormal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F28D8">
        <w:rPr>
          <w:rFonts w:ascii="Times New Roman" w:hAnsi="Times New Roman" w:cs="Times New Roman"/>
          <w:sz w:val="22"/>
          <w:szCs w:val="22"/>
        </w:rPr>
        <w:t>____________________          __________________________________________</w:t>
      </w:r>
    </w:p>
    <w:p w:rsidR="00FD611A" w:rsidRPr="009F28D8" w:rsidRDefault="00FD611A" w:rsidP="00FD611A">
      <w:pPr>
        <w:jc w:val="both"/>
        <w:outlineLvl w:val="0"/>
        <w:rPr>
          <w:sz w:val="22"/>
          <w:szCs w:val="22"/>
        </w:rPr>
      </w:pPr>
      <w:r w:rsidRPr="009F28D8">
        <w:rPr>
          <w:sz w:val="22"/>
          <w:szCs w:val="22"/>
        </w:rPr>
        <w:t>*</w:t>
      </w:r>
      <w:r>
        <w:rPr>
          <w:sz w:val="22"/>
          <w:szCs w:val="22"/>
        </w:rPr>
        <w:t>Титульная и дополнительная (з</w:t>
      </w:r>
      <w:r w:rsidRPr="009F28D8">
        <w:rPr>
          <w:sz w:val="22"/>
          <w:szCs w:val="22"/>
        </w:rPr>
        <w:t>акрытая</w:t>
      </w:r>
      <w:r>
        <w:rPr>
          <w:sz w:val="22"/>
          <w:szCs w:val="22"/>
        </w:rPr>
        <w:t>)</w:t>
      </w:r>
      <w:r w:rsidRPr="009F28D8">
        <w:rPr>
          <w:sz w:val="22"/>
          <w:szCs w:val="22"/>
        </w:rPr>
        <w:t xml:space="preserve"> част</w:t>
      </w:r>
      <w:r>
        <w:rPr>
          <w:sz w:val="22"/>
          <w:szCs w:val="22"/>
        </w:rPr>
        <w:t>и</w:t>
      </w:r>
      <w:r w:rsidRPr="009F28D8">
        <w:rPr>
          <w:sz w:val="22"/>
          <w:szCs w:val="22"/>
        </w:rPr>
        <w:t xml:space="preserve"> кредитной истории предоставля</w:t>
      </w:r>
      <w:r>
        <w:rPr>
          <w:sz w:val="22"/>
          <w:szCs w:val="22"/>
        </w:rPr>
        <w:t>ю</w:t>
      </w:r>
      <w:r w:rsidRPr="009F28D8">
        <w:rPr>
          <w:sz w:val="22"/>
          <w:szCs w:val="22"/>
        </w:rPr>
        <w:t xml:space="preserve">тся </w:t>
      </w:r>
      <w:r>
        <w:rPr>
          <w:sz w:val="22"/>
          <w:szCs w:val="22"/>
        </w:rPr>
        <w:t xml:space="preserve">арбитражному </w:t>
      </w:r>
      <w:r w:rsidRPr="009F28D8">
        <w:rPr>
          <w:sz w:val="22"/>
          <w:szCs w:val="22"/>
        </w:rPr>
        <w:t xml:space="preserve">управляющему </w:t>
      </w:r>
      <w:r w:rsidRPr="009F28D8">
        <w:rPr>
          <w:b/>
          <w:sz w:val="22"/>
          <w:szCs w:val="22"/>
        </w:rPr>
        <w:t>только</w:t>
      </w:r>
      <w:r w:rsidRPr="009F28D8">
        <w:rPr>
          <w:sz w:val="22"/>
          <w:szCs w:val="22"/>
        </w:rPr>
        <w:t xml:space="preserve"> в электронном виде.</w:t>
      </w:r>
    </w:p>
    <w:p w:rsidR="00FD611A" w:rsidRPr="009F28D8" w:rsidRDefault="00FD611A" w:rsidP="00FD611A">
      <w:pPr>
        <w:outlineLvl w:val="0"/>
        <w:rPr>
          <w:b/>
          <w:sz w:val="22"/>
          <w:szCs w:val="22"/>
        </w:rPr>
      </w:pPr>
      <w:r w:rsidRPr="009F28D8">
        <w:rPr>
          <w:b/>
          <w:sz w:val="22"/>
          <w:szCs w:val="22"/>
        </w:rPr>
        <w:t xml:space="preserve">Подпись </w:t>
      </w:r>
      <w:r>
        <w:rPr>
          <w:b/>
          <w:sz w:val="22"/>
          <w:szCs w:val="22"/>
        </w:rPr>
        <w:t>арбитражного</w:t>
      </w:r>
      <w:r w:rsidRPr="009F28D8">
        <w:rPr>
          <w:b/>
          <w:sz w:val="22"/>
          <w:szCs w:val="22"/>
        </w:rPr>
        <w:t xml:space="preserve"> управляющего на настоящем </w:t>
      </w:r>
      <w:r>
        <w:rPr>
          <w:b/>
          <w:sz w:val="22"/>
          <w:szCs w:val="22"/>
        </w:rPr>
        <w:t>запросе</w:t>
      </w:r>
      <w:r w:rsidRPr="009F28D8">
        <w:rPr>
          <w:b/>
          <w:sz w:val="22"/>
          <w:szCs w:val="22"/>
        </w:rPr>
        <w:t xml:space="preserve"> необходимо удостоверить у нотариуса.</w:t>
      </w:r>
    </w:p>
    <w:p w:rsidR="00FD611A" w:rsidRPr="009F28D8" w:rsidRDefault="00FD611A" w:rsidP="00FD611A">
      <w:pPr>
        <w:jc w:val="center"/>
        <w:outlineLvl w:val="0"/>
        <w:rPr>
          <w:b/>
          <w:sz w:val="22"/>
          <w:szCs w:val="22"/>
        </w:rPr>
      </w:pPr>
    </w:p>
    <w:p w:rsidR="00FD611A" w:rsidRDefault="00FD611A" w:rsidP="00FD611A">
      <w:pPr>
        <w:jc w:val="center"/>
        <w:outlineLvl w:val="0"/>
        <w:rPr>
          <w:b/>
          <w:sz w:val="22"/>
          <w:szCs w:val="22"/>
        </w:rPr>
      </w:pPr>
    </w:p>
    <w:p w:rsidR="003B0957" w:rsidRDefault="00FD611A">
      <w:bookmarkStart w:id="0" w:name="_GoBack"/>
      <w:bookmarkEnd w:id="0"/>
    </w:p>
    <w:sectPr w:rsidR="003B0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1A"/>
    <w:rsid w:val="001E76FB"/>
    <w:rsid w:val="00AD41E7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ABF6"/>
  <w15:chartTrackingRefBased/>
  <w15:docId w15:val="{8ECD98AC-C702-4707-9C72-4BD2E6FD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FD611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Зосим Оксана Павловна</dc:creator>
  <cp:keywords/>
  <dc:description/>
  <cp:lastModifiedBy>Зосим Оксана Павловна</cp:lastModifiedBy>
  <cp:revision>1</cp:revision>
  <dcterms:created xsi:type="dcterms:W3CDTF">2023-08-22T10:23:00Z</dcterms:created>
  <dcterms:modified xsi:type="dcterms:W3CDTF">2023-08-22T10:24:00Z</dcterms:modified>
</cp:coreProperties>
</file>