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E21" w:rsidRPr="001C7987" w:rsidRDefault="00685EE7">
      <w:pPr>
        <w:rPr>
          <w:b/>
        </w:rPr>
      </w:pPr>
      <w:r w:rsidRPr="001C7987">
        <w:rPr>
          <w:b/>
        </w:rPr>
        <w:t>CSI 403 – Spring 20</w:t>
      </w:r>
      <w:r w:rsidR="00411A2C">
        <w:rPr>
          <w:b/>
        </w:rPr>
        <w:t>18</w:t>
      </w:r>
      <w:r w:rsidRPr="001C7987">
        <w:rPr>
          <w:b/>
        </w:rPr>
        <w:t xml:space="preserve"> – </w:t>
      </w:r>
      <w:r w:rsidR="00F15CBB" w:rsidRPr="001C7987">
        <w:rPr>
          <w:b/>
        </w:rPr>
        <w:t>Project</w:t>
      </w:r>
      <w:r w:rsidR="006E15EB">
        <w:rPr>
          <w:b/>
        </w:rPr>
        <w:t xml:space="preserve"> #</w:t>
      </w:r>
      <w:r w:rsidR="00D86B20">
        <w:rPr>
          <w:b/>
        </w:rPr>
        <w:t>5</w:t>
      </w:r>
      <w:r w:rsidR="00832BC2">
        <w:rPr>
          <w:b/>
        </w:rPr>
        <w:t xml:space="preserve"> – </w:t>
      </w:r>
      <w:r w:rsidR="00D02AE0">
        <w:rPr>
          <w:b/>
        </w:rPr>
        <w:t>FOAFs</w:t>
      </w:r>
    </w:p>
    <w:p w:rsidR="00685EE7" w:rsidRPr="00DE5866" w:rsidRDefault="00DE5866">
      <w:pPr>
        <w:rPr>
          <w:u w:val="single"/>
        </w:rPr>
      </w:pPr>
      <w:r w:rsidRPr="00DE5866">
        <w:rPr>
          <w:u w:val="single"/>
        </w:rPr>
        <w:t>Goal:</w:t>
      </w:r>
    </w:p>
    <w:p w:rsidR="009B6202" w:rsidRPr="00D02AE0" w:rsidRDefault="00E527AD" w:rsidP="00753DA2">
      <w:pPr>
        <w:pStyle w:val="ListParagraph"/>
        <w:numPr>
          <w:ilvl w:val="0"/>
          <w:numId w:val="4"/>
        </w:numPr>
      </w:pPr>
      <w:r w:rsidRPr="00D02AE0">
        <w:rPr>
          <w:color w:val="000000"/>
        </w:rPr>
        <w:t>W</w:t>
      </w:r>
      <w:r w:rsidR="00411A2C" w:rsidRPr="00D02AE0">
        <w:rPr>
          <w:color w:val="000000"/>
        </w:rPr>
        <w:t xml:space="preserve">rite </w:t>
      </w:r>
      <w:r w:rsidR="00D86B20" w:rsidRPr="00D02AE0">
        <w:rPr>
          <w:color w:val="000000"/>
        </w:rPr>
        <w:t>an HTTP</w:t>
      </w:r>
      <w:r w:rsidR="00D02AE0" w:rsidRPr="00D02AE0">
        <w:rPr>
          <w:color w:val="000000"/>
        </w:rPr>
        <w:t xml:space="preserve"> service which accepts a graph of people where edges represent friendship relationships.  Return the suggested edges which would create dire</w:t>
      </w:r>
      <w:bookmarkStart w:id="0" w:name="_GoBack"/>
      <w:bookmarkEnd w:id="0"/>
      <w:r w:rsidR="00D02AE0" w:rsidRPr="00D02AE0">
        <w:rPr>
          <w:color w:val="000000"/>
        </w:rPr>
        <w:t xml:space="preserve">ct friend relationships between two people who </w:t>
      </w:r>
      <w:r w:rsidR="008D4A78">
        <w:rPr>
          <w:color w:val="000000"/>
        </w:rPr>
        <w:t xml:space="preserve">currently </w:t>
      </w:r>
      <w:r w:rsidR="00D02AE0" w:rsidRPr="00D02AE0">
        <w:rPr>
          <w:color w:val="000000"/>
        </w:rPr>
        <w:t>are at most one</w:t>
      </w:r>
      <w:r w:rsidR="00447A56">
        <w:rPr>
          <w:color w:val="000000"/>
        </w:rPr>
        <w:t xml:space="preserve"> </w:t>
      </w:r>
      <w:r w:rsidR="00D02AE0" w:rsidRPr="00D02AE0">
        <w:rPr>
          <w:color w:val="000000"/>
        </w:rPr>
        <w:t xml:space="preserve">friend away – </w:t>
      </w:r>
      <w:r w:rsidR="004A4CB7">
        <w:rPr>
          <w:color w:val="000000"/>
        </w:rPr>
        <w:t xml:space="preserve">two </w:t>
      </w:r>
      <w:r w:rsidR="00F829A0">
        <w:rPr>
          <w:color w:val="000000"/>
        </w:rPr>
        <w:t xml:space="preserve">people who are </w:t>
      </w:r>
      <w:r w:rsidR="00D02AE0" w:rsidRPr="00D02AE0">
        <w:rPr>
          <w:color w:val="000000"/>
        </w:rPr>
        <w:t>“friends of a friend”</w:t>
      </w:r>
      <w:r w:rsidR="00B269D9">
        <w:rPr>
          <w:color w:val="000000"/>
        </w:rPr>
        <w:t xml:space="preserve"> (FOAFs)</w:t>
      </w:r>
      <w:r w:rsidR="00D02AE0" w:rsidRPr="00D02AE0">
        <w:rPr>
          <w:color w:val="000000"/>
        </w:rPr>
        <w:t xml:space="preserve">. </w:t>
      </w:r>
    </w:p>
    <w:p w:rsidR="00D02AE0" w:rsidRDefault="00D02AE0" w:rsidP="00D02AE0">
      <w:pPr>
        <w:pStyle w:val="ListParagraph"/>
        <w:ind w:left="360"/>
      </w:pPr>
    </w:p>
    <w:p w:rsidR="00685EE7" w:rsidRPr="001C7987" w:rsidRDefault="00685EE7">
      <w:pPr>
        <w:rPr>
          <w:u w:val="single"/>
        </w:rPr>
      </w:pPr>
      <w:r w:rsidRPr="001C7987">
        <w:rPr>
          <w:u w:val="single"/>
        </w:rPr>
        <w:t xml:space="preserve">Problem: </w:t>
      </w:r>
    </w:p>
    <w:p w:rsidR="002577B9" w:rsidRDefault="00411A2C" w:rsidP="005676F1">
      <w:pPr>
        <w:pStyle w:val="ListParagraph"/>
        <w:numPr>
          <w:ilvl w:val="0"/>
          <w:numId w:val="2"/>
        </w:numPr>
      </w:pPr>
      <w:r>
        <w:t xml:space="preserve">Receive as input an array of </w:t>
      </w:r>
      <w:r w:rsidR="00F829A0">
        <w:t>friend relationships</w:t>
      </w:r>
      <w:r w:rsidR="002577B9">
        <w:t>.</w:t>
      </w:r>
      <w:r>
        <w:t xml:space="preserve">  </w:t>
      </w:r>
    </w:p>
    <w:p w:rsidR="00F829A0" w:rsidRDefault="00513A08" w:rsidP="005676F1">
      <w:pPr>
        <w:pStyle w:val="ListParagraph"/>
        <w:numPr>
          <w:ilvl w:val="0"/>
          <w:numId w:val="2"/>
        </w:numPr>
      </w:pPr>
      <w:r>
        <w:t>Return a set of arrays each representing a new suggested friend relationship.</w:t>
      </w:r>
    </w:p>
    <w:p w:rsidR="005479D8" w:rsidRDefault="00435279" w:rsidP="005479D8">
      <w:pPr>
        <w:pStyle w:val="ListParagraph"/>
        <w:numPr>
          <w:ilvl w:val="0"/>
          <w:numId w:val="2"/>
        </w:numPr>
      </w:pPr>
      <w:r>
        <w:t xml:space="preserve">Example input: </w:t>
      </w:r>
    </w:p>
    <w:p w:rsidR="00D02AE0" w:rsidRDefault="00D02AE0" w:rsidP="00D02AE0">
      <w:pPr>
        <w:pStyle w:val="ListParagraph"/>
        <w:ind w:left="360"/>
      </w:pPr>
    </w:p>
    <w:p w:rsidR="00D02AE0" w:rsidRPr="00AF1FE1" w:rsidRDefault="00D02AE0" w:rsidP="00D02AE0">
      <w:pPr>
        <w:pStyle w:val="NoSpacing"/>
        <w:ind w:left="720" w:firstLine="720"/>
      </w:pPr>
      <w:r>
        <w:t xml:space="preserve">{ “inList” : [ </w:t>
      </w:r>
    </w:p>
    <w:p w:rsidR="00D02AE0" w:rsidRPr="00AF1FE1" w:rsidRDefault="00D02AE0" w:rsidP="00D02AE0">
      <w:pPr>
        <w:pStyle w:val="NoSpacing"/>
      </w:pPr>
      <w:r>
        <w:tab/>
      </w:r>
      <w:r>
        <w:tab/>
      </w:r>
      <w:r>
        <w:tab/>
      </w:r>
      <w:r w:rsidRPr="00AF1FE1">
        <w:t>{ “</w:t>
      </w:r>
      <w:r>
        <w:t>friends</w:t>
      </w:r>
      <w:r w:rsidRPr="00AF1FE1">
        <w:t>” : [ “</w:t>
      </w:r>
      <w:r>
        <w:rPr>
          <w:rStyle w:val="spelle"/>
        </w:rPr>
        <w:t>Albert</w:t>
      </w:r>
      <w:r w:rsidRPr="00AF1FE1">
        <w:t>”, “</w:t>
      </w:r>
      <w:r>
        <w:t>Betty</w:t>
      </w:r>
      <w:r w:rsidRPr="00AF1FE1">
        <w:t xml:space="preserve">” ] }, </w:t>
      </w:r>
    </w:p>
    <w:p w:rsidR="00D02AE0" w:rsidRPr="00AF1FE1" w:rsidRDefault="00D02AE0" w:rsidP="00D02AE0">
      <w:pPr>
        <w:pStyle w:val="NoSpacing"/>
        <w:ind w:left="1440" w:firstLine="720"/>
      </w:pPr>
      <w:r>
        <w:t xml:space="preserve">{ “friends” : [ “Betty”, “Cathy” ] }, </w:t>
      </w:r>
    </w:p>
    <w:p w:rsidR="00D02AE0" w:rsidRPr="00AF1FE1" w:rsidRDefault="00D02AE0" w:rsidP="00D02AE0">
      <w:pPr>
        <w:pStyle w:val="NoSpacing"/>
        <w:ind w:left="1440" w:firstLine="720"/>
      </w:pPr>
      <w:r>
        <w:t>{ “friends” : [ “Cathy”, “</w:t>
      </w:r>
      <w:r w:rsidRPr="3EEF22BB">
        <w:rPr>
          <w:rStyle w:val="spelle"/>
        </w:rPr>
        <w:t>D</w:t>
      </w:r>
      <w:r>
        <w:rPr>
          <w:rStyle w:val="spelle"/>
        </w:rPr>
        <w:t>enis</w:t>
      </w:r>
      <w:r>
        <w:t xml:space="preserve">” ] }, </w:t>
      </w:r>
    </w:p>
    <w:p w:rsidR="00D02AE0" w:rsidRDefault="00D02AE0" w:rsidP="00D02AE0">
      <w:pPr>
        <w:pStyle w:val="NoSpacing"/>
        <w:ind w:left="1440" w:firstLine="720"/>
      </w:pPr>
      <w:r>
        <w:t>{ “</w:t>
      </w:r>
      <w:r w:rsidR="0021377C">
        <w:t>friends</w:t>
      </w:r>
      <w:r>
        <w:t>” : [ “</w:t>
      </w:r>
      <w:r w:rsidRPr="3EEF22BB">
        <w:rPr>
          <w:rStyle w:val="spelle"/>
        </w:rPr>
        <w:t>D</w:t>
      </w:r>
      <w:r>
        <w:rPr>
          <w:rStyle w:val="spelle"/>
        </w:rPr>
        <w:t>enis</w:t>
      </w:r>
      <w:r>
        <w:t>”, “Albert” ] }</w:t>
      </w:r>
      <w:r w:rsidR="00B82735">
        <w:t>,</w:t>
      </w:r>
    </w:p>
    <w:p w:rsidR="00B82735" w:rsidRPr="00AF1FE1" w:rsidRDefault="00B82735" w:rsidP="00D02AE0">
      <w:pPr>
        <w:pStyle w:val="NoSpacing"/>
        <w:ind w:left="1440" w:firstLine="720"/>
      </w:pPr>
      <w:r>
        <w:t>{ “friends” : [ “</w:t>
      </w:r>
      <w:r>
        <w:rPr>
          <w:rStyle w:val="spelle"/>
        </w:rPr>
        <w:t>Tony</w:t>
      </w:r>
      <w:r>
        <w:t>”, “Bruce” ] }</w:t>
      </w:r>
    </w:p>
    <w:p w:rsidR="00D02AE0" w:rsidRPr="00AF1FE1" w:rsidRDefault="00D02AE0" w:rsidP="00D02AE0">
      <w:pPr>
        <w:pStyle w:val="NoSpacing"/>
        <w:ind w:left="720" w:firstLine="720"/>
      </w:pPr>
      <w:r>
        <w:t xml:space="preserve">    ] } </w:t>
      </w:r>
    </w:p>
    <w:p w:rsidR="008F0F30" w:rsidRDefault="008F0F30" w:rsidP="00986F9F">
      <w:pPr>
        <w:ind w:left="360"/>
      </w:pPr>
    </w:p>
    <w:p w:rsidR="00986F9F" w:rsidRDefault="00F44A6D" w:rsidP="00986F9F">
      <w:pPr>
        <w:ind w:left="360"/>
      </w:pPr>
      <w:r>
        <w:t xml:space="preserve">Example output: </w:t>
      </w:r>
      <w:r>
        <w:tab/>
      </w:r>
    </w:p>
    <w:p w:rsidR="00292B1E" w:rsidRDefault="007E33F7" w:rsidP="00986F9F">
      <w:pPr>
        <w:pStyle w:val="NoSpacing"/>
        <w:ind w:left="1440"/>
      </w:pPr>
      <w:r>
        <w:t>{ “outList</w:t>
      </w:r>
      <w:r w:rsidR="00292B1E">
        <w:t xml:space="preserve">” : </w:t>
      </w:r>
      <w:r w:rsidR="00F829A0">
        <w:t xml:space="preserve">[  </w:t>
      </w:r>
      <w:r w:rsidR="00292B1E">
        <w:t>[</w:t>
      </w:r>
      <w:r w:rsidR="008F0F30">
        <w:t xml:space="preserve"> “</w:t>
      </w:r>
      <w:r w:rsidR="002D5C96">
        <w:t>Albert</w:t>
      </w:r>
      <w:r w:rsidR="008F0F30">
        <w:t>”, “</w:t>
      </w:r>
      <w:r w:rsidR="002D5C96">
        <w:t>Cathy</w:t>
      </w:r>
      <w:r w:rsidR="008F0F30">
        <w:t xml:space="preserve">” </w:t>
      </w:r>
      <w:r w:rsidR="009D700A">
        <w:t>]</w:t>
      </w:r>
      <w:r w:rsidR="002D5C96">
        <w:t xml:space="preserve"> </w:t>
      </w:r>
      <w:r w:rsidR="00581612">
        <w:t xml:space="preserve">, </w:t>
      </w:r>
      <w:r w:rsidR="002D5C96">
        <w:t xml:space="preserve">[  “Betty”, “Denis” ] </w:t>
      </w:r>
      <w:r w:rsidR="009D700A">
        <w:t xml:space="preserve"> </w:t>
      </w:r>
      <w:r w:rsidR="00F829A0">
        <w:t xml:space="preserve">]  </w:t>
      </w:r>
      <w:r w:rsidR="009D700A">
        <w:t xml:space="preserve">} </w:t>
      </w:r>
    </w:p>
    <w:p w:rsidR="00353B57" w:rsidRPr="00986F9F" w:rsidRDefault="00353B57" w:rsidP="00986F9F">
      <w:pPr>
        <w:pStyle w:val="NoSpacing"/>
        <w:ind w:left="1440"/>
      </w:pPr>
    </w:p>
    <w:p w:rsidR="00513A08" w:rsidRDefault="00610F90" w:rsidP="003C5D05">
      <w:pPr>
        <w:pStyle w:val="ListParagraph"/>
        <w:numPr>
          <w:ilvl w:val="0"/>
          <w:numId w:val="2"/>
        </w:numPr>
      </w:pPr>
      <w:r>
        <w:t>Do not duplicate the suggestions</w:t>
      </w:r>
      <w:r w:rsidR="00F74E59">
        <w:t xml:space="preserve"> (in the example above, do not also suggest [ “Cathy”, “Albert” ]</w:t>
      </w:r>
      <w:r>
        <w:t xml:space="preserve">.  </w:t>
      </w:r>
      <w:r w:rsidR="00513A08">
        <w:t xml:space="preserve">If no new friend relationships can be suggested, return the empty array.  </w:t>
      </w:r>
      <w:r w:rsidR="00513A08" w:rsidRPr="00457D86">
        <w:t>{</w:t>
      </w:r>
      <w:r w:rsidR="00513A08">
        <w:t xml:space="preserve"> </w:t>
      </w:r>
      <w:r w:rsidR="00513A08" w:rsidRPr="00457D86">
        <w:t>"outList"</w:t>
      </w:r>
      <w:r w:rsidR="00513A08">
        <w:t xml:space="preserve"> </w:t>
      </w:r>
      <w:r w:rsidR="00513A08" w:rsidRPr="00457D86">
        <w:t>:</w:t>
      </w:r>
      <w:r w:rsidR="00513A08">
        <w:t xml:space="preserve"> </w:t>
      </w:r>
      <w:r w:rsidR="00513A08" w:rsidRPr="00457D86">
        <w:t>[</w:t>
      </w:r>
      <w:r w:rsidR="00513A08">
        <w:t xml:space="preserve"> </w:t>
      </w:r>
      <w:r w:rsidR="00513A08" w:rsidRPr="00457D86">
        <w:t>]</w:t>
      </w:r>
      <w:r w:rsidR="00513A08">
        <w:t xml:space="preserve"> </w:t>
      </w:r>
      <w:r w:rsidR="00513A08" w:rsidRPr="00457D86">
        <w:t>}</w:t>
      </w:r>
    </w:p>
    <w:p w:rsidR="00061853" w:rsidRDefault="003C5D05" w:rsidP="003C5D05">
      <w:pPr>
        <w:pStyle w:val="ListParagraph"/>
        <w:numPr>
          <w:ilvl w:val="0"/>
          <w:numId w:val="2"/>
        </w:numPr>
      </w:pPr>
      <w:r>
        <w:t xml:space="preserve">Erroneous input (e.g. malformed JSON) should be handled gracefully.  </w:t>
      </w:r>
    </w:p>
    <w:p w:rsidR="00C3673D" w:rsidRDefault="00C3673D" w:rsidP="00786D0A"/>
    <w:p w:rsidR="00786D0A" w:rsidRPr="00786D0A" w:rsidRDefault="00786D0A" w:rsidP="00786D0A">
      <w:pPr>
        <w:rPr>
          <w:u w:val="single"/>
        </w:rPr>
      </w:pPr>
      <w:r w:rsidRPr="00786D0A">
        <w:rPr>
          <w:u w:val="single"/>
        </w:rPr>
        <w:t>Deliverables:</w:t>
      </w:r>
    </w:p>
    <w:p w:rsidR="00685EE7" w:rsidRDefault="00685EE7" w:rsidP="00685EE7">
      <w:r>
        <w:t>Submit to the Blackboard by the due date:</w:t>
      </w:r>
    </w:p>
    <w:p w:rsidR="0052578A" w:rsidRDefault="00784DF4" w:rsidP="00685EE7">
      <w:pPr>
        <w:pStyle w:val="ListParagraph"/>
        <w:numPr>
          <w:ilvl w:val="0"/>
          <w:numId w:val="2"/>
        </w:numPr>
      </w:pPr>
      <w:r>
        <w:t xml:space="preserve">An HTTP URL </w:t>
      </w:r>
      <w:r w:rsidR="00685EE7">
        <w:t xml:space="preserve">to </w:t>
      </w:r>
      <w:r w:rsidR="00267C46">
        <w:t xml:space="preserve">a RESTful service </w:t>
      </w:r>
      <w:r w:rsidR="00900456">
        <w:t>which must remain up and running</w:t>
      </w:r>
      <w:r w:rsidR="00086A9A">
        <w:t xml:space="preserve"> 24/7</w:t>
      </w:r>
      <w:r w:rsidR="0031316C">
        <w:t xml:space="preserve"> until grading is complete</w:t>
      </w:r>
      <w:r w:rsidR="00267C46">
        <w:t>.  Graders will in</w:t>
      </w:r>
      <w:r w:rsidR="00685EE7">
        <w:t xml:space="preserve">voke your service with a </w:t>
      </w:r>
      <w:r w:rsidR="00410481">
        <w:t>tool such as curl</w:t>
      </w:r>
      <w:r w:rsidR="00900456">
        <w:t xml:space="preserve"> or Postman </w:t>
      </w:r>
      <w:r w:rsidR="0052578A">
        <w:t>at a time of their choosing.</w:t>
      </w:r>
    </w:p>
    <w:p w:rsidR="00685EE7" w:rsidRDefault="008D0F33" w:rsidP="00685EE7">
      <w:pPr>
        <w:pStyle w:val="ListParagraph"/>
        <w:numPr>
          <w:ilvl w:val="0"/>
          <w:numId w:val="2"/>
        </w:numPr>
      </w:pPr>
      <w:r>
        <w:t>A ZIP file containing your source code</w:t>
      </w:r>
      <w:r w:rsidR="00267C46">
        <w:t xml:space="preserve">, </w:t>
      </w:r>
      <w:r w:rsidR="009C76EE">
        <w:t xml:space="preserve">written </w:t>
      </w:r>
      <w:r w:rsidR="00267C46">
        <w:t>in any language you choose</w:t>
      </w:r>
      <w:r>
        <w:t>.</w:t>
      </w:r>
    </w:p>
    <w:p w:rsidR="008D0F33" w:rsidRDefault="008D0F33" w:rsidP="008D0F33"/>
    <w:p w:rsidR="008D0F33" w:rsidRDefault="008D0F33" w:rsidP="008D0F33"/>
    <w:p w:rsidR="00685EE7" w:rsidRDefault="00685EE7"/>
    <w:sectPr w:rsidR="0068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A80" w:rsidRDefault="003A7A80" w:rsidP="007C6124">
      <w:pPr>
        <w:spacing w:after="0" w:line="240" w:lineRule="auto"/>
      </w:pPr>
      <w:r>
        <w:separator/>
      </w:r>
    </w:p>
  </w:endnote>
  <w:endnote w:type="continuationSeparator" w:id="0">
    <w:p w:rsidR="003A7A80" w:rsidRDefault="003A7A80" w:rsidP="007C6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A80" w:rsidRDefault="003A7A80" w:rsidP="007C6124">
      <w:pPr>
        <w:spacing w:after="0" w:line="240" w:lineRule="auto"/>
      </w:pPr>
      <w:r>
        <w:separator/>
      </w:r>
    </w:p>
  </w:footnote>
  <w:footnote w:type="continuationSeparator" w:id="0">
    <w:p w:rsidR="003A7A80" w:rsidRDefault="003A7A80" w:rsidP="007C6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43EAE"/>
    <w:multiLevelType w:val="hybridMultilevel"/>
    <w:tmpl w:val="4CFE08CE"/>
    <w:lvl w:ilvl="0" w:tplc="65C0EE8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CE3EBA"/>
    <w:multiLevelType w:val="hybridMultilevel"/>
    <w:tmpl w:val="EE2A5EC2"/>
    <w:lvl w:ilvl="0" w:tplc="C14C0FB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2513A5"/>
    <w:multiLevelType w:val="hybridMultilevel"/>
    <w:tmpl w:val="1CDA3340"/>
    <w:lvl w:ilvl="0" w:tplc="1C72C2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A0E1C"/>
    <w:multiLevelType w:val="hybridMultilevel"/>
    <w:tmpl w:val="180E0F12"/>
    <w:lvl w:ilvl="0" w:tplc="51EACE7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13C"/>
    <w:rsid w:val="00044EE9"/>
    <w:rsid w:val="00061853"/>
    <w:rsid w:val="00086A9A"/>
    <w:rsid w:val="0009560A"/>
    <w:rsid w:val="000A6C9C"/>
    <w:rsid w:val="000B5D74"/>
    <w:rsid w:val="000B71AB"/>
    <w:rsid w:val="000C2296"/>
    <w:rsid w:val="000D2C79"/>
    <w:rsid w:val="000F443D"/>
    <w:rsid w:val="00122BD9"/>
    <w:rsid w:val="00187CFB"/>
    <w:rsid w:val="00197AFC"/>
    <w:rsid w:val="001C7987"/>
    <w:rsid w:val="001E6646"/>
    <w:rsid w:val="002056CB"/>
    <w:rsid w:val="0021377C"/>
    <w:rsid w:val="002577B9"/>
    <w:rsid w:val="00267C46"/>
    <w:rsid w:val="00286F10"/>
    <w:rsid w:val="00292B1E"/>
    <w:rsid w:val="002B1902"/>
    <w:rsid w:val="002C1F9D"/>
    <w:rsid w:val="002D5C96"/>
    <w:rsid w:val="002E4F6C"/>
    <w:rsid w:val="002F0544"/>
    <w:rsid w:val="002F656F"/>
    <w:rsid w:val="0031316C"/>
    <w:rsid w:val="00353B57"/>
    <w:rsid w:val="003A7172"/>
    <w:rsid w:val="003A7A80"/>
    <w:rsid w:val="003C5D05"/>
    <w:rsid w:val="003E6121"/>
    <w:rsid w:val="003F3D6E"/>
    <w:rsid w:val="00410481"/>
    <w:rsid w:val="00411A2C"/>
    <w:rsid w:val="00435279"/>
    <w:rsid w:val="00447A56"/>
    <w:rsid w:val="004526C5"/>
    <w:rsid w:val="00456D9D"/>
    <w:rsid w:val="00486F5D"/>
    <w:rsid w:val="004A16C9"/>
    <w:rsid w:val="004A1A42"/>
    <w:rsid w:val="004A4CB7"/>
    <w:rsid w:val="004A776F"/>
    <w:rsid w:val="004B0F72"/>
    <w:rsid w:val="004C0576"/>
    <w:rsid w:val="004D270F"/>
    <w:rsid w:val="00513A08"/>
    <w:rsid w:val="0052578A"/>
    <w:rsid w:val="0053103D"/>
    <w:rsid w:val="00534526"/>
    <w:rsid w:val="00544804"/>
    <w:rsid w:val="005479D8"/>
    <w:rsid w:val="005676F1"/>
    <w:rsid w:val="00581612"/>
    <w:rsid w:val="0058434A"/>
    <w:rsid w:val="0059753B"/>
    <w:rsid w:val="005A56EA"/>
    <w:rsid w:val="005C6829"/>
    <w:rsid w:val="005F0F1B"/>
    <w:rsid w:val="005F152E"/>
    <w:rsid w:val="005F2FF6"/>
    <w:rsid w:val="006006D6"/>
    <w:rsid w:val="00610F90"/>
    <w:rsid w:val="0064430C"/>
    <w:rsid w:val="00685EE7"/>
    <w:rsid w:val="006E15EB"/>
    <w:rsid w:val="006F28EE"/>
    <w:rsid w:val="0072201E"/>
    <w:rsid w:val="007230A1"/>
    <w:rsid w:val="0073574F"/>
    <w:rsid w:val="00746897"/>
    <w:rsid w:val="0076402A"/>
    <w:rsid w:val="00764CA9"/>
    <w:rsid w:val="00784DF4"/>
    <w:rsid w:val="00786D0A"/>
    <w:rsid w:val="007C498F"/>
    <w:rsid w:val="007C6124"/>
    <w:rsid w:val="007D5C45"/>
    <w:rsid w:val="007E33F7"/>
    <w:rsid w:val="007E593B"/>
    <w:rsid w:val="007F4128"/>
    <w:rsid w:val="0080447F"/>
    <w:rsid w:val="00806795"/>
    <w:rsid w:val="00832BC2"/>
    <w:rsid w:val="00841B65"/>
    <w:rsid w:val="008679DA"/>
    <w:rsid w:val="00887224"/>
    <w:rsid w:val="00890324"/>
    <w:rsid w:val="0089743E"/>
    <w:rsid w:val="008D0F33"/>
    <w:rsid w:val="008D4A78"/>
    <w:rsid w:val="008F0F30"/>
    <w:rsid w:val="00900456"/>
    <w:rsid w:val="009215BF"/>
    <w:rsid w:val="009302D4"/>
    <w:rsid w:val="00931331"/>
    <w:rsid w:val="00986F9F"/>
    <w:rsid w:val="009A3984"/>
    <w:rsid w:val="009B6202"/>
    <w:rsid w:val="009C08CD"/>
    <w:rsid w:val="009C188D"/>
    <w:rsid w:val="009C3179"/>
    <w:rsid w:val="009C350D"/>
    <w:rsid w:val="009C76EE"/>
    <w:rsid w:val="009D6690"/>
    <w:rsid w:val="009D6EB7"/>
    <w:rsid w:val="009D700A"/>
    <w:rsid w:val="009E15E3"/>
    <w:rsid w:val="009E5F77"/>
    <w:rsid w:val="009F3692"/>
    <w:rsid w:val="00A16B3A"/>
    <w:rsid w:val="00A251B4"/>
    <w:rsid w:val="00A40C7A"/>
    <w:rsid w:val="00A452C7"/>
    <w:rsid w:val="00A50E2A"/>
    <w:rsid w:val="00A55779"/>
    <w:rsid w:val="00A840EA"/>
    <w:rsid w:val="00A92856"/>
    <w:rsid w:val="00AF1FE1"/>
    <w:rsid w:val="00B00422"/>
    <w:rsid w:val="00B148D6"/>
    <w:rsid w:val="00B269D9"/>
    <w:rsid w:val="00B5367A"/>
    <w:rsid w:val="00B75A9C"/>
    <w:rsid w:val="00B80A2B"/>
    <w:rsid w:val="00B82735"/>
    <w:rsid w:val="00BA1FD7"/>
    <w:rsid w:val="00BA3479"/>
    <w:rsid w:val="00BB75CA"/>
    <w:rsid w:val="00BE76F6"/>
    <w:rsid w:val="00BF403C"/>
    <w:rsid w:val="00C20090"/>
    <w:rsid w:val="00C27A27"/>
    <w:rsid w:val="00C31062"/>
    <w:rsid w:val="00C3673D"/>
    <w:rsid w:val="00C413DA"/>
    <w:rsid w:val="00C53446"/>
    <w:rsid w:val="00C60F9B"/>
    <w:rsid w:val="00C80C4F"/>
    <w:rsid w:val="00CB2599"/>
    <w:rsid w:val="00CC4CA4"/>
    <w:rsid w:val="00CC5CCE"/>
    <w:rsid w:val="00CD4201"/>
    <w:rsid w:val="00CF3277"/>
    <w:rsid w:val="00CF3C36"/>
    <w:rsid w:val="00D02AE0"/>
    <w:rsid w:val="00D04B05"/>
    <w:rsid w:val="00D263FC"/>
    <w:rsid w:val="00D54423"/>
    <w:rsid w:val="00D61712"/>
    <w:rsid w:val="00D86B20"/>
    <w:rsid w:val="00DD70A5"/>
    <w:rsid w:val="00DE5866"/>
    <w:rsid w:val="00E07873"/>
    <w:rsid w:val="00E1394B"/>
    <w:rsid w:val="00E527AD"/>
    <w:rsid w:val="00E60AFA"/>
    <w:rsid w:val="00E674A2"/>
    <w:rsid w:val="00E87AB9"/>
    <w:rsid w:val="00EA3A76"/>
    <w:rsid w:val="00F03B8D"/>
    <w:rsid w:val="00F14373"/>
    <w:rsid w:val="00F15CBB"/>
    <w:rsid w:val="00F2513C"/>
    <w:rsid w:val="00F44A6D"/>
    <w:rsid w:val="00F74E59"/>
    <w:rsid w:val="00F829A0"/>
    <w:rsid w:val="00F92025"/>
    <w:rsid w:val="00FC303C"/>
    <w:rsid w:val="00FD25F8"/>
    <w:rsid w:val="00FF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6D3F1-A188-4FF4-8468-2AEAED8E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EE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61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61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6124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0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0576"/>
    <w:rPr>
      <w:rFonts w:ascii="Courier New" w:eastAsia="Times New Roman" w:hAnsi="Courier New" w:cs="Courier New"/>
      <w:sz w:val="20"/>
      <w:szCs w:val="20"/>
    </w:rPr>
  </w:style>
  <w:style w:type="character" w:customStyle="1" w:styleId="spelle">
    <w:name w:val="spelle"/>
    <w:basedOn w:val="DefaultParagraphFont"/>
    <w:rsid w:val="004C0576"/>
  </w:style>
  <w:style w:type="paragraph" w:styleId="NoSpacing">
    <w:name w:val="No Spacing"/>
    <w:uiPriority w:val="1"/>
    <w:qFormat/>
    <w:rsid w:val="007D5C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6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95C09-5608-4162-B264-0871BD894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Gallo, Andrew (GE Global Research, US)</dc:creator>
  <cp:keywords/>
  <dc:description/>
  <cp:lastModifiedBy>Kimberley Trotz</cp:lastModifiedBy>
  <cp:revision>148</cp:revision>
  <dcterms:created xsi:type="dcterms:W3CDTF">2016-12-30T21:53:00Z</dcterms:created>
  <dcterms:modified xsi:type="dcterms:W3CDTF">2018-05-02T02:08:00Z</dcterms:modified>
</cp:coreProperties>
</file>