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4A07" w14:textId="77777777" w:rsidR="00356F2A" w:rsidRPr="00356F2A" w:rsidRDefault="00356F2A" w:rsidP="00356F2A">
      <w:pPr>
        <w:pStyle w:val="Heading1"/>
      </w:pPr>
      <w:r w:rsidRPr="00356F2A">
        <w:t>Availability</w:t>
      </w:r>
    </w:p>
    <w:p w14:paraId="71FDCEE6" w14:textId="77777777" w:rsidR="00356F2A" w:rsidRPr="00356F2A" w:rsidRDefault="00000000" w:rsidP="00356F2A">
      <w:pPr>
        <w:spacing w:line="278" w:lineRule="auto"/>
      </w:pPr>
      <w:r>
        <w:pict w14:anchorId="1ACE489D">
          <v:rect id="_x0000_i1025" style="width:0;height:1.5pt" o:hralign="center" o:hrstd="t" o:hr="t" fillcolor="#a0a0a0" stroked="f"/>
        </w:pict>
      </w:r>
    </w:p>
    <w:p w14:paraId="30F73E2C" w14:textId="77777777" w:rsidR="00356F2A" w:rsidRPr="00356F2A" w:rsidRDefault="00356F2A" w:rsidP="00356F2A">
      <w:pPr>
        <w:spacing w:line="278" w:lineRule="auto"/>
        <w:rPr>
          <w:b/>
          <w:bCs/>
        </w:rPr>
      </w:pPr>
      <w:r w:rsidRPr="00356F2A">
        <w:rPr>
          <w:b/>
          <w:bCs/>
        </w:rPr>
        <w:t>Why Availability Matters</w:t>
      </w:r>
    </w:p>
    <w:p w14:paraId="1818F820" w14:textId="77777777" w:rsidR="00356F2A" w:rsidRPr="00356F2A" w:rsidRDefault="00356F2A" w:rsidP="00356F2A">
      <w:pPr>
        <w:spacing w:line="278" w:lineRule="auto"/>
      </w:pPr>
      <w:r w:rsidRPr="00356F2A">
        <w:t>Availability is one of the most important quality attributes of a large-scale system. Arguably, it has the greatest impact on both users and business.</w:t>
      </w:r>
    </w:p>
    <w:p w14:paraId="10F3AACF" w14:textId="77777777" w:rsidR="00356F2A" w:rsidRPr="00356F2A" w:rsidRDefault="00000000" w:rsidP="00356F2A">
      <w:pPr>
        <w:spacing w:line="278" w:lineRule="auto"/>
      </w:pPr>
      <w:r>
        <w:pict w14:anchorId="76C46847">
          <v:rect id="_x0000_i1026" style="width:0;height:1.5pt" o:hralign="center" o:hrstd="t" o:hr="t" fillcolor="#a0a0a0" stroked="f"/>
        </w:pict>
      </w:r>
    </w:p>
    <w:p w14:paraId="6EEC901A" w14:textId="77777777" w:rsidR="00356F2A" w:rsidRPr="00356F2A" w:rsidRDefault="00356F2A" w:rsidP="00356F2A">
      <w:pPr>
        <w:spacing w:line="278" w:lineRule="auto"/>
        <w:rPr>
          <w:b/>
          <w:bCs/>
        </w:rPr>
      </w:pPr>
      <w:r w:rsidRPr="00356F2A">
        <w:rPr>
          <w:b/>
          <w:bCs/>
        </w:rPr>
        <w:t>Impact on Users</w:t>
      </w:r>
    </w:p>
    <w:p w14:paraId="04612B89" w14:textId="77777777" w:rsidR="00356F2A" w:rsidRPr="00356F2A" w:rsidRDefault="00356F2A" w:rsidP="00356F2A">
      <w:pPr>
        <w:numPr>
          <w:ilvl w:val="0"/>
          <w:numId w:val="1"/>
        </w:numPr>
        <w:spacing w:line="278" w:lineRule="auto"/>
      </w:pPr>
      <w:r w:rsidRPr="00356F2A">
        <w:t>A user tries to purchase something from an online store, but the page doesn't load.</w:t>
      </w:r>
    </w:p>
    <w:p w14:paraId="1ECFE470" w14:textId="77777777" w:rsidR="00356F2A" w:rsidRPr="00356F2A" w:rsidRDefault="00356F2A" w:rsidP="00356F2A">
      <w:pPr>
        <w:numPr>
          <w:ilvl w:val="0"/>
          <w:numId w:val="1"/>
        </w:numPr>
        <w:spacing w:line="278" w:lineRule="auto"/>
      </w:pPr>
      <w:r w:rsidRPr="00356F2A">
        <w:t>The page loads, but at checkout they get an error instead of a confirmation.</w:t>
      </w:r>
    </w:p>
    <w:p w14:paraId="287B62F9" w14:textId="77777777" w:rsidR="00356F2A" w:rsidRPr="00356F2A" w:rsidRDefault="00356F2A" w:rsidP="00356F2A">
      <w:pPr>
        <w:numPr>
          <w:ilvl w:val="0"/>
          <w:numId w:val="1"/>
        </w:numPr>
        <w:spacing w:line="278" w:lineRule="auto"/>
      </w:pPr>
      <w:r w:rsidRPr="00356F2A">
        <w:t>An email service goes down — millions of people lose access to their email for hours.</w:t>
      </w:r>
    </w:p>
    <w:p w14:paraId="2090AC79" w14:textId="77777777" w:rsidR="00356F2A" w:rsidRPr="00356F2A" w:rsidRDefault="00356F2A" w:rsidP="00356F2A">
      <w:pPr>
        <w:spacing w:line="278" w:lineRule="auto"/>
      </w:pPr>
      <w:r w:rsidRPr="00356F2A">
        <w:t>When our software is used for mission-critical services — air traffic control, hospital patient management — system unavailability can put people's lives at risk.</w:t>
      </w:r>
    </w:p>
    <w:p w14:paraId="69355268" w14:textId="77777777" w:rsidR="00356F2A" w:rsidRPr="00356F2A" w:rsidRDefault="00000000" w:rsidP="00356F2A">
      <w:pPr>
        <w:spacing w:line="278" w:lineRule="auto"/>
      </w:pPr>
      <w:r>
        <w:pict w14:anchorId="67E1634D">
          <v:rect id="_x0000_i1027" style="width:0;height:1.5pt" o:hralign="center" o:hrstd="t" o:hr="t" fillcolor="#a0a0a0" stroked="f"/>
        </w:pict>
      </w:r>
    </w:p>
    <w:p w14:paraId="3DA73F51" w14:textId="77777777" w:rsidR="00356F2A" w:rsidRPr="00356F2A" w:rsidRDefault="00356F2A" w:rsidP="00356F2A">
      <w:pPr>
        <w:spacing w:line="278" w:lineRule="auto"/>
        <w:rPr>
          <w:b/>
          <w:bCs/>
        </w:rPr>
      </w:pPr>
      <w:r w:rsidRPr="00356F2A">
        <w:rPr>
          <w:b/>
          <w:bCs/>
        </w:rPr>
        <w:t>Impact on Business</w:t>
      </w:r>
    </w:p>
    <w:p w14:paraId="5434D09B" w14:textId="77777777" w:rsidR="00356F2A" w:rsidRPr="00356F2A" w:rsidRDefault="00356F2A" w:rsidP="00356F2A">
      <w:pPr>
        <w:spacing w:line="278" w:lineRule="auto"/>
      </w:pPr>
      <w:r w:rsidRPr="00356F2A">
        <w:t>System downtime has two consequences:</w:t>
      </w:r>
    </w:p>
    <w:p w14:paraId="09339D68" w14:textId="77777777" w:rsidR="00356F2A" w:rsidRPr="00356F2A" w:rsidRDefault="00356F2A" w:rsidP="00356F2A">
      <w:pPr>
        <w:numPr>
          <w:ilvl w:val="0"/>
          <w:numId w:val="2"/>
        </w:numPr>
        <w:spacing w:line="278" w:lineRule="auto"/>
      </w:pPr>
      <w:r w:rsidRPr="00356F2A">
        <w:rPr>
          <w:b/>
          <w:bCs/>
        </w:rPr>
        <w:t>Revenue stops</w:t>
      </w:r>
      <w:r w:rsidRPr="00356F2A">
        <w:t xml:space="preserve"> — if users can't use the system, the ability to make money goes to zero.</w:t>
      </w:r>
    </w:p>
    <w:p w14:paraId="1C2A631E" w14:textId="77777777" w:rsidR="00356F2A" w:rsidRPr="00356F2A" w:rsidRDefault="00356F2A" w:rsidP="00356F2A">
      <w:pPr>
        <w:numPr>
          <w:ilvl w:val="0"/>
          <w:numId w:val="2"/>
        </w:numPr>
        <w:spacing w:line="278" w:lineRule="auto"/>
      </w:pPr>
      <w:r w:rsidRPr="00356F2A">
        <w:rPr>
          <w:b/>
          <w:bCs/>
        </w:rPr>
        <w:t>Customer loss</w:t>
      </w:r>
      <w:r w:rsidRPr="00356F2A">
        <w:t xml:space="preserve"> — when users lose access too often or too long, they go to competitors.</w:t>
      </w:r>
    </w:p>
    <w:p w14:paraId="2129428D" w14:textId="77777777" w:rsidR="00356F2A" w:rsidRPr="00356F2A" w:rsidRDefault="00356F2A" w:rsidP="00356F2A">
      <w:pPr>
        <w:spacing w:line="278" w:lineRule="auto"/>
      </w:pPr>
      <w:r w:rsidRPr="00356F2A">
        <w:rPr>
          <w:b/>
          <w:bCs/>
        </w:rPr>
        <w:t>Real-world example:</w:t>
      </w:r>
      <w:r w:rsidRPr="00356F2A">
        <w:br/>
        <w:t>The AWS S3 outage in February 2017 affected hundreds of companies and over 100,000 websites. Because so many services depended on S3, the outage nearly took down large portions of the internet.</w:t>
      </w:r>
    </w:p>
    <w:p w14:paraId="46EAEE18" w14:textId="77777777" w:rsidR="00356F2A" w:rsidRPr="00356F2A" w:rsidRDefault="00356F2A" w:rsidP="00356F2A">
      <w:pPr>
        <w:spacing w:line="278" w:lineRule="auto"/>
      </w:pPr>
      <w:r w:rsidRPr="00356F2A">
        <w:rPr>
          <w:b/>
          <w:bCs/>
        </w:rPr>
        <w:t>Beginner Note:</w:t>
      </w:r>
      <w:r w:rsidRPr="00356F2A">
        <w:br/>
        <w:t>Availability isn't just about "is the server running?" It's about whether the user can actually complete their task. A server that's running but returning errors or timing out is effectively unavailable.</w:t>
      </w:r>
    </w:p>
    <w:p w14:paraId="3DBCE483" w14:textId="77777777" w:rsidR="00356F2A" w:rsidRPr="00356F2A" w:rsidRDefault="00000000" w:rsidP="00356F2A">
      <w:pPr>
        <w:spacing w:line="278" w:lineRule="auto"/>
      </w:pPr>
      <w:r>
        <w:pict w14:anchorId="4CAB7663">
          <v:rect id="_x0000_i1028" style="width:0;height:1.5pt" o:hralign="center" o:hrstd="t" o:hr="t" fillcolor="#a0a0a0" stroked="f"/>
        </w:pict>
      </w:r>
    </w:p>
    <w:p w14:paraId="12974E9C" w14:textId="77777777" w:rsidR="00356F2A" w:rsidRPr="00356F2A" w:rsidRDefault="00356F2A" w:rsidP="00356F2A">
      <w:pPr>
        <w:spacing w:line="278" w:lineRule="auto"/>
        <w:rPr>
          <w:b/>
          <w:bCs/>
        </w:rPr>
      </w:pPr>
      <w:r w:rsidRPr="00356F2A">
        <w:rPr>
          <w:b/>
          <w:bCs/>
        </w:rPr>
        <w:t>Defining Availability</w:t>
      </w:r>
    </w:p>
    <w:p w14:paraId="51AF620E" w14:textId="77777777" w:rsidR="00356F2A" w:rsidRPr="00356F2A" w:rsidRDefault="00356F2A" w:rsidP="00356F2A">
      <w:pPr>
        <w:spacing w:line="278" w:lineRule="auto"/>
      </w:pPr>
      <w:r w:rsidRPr="00356F2A">
        <w:t>Availability is the fraction of time (or probability) that a service is operationally functional and accessible to the user.</w:t>
      </w:r>
    </w:p>
    <w:p w14:paraId="50519371" w14:textId="77777777" w:rsidR="00356F2A" w:rsidRPr="00356F2A" w:rsidRDefault="00356F2A" w:rsidP="00356F2A">
      <w:pPr>
        <w:numPr>
          <w:ilvl w:val="0"/>
          <w:numId w:val="3"/>
        </w:numPr>
        <w:spacing w:line="278" w:lineRule="auto"/>
      </w:pPr>
      <w:r w:rsidRPr="00356F2A">
        <w:rPr>
          <w:b/>
          <w:bCs/>
        </w:rPr>
        <w:t>Uptime</w:t>
      </w:r>
      <w:r w:rsidRPr="00356F2A">
        <w:t xml:space="preserve"> — the time the system is operational and accessible</w:t>
      </w:r>
    </w:p>
    <w:p w14:paraId="64924684" w14:textId="77777777" w:rsidR="00356F2A" w:rsidRPr="00356F2A" w:rsidRDefault="00356F2A" w:rsidP="00356F2A">
      <w:pPr>
        <w:numPr>
          <w:ilvl w:val="0"/>
          <w:numId w:val="3"/>
        </w:numPr>
        <w:spacing w:line="278" w:lineRule="auto"/>
      </w:pPr>
      <w:r w:rsidRPr="00356F2A">
        <w:rPr>
          <w:b/>
          <w:bCs/>
        </w:rPr>
        <w:lastRenderedPageBreak/>
        <w:t>Downtime</w:t>
      </w:r>
      <w:r w:rsidRPr="00356F2A">
        <w:t xml:space="preserve"> — the time the system is unavailable</w:t>
      </w:r>
    </w:p>
    <w:p w14:paraId="5AA82871" w14:textId="77777777" w:rsidR="00356F2A" w:rsidRPr="00356F2A" w:rsidRDefault="00000000" w:rsidP="00356F2A">
      <w:pPr>
        <w:spacing w:line="278" w:lineRule="auto"/>
      </w:pPr>
      <w:r>
        <w:pict w14:anchorId="68E97FA4">
          <v:rect id="_x0000_i1029" style="width:0;height:1.5pt" o:hralign="center" o:hrstd="t" o:hr="t" fillcolor="#a0a0a0" stroked="f"/>
        </w:pict>
      </w:r>
    </w:p>
    <w:p w14:paraId="002465E0" w14:textId="77777777" w:rsidR="00356F2A" w:rsidRPr="00356F2A" w:rsidRDefault="00356F2A" w:rsidP="00356F2A">
      <w:pPr>
        <w:spacing w:line="278" w:lineRule="auto"/>
        <w:rPr>
          <w:b/>
          <w:bCs/>
        </w:rPr>
      </w:pPr>
      <w:r w:rsidRPr="00356F2A">
        <w:rPr>
          <w:b/>
          <w:bCs/>
        </w:rPr>
        <w:t>Formula 1: Direct Measurement</w:t>
      </w:r>
    </w:p>
    <w:p w14:paraId="0F64E84B" w14:textId="77777777" w:rsidR="00356F2A" w:rsidRPr="00356F2A" w:rsidRDefault="00356F2A" w:rsidP="00356F2A">
      <w:pPr>
        <w:spacing w:line="278" w:lineRule="auto"/>
      </w:pPr>
      <w:r w:rsidRPr="00356F2A">
        <w:t>Availability = Uptime / (Uptime + Downtime)</w:t>
      </w:r>
    </w:p>
    <w:p w14:paraId="2D303547" w14:textId="77777777" w:rsidR="00356F2A" w:rsidRPr="00356F2A" w:rsidRDefault="00000000" w:rsidP="00356F2A">
      <w:pPr>
        <w:spacing w:line="278" w:lineRule="auto"/>
      </w:pPr>
      <w:r>
        <w:pict w14:anchorId="60D2A1F3">
          <v:rect id="_x0000_i1030" style="width:0;height:1.5pt" o:hralign="center" o:hrstd="t" o:hr="t" fillcolor="#a0a0a0" stroked="f"/>
        </w:pict>
      </w:r>
    </w:p>
    <w:p w14:paraId="2D78B732" w14:textId="77777777" w:rsidR="00356F2A" w:rsidRPr="00356F2A" w:rsidRDefault="00356F2A" w:rsidP="00356F2A">
      <w:pPr>
        <w:spacing w:line="278" w:lineRule="auto"/>
      </w:pPr>
      <w:r w:rsidRPr="00356F2A">
        <w:rPr>
          <w:b/>
          <w:bCs/>
        </w:rPr>
        <w:t>Example:</w:t>
      </w:r>
    </w:p>
    <w:p w14:paraId="0B18D362" w14:textId="77777777" w:rsidR="00356F2A" w:rsidRPr="00356F2A" w:rsidRDefault="00356F2A" w:rsidP="00356F2A">
      <w:pPr>
        <w:spacing w:line="278" w:lineRule="auto"/>
      </w:pPr>
      <w:r w:rsidRPr="00356F2A">
        <w:t>Your e-commerce site was operational for 719 hours in a month and down for 1 hour.</w:t>
      </w:r>
    </w:p>
    <w:p w14:paraId="5271FE63" w14:textId="77777777" w:rsidR="00356F2A" w:rsidRPr="00356F2A" w:rsidRDefault="00356F2A" w:rsidP="00356F2A">
      <w:pPr>
        <w:spacing w:line="278" w:lineRule="auto"/>
      </w:pPr>
      <w:r w:rsidRPr="00356F2A">
        <w:t>Availability = 719 / (719 + 1) = 719 / 720 = 99.86%</w:t>
      </w:r>
    </w:p>
    <w:p w14:paraId="7A39071C" w14:textId="77777777" w:rsidR="00356F2A" w:rsidRPr="00356F2A" w:rsidRDefault="00000000" w:rsidP="00356F2A">
      <w:pPr>
        <w:spacing w:line="278" w:lineRule="auto"/>
      </w:pPr>
      <w:r>
        <w:pict w14:anchorId="0B9BCC49">
          <v:rect id="_x0000_i1031" style="width:0;height:1.5pt" o:hralign="center" o:hrstd="t" o:hr="t" fillcolor="#a0a0a0" stroked="f"/>
        </w:pict>
      </w:r>
    </w:p>
    <w:p w14:paraId="78D2B3A1" w14:textId="77777777" w:rsidR="00356F2A" w:rsidRPr="00356F2A" w:rsidRDefault="00356F2A" w:rsidP="00356F2A">
      <w:pPr>
        <w:spacing w:line="278" w:lineRule="auto"/>
      </w:pPr>
      <w:r w:rsidRPr="00356F2A">
        <w:rPr>
          <w:b/>
          <w:bCs/>
        </w:rPr>
        <w:t>Note:</w:t>
      </w:r>
      <w:r w:rsidRPr="00356F2A">
        <w:br/>
        <w:t>Sometimes "uptime" and "availability" are used interchangeably. If an SLA describes uptime as a percentage, they're talking about availability.</w:t>
      </w:r>
    </w:p>
    <w:p w14:paraId="46422E6F" w14:textId="77777777" w:rsidR="00356F2A" w:rsidRPr="00356F2A" w:rsidRDefault="00000000" w:rsidP="00356F2A">
      <w:pPr>
        <w:spacing w:line="278" w:lineRule="auto"/>
      </w:pPr>
      <w:r>
        <w:pict w14:anchorId="72F8BA4C">
          <v:rect id="_x0000_i1032" style="width:0;height:1.5pt" o:hralign="center" o:hrstd="t" o:hr="t" fillcolor="#a0a0a0" stroked="f"/>
        </w:pict>
      </w:r>
    </w:p>
    <w:p w14:paraId="73FC3768" w14:textId="77777777" w:rsidR="00356F2A" w:rsidRPr="00356F2A" w:rsidRDefault="00356F2A" w:rsidP="00356F2A">
      <w:pPr>
        <w:spacing w:line="278" w:lineRule="auto"/>
        <w:rPr>
          <w:b/>
          <w:bCs/>
        </w:rPr>
      </w:pPr>
      <w:r w:rsidRPr="00356F2A">
        <w:rPr>
          <w:b/>
          <w:bCs/>
        </w:rPr>
        <w:t>MTBF and MTTR</w:t>
      </w:r>
    </w:p>
    <w:p w14:paraId="2DE67DE1" w14:textId="77777777" w:rsidR="00356F2A" w:rsidRPr="00356F2A" w:rsidRDefault="00356F2A" w:rsidP="00356F2A">
      <w:pPr>
        <w:spacing w:line="278" w:lineRule="auto"/>
      </w:pPr>
      <w:r w:rsidRPr="00356F2A">
        <w:t>An alternative way to define and estimate availability uses two statistical metrics.</w:t>
      </w:r>
    </w:p>
    <w:p w14:paraId="7E77E631" w14:textId="77777777" w:rsidR="00356F2A" w:rsidRPr="00356F2A" w:rsidRDefault="00000000" w:rsidP="00356F2A">
      <w:pPr>
        <w:spacing w:line="278" w:lineRule="auto"/>
      </w:pPr>
      <w:r>
        <w:pict w14:anchorId="4B0FF523">
          <v:rect id="_x0000_i1033" style="width:0;height:1.5pt" o:hralign="center" o:hrstd="t" o:hr="t" fillcolor="#a0a0a0" stroked="f"/>
        </w:pict>
      </w:r>
    </w:p>
    <w:p w14:paraId="58C6F49D" w14:textId="77777777" w:rsidR="00356F2A" w:rsidRPr="00356F2A" w:rsidRDefault="00356F2A" w:rsidP="00356F2A">
      <w:pPr>
        <w:spacing w:line="278" w:lineRule="auto"/>
        <w:rPr>
          <w:b/>
          <w:bCs/>
        </w:rPr>
      </w:pPr>
      <w:r w:rsidRPr="00356F2A">
        <w:rPr>
          <w:b/>
          <w:bCs/>
        </w:rPr>
        <w:t>MTBF (Mean Time Between Failures)</w:t>
      </w:r>
    </w:p>
    <w:p w14:paraId="63A30CF7" w14:textId="77777777" w:rsidR="00356F2A" w:rsidRPr="00356F2A" w:rsidRDefault="00356F2A" w:rsidP="00356F2A">
      <w:pPr>
        <w:spacing w:line="278" w:lineRule="auto"/>
      </w:pPr>
      <w:r w:rsidRPr="00356F2A">
        <w:t>The average time the system is operational between failures.</w:t>
      </w:r>
    </w:p>
    <w:p w14:paraId="01354915" w14:textId="77777777" w:rsidR="00356F2A" w:rsidRPr="00356F2A" w:rsidRDefault="00356F2A" w:rsidP="00356F2A">
      <w:pPr>
        <w:spacing w:line="278" w:lineRule="auto"/>
      </w:pPr>
      <w:r w:rsidRPr="00356F2A">
        <w:rPr>
          <w:b/>
          <w:bCs/>
        </w:rPr>
        <w:t>Example:</w:t>
      </w:r>
      <w:r w:rsidRPr="00356F2A">
        <w:br/>
        <w:t>If your payment service fails 3 times in 30 days, and the total operational time between those failures was 29 days:</w:t>
      </w:r>
    </w:p>
    <w:p w14:paraId="74416CF0" w14:textId="77777777" w:rsidR="00356F2A" w:rsidRPr="00356F2A" w:rsidRDefault="00356F2A" w:rsidP="00356F2A">
      <w:pPr>
        <w:spacing w:line="278" w:lineRule="auto"/>
      </w:pPr>
      <w:r w:rsidRPr="00356F2A">
        <w:t>MTBF = 29 days / 3 failures ≈ 9.67 days between failures</w:t>
      </w:r>
    </w:p>
    <w:p w14:paraId="0CFD29E1" w14:textId="77777777" w:rsidR="00356F2A" w:rsidRPr="00356F2A" w:rsidRDefault="00356F2A" w:rsidP="00356F2A">
      <w:pPr>
        <w:spacing w:line="278" w:lineRule="auto"/>
      </w:pPr>
      <w:r w:rsidRPr="00356F2A">
        <w:t>This metric is especially useful when dealing with hardware (servers, hard drives, routers) where each component has a known operational lifespan.</w:t>
      </w:r>
    </w:p>
    <w:p w14:paraId="673C50F6" w14:textId="77777777" w:rsidR="00356F2A" w:rsidRPr="00356F2A" w:rsidRDefault="00000000" w:rsidP="00356F2A">
      <w:pPr>
        <w:spacing w:line="278" w:lineRule="auto"/>
      </w:pPr>
      <w:r>
        <w:pict w14:anchorId="3E3C1F8C">
          <v:rect id="_x0000_i1034" style="width:0;height:1.5pt" o:hralign="center" o:hrstd="t" o:hr="t" fillcolor="#a0a0a0" stroked="f"/>
        </w:pict>
      </w:r>
    </w:p>
    <w:p w14:paraId="0FFADE5D" w14:textId="77777777" w:rsidR="00356F2A" w:rsidRPr="00356F2A" w:rsidRDefault="00356F2A" w:rsidP="00356F2A">
      <w:pPr>
        <w:spacing w:line="278" w:lineRule="auto"/>
        <w:rPr>
          <w:b/>
          <w:bCs/>
        </w:rPr>
      </w:pPr>
      <w:r w:rsidRPr="00356F2A">
        <w:rPr>
          <w:b/>
          <w:bCs/>
        </w:rPr>
        <w:t>MTTR (Mean Time to Recovery)</w:t>
      </w:r>
    </w:p>
    <w:p w14:paraId="263145F7" w14:textId="77777777" w:rsidR="00356F2A" w:rsidRPr="00356F2A" w:rsidRDefault="00356F2A" w:rsidP="00356F2A">
      <w:pPr>
        <w:spacing w:line="278" w:lineRule="auto"/>
      </w:pPr>
      <w:r w:rsidRPr="00356F2A">
        <w:t>The average time it takes to detect and recover from a failure. Until recovery is complete, the system is non-operational — so MTTR is effectively the average downtime per incident.</w:t>
      </w:r>
    </w:p>
    <w:p w14:paraId="4B55E6B4" w14:textId="77777777" w:rsidR="00356F2A" w:rsidRPr="00356F2A" w:rsidRDefault="00356F2A" w:rsidP="00356F2A">
      <w:pPr>
        <w:spacing w:line="278" w:lineRule="auto"/>
      </w:pPr>
      <w:r w:rsidRPr="00356F2A">
        <w:rPr>
          <w:b/>
          <w:bCs/>
        </w:rPr>
        <w:t>Example:</w:t>
      </w:r>
      <w:r w:rsidRPr="00356F2A">
        <w:br/>
        <w:t>Your service had 3 outages this month:</w:t>
      </w:r>
    </w:p>
    <w:p w14:paraId="3980564A" w14:textId="77777777" w:rsidR="00356F2A" w:rsidRPr="00356F2A" w:rsidRDefault="00356F2A" w:rsidP="00356F2A">
      <w:pPr>
        <w:numPr>
          <w:ilvl w:val="0"/>
          <w:numId w:val="4"/>
        </w:numPr>
        <w:spacing w:line="278" w:lineRule="auto"/>
      </w:pPr>
      <w:r w:rsidRPr="00356F2A">
        <w:lastRenderedPageBreak/>
        <w:t>Outage 1: detected in 2 min, fixed in 13 min → 15 min total</w:t>
      </w:r>
    </w:p>
    <w:p w14:paraId="0B7B38FE" w14:textId="77777777" w:rsidR="00356F2A" w:rsidRPr="00356F2A" w:rsidRDefault="00356F2A" w:rsidP="00356F2A">
      <w:pPr>
        <w:numPr>
          <w:ilvl w:val="0"/>
          <w:numId w:val="4"/>
        </w:numPr>
        <w:spacing w:line="278" w:lineRule="auto"/>
      </w:pPr>
      <w:r w:rsidRPr="00356F2A">
        <w:t>Outage 2: detected in 5 min, fixed in 25 min → 30 min total</w:t>
      </w:r>
    </w:p>
    <w:p w14:paraId="11460F2A" w14:textId="77777777" w:rsidR="00356F2A" w:rsidRPr="00356F2A" w:rsidRDefault="00356F2A" w:rsidP="00356F2A">
      <w:pPr>
        <w:numPr>
          <w:ilvl w:val="0"/>
          <w:numId w:val="4"/>
        </w:numPr>
        <w:spacing w:line="278" w:lineRule="auto"/>
      </w:pPr>
      <w:r w:rsidRPr="00356F2A">
        <w:t>Outage 3: detected in 1 min, fixed in 14 min → 15 min total</w:t>
      </w:r>
    </w:p>
    <w:p w14:paraId="47C07C26" w14:textId="77777777" w:rsidR="00356F2A" w:rsidRPr="00356F2A" w:rsidRDefault="00356F2A" w:rsidP="00356F2A">
      <w:pPr>
        <w:spacing w:line="278" w:lineRule="auto"/>
      </w:pPr>
      <w:r w:rsidRPr="00356F2A">
        <w:t>MTTR = (15 + 30 + 15) / 3 = 20 minutes average recovery time</w:t>
      </w:r>
    </w:p>
    <w:p w14:paraId="3E6798FE" w14:textId="77777777" w:rsidR="00356F2A" w:rsidRPr="00356F2A" w:rsidRDefault="00000000" w:rsidP="00356F2A">
      <w:pPr>
        <w:spacing w:line="278" w:lineRule="auto"/>
      </w:pPr>
      <w:r>
        <w:pict w14:anchorId="239323EA">
          <v:rect id="_x0000_i1035" style="width:0;height:1.5pt" o:hralign="center" o:hrstd="t" o:hr="t" fillcolor="#a0a0a0" stroked="f"/>
        </w:pict>
      </w:r>
    </w:p>
    <w:p w14:paraId="2765244A" w14:textId="77777777" w:rsidR="00356F2A" w:rsidRPr="00356F2A" w:rsidRDefault="00356F2A" w:rsidP="00356F2A">
      <w:pPr>
        <w:spacing w:line="278" w:lineRule="auto"/>
        <w:rPr>
          <w:b/>
          <w:bCs/>
        </w:rPr>
      </w:pPr>
      <w:r w:rsidRPr="00356F2A">
        <w:rPr>
          <w:b/>
          <w:bCs/>
        </w:rPr>
        <w:t>Formula 2: Estimation</w:t>
      </w:r>
    </w:p>
    <w:p w14:paraId="6E2DE074" w14:textId="77777777" w:rsidR="00356F2A" w:rsidRPr="00356F2A" w:rsidRDefault="00356F2A" w:rsidP="00356F2A">
      <w:pPr>
        <w:spacing w:line="278" w:lineRule="auto"/>
      </w:pPr>
      <w:r w:rsidRPr="00356F2A">
        <w:t>Availability = MTBF / (MTBF + MTTR)</w:t>
      </w:r>
    </w:p>
    <w:p w14:paraId="7108BD78" w14:textId="77777777" w:rsidR="00356F2A" w:rsidRPr="00356F2A" w:rsidRDefault="00000000" w:rsidP="00356F2A">
      <w:pPr>
        <w:spacing w:line="278" w:lineRule="auto"/>
      </w:pPr>
      <w:r>
        <w:pict w14:anchorId="5ED58A9E">
          <v:rect id="_x0000_i1036" style="width:0;height:1.5pt" o:hralign="center" o:hrstd="t" o:hr="t" fillcolor="#a0a0a0" stroked="f"/>
        </w:pict>
      </w:r>
    </w:p>
    <w:p w14:paraId="7759A432" w14:textId="77777777" w:rsidR="00356F2A" w:rsidRPr="00356F2A" w:rsidRDefault="00356F2A" w:rsidP="00356F2A">
      <w:pPr>
        <w:spacing w:line="278" w:lineRule="auto"/>
      </w:pPr>
      <w:r w:rsidRPr="00356F2A">
        <w:rPr>
          <w:b/>
          <w:bCs/>
        </w:rPr>
        <w:t>Example:</w:t>
      </w:r>
    </w:p>
    <w:p w14:paraId="44FCF8E4" w14:textId="77777777" w:rsidR="00356F2A" w:rsidRPr="00356F2A" w:rsidRDefault="00356F2A" w:rsidP="00356F2A">
      <w:pPr>
        <w:spacing w:line="278" w:lineRule="auto"/>
      </w:pPr>
      <w:r w:rsidRPr="00356F2A">
        <w:t>MTBF = 9.67 days = 13,924 minutes</w:t>
      </w:r>
      <w:r w:rsidRPr="00356F2A">
        <w:br/>
        <w:t>MTTR = 20 minutes</w:t>
      </w:r>
    </w:p>
    <w:p w14:paraId="37E51DDE" w14:textId="77777777" w:rsidR="00356F2A" w:rsidRPr="00356F2A" w:rsidRDefault="00356F2A" w:rsidP="00356F2A">
      <w:pPr>
        <w:spacing w:line="278" w:lineRule="auto"/>
      </w:pPr>
      <w:r w:rsidRPr="00356F2A">
        <w:t>Availability = 13,924 / (13,924 + 20) = 99.86%</w:t>
      </w:r>
    </w:p>
    <w:p w14:paraId="6BB79BB9" w14:textId="77777777" w:rsidR="00356F2A" w:rsidRPr="00356F2A" w:rsidRDefault="00000000" w:rsidP="00356F2A">
      <w:pPr>
        <w:spacing w:line="278" w:lineRule="auto"/>
      </w:pPr>
      <w:r>
        <w:pict w14:anchorId="4133BB98">
          <v:rect id="_x0000_i1037" style="width:0;height:1.5pt" o:hralign="center" o:hrstd="t" o:hr="t" fillcolor="#a0a0a0" stroked="f"/>
        </w:pict>
      </w:r>
    </w:p>
    <w:p w14:paraId="7DDDEC62" w14:textId="77777777" w:rsidR="00356F2A" w:rsidRPr="00356F2A" w:rsidRDefault="00356F2A" w:rsidP="00356F2A">
      <w:pPr>
        <w:spacing w:line="278" w:lineRule="auto"/>
        <w:rPr>
          <w:b/>
          <w:bCs/>
        </w:rPr>
      </w:pPr>
      <w:r w:rsidRPr="00356F2A">
        <w:rPr>
          <w:b/>
          <w:bCs/>
        </w:rPr>
        <w:t>Key Insight from This Formula</w:t>
      </w:r>
    </w:p>
    <w:p w14:paraId="45C26642" w14:textId="77777777" w:rsidR="00356F2A" w:rsidRPr="00356F2A" w:rsidRDefault="00356F2A" w:rsidP="00356F2A">
      <w:pPr>
        <w:spacing w:line="278" w:lineRule="auto"/>
      </w:pPr>
      <w:r w:rsidRPr="00356F2A">
        <w:t>If you minimize MTTR toward zero, availability approaches 100% — regardless of how often failures occur.</w:t>
      </w:r>
    </w:p>
    <w:p w14:paraId="4DD9D927" w14:textId="77777777" w:rsidR="00356F2A" w:rsidRPr="00356F2A" w:rsidRDefault="00356F2A" w:rsidP="00356F2A">
      <w:pPr>
        <w:spacing w:line="278" w:lineRule="auto"/>
      </w:pPr>
      <w:r w:rsidRPr="00356F2A">
        <w:t>If MTTR → 0:</w:t>
      </w:r>
      <w:r w:rsidRPr="00356F2A">
        <w:br/>
        <w:t>Availability = MTBF / (MTBF + 0) = 100%</w:t>
      </w:r>
    </w:p>
    <w:p w14:paraId="396C8B94" w14:textId="77777777" w:rsidR="00356F2A" w:rsidRPr="00356F2A" w:rsidRDefault="00356F2A" w:rsidP="00356F2A">
      <w:pPr>
        <w:spacing w:line="278" w:lineRule="auto"/>
      </w:pPr>
      <w:r w:rsidRPr="00356F2A">
        <w:t>This tells us something important:</w:t>
      </w:r>
    </w:p>
    <w:p w14:paraId="14338183" w14:textId="77777777" w:rsidR="00356F2A" w:rsidRPr="00356F2A" w:rsidRDefault="00356F2A" w:rsidP="00356F2A">
      <w:pPr>
        <w:spacing w:line="278" w:lineRule="auto"/>
      </w:pPr>
      <w:r w:rsidRPr="00356F2A">
        <w:rPr>
          <w:b/>
          <w:bCs/>
        </w:rPr>
        <w:t>You don't need to prevent all failures to achieve high availability. You need to detect and recover from them fast.</w:t>
      </w:r>
    </w:p>
    <w:p w14:paraId="16FC42C7" w14:textId="77777777" w:rsidR="00356F2A" w:rsidRPr="00356F2A" w:rsidRDefault="00000000" w:rsidP="00356F2A">
      <w:pPr>
        <w:spacing w:line="278" w:lineRule="auto"/>
      </w:pPr>
      <w:r>
        <w:pict w14:anchorId="78B09B25">
          <v:rect id="_x0000_i1038" style="width:0;height:1.5pt" o:hralign="center" o:hrstd="t" o:hr="t" fillcolor="#a0a0a0" stroked="f"/>
        </w:pict>
      </w:r>
    </w:p>
    <w:p w14:paraId="669A8B02" w14:textId="77777777" w:rsidR="00356F2A" w:rsidRPr="00356F2A" w:rsidRDefault="00356F2A" w:rsidP="00356F2A">
      <w:pPr>
        <w:spacing w:line="278" w:lineRule="auto"/>
      </w:pPr>
      <w:r w:rsidRPr="00356F2A">
        <w:rPr>
          <w:b/>
          <w:bCs/>
        </w:rPr>
        <w:t>Beginner Note:</w:t>
      </w:r>
      <w:r w:rsidRPr="00356F2A">
        <w:br/>
        <w:t>This is why companies invest heavily in monitoring, alerting, and automated recovery (auto-scaling, health checks, automatic restarts). The faster you recover, the less downtime users experience — even if things break frequently behind the scenes.</w:t>
      </w:r>
    </w:p>
    <w:p w14:paraId="51D3A6D7" w14:textId="77777777" w:rsidR="00356F2A" w:rsidRPr="00356F2A" w:rsidRDefault="00000000" w:rsidP="00356F2A">
      <w:pPr>
        <w:spacing w:line="278" w:lineRule="auto"/>
      </w:pPr>
      <w:r>
        <w:pict w14:anchorId="2A3CCDFC">
          <v:rect id="_x0000_i1039" style="width:0;height:1.5pt" o:hralign="center" o:hrstd="t" o:hr="t" fillcolor="#a0a0a0" stroked="f"/>
        </w:pict>
      </w:r>
    </w:p>
    <w:p w14:paraId="3FB45B26" w14:textId="77777777" w:rsidR="00356F2A" w:rsidRPr="00356F2A" w:rsidRDefault="00356F2A" w:rsidP="00356F2A">
      <w:pPr>
        <w:spacing w:line="278" w:lineRule="auto"/>
        <w:rPr>
          <w:b/>
          <w:bCs/>
        </w:rPr>
      </w:pPr>
      <w:r w:rsidRPr="00356F2A">
        <w:rPr>
          <w:b/>
          <w:bCs/>
        </w:rPr>
        <w:t>How Much Availability Should We Aim For?</w:t>
      </w:r>
    </w:p>
    <w:p w14:paraId="0519A0DE" w14:textId="77777777" w:rsidR="00356F2A" w:rsidRPr="00356F2A" w:rsidRDefault="00356F2A" w:rsidP="00356F2A">
      <w:pPr>
        <w:spacing w:line="278" w:lineRule="auto"/>
      </w:pPr>
      <w:r w:rsidRPr="00356F2A">
        <w:t>100% availability is what users want, but it's extremely hard to achieve. It leaves zero time for planned maintenance, upgrades, or emergency fixes.</w:t>
      </w:r>
    </w:p>
    <w:p w14:paraId="433D12E1" w14:textId="77777777" w:rsidR="00356F2A" w:rsidRPr="00356F2A" w:rsidRDefault="00000000" w:rsidP="00356F2A">
      <w:pPr>
        <w:spacing w:line="278" w:lineRule="auto"/>
      </w:pPr>
      <w:r>
        <w:lastRenderedPageBreak/>
        <w:pict w14:anchorId="79B6F39E">
          <v:rect id="_x0000_i1040" style="width:0;height:1.5pt" o:hralign="center" o:hrstd="t" o:hr="t" fillcolor="#a0a0a0" stroked="f"/>
        </w:pict>
      </w:r>
    </w:p>
    <w:p w14:paraId="190A1E5A" w14:textId="77777777" w:rsidR="00356F2A" w:rsidRPr="00356F2A" w:rsidRDefault="00356F2A" w:rsidP="00356F2A">
      <w:pPr>
        <w:spacing w:line="278" w:lineRule="auto"/>
        <w:rPr>
          <w:b/>
          <w:bCs/>
        </w:rPr>
      </w:pPr>
      <w:r w:rsidRPr="00356F2A">
        <w:rPr>
          <w:b/>
          <w:bCs/>
        </w:rPr>
        <w:t>The Nines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1175"/>
        <w:gridCol w:w="1583"/>
        <w:gridCol w:w="1837"/>
        <w:gridCol w:w="1666"/>
      </w:tblGrid>
      <w:tr w:rsidR="00356F2A" w:rsidRPr="00356F2A" w14:paraId="621BBF69" w14:textId="77777777" w:rsidTr="00A97CCB">
        <w:trPr>
          <w:tblCellSpacing w:w="15" w:type="dxa"/>
        </w:trPr>
        <w:tc>
          <w:tcPr>
            <w:tcW w:w="0" w:type="auto"/>
            <w:shd w:val="clear" w:color="auto" w:fill="00B0F0"/>
            <w:vAlign w:val="center"/>
            <w:hideMark/>
          </w:tcPr>
          <w:p w14:paraId="343B29A7" w14:textId="77777777" w:rsidR="00356F2A" w:rsidRPr="00356F2A" w:rsidRDefault="00356F2A" w:rsidP="00A97CCB">
            <w:pPr>
              <w:spacing w:line="278" w:lineRule="auto"/>
              <w:jc w:val="center"/>
              <w:rPr>
                <w:b/>
                <w:bCs/>
              </w:rPr>
            </w:pPr>
            <w:r w:rsidRPr="00356F2A">
              <w:rPr>
                <w:b/>
                <w:bCs/>
              </w:rPr>
              <w:t>Availability</w:t>
            </w:r>
          </w:p>
        </w:tc>
        <w:tc>
          <w:tcPr>
            <w:tcW w:w="0" w:type="auto"/>
            <w:shd w:val="clear" w:color="auto" w:fill="00B0F0"/>
            <w:vAlign w:val="center"/>
            <w:hideMark/>
          </w:tcPr>
          <w:p w14:paraId="5CB9C608" w14:textId="77777777" w:rsidR="00356F2A" w:rsidRPr="00356F2A" w:rsidRDefault="00356F2A" w:rsidP="00A97CCB">
            <w:pPr>
              <w:spacing w:line="278" w:lineRule="auto"/>
              <w:jc w:val="center"/>
              <w:rPr>
                <w:b/>
                <w:bCs/>
              </w:rPr>
            </w:pPr>
            <w:r w:rsidRPr="00356F2A">
              <w:rPr>
                <w:b/>
                <w:bCs/>
              </w:rPr>
              <w:t>Called</w:t>
            </w:r>
          </w:p>
        </w:tc>
        <w:tc>
          <w:tcPr>
            <w:tcW w:w="0" w:type="auto"/>
            <w:shd w:val="clear" w:color="auto" w:fill="00B0F0"/>
            <w:vAlign w:val="center"/>
            <w:hideMark/>
          </w:tcPr>
          <w:p w14:paraId="5DEEFCFE" w14:textId="77777777" w:rsidR="00356F2A" w:rsidRPr="00356F2A" w:rsidRDefault="00356F2A" w:rsidP="00A97CCB">
            <w:pPr>
              <w:spacing w:line="278" w:lineRule="auto"/>
              <w:jc w:val="center"/>
              <w:rPr>
                <w:b/>
                <w:bCs/>
              </w:rPr>
            </w:pPr>
            <w:r w:rsidRPr="00356F2A">
              <w:rPr>
                <w:b/>
                <w:bCs/>
              </w:rPr>
              <w:t>Downtime/Day</w:t>
            </w:r>
          </w:p>
        </w:tc>
        <w:tc>
          <w:tcPr>
            <w:tcW w:w="0" w:type="auto"/>
            <w:shd w:val="clear" w:color="auto" w:fill="00B0F0"/>
            <w:vAlign w:val="center"/>
            <w:hideMark/>
          </w:tcPr>
          <w:p w14:paraId="346C7F2E" w14:textId="77777777" w:rsidR="00356F2A" w:rsidRPr="00356F2A" w:rsidRDefault="00356F2A" w:rsidP="00A97CCB">
            <w:pPr>
              <w:spacing w:line="278" w:lineRule="auto"/>
              <w:jc w:val="center"/>
              <w:rPr>
                <w:b/>
                <w:bCs/>
              </w:rPr>
            </w:pPr>
            <w:r w:rsidRPr="00356F2A">
              <w:rPr>
                <w:b/>
                <w:bCs/>
              </w:rPr>
              <w:t>Downtime/Month</w:t>
            </w:r>
          </w:p>
        </w:tc>
        <w:tc>
          <w:tcPr>
            <w:tcW w:w="0" w:type="auto"/>
            <w:shd w:val="clear" w:color="auto" w:fill="00B0F0"/>
            <w:vAlign w:val="center"/>
            <w:hideMark/>
          </w:tcPr>
          <w:p w14:paraId="4157D88F" w14:textId="77777777" w:rsidR="00356F2A" w:rsidRPr="00356F2A" w:rsidRDefault="00356F2A" w:rsidP="00A97CCB">
            <w:pPr>
              <w:spacing w:line="278" w:lineRule="auto"/>
              <w:jc w:val="center"/>
              <w:rPr>
                <w:b/>
                <w:bCs/>
              </w:rPr>
            </w:pPr>
            <w:r w:rsidRPr="00356F2A">
              <w:rPr>
                <w:b/>
                <w:bCs/>
              </w:rPr>
              <w:t>Downtime/Year</w:t>
            </w:r>
          </w:p>
        </w:tc>
      </w:tr>
      <w:tr w:rsidR="00356F2A" w:rsidRPr="00356F2A" w14:paraId="00E72234" w14:textId="77777777" w:rsidTr="00A97CCB">
        <w:trPr>
          <w:tblCellSpacing w:w="15" w:type="dxa"/>
        </w:trPr>
        <w:tc>
          <w:tcPr>
            <w:tcW w:w="0" w:type="auto"/>
            <w:vAlign w:val="center"/>
            <w:hideMark/>
          </w:tcPr>
          <w:p w14:paraId="5D8B1AB3" w14:textId="77777777" w:rsidR="00356F2A" w:rsidRPr="00356F2A" w:rsidRDefault="00356F2A" w:rsidP="00356F2A">
            <w:pPr>
              <w:spacing w:line="278" w:lineRule="auto"/>
            </w:pPr>
            <w:r w:rsidRPr="00356F2A">
              <w:t>90%</w:t>
            </w:r>
          </w:p>
        </w:tc>
        <w:tc>
          <w:tcPr>
            <w:tcW w:w="0" w:type="auto"/>
            <w:vAlign w:val="center"/>
            <w:hideMark/>
          </w:tcPr>
          <w:p w14:paraId="3C8C3306" w14:textId="77777777" w:rsidR="00356F2A" w:rsidRPr="00356F2A" w:rsidRDefault="00356F2A" w:rsidP="00356F2A">
            <w:pPr>
              <w:spacing w:line="278" w:lineRule="auto"/>
            </w:pPr>
            <w:r w:rsidRPr="00356F2A">
              <w:t>One nine</w:t>
            </w:r>
          </w:p>
        </w:tc>
        <w:tc>
          <w:tcPr>
            <w:tcW w:w="0" w:type="auto"/>
            <w:vAlign w:val="center"/>
            <w:hideMark/>
          </w:tcPr>
          <w:p w14:paraId="698E3988" w14:textId="77777777" w:rsidR="00356F2A" w:rsidRPr="00356F2A" w:rsidRDefault="00356F2A" w:rsidP="00356F2A">
            <w:pPr>
              <w:spacing w:line="278" w:lineRule="auto"/>
            </w:pPr>
            <w:r w:rsidRPr="00356F2A">
              <w:t>2.4 hours</w:t>
            </w:r>
          </w:p>
        </w:tc>
        <w:tc>
          <w:tcPr>
            <w:tcW w:w="0" w:type="auto"/>
            <w:vAlign w:val="center"/>
            <w:hideMark/>
          </w:tcPr>
          <w:p w14:paraId="1041F3C5" w14:textId="77777777" w:rsidR="00356F2A" w:rsidRPr="00356F2A" w:rsidRDefault="00356F2A" w:rsidP="00356F2A">
            <w:pPr>
              <w:spacing w:line="278" w:lineRule="auto"/>
            </w:pPr>
            <w:r w:rsidRPr="00356F2A">
              <w:t>3 days</w:t>
            </w:r>
          </w:p>
        </w:tc>
        <w:tc>
          <w:tcPr>
            <w:tcW w:w="0" w:type="auto"/>
            <w:vAlign w:val="center"/>
            <w:hideMark/>
          </w:tcPr>
          <w:p w14:paraId="4D318C7B" w14:textId="77777777" w:rsidR="00356F2A" w:rsidRPr="00356F2A" w:rsidRDefault="00356F2A" w:rsidP="00356F2A">
            <w:pPr>
              <w:spacing w:line="278" w:lineRule="auto"/>
            </w:pPr>
            <w:r w:rsidRPr="00356F2A">
              <w:t>36.5 days</w:t>
            </w:r>
          </w:p>
        </w:tc>
      </w:tr>
      <w:tr w:rsidR="00356F2A" w:rsidRPr="00356F2A" w14:paraId="62CC0383" w14:textId="77777777" w:rsidTr="00A97CCB">
        <w:trPr>
          <w:tblCellSpacing w:w="15" w:type="dxa"/>
        </w:trPr>
        <w:tc>
          <w:tcPr>
            <w:tcW w:w="0" w:type="auto"/>
            <w:vAlign w:val="center"/>
            <w:hideMark/>
          </w:tcPr>
          <w:p w14:paraId="3E17DE5C" w14:textId="77777777" w:rsidR="00356F2A" w:rsidRPr="00356F2A" w:rsidRDefault="00356F2A" w:rsidP="00356F2A">
            <w:pPr>
              <w:spacing w:line="278" w:lineRule="auto"/>
            </w:pPr>
            <w:r w:rsidRPr="00356F2A">
              <w:t>95%</w:t>
            </w:r>
          </w:p>
        </w:tc>
        <w:tc>
          <w:tcPr>
            <w:tcW w:w="0" w:type="auto"/>
            <w:vAlign w:val="center"/>
            <w:hideMark/>
          </w:tcPr>
          <w:p w14:paraId="34BA557A" w14:textId="77777777" w:rsidR="00356F2A" w:rsidRPr="00356F2A" w:rsidRDefault="00356F2A" w:rsidP="00356F2A">
            <w:pPr>
              <w:spacing w:line="278" w:lineRule="auto"/>
            </w:pPr>
            <w:r w:rsidRPr="00356F2A">
              <w:t>—</w:t>
            </w:r>
          </w:p>
        </w:tc>
        <w:tc>
          <w:tcPr>
            <w:tcW w:w="0" w:type="auto"/>
            <w:vAlign w:val="center"/>
            <w:hideMark/>
          </w:tcPr>
          <w:p w14:paraId="6B6DF765" w14:textId="77777777" w:rsidR="00356F2A" w:rsidRPr="00356F2A" w:rsidRDefault="00356F2A" w:rsidP="00356F2A">
            <w:pPr>
              <w:spacing w:line="278" w:lineRule="auto"/>
            </w:pPr>
            <w:r w:rsidRPr="00356F2A">
              <w:t>1.2 hours</w:t>
            </w:r>
          </w:p>
        </w:tc>
        <w:tc>
          <w:tcPr>
            <w:tcW w:w="0" w:type="auto"/>
            <w:vAlign w:val="center"/>
            <w:hideMark/>
          </w:tcPr>
          <w:p w14:paraId="74B8C1DE" w14:textId="77777777" w:rsidR="00356F2A" w:rsidRPr="00356F2A" w:rsidRDefault="00356F2A" w:rsidP="00356F2A">
            <w:pPr>
              <w:spacing w:line="278" w:lineRule="auto"/>
            </w:pPr>
            <w:r w:rsidRPr="00356F2A">
              <w:t>1.5 days</w:t>
            </w:r>
          </w:p>
        </w:tc>
        <w:tc>
          <w:tcPr>
            <w:tcW w:w="0" w:type="auto"/>
            <w:vAlign w:val="center"/>
            <w:hideMark/>
          </w:tcPr>
          <w:p w14:paraId="6EF25C4E" w14:textId="77777777" w:rsidR="00356F2A" w:rsidRPr="00356F2A" w:rsidRDefault="00356F2A" w:rsidP="00356F2A">
            <w:pPr>
              <w:spacing w:line="278" w:lineRule="auto"/>
            </w:pPr>
            <w:r w:rsidRPr="00356F2A">
              <w:t>18.25 days</w:t>
            </w:r>
          </w:p>
        </w:tc>
      </w:tr>
      <w:tr w:rsidR="00356F2A" w:rsidRPr="00356F2A" w14:paraId="27F7810B" w14:textId="77777777" w:rsidTr="00A97CCB">
        <w:trPr>
          <w:tblCellSpacing w:w="15" w:type="dxa"/>
        </w:trPr>
        <w:tc>
          <w:tcPr>
            <w:tcW w:w="0" w:type="auto"/>
            <w:vAlign w:val="center"/>
            <w:hideMark/>
          </w:tcPr>
          <w:p w14:paraId="47AF9713" w14:textId="77777777" w:rsidR="00356F2A" w:rsidRPr="00356F2A" w:rsidRDefault="00356F2A" w:rsidP="00356F2A">
            <w:pPr>
              <w:spacing w:line="278" w:lineRule="auto"/>
            </w:pPr>
            <w:r w:rsidRPr="00356F2A">
              <w:t>99%</w:t>
            </w:r>
          </w:p>
        </w:tc>
        <w:tc>
          <w:tcPr>
            <w:tcW w:w="0" w:type="auto"/>
            <w:vAlign w:val="center"/>
            <w:hideMark/>
          </w:tcPr>
          <w:p w14:paraId="36438F9E" w14:textId="77777777" w:rsidR="00356F2A" w:rsidRPr="00356F2A" w:rsidRDefault="00356F2A" w:rsidP="00356F2A">
            <w:pPr>
              <w:spacing w:line="278" w:lineRule="auto"/>
            </w:pPr>
            <w:r w:rsidRPr="00356F2A">
              <w:t>Two nines</w:t>
            </w:r>
          </w:p>
        </w:tc>
        <w:tc>
          <w:tcPr>
            <w:tcW w:w="0" w:type="auto"/>
            <w:vAlign w:val="center"/>
            <w:hideMark/>
          </w:tcPr>
          <w:p w14:paraId="58E96076" w14:textId="77777777" w:rsidR="00356F2A" w:rsidRPr="00356F2A" w:rsidRDefault="00356F2A" w:rsidP="00356F2A">
            <w:pPr>
              <w:spacing w:line="278" w:lineRule="auto"/>
            </w:pPr>
            <w:r w:rsidRPr="00356F2A">
              <w:t>14.4 min</w:t>
            </w:r>
          </w:p>
        </w:tc>
        <w:tc>
          <w:tcPr>
            <w:tcW w:w="0" w:type="auto"/>
            <w:vAlign w:val="center"/>
            <w:hideMark/>
          </w:tcPr>
          <w:p w14:paraId="0C267453" w14:textId="77777777" w:rsidR="00356F2A" w:rsidRPr="00356F2A" w:rsidRDefault="00356F2A" w:rsidP="00356F2A">
            <w:pPr>
              <w:spacing w:line="278" w:lineRule="auto"/>
            </w:pPr>
            <w:r w:rsidRPr="00356F2A">
              <w:t>7.3 hours</w:t>
            </w:r>
          </w:p>
        </w:tc>
        <w:tc>
          <w:tcPr>
            <w:tcW w:w="0" w:type="auto"/>
            <w:vAlign w:val="center"/>
            <w:hideMark/>
          </w:tcPr>
          <w:p w14:paraId="3A494562" w14:textId="77777777" w:rsidR="00356F2A" w:rsidRPr="00356F2A" w:rsidRDefault="00356F2A" w:rsidP="00356F2A">
            <w:pPr>
              <w:spacing w:line="278" w:lineRule="auto"/>
            </w:pPr>
            <w:r w:rsidRPr="00356F2A">
              <w:t>3.65 days</w:t>
            </w:r>
          </w:p>
        </w:tc>
      </w:tr>
      <w:tr w:rsidR="00356F2A" w:rsidRPr="00356F2A" w14:paraId="7AFDE2CF" w14:textId="77777777" w:rsidTr="00A97CCB">
        <w:trPr>
          <w:tblCellSpacing w:w="15" w:type="dxa"/>
        </w:trPr>
        <w:tc>
          <w:tcPr>
            <w:tcW w:w="0" w:type="auto"/>
            <w:vAlign w:val="center"/>
            <w:hideMark/>
          </w:tcPr>
          <w:p w14:paraId="5D1E3E90" w14:textId="77777777" w:rsidR="00356F2A" w:rsidRPr="00356F2A" w:rsidRDefault="00356F2A" w:rsidP="00356F2A">
            <w:pPr>
              <w:spacing w:line="278" w:lineRule="auto"/>
            </w:pPr>
            <w:r w:rsidRPr="00356F2A">
              <w:t>99.9%</w:t>
            </w:r>
          </w:p>
        </w:tc>
        <w:tc>
          <w:tcPr>
            <w:tcW w:w="0" w:type="auto"/>
            <w:vAlign w:val="center"/>
            <w:hideMark/>
          </w:tcPr>
          <w:p w14:paraId="6C5303A9" w14:textId="77777777" w:rsidR="00356F2A" w:rsidRPr="00356F2A" w:rsidRDefault="00356F2A" w:rsidP="00356F2A">
            <w:pPr>
              <w:spacing w:line="278" w:lineRule="auto"/>
            </w:pPr>
            <w:r w:rsidRPr="00356F2A">
              <w:t>Three nines</w:t>
            </w:r>
          </w:p>
        </w:tc>
        <w:tc>
          <w:tcPr>
            <w:tcW w:w="0" w:type="auto"/>
            <w:vAlign w:val="center"/>
            <w:hideMark/>
          </w:tcPr>
          <w:p w14:paraId="47C05312" w14:textId="77777777" w:rsidR="00356F2A" w:rsidRPr="00356F2A" w:rsidRDefault="00356F2A" w:rsidP="00356F2A">
            <w:pPr>
              <w:spacing w:line="278" w:lineRule="auto"/>
            </w:pPr>
            <w:r w:rsidRPr="00356F2A">
              <w:t>1.44 min</w:t>
            </w:r>
          </w:p>
        </w:tc>
        <w:tc>
          <w:tcPr>
            <w:tcW w:w="0" w:type="auto"/>
            <w:vAlign w:val="center"/>
            <w:hideMark/>
          </w:tcPr>
          <w:p w14:paraId="383FA9F0" w14:textId="77777777" w:rsidR="00356F2A" w:rsidRPr="00356F2A" w:rsidRDefault="00356F2A" w:rsidP="00356F2A">
            <w:pPr>
              <w:spacing w:line="278" w:lineRule="auto"/>
            </w:pPr>
            <w:r w:rsidRPr="00356F2A">
              <w:t>43.8 min</w:t>
            </w:r>
          </w:p>
        </w:tc>
        <w:tc>
          <w:tcPr>
            <w:tcW w:w="0" w:type="auto"/>
            <w:vAlign w:val="center"/>
            <w:hideMark/>
          </w:tcPr>
          <w:p w14:paraId="7D673234" w14:textId="77777777" w:rsidR="00356F2A" w:rsidRPr="00356F2A" w:rsidRDefault="00356F2A" w:rsidP="00356F2A">
            <w:pPr>
              <w:spacing w:line="278" w:lineRule="auto"/>
            </w:pPr>
            <w:r w:rsidRPr="00356F2A">
              <w:t>8.76 hours</w:t>
            </w:r>
          </w:p>
        </w:tc>
      </w:tr>
      <w:tr w:rsidR="00356F2A" w:rsidRPr="00356F2A" w14:paraId="7DC7BC60" w14:textId="77777777" w:rsidTr="00A97CCB">
        <w:trPr>
          <w:tblCellSpacing w:w="15" w:type="dxa"/>
        </w:trPr>
        <w:tc>
          <w:tcPr>
            <w:tcW w:w="0" w:type="auto"/>
            <w:vAlign w:val="center"/>
            <w:hideMark/>
          </w:tcPr>
          <w:p w14:paraId="78F30B05" w14:textId="77777777" w:rsidR="00356F2A" w:rsidRPr="00356F2A" w:rsidRDefault="00356F2A" w:rsidP="00356F2A">
            <w:pPr>
              <w:spacing w:line="278" w:lineRule="auto"/>
            </w:pPr>
            <w:r w:rsidRPr="00356F2A">
              <w:t>99.99%</w:t>
            </w:r>
          </w:p>
        </w:tc>
        <w:tc>
          <w:tcPr>
            <w:tcW w:w="0" w:type="auto"/>
            <w:vAlign w:val="center"/>
            <w:hideMark/>
          </w:tcPr>
          <w:p w14:paraId="1EFAA758" w14:textId="77777777" w:rsidR="00356F2A" w:rsidRPr="00356F2A" w:rsidRDefault="00356F2A" w:rsidP="00356F2A">
            <w:pPr>
              <w:spacing w:line="278" w:lineRule="auto"/>
            </w:pPr>
            <w:r w:rsidRPr="00356F2A">
              <w:t>Four nines</w:t>
            </w:r>
          </w:p>
        </w:tc>
        <w:tc>
          <w:tcPr>
            <w:tcW w:w="0" w:type="auto"/>
            <w:vAlign w:val="center"/>
            <w:hideMark/>
          </w:tcPr>
          <w:p w14:paraId="10F29D6F" w14:textId="77777777" w:rsidR="00356F2A" w:rsidRPr="00356F2A" w:rsidRDefault="00356F2A" w:rsidP="00356F2A">
            <w:pPr>
              <w:spacing w:line="278" w:lineRule="auto"/>
            </w:pPr>
            <w:r w:rsidRPr="00356F2A">
              <w:t>8.6 sec</w:t>
            </w:r>
          </w:p>
        </w:tc>
        <w:tc>
          <w:tcPr>
            <w:tcW w:w="0" w:type="auto"/>
            <w:vAlign w:val="center"/>
            <w:hideMark/>
          </w:tcPr>
          <w:p w14:paraId="468E6338" w14:textId="77777777" w:rsidR="00356F2A" w:rsidRPr="00356F2A" w:rsidRDefault="00356F2A" w:rsidP="00356F2A">
            <w:pPr>
              <w:spacing w:line="278" w:lineRule="auto"/>
            </w:pPr>
            <w:r w:rsidRPr="00356F2A">
              <w:t>4.38 min</w:t>
            </w:r>
          </w:p>
        </w:tc>
        <w:tc>
          <w:tcPr>
            <w:tcW w:w="0" w:type="auto"/>
            <w:vAlign w:val="center"/>
            <w:hideMark/>
          </w:tcPr>
          <w:p w14:paraId="5F814883" w14:textId="77777777" w:rsidR="00356F2A" w:rsidRPr="00356F2A" w:rsidRDefault="00356F2A" w:rsidP="00356F2A">
            <w:pPr>
              <w:spacing w:line="278" w:lineRule="auto"/>
            </w:pPr>
            <w:r w:rsidRPr="00356F2A">
              <w:t>52.6 min</w:t>
            </w:r>
          </w:p>
        </w:tc>
      </w:tr>
      <w:tr w:rsidR="00356F2A" w:rsidRPr="00356F2A" w14:paraId="609EF14A" w14:textId="77777777" w:rsidTr="00A97CCB">
        <w:trPr>
          <w:tblCellSpacing w:w="15" w:type="dxa"/>
        </w:trPr>
        <w:tc>
          <w:tcPr>
            <w:tcW w:w="0" w:type="auto"/>
            <w:vAlign w:val="center"/>
            <w:hideMark/>
          </w:tcPr>
          <w:p w14:paraId="7292B991" w14:textId="77777777" w:rsidR="00356F2A" w:rsidRPr="00356F2A" w:rsidRDefault="00356F2A" w:rsidP="00356F2A">
            <w:pPr>
              <w:spacing w:line="278" w:lineRule="auto"/>
            </w:pPr>
            <w:r w:rsidRPr="00356F2A">
              <w:t>99.999%</w:t>
            </w:r>
          </w:p>
        </w:tc>
        <w:tc>
          <w:tcPr>
            <w:tcW w:w="0" w:type="auto"/>
            <w:vAlign w:val="center"/>
            <w:hideMark/>
          </w:tcPr>
          <w:p w14:paraId="01E5D1E9" w14:textId="77777777" w:rsidR="00356F2A" w:rsidRPr="00356F2A" w:rsidRDefault="00356F2A" w:rsidP="00356F2A">
            <w:pPr>
              <w:spacing w:line="278" w:lineRule="auto"/>
            </w:pPr>
            <w:r w:rsidRPr="00356F2A">
              <w:t>Five nines</w:t>
            </w:r>
          </w:p>
        </w:tc>
        <w:tc>
          <w:tcPr>
            <w:tcW w:w="0" w:type="auto"/>
            <w:vAlign w:val="center"/>
            <w:hideMark/>
          </w:tcPr>
          <w:p w14:paraId="68B29037" w14:textId="77777777" w:rsidR="00356F2A" w:rsidRPr="00356F2A" w:rsidRDefault="00356F2A" w:rsidP="00356F2A">
            <w:pPr>
              <w:spacing w:line="278" w:lineRule="auto"/>
            </w:pPr>
            <w:r w:rsidRPr="00356F2A">
              <w:t>0.86 sec</w:t>
            </w:r>
          </w:p>
        </w:tc>
        <w:tc>
          <w:tcPr>
            <w:tcW w:w="0" w:type="auto"/>
            <w:vAlign w:val="center"/>
            <w:hideMark/>
          </w:tcPr>
          <w:p w14:paraId="25536D25" w14:textId="77777777" w:rsidR="00356F2A" w:rsidRPr="00356F2A" w:rsidRDefault="00356F2A" w:rsidP="00356F2A">
            <w:pPr>
              <w:spacing w:line="278" w:lineRule="auto"/>
            </w:pPr>
            <w:r w:rsidRPr="00356F2A">
              <w:t>26.3 sec</w:t>
            </w:r>
          </w:p>
        </w:tc>
        <w:tc>
          <w:tcPr>
            <w:tcW w:w="0" w:type="auto"/>
            <w:vAlign w:val="center"/>
            <w:hideMark/>
          </w:tcPr>
          <w:p w14:paraId="0C8EE2C9" w14:textId="77777777" w:rsidR="00356F2A" w:rsidRPr="00356F2A" w:rsidRDefault="00356F2A" w:rsidP="00356F2A">
            <w:pPr>
              <w:spacing w:line="278" w:lineRule="auto"/>
            </w:pPr>
            <w:r w:rsidRPr="00356F2A">
              <w:t>5.26 min</w:t>
            </w:r>
          </w:p>
        </w:tc>
      </w:tr>
    </w:tbl>
    <w:p w14:paraId="4C9B8D88" w14:textId="77777777" w:rsidR="00356F2A" w:rsidRPr="00356F2A" w:rsidRDefault="00000000" w:rsidP="00356F2A">
      <w:pPr>
        <w:spacing w:line="278" w:lineRule="auto"/>
      </w:pPr>
      <w:r>
        <w:pict w14:anchorId="7AACE1A4">
          <v:rect id="_x0000_i1041" style="width:0;height:1.5pt" o:hralign="center" o:hrstd="t" o:hr="t" fillcolor="#a0a0a0" stroked="f"/>
        </w:pict>
      </w:r>
    </w:p>
    <w:p w14:paraId="06917898" w14:textId="77777777" w:rsidR="00356F2A" w:rsidRPr="00356F2A" w:rsidRDefault="00356F2A" w:rsidP="00356F2A">
      <w:pPr>
        <w:spacing w:line="278" w:lineRule="auto"/>
      </w:pPr>
      <w:r w:rsidRPr="00356F2A">
        <w:rPr>
          <w:b/>
          <w:bCs/>
        </w:rPr>
        <w:t>Reading this table:</w:t>
      </w:r>
    </w:p>
    <w:p w14:paraId="15CC1F10" w14:textId="77777777" w:rsidR="00356F2A" w:rsidRPr="00356F2A" w:rsidRDefault="00356F2A" w:rsidP="00356F2A">
      <w:pPr>
        <w:numPr>
          <w:ilvl w:val="0"/>
          <w:numId w:val="5"/>
        </w:numPr>
        <w:spacing w:line="278" w:lineRule="auto"/>
      </w:pPr>
      <w:r w:rsidRPr="00356F2A">
        <w:rPr>
          <w:b/>
          <w:bCs/>
        </w:rPr>
        <w:t>90%</w:t>
      </w:r>
      <w:r w:rsidRPr="00356F2A">
        <w:t xml:space="preserve"> — sounds high, but means 36 days of downtime per year. Not acceptable for most services.</w:t>
      </w:r>
    </w:p>
    <w:p w14:paraId="52D052FF" w14:textId="77777777" w:rsidR="00356F2A" w:rsidRPr="00356F2A" w:rsidRDefault="00356F2A" w:rsidP="00356F2A">
      <w:pPr>
        <w:numPr>
          <w:ilvl w:val="0"/>
          <w:numId w:val="5"/>
        </w:numPr>
        <w:spacing w:line="278" w:lineRule="auto"/>
      </w:pPr>
      <w:r w:rsidRPr="00356F2A">
        <w:rPr>
          <w:b/>
          <w:bCs/>
        </w:rPr>
        <w:t>95%</w:t>
      </w:r>
      <w:r w:rsidRPr="00356F2A">
        <w:t xml:space="preserve"> — still means 1 hour of downtime every day. Not high availability.</w:t>
      </w:r>
    </w:p>
    <w:p w14:paraId="1D0CE498" w14:textId="77777777" w:rsidR="00356F2A" w:rsidRPr="00356F2A" w:rsidRDefault="00356F2A" w:rsidP="00356F2A">
      <w:pPr>
        <w:numPr>
          <w:ilvl w:val="0"/>
          <w:numId w:val="5"/>
        </w:numPr>
        <w:spacing w:line="278" w:lineRule="auto"/>
      </w:pPr>
      <w:r w:rsidRPr="00356F2A">
        <w:rPr>
          <w:b/>
          <w:bCs/>
        </w:rPr>
        <w:t>99.9% (three nines)</w:t>
      </w:r>
      <w:r w:rsidRPr="00356F2A">
        <w:t xml:space="preserve"> — less than 1.5 minutes per day. Users barely notice. Still leaves ~8.7 hours per year for emergency maintenance.</w:t>
      </w:r>
    </w:p>
    <w:p w14:paraId="12AA5A89" w14:textId="77777777" w:rsidR="00356F2A" w:rsidRPr="00356F2A" w:rsidRDefault="00356F2A" w:rsidP="00356F2A">
      <w:pPr>
        <w:numPr>
          <w:ilvl w:val="0"/>
          <w:numId w:val="5"/>
        </w:numPr>
        <w:spacing w:line="278" w:lineRule="auto"/>
      </w:pPr>
      <w:r w:rsidRPr="00356F2A">
        <w:rPr>
          <w:b/>
          <w:bCs/>
        </w:rPr>
        <w:t>99.99% (four nines)</w:t>
      </w:r>
      <w:r w:rsidRPr="00356F2A">
        <w:t xml:space="preserve"> — less than 1 minute per day. Very hard to achieve. Requires significant investment in redundancy and automation.</w:t>
      </w:r>
    </w:p>
    <w:p w14:paraId="2C5FFFE7" w14:textId="77777777" w:rsidR="00356F2A" w:rsidRPr="00356F2A" w:rsidRDefault="00000000" w:rsidP="00356F2A">
      <w:pPr>
        <w:spacing w:line="278" w:lineRule="auto"/>
      </w:pPr>
      <w:r>
        <w:pict w14:anchorId="55594A7C">
          <v:rect id="_x0000_i1042" style="width:0;height:1.5pt" o:hralign="center" o:hrstd="t" o:hr="t" fillcolor="#a0a0a0" stroked="f"/>
        </w:pict>
      </w:r>
    </w:p>
    <w:p w14:paraId="79E91B5A" w14:textId="77777777" w:rsidR="00356F2A" w:rsidRPr="00356F2A" w:rsidRDefault="00356F2A" w:rsidP="00356F2A">
      <w:pPr>
        <w:spacing w:line="278" w:lineRule="auto"/>
        <w:rPr>
          <w:b/>
          <w:bCs/>
        </w:rPr>
      </w:pPr>
      <w:r w:rsidRPr="00356F2A">
        <w:rPr>
          <w:b/>
          <w:bCs/>
        </w:rPr>
        <w:t>Industry Standard</w:t>
      </w:r>
    </w:p>
    <w:p w14:paraId="7ECB551C" w14:textId="77777777" w:rsidR="00356F2A" w:rsidRPr="00356F2A" w:rsidRDefault="00356F2A" w:rsidP="00356F2A">
      <w:pPr>
        <w:spacing w:line="278" w:lineRule="auto"/>
      </w:pPr>
      <w:r w:rsidRPr="00356F2A">
        <w:t xml:space="preserve">There's no strict definition of "high availability," but the industry standard set by cloud vendors is generally </w:t>
      </w:r>
      <w:r w:rsidRPr="00356F2A">
        <w:rPr>
          <w:b/>
          <w:bCs/>
        </w:rPr>
        <w:t>99.9% (three nines) or higher</w:t>
      </w:r>
      <w:r w:rsidRPr="00356F2A">
        <w:t>.</w:t>
      </w:r>
    </w:p>
    <w:p w14:paraId="598D1878" w14:textId="77777777" w:rsidR="00356F2A" w:rsidRPr="00356F2A" w:rsidRDefault="00000000" w:rsidP="00356F2A">
      <w:pPr>
        <w:spacing w:line="278" w:lineRule="auto"/>
      </w:pPr>
      <w:r>
        <w:pict w14:anchorId="5D8B6544">
          <v:rect id="_x0000_i1043" style="width:0;height:1.5pt" o:hralign="center" o:hrstd="t" o:hr="t" fillcolor="#a0a0a0" stroked="f"/>
        </w:pict>
      </w:r>
    </w:p>
    <w:p w14:paraId="0229AC0F" w14:textId="77777777" w:rsidR="0006075A" w:rsidRDefault="0006075A" w:rsidP="00356F2A">
      <w:pPr>
        <w:spacing w:line="278" w:lineRule="auto"/>
        <w:rPr>
          <w:b/>
          <w:bCs/>
        </w:rPr>
      </w:pPr>
    </w:p>
    <w:p w14:paraId="73637E94" w14:textId="77777777" w:rsidR="0006075A" w:rsidRDefault="0006075A" w:rsidP="00356F2A">
      <w:pPr>
        <w:spacing w:line="278" w:lineRule="auto"/>
        <w:rPr>
          <w:b/>
          <w:bCs/>
        </w:rPr>
      </w:pPr>
    </w:p>
    <w:p w14:paraId="3CABFB5C" w14:textId="77777777" w:rsidR="0006075A" w:rsidRDefault="0006075A" w:rsidP="00356F2A">
      <w:pPr>
        <w:spacing w:line="278" w:lineRule="auto"/>
        <w:rPr>
          <w:b/>
          <w:bCs/>
        </w:rPr>
      </w:pPr>
    </w:p>
    <w:p w14:paraId="46505CE7" w14:textId="77777777" w:rsidR="0006075A" w:rsidRDefault="0006075A" w:rsidP="00356F2A">
      <w:pPr>
        <w:spacing w:line="278" w:lineRule="auto"/>
        <w:rPr>
          <w:b/>
          <w:bCs/>
        </w:rPr>
      </w:pPr>
    </w:p>
    <w:p w14:paraId="14F092D5" w14:textId="2CD6C500" w:rsidR="00356F2A" w:rsidRPr="00356F2A" w:rsidRDefault="00356F2A" w:rsidP="00356F2A">
      <w:pPr>
        <w:spacing w:line="278" w:lineRule="auto"/>
        <w:rPr>
          <w:b/>
          <w:bCs/>
        </w:rPr>
      </w:pPr>
      <w:r w:rsidRPr="00356F2A">
        <w:rPr>
          <w:b/>
          <w:bCs/>
        </w:rPr>
        <w:t>Examples of Real SLAs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3"/>
        <w:gridCol w:w="4633"/>
      </w:tblGrid>
      <w:tr w:rsidR="00356F2A" w:rsidRPr="00356F2A" w14:paraId="61524571" w14:textId="77777777" w:rsidTr="00A97CCB">
        <w:trPr>
          <w:tblCellSpacing w:w="15" w:type="dxa"/>
        </w:trPr>
        <w:tc>
          <w:tcPr>
            <w:tcW w:w="0" w:type="auto"/>
            <w:shd w:val="clear" w:color="auto" w:fill="00B0F0"/>
            <w:vAlign w:val="center"/>
            <w:hideMark/>
          </w:tcPr>
          <w:p w14:paraId="6C3DA3AF" w14:textId="77777777" w:rsidR="00356F2A" w:rsidRPr="00356F2A" w:rsidRDefault="00356F2A" w:rsidP="00A97CCB">
            <w:pPr>
              <w:spacing w:line="278" w:lineRule="auto"/>
              <w:jc w:val="center"/>
              <w:rPr>
                <w:b/>
                <w:bCs/>
              </w:rPr>
            </w:pPr>
            <w:r w:rsidRPr="00356F2A">
              <w:rPr>
                <w:b/>
                <w:bCs/>
              </w:rPr>
              <w:lastRenderedPageBreak/>
              <w:t>Service</w:t>
            </w:r>
          </w:p>
        </w:tc>
        <w:tc>
          <w:tcPr>
            <w:tcW w:w="0" w:type="auto"/>
            <w:shd w:val="clear" w:color="auto" w:fill="00B0F0"/>
            <w:vAlign w:val="center"/>
            <w:hideMark/>
          </w:tcPr>
          <w:p w14:paraId="13BD5428" w14:textId="77777777" w:rsidR="00356F2A" w:rsidRPr="00356F2A" w:rsidRDefault="00356F2A" w:rsidP="00A97CCB">
            <w:pPr>
              <w:spacing w:line="278" w:lineRule="auto"/>
              <w:jc w:val="center"/>
              <w:rPr>
                <w:b/>
                <w:bCs/>
              </w:rPr>
            </w:pPr>
            <w:r w:rsidRPr="00356F2A">
              <w:rPr>
                <w:b/>
                <w:bCs/>
              </w:rPr>
              <w:t>Availability SLA</w:t>
            </w:r>
          </w:p>
        </w:tc>
      </w:tr>
      <w:tr w:rsidR="00356F2A" w:rsidRPr="00356F2A" w14:paraId="3A086369" w14:textId="77777777" w:rsidTr="00A97CCB">
        <w:trPr>
          <w:tblCellSpacing w:w="15" w:type="dxa"/>
        </w:trPr>
        <w:tc>
          <w:tcPr>
            <w:tcW w:w="0" w:type="auto"/>
            <w:vAlign w:val="center"/>
            <w:hideMark/>
          </w:tcPr>
          <w:p w14:paraId="2C3EE1C2" w14:textId="77777777" w:rsidR="00356F2A" w:rsidRPr="00356F2A" w:rsidRDefault="00356F2A" w:rsidP="00356F2A">
            <w:pPr>
              <w:spacing w:line="278" w:lineRule="auto"/>
            </w:pPr>
            <w:r w:rsidRPr="00356F2A">
              <w:t>AWS EC2</w:t>
            </w:r>
          </w:p>
        </w:tc>
        <w:tc>
          <w:tcPr>
            <w:tcW w:w="0" w:type="auto"/>
            <w:vAlign w:val="center"/>
            <w:hideMark/>
          </w:tcPr>
          <w:p w14:paraId="0367A3ED" w14:textId="77777777" w:rsidR="00356F2A" w:rsidRPr="00356F2A" w:rsidRDefault="00356F2A" w:rsidP="00356F2A">
            <w:pPr>
              <w:spacing w:line="278" w:lineRule="auto"/>
            </w:pPr>
            <w:r w:rsidRPr="00356F2A">
              <w:t>99.99%</w:t>
            </w:r>
          </w:p>
        </w:tc>
      </w:tr>
      <w:tr w:rsidR="00356F2A" w:rsidRPr="00356F2A" w14:paraId="2A788E43" w14:textId="77777777" w:rsidTr="00A97CCB">
        <w:trPr>
          <w:tblCellSpacing w:w="15" w:type="dxa"/>
        </w:trPr>
        <w:tc>
          <w:tcPr>
            <w:tcW w:w="0" w:type="auto"/>
            <w:vAlign w:val="center"/>
            <w:hideMark/>
          </w:tcPr>
          <w:p w14:paraId="6EDA8257" w14:textId="77777777" w:rsidR="00356F2A" w:rsidRPr="00356F2A" w:rsidRDefault="00356F2A" w:rsidP="00356F2A">
            <w:pPr>
              <w:spacing w:line="278" w:lineRule="auto"/>
            </w:pPr>
            <w:r w:rsidRPr="00356F2A">
              <w:t>AWS S3</w:t>
            </w:r>
          </w:p>
        </w:tc>
        <w:tc>
          <w:tcPr>
            <w:tcW w:w="0" w:type="auto"/>
            <w:vAlign w:val="center"/>
            <w:hideMark/>
          </w:tcPr>
          <w:p w14:paraId="4FC74395" w14:textId="77777777" w:rsidR="00356F2A" w:rsidRPr="00356F2A" w:rsidRDefault="00356F2A" w:rsidP="00356F2A">
            <w:pPr>
              <w:spacing w:line="278" w:lineRule="auto"/>
            </w:pPr>
            <w:r w:rsidRPr="00356F2A">
              <w:t>99.9% (standard), 99.99% (SLA credit threshold)</w:t>
            </w:r>
          </w:p>
        </w:tc>
      </w:tr>
      <w:tr w:rsidR="00356F2A" w:rsidRPr="00356F2A" w14:paraId="23C86DAA" w14:textId="77777777" w:rsidTr="00A97CCB">
        <w:trPr>
          <w:tblCellSpacing w:w="15" w:type="dxa"/>
        </w:trPr>
        <w:tc>
          <w:tcPr>
            <w:tcW w:w="0" w:type="auto"/>
            <w:vAlign w:val="center"/>
            <w:hideMark/>
          </w:tcPr>
          <w:p w14:paraId="6DF65FBA" w14:textId="77777777" w:rsidR="00356F2A" w:rsidRPr="00356F2A" w:rsidRDefault="00356F2A" w:rsidP="00356F2A">
            <w:pPr>
              <w:spacing w:line="278" w:lineRule="auto"/>
            </w:pPr>
            <w:r w:rsidRPr="00356F2A">
              <w:t>Google Cloud Compute</w:t>
            </w:r>
          </w:p>
        </w:tc>
        <w:tc>
          <w:tcPr>
            <w:tcW w:w="0" w:type="auto"/>
            <w:vAlign w:val="center"/>
            <w:hideMark/>
          </w:tcPr>
          <w:p w14:paraId="1FC35609" w14:textId="77777777" w:rsidR="00356F2A" w:rsidRPr="00356F2A" w:rsidRDefault="00356F2A" w:rsidP="00356F2A">
            <w:pPr>
              <w:spacing w:line="278" w:lineRule="auto"/>
            </w:pPr>
            <w:r w:rsidRPr="00356F2A">
              <w:t>99.99%</w:t>
            </w:r>
          </w:p>
        </w:tc>
      </w:tr>
      <w:tr w:rsidR="00356F2A" w:rsidRPr="00356F2A" w14:paraId="13D2E7D3" w14:textId="77777777" w:rsidTr="00A97CCB">
        <w:trPr>
          <w:tblCellSpacing w:w="15" w:type="dxa"/>
        </w:trPr>
        <w:tc>
          <w:tcPr>
            <w:tcW w:w="0" w:type="auto"/>
            <w:vAlign w:val="center"/>
            <w:hideMark/>
          </w:tcPr>
          <w:p w14:paraId="5B23D6CB" w14:textId="77777777" w:rsidR="00356F2A" w:rsidRPr="00356F2A" w:rsidRDefault="00356F2A" w:rsidP="00356F2A">
            <w:pPr>
              <w:spacing w:line="278" w:lineRule="auto"/>
            </w:pPr>
            <w:r w:rsidRPr="00356F2A">
              <w:t>Azure VMs (with availability zones)</w:t>
            </w:r>
          </w:p>
        </w:tc>
        <w:tc>
          <w:tcPr>
            <w:tcW w:w="0" w:type="auto"/>
            <w:vAlign w:val="center"/>
            <w:hideMark/>
          </w:tcPr>
          <w:p w14:paraId="08F400E4" w14:textId="77777777" w:rsidR="00356F2A" w:rsidRPr="00356F2A" w:rsidRDefault="00356F2A" w:rsidP="00356F2A">
            <w:pPr>
              <w:spacing w:line="278" w:lineRule="auto"/>
            </w:pPr>
            <w:r w:rsidRPr="00356F2A">
              <w:t>99.99%</w:t>
            </w:r>
          </w:p>
        </w:tc>
      </w:tr>
      <w:tr w:rsidR="00356F2A" w:rsidRPr="00356F2A" w14:paraId="7C1E4CDF" w14:textId="77777777" w:rsidTr="00A97CCB">
        <w:trPr>
          <w:tblCellSpacing w:w="15" w:type="dxa"/>
        </w:trPr>
        <w:tc>
          <w:tcPr>
            <w:tcW w:w="0" w:type="auto"/>
            <w:vAlign w:val="center"/>
            <w:hideMark/>
          </w:tcPr>
          <w:p w14:paraId="1D143796" w14:textId="77777777" w:rsidR="00356F2A" w:rsidRPr="00356F2A" w:rsidRDefault="00356F2A" w:rsidP="00356F2A">
            <w:pPr>
              <w:spacing w:line="278" w:lineRule="auto"/>
            </w:pPr>
            <w:r w:rsidRPr="00356F2A">
              <w:t>Stripe API</w:t>
            </w:r>
          </w:p>
        </w:tc>
        <w:tc>
          <w:tcPr>
            <w:tcW w:w="0" w:type="auto"/>
            <w:vAlign w:val="center"/>
            <w:hideMark/>
          </w:tcPr>
          <w:p w14:paraId="2BA5363B" w14:textId="77777777" w:rsidR="00356F2A" w:rsidRPr="00356F2A" w:rsidRDefault="00356F2A" w:rsidP="00356F2A">
            <w:pPr>
              <w:spacing w:line="278" w:lineRule="auto"/>
            </w:pPr>
            <w:r w:rsidRPr="00356F2A">
              <w:t>99.99%</w:t>
            </w:r>
          </w:p>
        </w:tc>
      </w:tr>
    </w:tbl>
    <w:p w14:paraId="3178063E" w14:textId="77777777" w:rsidR="00356F2A" w:rsidRPr="00356F2A" w:rsidRDefault="00000000" w:rsidP="00356F2A">
      <w:pPr>
        <w:spacing w:line="278" w:lineRule="auto"/>
      </w:pPr>
      <w:r>
        <w:pict w14:anchorId="47B8C2F6">
          <v:rect id="_x0000_i1044" style="width:0;height:1.5pt" o:hralign="center" o:hrstd="t" o:hr="t" fillcolor="#a0a0a0" stroked="f"/>
        </w:pict>
      </w:r>
    </w:p>
    <w:p w14:paraId="64943C7B" w14:textId="77777777" w:rsidR="00356F2A" w:rsidRPr="00356F2A" w:rsidRDefault="00356F2A" w:rsidP="00356F2A">
      <w:pPr>
        <w:spacing w:line="278" w:lineRule="auto"/>
      </w:pPr>
      <w:r w:rsidRPr="00356F2A">
        <w:rPr>
          <w:b/>
          <w:bCs/>
        </w:rPr>
        <w:t>Beginner Note:</w:t>
      </w:r>
      <w:r w:rsidRPr="00356F2A">
        <w:br/>
        <w:t>SLAs (Service Level Agreements) are contractual promises. If the provider fails to meet the SLA, you typically get service credits. But credits don't undo the damage of an outage to your users — so design your system to handle provider failures too.</w:t>
      </w:r>
    </w:p>
    <w:p w14:paraId="25E13139" w14:textId="77777777" w:rsidR="00356F2A" w:rsidRPr="00356F2A" w:rsidRDefault="00000000" w:rsidP="00356F2A">
      <w:pPr>
        <w:spacing w:line="278" w:lineRule="auto"/>
      </w:pPr>
      <w:r>
        <w:pict w14:anchorId="161C285E">
          <v:rect id="_x0000_i1045" style="width:0;height:1.5pt" o:hralign="center" o:hrstd="t" o:hr="t" fillcolor="#a0a0a0" stroked="f"/>
        </w:pict>
      </w:r>
    </w:p>
    <w:p w14:paraId="4B2A18D2" w14:textId="77777777" w:rsidR="00356F2A" w:rsidRPr="00356F2A" w:rsidRDefault="00356F2A" w:rsidP="00356F2A">
      <w:pPr>
        <w:spacing w:line="278" w:lineRule="auto"/>
        <w:rPr>
          <w:b/>
          <w:bCs/>
        </w:rPr>
      </w:pPr>
      <w:r w:rsidRPr="00356F2A">
        <w:rPr>
          <w:b/>
          <w:bCs/>
        </w:rPr>
        <w:t>What Makes Achieving High Availability Hard?</w:t>
      </w:r>
    </w:p>
    <w:p w14:paraId="29070436" w14:textId="77777777" w:rsidR="00356F2A" w:rsidRPr="00356F2A" w:rsidRDefault="00356F2A" w:rsidP="00356F2A">
      <w:pPr>
        <w:spacing w:line="278" w:lineRule="auto"/>
      </w:pPr>
      <w:r w:rsidRPr="00356F2A">
        <w:t>Every additional "nine" is exponentially harder and more expensive to achieve.</w:t>
      </w:r>
    </w:p>
    <w:p w14:paraId="0D394FE1" w14:textId="77777777" w:rsidR="00356F2A" w:rsidRPr="00356F2A" w:rsidRDefault="00000000" w:rsidP="00356F2A">
      <w:pPr>
        <w:spacing w:line="278" w:lineRule="auto"/>
      </w:pPr>
      <w:r>
        <w:pict w14:anchorId="51455F2F">
          <v:rect id="_x0000_i104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3043"/>
        <w:gridCol w:w="4750"/>
      </w:tblGrid>
      <w:tr w:rsidR="00356F2A" w:rsidRPr="00356F2A" w14:paraId="702FEB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A306B" w14:textId="77777777" w:rsidR="00356F2A" w:rsidRPr="00356F2A" w:rsidRDefault="00356F2A" w:rsidP="00356F2A">
            <w:pPr>
              <w:spacing w:line="278" w:lineRule="auto"/>
              <w:rPr>
                <w:b/>
                <w:bCs/>
              </w:rPr>
            </w:pPr>
            <w:r w:rsidRPr="00356F2A">
              <w:rPr>
                <w:b/>
                <w:bCs/>
              </w:rPr>
              <w:t>Going from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E0763B" w14:textId="77777777" w:rsidR="00356F2A" w:rsidRPr="00356F2A" w:rsidRDefault="00356F2A" w:rsidP="00356F2A">
            <w:pPr>
              <w:spacing w:line="278" w:lineRule="auto"/>
              <w:rPr>
                <w:b/>
                <w:bCs/>
              </w:rPr>
            </w:pPr>
            <w:r w:rsidRPr="00356F2A">
              <w:rPr>
                <w:b/>
                <w:bCs/>
              </w:rPr>
              <w:t>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24647D" w14:textId="77777777" w:rsidR="00356F2A" w:rsidRPr="00356F2A" w:rsidRDefault="00356F2A" w:rsidP="00356F2A">
            <w:pPr>
              <w:spacing w:line="278" w:lineRule="auto"/>
              <w:rPr>
                <w:b/>
                <w:bCs/>
              </w:rPr>
            </w:pPr>
            <w:r w:rsidRPr="00356F2A">
              <w:rPr>
                <w:b/>
                <w:bCs/>
              </w:rPr>
              <w:t>What it requires</w:t>
            </w:r>
          </w:p>
        </w:tc>
      </w:tr>
      <w:tr w:rsidR="00356F2A" w:rsidRPr="00356F2A" w14:paraId="117878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7B8943" w14:textId="77777777" w:rsidR="00356F2A" w:rsidRPr="00356F2A" w:rsidRDefault="00356F2A" w:rsidP="00356F2A">
            <w:pPr>
              <w:spacing w:line="278" w:lineRule="auto"/>
            </w:pPr>
            <w:r w:rsidRPr="00356F2A">
              <w:t>99% → 99.9%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DD457" w14:textId="77777777" w:rsidR="00356F2A" w:rsidRPr="00356F2A" w:rsidRDefault="00356F2A" w:rsidP="00356F2A">
            <w:pPr>
              <w:spacing w:line="278" w:lineRule="auto"/>
            </w:pPr>
            <w:r w:rsidRPr="00356F2A">
              <w:t>Eliminate 90% of remaining 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7D0F8" w14:textId="77777777" w:rsidR="00356F2A" w:rsidRPr="00356F2A" w:rsidRDefault="00356F2A" w:rsidP="00356F2A">
            <w:pPr>
              <w:spacing w:line="278" w:lineRule="auto"/>
            </w:pPr>
            <w:r w:rsidRPr="00356F2A">
              <w:t>Redundancy, health checks, auto-restart</w:t>
            </w:r>
          </w:p>
        </w:tc>
      </w:tr>
      <w:tr w:rsidR="00356F2A" w:rsidRPr="00356F2A" w14:paraId="6BDA89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2582F" w14:textId="77777777" w:rsidR="00356F2A" w:rsidRPr="00356F2A" w:rsidRDefault="00356F2A" w:rsidP="00356F2A">
            <w:pPr>
              <w:spacing w:line="278" w:lineRule="auto"/>
            </w:pPr>
            <w:r w:rsidRPr="00356F2A">
              <w:t>99.9% → 99.99%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DD400" w14:textId="77777777" w:rsidR="00356F2A" w:rsidRPr="00356F2A" w:rsidRDefault="00356F2A" w:rsidP="00356F2A">
            <w:pPr>
              <w:spacing w:line="278" w:lineRule="auto"/>
            </w:pPr>
            <w:r w:rsidRPr="00356F2A">
              <w:t>Eliminate 90% of that remaining 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ABE11" w14:textId="77777777" w:rsidR="00356F2A" w:rsidRPr="00356F2A" w:rsidRDefault="00356F2A" w:rsidP="00356F2A">
            <w:pPr>
              <w:spacing w:line="278" w:lineRule="auto"/>
            </w:pPr>
            <w:r w:rsidRPr="00356F2A">
              <w:t>Multi-AZ deployment, automated failover, zero-downtime deploys</w:t>
            </w:r>
          </w:p>
        </w:tc>
      </w:tr>
      <w:tr w:rsidR="00356F2A" w:rsidRPr="00356F2A" w14:paraId="1A0ED2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DE140B" w14:textId="77777777" w:rsidR="00356F2A" w:rsidRPr="00356F2A" w:rsidRDefault="00356F2A" w:rsidP="00356F2A">
            <w:pPr>
              <w:spacing w:line="278" w:lineRule="auto"/>
            </w:pPr>
            <w:r w:rsidRPr="00356F2A">
              <w:t>99.99% → 99.999%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3B2E7" w14:textId="77777777" w:rsidR="00356F2A" w:rsidRPr="00356F2A" w:rsidRDefault="00356F2A" w:rsidP="00356F2A">
            <w:pPr>
              <w:spacing w:line="278" w:lineRule="auto"/>
            </w:pPr>
            <w:r w:rsidRPr="00356F2A">
              <w:t>Eliminate 90% again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317A4" w14:textId="77777777" w:rsidR="00356F2A" w:rsidRPr="00356F2A" w:rsidRDefault="00356F2A" w:rsidP="00356F2A">
            <w:pPr>
              <w:spacing w:line="278" w:lineRule="auto"/>
            </w:pPr>
            <w:r w:rsidRPr="00356F2A">
              <w:t>Multi-region, chaos engineering, no single points of failure anywhere</w:t>
            </w:r>
          </w:p>
        </w:tc>
      </w:tr>
    </w:tbl>
    <w:p w14:paraId="45B270F4" w14:textId="77777777" w:rsidR="00356F2A" w:rsidRPr="00356F2A" w:rsidRDefault="00000000" w:rsidP="00356F2A">
      <w:pPr>
        <w:spacing w:line="278" w:lineRule="auto"/>
      </w:pPr>
      <w:r>
        <w:pict w14:anchorId="6D618163">
          <v:rect id="_x0000_i1047" style="width:0;height:1.5pt" o:hralign="center" o:hrstd="t" o:hr="t" fillcolor="#a0a0a0" stroked="f"/>
        </w:pict>
      </w:r>
    </w:p>
    <w:p w14:paraId="69A42903" w14:textId="77777777" w:rsidR="00356F2A" w:rsidRPr="00356F2A" w:rsidRDefault="00356F2A" w:rsidP="00356F2A">
      <w:pPr>
        <w:spacing w:line="278" w:lineRule="auto"/>
      </w:pPr>
      <w:r w:rsidRPr="00356F2A">
        <w:rPr>
          <w:b/>
          <w:bCs/>
        </w:rPr>
        <w:t>Example cost perspective:</w:t>
      </w:r>
    </w:p>
    <w:p w14:paraId="59C65944" w14:textId="77777777" w:rsidR="00356F2A" w:rsidRPr="00356F2A" w:rsidRDefault="00356F2A" w:rsidP="00356F2A">
      <w:pPr>
        <w:spacing w:line="278" w:lineRule="auto"/>
      </w:pPr>
      <w:r w:rsidRPr="00356F2A">
        <w:t>A startup might spend ₹50,000/month to run a 99.9% available service.</w:t>
      </w:r>
      <w:r w:rsidRPr="00356F2A">
        <w:br/>
        <w:t>Getting to 99.99% might cost ₹3,00,000/month.</w:t>
      </w:r>
      <w:r w:rsidRPr="00356F2A">
        <w:br/>
        <w:t>Getting to 99.999% might cost ₹15,00,000+/month.</w:t>
      </w:r>
    </w:p>
    <w:p w14:paraId="295B653D" w14:textId="77777777" w:rsidR="00356F2A" w:rsidRPr="00356F2A" w:rsidRDefault="00000000" w:rsidP="00356F2A">
      <w:pPr>
        <w:spacing w:line="278" w:lineRule="auto"/>
      </w:pPr>
      <w:r>
        <w:pict w14:anchorId="50ADA1B5">
          <v:rect id="_x0000_i1048" style="width:0;height:1.5pt" o:hralign="center" o:hrstd="t" o:hr="t" fillcolor="#a0a0a0" stroked="f"/>
        </w:pict>
      </w:r>
    </w:p>
    <w:p w14:paraId="32479F57" w14:textId="77777777" w:rsidR="00356F2A" w:rsidRPr="00356F2A" w:rsidRDefault="00356F2A" w:rsidP="00356F2A">
      <w:pPr>
        <w:spacing w:line="278" w:lineRule="auto"/>
        <w:rPr>
          <w:b/>
          <w:bCs/>
        </w:rPr>
      </w:pPr>
      <w:r w:rsidRPr="00356F2A">
        <w:rPr>
          <w:b/>
          <w:bCs/>
        </w:rPr>
        <w:lastRenderedPageBreak/>
        <w:t>Strategies to Achieve High Availability</w:t>
      </w:r>
    </w:p>
    <w:p w14:paraId="00B89FB5" w14:textId="77777777" w:rsidR="00356F2A" w:rsidRPr="00356F2A" w:rsidRDefault="00000000" w:rsidP="00356F2A">
      <w:pPr>
        <w:spacing w:line="278" w:lineRule="auto"/>
      </w:pPr>
      <w:r>
        <w:pict w14:anchorId="30218894">
          <v:rect id="_x0000_i1049" style="width:0;height:1.5pt" o:hralign="center" o:hrstd="t" o:hr="t" fillcolor="#a0a0a0" stroked="f"/>
        </w:pict>
      </w:r>
    </w:p>
    <w:p w14:paraId="45D380BA" w14:textId="77777777" w:rsidR="00356F2A" w:rsidRPr="00356F2A" w:rsidRDefault="00356F2A" w:rsidP="00356F2A">
      <w:pPr>
        <w:spacing w:line="278" w:lineRule="auto"/>
        <w:rPr>
          <w:b/>
          <w:bCs/>
        </w:rPr>
      </w:pPr>
      <w:r w:rsidRPr="00356F2A">
        <w:rPr>
          <w:b/>
          <w:bCs/>
        </w:rPr>
        <w:t>1. Redundancy (Eliminate Single Points of Failure)</w:t>
      </w:r>
    </w:p>
    <w:p w14:paraId="5DFE2C39" w14:textId="77777777" w:rsidR="00356F2A" w:rsidRPr="00356F2A" w:rsidRDefault="00356F2A" w:rsidP="00356F2A">
      <w:pPr>
        <w:spacing w:line="278" w:lineRule="auto"/>
      </w:pPr>
      <w:r w:rsidRPr="00356F2A">
        <w:t>If any single component's failure brings down the system, that's a Single Point of Failure (SPOF).</w:t>
      </w:r>
    </w:p>
    <w:p w14:paraId="7AF3650A" w14:textId="77777777" w:rsidR="00356F2A" w:rsidRPr="00356F2A" w:rsidRDefault="00356F2A" w:rsidP="00356F2A">
      <w:pPr>
        <w:spacing w:line="278" w:lineRule="auto"/>
      </w:pPr>
      <w:r w:rsidRPr="00356F2A">
        <w:rPr>
          <w:b/>
          <w:bCs/>
        </w:rPr>
        <w:t>Example:</w:t>
      </w:r>
    </w:p>
    <w:p w14:paraId="667824C5" w14:textId="77777777" w:rsidR="00356F2A" w:rsidRPr="00356F2A" w:rsidRDefault="00356F2A" w:rsidP="00356F2A">
      <w:pPr>
        <w:spacing w:line="278" w:lineRule="auto"/>
      </w:pPr>
      <w:r w:rsidRPr="00356F2A">
        <w:t>BAD:</w:t>
      </w:r>
      <w:r w:rsidRPr="00356F2A">
        <w:br/>
        <w:t>User → Load Balancer → [Single Server] → [Single Database]</w:t>
      </w:r>
      <w:r w:rsidRPr="00356F2A">
        <w:br/>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w:t>
      </w:r>
      <w:r w:rsidRPr="00356F2A">
        <w:t>↑ SPOF</w:t>
      </w:r>
      <w:r w:rsidRPr="00356F2A">
        <w:t> </w:t>
      </w:r>
      <w:r w:rsidRPr="00356F2A">
        <w:t> </w:t>
      </w:r>
      <w:r w:rsidRPr="00356F2A">
        <w:t> </w:t>
      </w:r>
      <w:r w:rsidRPr="00356F2A">
        <w:t> </w:t>
      </w:r>
      <w:r w:rsidRPr="00356F2A">
        <w:t> </w:t>
      </w:r>
      <w:r w:rsidRPr="00356F2A">
        <w:t> </w:t>
      </w:r>
      <w:r w:rsidRPr="00356F2A">
        <w:t>↑ SPOF</w:t>
      </w:r>
    </w:p>
    <w:p w14:paraId="2A278863" w14:textId="77777777" w:rsidR="00356F2A" w:rsidRPr="00356F2A" w:rsidRDefault="00356F2A" w:rsidP="00356F2A">
      <w:pPr>
        <w:spacing w:line="278" w:lineRule="auto"/>
      </w:pPr>
      <w:r w:rsidRPr="00356F2A">
        <w:t>GOOD:</w:t>
      </w:r>
      <w:r w:rsidRPr="00356F2A">
        <w:br/>
        <w:t>User → [LB1, LB2] → [Server1, Server2, Server3] → [DB Primary + DB Replica]</w:t>
      </w:r>
    </w:p>
    <w:p w14:paraId="49A80A3E" w14:textId="77777777" w:rsidR="00356F2A" w:rsidRPr="00356F2A" w:rsidRDefault="00000000" w:rsidP="00356F2A">
      <w:pPr>
        <w:spacing w:line="278" w:lineRule="auto"/>
      </w:pPr>
      <w:r>
        <w:pict w14:anchorId="118157DB">
          <v:rect id="_x0000_i1050" style="width:0;height:1.5pt" o:hralign="center" o:hrstd="t" o:hr="t" fillcolor="#a0a0a0" stroked="f"/>
        </w:pict>
      </w:r>
    </w:p>
    <w:p w14:paraId="4E9DC2EA" w14:textId="77777777" w:rsidR="00356F2A" w:rsidRPr="00356F2A" w:rsidRDefault="00356F2A" w:rsidP="00356F2A">
      <w:pPr>
        <w:spacing w:line="278" w:lineRule="auto"/>
        <w:rPr>
          <w:b/>
          <w:bCs/>
        </w:rPr>
      </w:pPr>
      <w:r w:rsidRPr="00356F2A">
        <w:rPr>
          <w:b/>
          <w:bCs/>
        </w:rPr>
        <w:t>2. Health Checks and Auto-Recovery</w:t>
      </w:r>
    </w:p>
    <w:p w14:paraId="154B7569" w14:textId="77777777" w:rsidR="00356F2A" w:rsidRPr="00356F2A" w:rsidRDefault="00356F2A" w:rsidP="00356F2A">
      <w:pPr>
        <w:spacing w:line="278" w:lineRule="auto"/>
      </w:pPr>
      <w:r w:rsidRPr="00356F2A">
        <w:t>Detect failures automatically and replace unhealthy instances.</w:t>
      </w:r>
    </w:p>
    <w:p w14:paraId="0AE3EDED" w14:textId="77777777" w:rsidR="00356F2A" w:rsidRPr="00356F2A" w:rsidRDefault="00356F2A" w:rsidP="00356F2A">
      <w:pPr>
        <w:spacing w:line="278" w:lineRule="auto"/>
      </w:pPr>
      <w:r w:rsidRPr="00356F2A">
        <w:rPr>
          <w:b/>
          <w:bCs/>
        </w:rPr>
        <w:t>Example:</w:t>
      </w:r>
      <w:r w:rsidRPr="00356F2A">
        <w:br/>
        <w:t>AWS ALB health checks ping /health every 30 seconds.</w:t>
      </w:r>
      <w:r w:rsidRPr="00356F2A">
        <w:br/>
        <w:t>If a server fails 3 consecutive checks, traffic is routed away and a new instance is launched.</w:t>
      </w:r>
    </w:p>
    <w:p w14:paraId="652B5A16" w14:textId="77777777" w:rsidR="00356F2A" w:rsidRPr="00356F2A" w:rsidRDefault="00000000" w:rsidP="00356F2A">
      <w:pPr>
        <w:spacing w:line="278" w:lineRule="auto"/>
      </w:pPr>
      <w:r>
        <w:pict w14:anchorId="2A1427FA">
          <v:rect id="_x0000_i1051" style="width:0;height:1.5pt" o:hralign="center" o:hrstd="t" o:hr="t" fillcolor="#a0a0a0" stroked="f"/>
        </w:pict>
      </w:r>
    </w:p>
    <w:p w14:paraId="4B2BF8A6" w14:textId="77777777" w:rsidR="00356F2A" w:rsidRPr="00356F2A" w:rsidRDefault="00356F2A" w:rsidP="00560845">
      <w:pPr>
        <w:pStyle w:val="Heading1"/>
      </w:pPr>
      <w:r w:rsidRPr="00356F2A">
        <w:t>3. Multi-AZ / Multi-Region Deployment</w:t>
      </w:r>
    </w:p>
    <w:p w14:paraId="70EEDF67" w14:textId="77777777" w:rsidR="00356F2A" w:rsidRPr="00356F2A" w:rsidRDefault="00356F2A" w:rsidP="00356F2A">
      <w:pPr>
        <w:spacing w:line="278" w:lineRule="auto"/>
      </w:pPr>
      <w:r w:rsidRPr="00356F2A">
        <w:t>Spread across multiple data centers so a single facility failure doesn't take you down.</w:t>
      </w:r>
    </w:p>
    <w:p w14:paraId="16FD703A" w14:textId="77777777" w:rsidR="00356F2A" w:rsidRPr="00356F2A" w:rsidRDefault="00356F2A" w:rsidP="00356F2A">
      <w:pPr>
        <w:spacing w:line="278" w:lineRule="auto"/>
      </w:pPr>
      <w:r w:rsidRPr="00356F2A">
        <w:rPr>
          <w:b/>
          <w:bCs/>
        </w:rPr>
        <w:t>Example:</w:t>
      </w:r>
    </w:p>
    <w:p w14:paraId="13C713A6" w14:textId="77777777" w:rsidR="00356F2A" w:rsidRPr="00356F2A" w:rsidRDefault="00356F2A" w:rsidP="00356F2A">
      <w:pPr>
        <w:spacing w:line="278" w:lineRule="auto"/>
      </w:pPr>
      <w:r w:rsidRPr="00356F2A">
        <w:t>Region: ap-south-1 (Mumbai)</w:t>
      </w:r>
    </w:p>
    <w:p w14:paraId="57499215" w14:textId="77777777" w:rsidR="00356F2A" w:rsidRPr="00356F2A" w:rsidRDefault="00356F2A" w:rsidP="00356F2A">
      <w:pPr>
        <w:numPr>
          <w:ilvl w:val="0"/>
          <w:numId w:val="6"/>
        </w:numPr>
        <w:spacing w:line="278" w:lineRule="auto"/>
      </w:pPr>
      <w:r w:rsidRPr="00356F2A">
        <w:t>AZ-1a: Server1, Server2, DB-Primary</w:t>
      </w:r>
    </w:p>
    <w:p w14:paraId="3C76141C" w14:textId="77777777" w:rsidR="00356F2A" w:rsidRPr="00356F2A" w:rsidRDefault="00356F2A" w:rsidP="00356F2A">
      <w:pPr>
        <w:numPr>
          <w:ilvl w:val="0"/>
          <w:numId w:val="6"/>
        </w:numPr>
        <w:spacing w:line="278" w:lineRule="auto"/>
      </w:pPr>
      <w:r w:rsidRPr="00356F2A">
        <w:t>AZ-1b: Server3, Server4, DB-Replica</w:t>
      </w:r>
    </w:p>
    <w:p w14:paraId="18EE3FE7" w14:textId="77777777" w:rsidR="00356F2A" w:rsidRPr="00356F2A" w:rsidRDefault="00356F2A" w:rsidP="00356F2A">
      <w:pPr>
        <w:numPr>
          <w:ilvl w:val="0"/>
          <w:numId w:val="6"/>
        </w:numPr>
        <w:spacing w:line="278" w:lineRule="auto"/>
      </w:pPr>
      <w:r w:rsidRPr="00356F2A">
        <w:t>AZ-1c: Server5, Server6, DB-Replica</w:t>
      </w:r>
    </w:p>
    <w:p w14:paraId="07165092" w14:textId="77777777" w:rsidR="00356F2A" w:rsidRPr="00356F2A" w:rsidRDefault="00356F2A" w:rsidP="00356F2A">
      <w:pPr>
        <w:spacing w:line="278" w:lineRule="auto"/>
      </w:pPr>
      <w:r w:rsidRPr="00356F2A">
        <w:t>If AZ-1a goes down, traffic shifts automatically.</w:t>
      </w:r>
    </w:p>
    <w:p w14:paraId="7E1DA7BC" w14:textId="77777777" w:rsidR="00356F2A" w:rsidRPr="00356F2A" w:rsidRDefault="00000000" w:rsidP="00356F2A">
      <w:pPr>
        <w:spacing w:line="278" w:lineRule="auto"/>
      </w:pPr>
      <w:r>
        <w:pict w14:anchorId="624E7D3B">
          <v:rect id="_x0000_i1052" style="width:0;height:1.5pt" o:hralign="center" o:hrstd="t" o:hr="t" fillcolor="#a0a0a0" stroked="f"/>
        </w:pict>
      </w:r>
    </w:p>
    <w:p w14:paraId="52B8C810" w14:textId="77777777" w:rsidR="00356F2A" w:rsidRPr="00356F2A" w:rsidRDefault="00356F2A" w:rsidP="00356F2A">
      <w:pPr>
        <w:spacing w:line="278" w:lineRule="auto"/>
        <w:rPr>
          <w:b/>
          <w:bCs/>
        </w:rPr>
      </w:pPr>
      <w:r w:rsidRPr="00356F2A">
        <w:rPr>
          <w:b/>
          <w:bCs/>
        </w:rPr>
        <w:t>4. Graceful Degradation</w:t>
      </w:r>
    </w:p>
    <w:p w14:paraId="15DFF5E4" w14:textId="77777777" w:rsidR="00356F2A" w:rsidRPr="00356F2A" w:rsidRDefault="00356F2A" w:rsidP="00356F2A">
      <w:pPr>
        <w:spacing w:line="278" w:lineRule="auto"/>
      </w:pPr>
      <w:r w:rsidRPr="00356F2A">
        <w:t>When parts of the system fail, continue serving users with reduced functionality.</w:t>
      </w:r>
    </w:p>
    <w:p w14:paraId="4BE8EAC4" w14:textId="77777777" w:rsidR="00356F2A" w:rsidRPr="00356F2A" w:rsidRDefault="00356F2A" w:rsidP="00356F2A">
      <w:pPr>
        <w:spacing w:line="278" w:lineRule="auto"/>
      </w:pPr>
      <w:r w:rsidRPr="00356F2A">
        <w:rPr>
          <w:b/>
          <w:bCs/>
        </w:rPr>
        <w:t>Example (Netflix):</w:t>
      </w:r>
    </w:p>
    <w:p w14:paraId="41835139" w14:textId="77777777" w:rsidR="00356F2A" w:rsidRPr="00356F2A" w:rsidRDefault="00356F2A" w:rsidP="00356F2A">
      <w:pPr>
        <w:numPr>
          <w:ilvl w:val="0"/>
          <w:numId w:val="7"/>
        </w:numPr>
        <w:spacing w:line="278" w:lineRule="auto"/>
      </w:pPr>
      <w:r w:rsidRPr="00356F2A">
        <w:lastRenderedPageBreak/>
        <w:t>Recommendations stop personalizing → show generic content</w:t>
      </w:r>
    </w:p>
    <w:p w14:paraId="65CFC063" w14:textId="77777777" w:rsidR="00356F2A" w:rsidRPr="00356F2A" w:rsidRDefault="00356F2A" w:rsidP="00356F2A">
      <w:pPr>
        <w:numPr>
          <w:ilvl w:val="0"/>
          <w:numId w:val="7"/>
        </w:numPr>
        <w:spacing w:line="278" w:lineRule="auto"/>
      </w:pPr>
      <w:r w:rsidRPr="00356F2A">
        <w:t>Users can still watch content</w:t>
      </w:r>
    </w:p>
    <w:p w14:paraId="6E147725" w14:textId="77777777" w:rsidR="00356F2A" w:rsidRPr="00356F2A" w:rsidRDefault="00356F2A" w:rsidP="00356F2A">
      <w:pPr>
        <w:numPr>
          <w:ilvl w:val="0"/>
          <w:numId w:val="7"/>
        </w:numPr>
        <w:spacing w:line="278" w:lineRule="auto"/>
      </w:pPr>
      <w:r w:rsidRPr="00356F2A">
        <w:t>System is degraded but not down</w:t>
      </w:r>
    </w:p>
    <w:p w14:paraId="222BB6D6" w14:textId="77777777" w:rsidR="00356F2A" w:rsidRPr="00356F2A" w:rsidRDefault="00000000" w:rsidP="00356F2A">
      <w:pPr>
        <w:spacing w:line="278" w:lineRule="auto"/>
      </w:pPr>
      <w:r>
        <w:pict w14:anchorId="78273159">
          <v:rect id="_x0000_i1053" style="width:0;height:1.5pt" o:hralign="center" o:hrstd="t" o:hr="t" fillcolor="#a0a0a0" stroked="f"/>
        </w:pict>
      </w:r>
    </w:p>
    <w:p w14:paraId="0211F4E8" w14:textId="77777777" w:rsidR="00356F2A" w:rsidRPr="00356F2A" w:rsidRDefault="00356F2A" w:rsidP="00356F2A">
      <w:pPr>
        <w:spacing w:line="278" w:lineRule="auto"/>
        <w:rPr>
          <w:b/>
          <w:bCs/>
        </w:rPr>
      </w:pPr>
      <w:r w:rsidRPr="00356F2A">
        <w:rPr>
          <w:b/>
          <w:bCs/>
        </w:rPr>
        <w:t>5. Zero-Downtime Deployments</w:t>
      </w:r>
    </w:p>
    <w:p w14:paraId="05ED0E80" w14:textId="77777777" w:rsidR="00356F2A" w:rsidRPr="00356F2A" w:rsidRDefault="00356F2A" w:rsidP="00356F2A">
      <w:pPr>
        <w:spacing w:line="278" w:lineRule="auto"/>
      </w:pPr>
      <w:r w:rsidRPr="00356F2A">
        <w:t>Deploy new code without stopping the system.</w:t>
      </w:r>
    </w:p>
    <w:p w14:paraId="7251EA0A" w14:textId="77777777" w:rsidR="00356F2A" w:rsidRPr="00356F2A" w:rsidRDefault="00356F2A" w:rsidP="00356F2A">
      <w:pPr>
        <w:spacing w:line="278" w:lineRule="auto"/>
      </w:pPr>
      <w:r w:rsidRPr="00356F2A">
        <w:rPr>
          <w:b/>
          <w:bCs/>
        </w:rPr>
        <w:t>Techniques:</w:t>
      </w:r>
    </w:p>
    <w:p w14:paraId="4B8C728A" w14:textId="77777777" w:rsidR="00356F2A" w:rsidRPr="00356F2A" w:rsidRDefault="00356F2A" w:rsidP="00356F2A">
      <w:pPr>
        <w:numPr>
          <w:ilvl w:val="0"/>
          <w:numId w:val="8"/>
        </w:numPr>
        <w:spacing w:line="278" w:lineRule="auto"/>
      </w:pPr>
      <w:r w:rsidRPr="00356F2A">
        <w:t>Rolling deployments</w:t>
      </w:r>
    </w:p>
    <w:p w14:paraId="6612FEDC" w14:textId="77777777" w:rsidR="00356F2A" w:rsidRPr="00356F2A" w:rsidRDefault="00356F2A" w:rsidP="00356F2A">
      <w:pPr>
        <w:numPr>
          <w:ilvl w:val="0"/>
          <w:numId w:val="8"/>
        </w:numPr>
        <w:spacing w:line="278" w:lineRule="auto"/>
      </w:pPr>
      <w:r w:rsidRPr="00356F2A">
        <w:t>Blue-green deployments</w:t>
      </w:r>
    </w:p>
    <w:p w14:paraId="01C818E4" w14:textId="77777777" w:rsidR="00356F2A" w:rsidRPr="00356F2A" w:rsidRDefault="00356F2A" w:rsidP="00356F2A">
      <w:pPr>
        <w:numPr>
          <w:ilvl w:val="0"/>
          <w:numId w:val="8"/>
        </w:numPr>
        <w:spacing w:line="278" w:lineRule="auto"/>
      </w:pPr>
      <w:r w:rsidRPr="00356F2A">
        <w:t>Canary deployments</w:t>
      </w:r>
    </w:p>
    <w:p w14:paraId="746F8392" w14:textId="77777777" w:rsidR="00356F2A" w:rsidRPr="00356F2A" w:rsidRDefault="00000000" w:rsidP="00356F2A">
      <w:pPr>
        <w:spacing w:line="278" w:lineRule="auto"/>
      </w:pPr>
      <w:r>
        <w:pict w14:anchorId="129D1946">
          <v:rect id="_x0000_i1054" style="width:0;height:1.5pt" o:hralign="center" o:hrstd="t" o:hr="t" fillcolor="#a0a0a0" stroked="f"/>
        </w:pict>
      </w:r>
    </w:p>
    <w:p w14:paraId="75176057" w14:textId="77777777" w:rsidR="00356F2A" w:rsidRPr="00356F2A" w:rsidRDefault="00356F2A" w:rsidP="00356F2A">
      <w:pPr>
        <w:spacing w:line="278" w:lineRule="auto"/>
        <w:rPr>
          <w:b/>
          <w:bCs/>
        </w:rPr>
      </w:pPr>
      <w:r w:rsidRPr="00356F2A">
        <w:rPr>
          <w:b/>
          <w:bCs/>
        </w:rPr>
        <w:t>Calculating Availability of a System with Multiple Components</w:t>
      </w:r>
    </w:p>
    <w:p w14:paraId="1CD7D488" w14:textId="77777777" w:rsidR="00356F2A" w:rsidRPr="00356F2A" w:rsidRDefault="00356F2A" w:rsidP="00356F2A">
      <w:pPr>
        <w:spacing w:line="278" w:lineRule="auto"/>
      </w:pPr>
      <w:r w:rsidRPr="00356F2A">
        <w:t>Real systems have many components. How they're arranged affects overall availability.</w:t>
      </w:r>
    </w:p>
    <w:p w14:paraId="1F0120AD" w14:textId="77777777" w:rsidR="00356F2A" w:rsidRPr="00356F2A" w:rsidRDefault="00000000" w:rsidP="00356F2A">
      <w:pPr>
        <w:spacing w:line="278" w:lineRule="auto"/>
      </w:pPr>
      <w:r>
        <w:pict w14:anchorId="2FDF424F">
          <v:rect id="_x0000_i1055" style="width:0;height:1.5pt" o:hralign="center" o:hrstd="t" o:hr="t" fillcolor="#a0a0a0" stroked="f"/>
        </w:pict>
      </w:r>
    </w:p>
    <w:p w14:paraId="094F5A54" w14:textId="77777777" w:rsidR="00356F2A" w:rsidRPr="00356F2A" w:rsidRDefault="00356F2A" w:rsidP="00356F2A">
      <w:pPr>
        <w:spacing w:line="278" w:lineRule="auto"/>
        <w:rPr>
          <w:b/>
          <w:bCs/>
        </w:rPr>
      </w:pPr>
      <w:r w:rsidRPr="00356F2A">
        <w:rPr>
          <w:b/>
          <w:bCs/>
        </w:rPr>
        <w:t>Components in Series (all must work)</w:t>
      </w:r>
    </w:p>
    <w:p w14:paraId="4448F4F3" w14:textId="77777777" w:rsidR="00356F2A" w:rsidRPr="00356F2A" w:rsidRDefault="00356F2A" w:rsidP="00356F2A">
      <w:pPr>
        <w:spacing w:line="278" w:lineRule="auto"/>
      </w:pPr>
      <w:r w:rsidRPr="00356F2A">
        <w:t>User → Service A → Service B → Database</w:t>
      </w:r>
    </w:p>
    <w:p w14:paraId="3DE9DD1A" w14:textId="77777777" w:rsidR="00356F2A" w:rsidRPr="00356F2A" w:rsidRDefault="00356F2A" w:rsidP="00356F2A">
      <w:pPr>
        <w:spacing w:line="278" w:lineRule="auto"/>
      </w:pPr>
      <w:r w:rsidRPr="00356F2A">
        <w:t>System Availability = A(</w:t>
      </w:r>
      <w:proofErr w:type="spellStart"/>
      <w:r w:rsidRPr="00356F2A">
        <w:t>ServiceA</w:t>
      </w:r>
      <w:proofErr w:type="spellEnd"/>
      <w:r w:rsidRPr="00356F2A">
        <w:t>) × A(</w:t>
      </w:r>
      <w:proofErr w:type="spellStart"/>
      <w:r w:rsidRPr="00356F2A">
        <w:t>ServiceB</w:t>
      </w:r>
      <w:proofErr w:type="spellEnd"/>
      <w:r w:rsidRPr="00356F2A">
        <w:t>) × A(Database)</w:t>
      </w:r>
    </w:p>
    <w:p w14:paraId="4FD40B95" w14:textId="77777777" w:rsidR="00356F2A" w:rsidRPr="00356F2A" w:rsidRDefault="00000000" w:rsidP="00356F2A">
      <w:pPr>
        <w:spacing w:line="278" w:lineRule="auto"/>
      </w:pPr>
      <w:r>
        <w:pict w14:anchorId="22FFAD2A">
          <v:rect id="_x0000_i1056" style="width:0;height:1.5pt" o:hralign="center" o:hrstd="t" o:hr="t" fillcolor="#a0a0a0" stroked="f"/>
        </w:pict>
      </w:r>
    </w:p>
    <w:p w14:paraId="14CD2481" w14:textId="77777777" w:rsidR="00356F2A" w:rsidRPr="00356F2A" w:rsidRDefault="00356F2A" w:rsidP="00356F2A">
      <w:pPr>
        <w:spacing w:line="278" w:lineRule="auto"/>
      </w:pPr>
      <w:r w:rsidRPr="00356F2A">
        <w:rPr>
          <w:b/>
          <w:bCs/>
        </w:rPr>
        <w:t>Example:</w:t>
      </w:r>
    </w:p>
    <w:p w14:paraId="1CFE2662" w14:textId="77777777" w:rsidR="00356F2A" w:rsidRPr="00356F2A" w:rsidRDefault="00356F2A" w:rsidP="00356F2A">
      <w:pPr>
        <w:numPr>
          <w:ilvl w:val="0"/>
          <w:numId w:val="9"/>
        </w:numPr>
        <w:spacing w:line="278" w:lineRule="auto"/>
      </w:pPr>
      <w:r w:rsidRPr="00356F2A">
        <w:t>Service A: 99.9%</w:t>
      </w:r>
    </w:p>
    <w:p w14:paraId="5D1335F2" w14:textId="77777777" w:rsidR="00356F2A" w:rsidRPr="00356F2A" w:rsidRDefault="00356F2A" w:rsidP="00356F2A">
      <w:pPr>
        <w:numPr>
          <w:ilvl w:val="0"/>
          <w:numId w:val="9"/>
        </w:numPr>
        <w:spacing w:line="278" w:lineRule="auto"/>
      </w:pPr>
      <w:r w:rsidRPr="00356F2A">
        <w:t>Service B: 99.9%</w:t>
      </w:r>
    </w:p>
    <w:p w14:paraId="45097588" w14:textId="77777777" w:rsidR="00356F2A" w:rsidRPr="00356F2A" w:rsidRDefault="00356F2A" w:rsidP="00356F2A">
      <w:pPr>
        <w:numPr>
          <w:ilvl w:val="0"/>
          <w:numId w:val="9"/>
        </w:numPr>
        <w:spacing w:line="278" w:lineRule="auto"/>
      </w:pPr>
      <w:r w:rsidRPr="00356F2A">
        <w:t>Database: 99.9%</w:t>
      </w:r>
    </w:p>
    <w:p w14:paraId="16EEBC79" w14:textId="77777777" w:rsidR="00356F2A" w:rsidRPr="00356F2A" w:rsidRDefault="00356F2A" w:rsidP="00356F2A">
      <w:pPr>
        <w:spacing w:line="278" w:lineRule="auto"/>
      </w:pPr>
      <w:r w:rsidRPr="00356F2A">
        <w:t>System = 0.999 × 0.999 × 0.999 = 99.7%</w:t>
      </w:r>
    </w:p>
    <w:p w14:paraId="5FC12E2B" w14:textId="77777777" w:rsidR="00356F2A" w:rsidRPr="00356F2A" w:rsidRDefault="00000000" w:rsidP="00356F2A">
      <w:pPr>
        <w:spacing w:line="278" w:lineRule="auto"/>
      </w:pPr>
      <w:r>
        <w:pict w14:anchorId="45A2DD47">
          <v:rect id="_x0000_i1057" style="width:0;height:1.5pt" o:hralign="center" o:hrstd="t" o:hr="t" fillcolor="#a0a0a0" stroked="f"/>
        </w:pict>
      </w:r>
    </w:p>
    <w:p w14:paraId="11151B04" w14:textId="77777777" w:rsidR="00356F2A" w:rsidRPr="00356F2A" w:rsidRDefault="00356F2A" w:rsidP="00356F2A">
      <w:pPr>
        <w:spacing w:line="278" w:lineRule="auto"/>
      </w:pPr>
      <w:r w:rsidRPr="00356F2A">
        <w:t>Each component in series reduces overall availability.</w:t>
      </w:r>
    </w:p>
    <w:p w14:paraId="71BA1170" w14:textId="77777777" w:rsidR="00356F2A" w:rsidRPr="00356F2A" w:rsidRDefault="00000000" w:rsidP="00356F2A">
      <w:pPr>
        <w:spacing w:line="278" w:lineRule="auto"/>
      </w:pPr>
      <w:r>
        <w:pict w14:anchorId="140FCF67">
          <v:rect id="_x0000_i1058" style="width:0;height:1.5pt" o:hralign="center" o:hrstd="t" o:hr="t" fillcolor="#a0a0a0" stroked="f"/>
        </w:pict>
      </w:r>
    </w:p>
    <w:p w14:paraId="0A3BDD3E" w14:textId="77777777" w:rsidR="00356F2A" w:rsidRPr="00356F2A" w:rsidRDefault="00356F2A" w:rsidP="00356F2A">
      <w:pPr>
        <w:spacing w:line="278" w:lineRule="auto"/>
        <w:rPr>
          <w:b/>
          <w:bCs/>
        </w:rPr>
      </w:pPr>
      <w:r w:rsidRPr="00356F2A">
        <w:rPr>
          <w:b/>
          <w:bCs/>
        </w:rPr>
        <w:t xml:space="preserve">Components in Parallel (redundant — </w:t>
      </w:r>
      <w:proofErr w:type="spellStart"/>
      <w:r w:rsidRPr="00356F2A">
        <w:rPr>
          <w:b/>
          <w:bCs/>
        </w:rPr>
        <w:t>any one</w:t>
      </w:r>
      <w:proofErr w:type="spellEnd"/>
      <w:r w:rsidRPr="00356F2A">
        <w:rPr>
          <w:b/>
          <w:bCs/>
        </w:rPr>
        <w:t xml:space="preserve"> can serve)</w:t>
      </w:r>
    </w:p>
    <w:p w14:paraId="35A34833" w14:textId="77777777" w:rsidR="00356F2A" w:rsidRPr="00356F2A" w:rsidRDefault="00356F2A" w:rsidP="00356F2A">
      <w:pPr>
        <w:spacing w:line="278" w:lineRule="auto"/>
      </w:pPr>
      <w:r w:rsidRPr="00356F2A">
        <w:lastRenderedPageBreak/>
        <w:t>User → Load Balancer → [Server 1 OR Server 2]</w:t>
      </w:r>
    </w:p>
    <w:p w14:paraId="54159A9A" w14:textId="77777777" w:rsidR="00356F2A" w:rsidRPr="00356F2A" w:rsidRDefault="00356F2A" w:rsidP="00356F2A">
      <w:pPr>
        <w:spacing w:line="278" w:lineRule="auto"/>
      </w:pPr>
      <w:r w:rsidRPr="00356F2A">
        <w:t>System Availability = 1 - (1 - A₁) × (1 - A₂)</w:t>
      </w:r>
    </w:p>
    <w:p w14:paraId="5BD8EA20" w14:textId="77777777" w:rsidR="00356F2A" w:rsidRPr="00356F2A" w:rsidRDefault="00000000" w:rsidP="00356F2A">
      <w:pPr>
        <w:spacing w:line="278" w:lineRule="auto"/>
      </w:pPr>
      <w:r>
        <w:pict w14:anchorId="3D945765">
          <v:rect id="_x0000_i1059" style="width:0;height:1.5pt" o:hralign="center" o:hrstd="t" o:hr="t" fillcolor="#a0a0a0" stroked="f"/>
        </w:pict>
      </w:r>
    </w:p>
    <w:p w14:paraId="2B9AA1D9" w14:textId="77777777" w:rsidR="00356F2A" w:rsidRPr="00356F2A" w:rsidRDefault="00356F2A" w:rsidP="00356F2A">
      <w:pPr>
        <w:spacing w:line="278" w:lineRule="auto"/>
      </w:pPr>
      <w:r w:rsidRPr="00356F2A">
        <w:rPr>
          <w:b/>
          <w:bCs/>
        </w:rPr>
        <w:t>Example:</w:t>
      </w:r>
    </w:p>
    <w:p w14:paraId="663FBB9A" w14:textId="77777777" w:rsidR="00356F2A" w:rsidRPr="00356F2A" w:rsidRDefault="00356F2A" w:rsidP="00356F2A">
      <w:pPr>
        <w:spacing w:line="278" w:lineRule="auto"/>
      </w:pPr>
      <w:r w:rsidRPr="00356F2A">
        <w:t>Two servers, each 99% available:</w:t>
      </w:r>
    </w:p>
    <w:p w14:paraId="360CDE82" w14:textId="77777777" w:rsidR="00356F2A" w:rsidRPr="00356F2A" w:rsidRDefault="00356F2A" w:rsidP="00356F2A">
      <w:pPr>
        <w:spacing w:line="278" w:lineRule="auto"/>
      </w:pPr>
      <w:r w:rsidRPr="00356F2A">
        <w:t>System = 1 - (0.01 × 0.01) = 99.99%</w:t>
      </w:r>
    </w:p>
    <w:p w14:paraId="26C0F9B8" w14:textId="77777777" w:rsidR="00356F2A" w:rsidRPr="00356F2A" w:rsidRDefault="00000000" w:rsidP="00356F2A">
      <w:pPr>
        <w:spacing w:line="278" w:lineRule="auto"/>
      </w:pPr>
      <w:r>
        <w:pict w14:anchorId="7EE98146">
          <v:rect id="_x0000_i1060" style="width:0;height:1.5pt" o:hralign="center" o:hrstd="t" o:hr="t" fillcolor="#a0a0a0" stroked="f"/>
        </w:pict>
      </w:r>
    </w:p>
    <w:p w14:paraId="5438CF2D" w14:textId="77777777" w:rsidR="00356F2A" w:rsidRPr="00356F2A" w:rsidRDefault="00356F2A" w:rsidP="00356F2A">
      <w:pPr>
        <w:spacing w:line="278" w:lineRule="auto"/>
      </w:pPr>
      <w:r w:rsidRPr="00356F2A">
        <w:rPr>
          <w:b/>
          <w:bCs/>
        </w:rPr>
        <w:t>Beginner Note:</w:t>
      </w:r>
      <w:r w:rsidRPr="00356F2A">
        <w:br/>
        <w:t>Redundancy improves availability, while dependencies reduce it.</w:t>
      </w:r>
      <w:r w:rsidRPr="00356F2A">
        <w:br/>
        <w:t>Minimize serial dependencies, maximize parallel redundancy.</w:t>
      </w:r>
    </w:p>
    <w:p w14:paraId="796FEF65" w14:textId="6B3B9474" w:rsidR="00356F2A" w:rsidRPr="006E329A" w:rsidRDefault="00000000" w:rsidP="006E329A">
      <w:pPr>
        <w:spacing w:line="278" w:lineRule="auto"/>
      </w:pPr>
      <w:r>
        <w:pict w14:anchorId="5F11547C">
          <v:rect id="_x0000_i1061" style="width:0;height:1.5pt" o:hralign="center" o:hrstd="t" o:hr="t" fillcolor="#a0a0a0" stroked="f"/>
        </w:pict>
      </w:r>
    </w:p>
    <w:p w14:paraId="5BBCC748" w14:textId="52D2BB80" w:rsidR="00356F2A" w:rsidRPr="00356F2A" w:rsidRDefault="00356F2A" w:rsidP="00356F2A">
      <w:pPr>
        <w:spacing w:line="278" w:lineRule="auto"/>
        <w:rPr>
          <w:b/>
          <w:bCs/>
        </w:rPr>
      </w:pPr>
      <w:r w:rsidRPr="00356F2A">
        <w:rPr>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5366"/>
      </w:tblGrid>
      <w:tr w:rsidR="00356F2A" w:rsidRPr="00356F2A" w14:paraId="1508DA21" w14:textId="77777777" w:rsidTr="006E329A">
        <w:trPr>
          <w:tblCellSpacing w:w="15" w:type="dxa"/>
        </w:trPr>
        <w:tc>
          <w:tcPr>
            <w:tcW w:w="0" w:type="auto"/>
            <w:shd w:val="clear" w:color="auto" w:fill="00B0F0"/>
            <w:vAlign w:val="center"/>
            <w:hideMark/>
          </w:tcPr>
          <w:p w14:paraId="7435F9EF" w14:textId="77777777" w:rsidR="00356F2A" w:rsidRPr="00356F2A" w:rsidRDefault="00356F2A" w:rsidP="006E329A">
            <w:pPr>
              <w:spacing w:line="278" w:lineRule="auto"/>
              <w:jc w:val="center"/>
              <w:rPr>
                <w:b/>
                <w:bCs/>
              </w:rPr>
            </w:pPr>
            <w:r w:rsidRPr="00356F2A">
              <w:rPr>
                <w:b/>
                <w:bCs/>
              </w:rPr>
              <w:t>Concept</w:t>
            </w:r>
          </w:p>
        </w:tc>
        <w:tc>
          <w:tcPr>
            <w:tcW w:w="0" w:type="auto"/>
            <w:shd w:val="clear" w:color="auto" w:fill="00B0F0"/>
            <w:vAlign w:val="center"/>
            <w:hideMark/>
          </w:tcPr>
          <w:p w14:paraId="55C22B6D" w14:textId="77777777" w:rsidR="00356F2A" w:rsidRPr="00356F2A" w:rsidRDefault="00356F2A" w:rsidP="006E329A">
            <w:pPr>
              <w:spacing w:line="278" w:lineRule="auto"/>
              <w:jc w:val="center"/>
              <w:rPr>
                <w:b/>
                <w:bCs/>
              </w:rPr>
            </w:pPr>
            <w:r w:rsidRPr="00356F2A">
              <w:rPr>
                <w:b/>
                <w:bCs/>
              </w:rPr>
              <w:t>Key Point</w:t>
            </w:r>
          </w:p>
        </w:tc>
      </w:tr>
      <w:tr w:rsidR="00356F2A" w:rsidRPr="00356F2A" w14:paraId="0971A36C" w14:textId="77777777" w:rsidTr="00356F2A">
        <w:trPr>
          <w:tblCellSpacing w:w="15" w:type="dxa"/>
        </w:trPr>
        <w:tc>
          <w:tcPr>
            <w:tcW w:w="0" w:type="auto"/>
            <w:vAlign w:val="center"/>
            <w:hideMark/>
          </w:tcPr>
          <w:p w14:paraId="0FA4DC30" w14:textId="77777777" w:rsidR="00356F2A" w:rsidRPr="00356F2A" w:rsidRDefault="00356F2A" w:rsidP="00356F2A">
            <w:pPr>
              <w:spacing w:line="278" w:lineRule="auto"/>
            </w:pPr>
            <w:r w:rsidRPr="00356F2A">
              <w:t>Availability</w:t>
            </w:r>
          </w:p>
        </w:tc>
        <w:tc>
          <w:tcPr>
            <w:tcW w:w="0" w:type="auto"/>
            <w:vAlign w:val="center"/>
            <w:hideMark/>
          </w:tcPr>
          <w:p w14:paraId="429FD9C1" w14:textId="77777777" w:rsidR="00356F2A" w:rsidRPr="00356F2A" w:rsidRDefault="00356F2A" w:rsidP="00356F2A">
            <w:pPr>
              <w:spacing w:line="278" w:lineRule="auto"/>
            </w:pPr>
            <w:r w:rsidRPr="00356F2A">
              <w:t>Fraction of time the system is accessible and functional</w:t>
            </w:r>
          </w:p>
        </w:tc>
      </w:tr>
      <w:tr w:rsidR="00356F2A" w:rsidRPr="00356F2A" w14:paraId="623F4947" w14:textId="77777777" w:rsidTr="00356F2A">
        <w:trPr>
          <w:tblCellSpacing w:w="15" w:type="dxa"/>
        </w:trPr>
        <w:tc>
          <w:tcPr>
            <w:tcW w:w="0" w:type="auto"/>
            <w:vAlign w:val="center"/>
            <w:hideMark/>
          </w:tcPr>
          <w:p w14:paraId="679725B2" w14:textId="77777777" w:rsidR="00356F2A" w:rsidRPr="00356F2A" w:rsidRDefault="00356F2A" w:rsidP="00356F2A">
            <w:pPr>
              <w:spacing w:line="278" w:lineRule="auto"/>
            </w:pPr>
            <w:r w:rsidRPr="00356F2A">
              <w:t>Measurement</w:t>
            </w:r>
          </w:p>
        </w:tc>
        <w:tc>
          <w:tcPr>
            <w:tcW w:w="0" w:type="auto"/>
            <w:vAlign w:val="center"/>
            <w:hideMark/>
          </w:tcPr>
          <w:p w14:paraId="2C8E1819" w14:textId="77777777" w:rsidR="00356F2A" w:rsidRPr="00356F2A" w:rsidRDefault="00356F2A" w:rsidP="00356F2A">
            <w:pPr>
              <w:spacing w:line="278" w:lineRule="auto"/>
            </w:pPr>
            <w:r w:rsidRPr="00356F2A">
              <w:t>Uptime / (Uptime + Downtime)</w:t>
            </w:r>
          </w:p>
        </w:tc>
      </w:tr>
      <w:tr w:rsidR="00356F2A" w:rsidRPr="00356F2A" w14:paraId="2ABE3B87" w14:textId="77777777" w:rsidTr="00356F2A">
        <w:trPr>
          <w:tblCellSpacing w:w="15" w:type="dxa"/>
        </w:trPr>
        <w:tc>
          <w:tcPr>
            <w:tcW w:w="0" w:type="auto"/>
            <w:vAlign w:val="center"/>
            <w:hideMark/>
          </w:tcPr>
          <w:p w14:paraId="30EB0C99" w14:textId="77777777" w:rsidR="00356F2A" w:rsidRPr="00356F2A" w:rsidRDefault="00356F2A" w:rsidP="00356F2A">
            <w:pPr>
              <w:spacing w:line="278" w:lineRule="auto"/>
            </w:pPr>
            <w:r w:rsidRPr="00356F2A">
              <w:t>Estimation</w:t>
            </w:r>
          </w:p>
        </w:tc>
        <w:tc>
          <w:tcPr>
            <w:tcW w:w="0" w:type="auto"/>
            <w:vAlign w:val="center"/>
            <w:hideMark/>
          </w:tcPr>
          <w:p w14:paraId="444F2153" w14:textId="77777777" w:rsidR="00356F2A" w:rsidRPr="00356F2A" w:rsidRDefault="00356F2A" w:rsidP="00356F2A">
            <w:pPr>
              <w:spacing w:line="278" w:lineRule="auto"/>
            </w:pPr>
            <w:r w:rsidRPr="00356F2A">
              <w:t>MTBF / (MTBF + MTTR)</w:t>
            </w:r>
          </w:p>
        </w:tc>
      </w:tr>
      <w:tr w:rsidR="00356F2A" w:rsidRPr="00356F2A" w14:paraId="46191F8A" w14:textId="77777777" w:rsidTr="00356F2A">
        <w:trPr>
          <w:tblCellSpacing w:w="15" w:type="dxa"/>
        </w:trPr>
        <w:tc>
          <w:tcPr>
            <w:tcW w:w="0" w:type="auto"/>
            <w:vAlign w:val="center"/>
            <w:hideMark/>
          </w:tcPr>
          <w:p w14:paraId="5EFE83BB" w14:textId="77777777" w:rsidR="00356F2A" w:rsidRPr="00356F2A" w:rsidRDefault="00356F2A" w:rsidP="00356F2A">
            <w:pPr>
              <w:spacing w:line="278" w:lineRule="auto"/>
            </w:pPr>
            <w:r w:rsidRPr="00356F2A">
              <w:t>Key insight</w:t>
            </w:r>
          </w:p>
        </w:tc>
        <w:tc>
          <w:tcPr>
            <w:tcW w:w="0" w:type="auto"/>
            <w:vAlign w:val="center"/>
            <w:hideMark/>
          </w:tcPr>
          <w:p w14:paraId="65108708" w14:textId="77777777" w:rsidR="00356F2A" w:rsidRPr="00356F2A" w:rsidRDefault="00356F2A" w:rsidP="00356F2A">
            <w:pPr>
              <w:spacing w:line="278" w:lineRule="auto"/>
            </w:pPr>
            <w:r w:rsidRPr="00356F2A">
              <w:t>Minimizing recovery time (MTTR) matters most</w:t>
            </w:r>
          </w:p>
        </w:tc>
      </w:tr>
      <w:tr w:rsidR="00356F2A" w:rsidRPr="00356F2A" w14:paraId="2CA57F6B" w14:textId="77777777" w:rsidTr="00356F2A">
        <w:trPr>
          <w:tblCellSpacing w:w="15" w:type="dxa"/>
        </w:trPr>
        <w:tc>
          <w:tcPr>
            <w:tcW w:w="0" w:type="auto"/>
            <w:vAlign w:val="center"/>
            <w:hideMark/>
          </w:tcPr>
          <w:p w14:paraId="4CDBBE9C" w14:textId="77777777" w:rsidR="00356F2A" w:rsidRPr="00356F2A" w:rsidRDefault="00356F2A" w:rsidP="00356F2A">
            <w:pPr>
              <w:spacing w:line="278" w:lineRule="auto"/>
            </w:pPr>
            <w:r w:rsidRPr="00356F2A">
              <w:t>High availability</w:t>
            </w:r>
          </w:p>
        </w:tc>
        <w:tc>
          <w:tcPr>
            <w:tcW w:w="0" w:type="auto"/>
            <w:vAlign w:val="center"/>
            <w:hideMark/>
          </w:tcPr>
          <w:p w14:paraId="252C3978" w14:textId="77777777" w:rsidR="00356F2A" w:rsidRPr="00356F2A" w:rsidRDefault="00356F2A" w:rsidP="00356F2A">
            <w:pPr>
              <w:spacing w:line="278" w:lineRule="auto"/>
            </w:pPr>
            <w:r w:rsidRPr="00356F2A">
              <w:t>≥ 99.9%</w:t>
            </w:r>
          </w:p>
        </w:tc>
      </w:tr>
      <w:tr w:rsidR="00356F2A" w:rsidRPr="00356F2A" w14:paraId="723A99F5" w14:textId="77777777" w:rsidTr="00356F2A">
        <w:trPr>
          <w:tblCellSpacing w:w="15" w:type="dxa"/>
        </w:trPr>
        <w:tc>
          <w:tcPr>
            <w:tcW w:w="0" w:type="auto"/>
            <w:vAlign w:val="center"/>
            <w:hideMark/>
          </w:tcPr>
          <w:p w14:paraId="64160901" w14:textId="77777777" w:rsidR="00356F2A" w:rsidRPr="00356F2A" w:rsidRDefault="00356F2A" w:rsidP="00356F2A">
            <w:pPr>
              <w:spacing w:line="278" w:lineRule="auto"/>
            </w:pPr>
            <w:r w:rsidRPr="00356F2A">
              <w:t>Cost of nines</w:t>
            </w:r>
          </w:p>
        </w:tc>
        <w:tc>
          <w:tcPr>
            <w:tcW w:w="0" w:type="auto"/>
            <w:vAlign w:val="center"/>
            <w:hideMark/>
          </w:tcPr>
          <w:p w14:paraId="3C646319" w14:textId="77777777" w:rsidR="00356F2A" w:rsidRPr="00356F2A" w:rsidRDefault="00356F2A" w:rsidP="00356F2A">
            <w:pPr>
              <w:spacing w:line="278" w:lineRule="auto"/>
            </w:pPr>
            <w:r w:rsidRPr="00356F2A">
              <w:t>Exponentially increasing effort and cost</w:t>
            </w:r>
          </w:p>
        </w:tc>
      </w:tr>
      <w:tr w:rsidR="00356F2A" w:rsidRPr="00356F2A" w14:paraId="3B386661" w14:textId="77777777" w:rsidTr="00356F2A">
        <w:trPr>
          <w:tblCellSpacing w:w="15" w:type="dxa"/>
        </w:trPr>
        <w:tc>
          <w:tcPr>
            <w:tcW w:w="0" w:type="auto"/>
            <w:vAlign w:val="center"/>
            <w:hideMark/>
          </w:tcPr>
          <w:p w14:paraId="4D315113" w14:textId="77777777" w:rsidR="00356F2A" w:rsidRPr="00356F2A" w:rsidRDefault="00356F2A" w:rsidP="00356F2A">
            <w:pPr>
              <w:spacing w:line="278" w:lineRule="auto"/>
            </w:pPr>
            <w:r w:rsidRPr="00356F2A">
              <w:t>Series components</w:t>
            </w:r>
          </w:p>
        </w:tc>
        <w:tc>
          <w:tcPr>
            <w:tcW w:w="0" w:type="auto"/>
            <w:vAlign w:val="center"/>
            <w:hideMark/>
          </w:tcPr>
          <w:p w14:paraId="78003684" w14:textId="77777777" w:rsidR="00356F2A" w:rsidRPr="00356F2A" w:rsidRDefault="00356F2A" w:rsidP="00356F2A">
            <w:pPr>
              <w:spacing w:line="278" w:lineRule="auto"/>
            </w:pPr>
            <w:r w:rsidRPr="00356F2A">
              <w:t>Reduce overall availability</w:t>
            </w:r>
          </w:p>
        </w:tc>
      </w:tr>
      <w:tr w:rsidR="00356F2A" w:rsidRPr="00356F2A" w14:paraId="07803EED" w14:textId="77777777" w:rsidTr="00356F2A">
        <w:trPr>
          <w:tblCellSpacing w:w="15" w:type="dxa"/>
        </w:trPr>
        <w:tc>
          <w:tcPr>
            <w:tcW w:w="0" w:type="auto"/>
            <w:vAlign w:val="center"/>
            <w:hideMark/>
          </w:tcPr>
          <w:p w14:paraId="7DBC7DF6" w14:textId="77777777" w:rsidR="00356F2A" w:rsidRPr="00356F2A" w:rsidRDefault="00356F2A" w:rsidP="00356F2A">
            <w:pPr>
              <w:spacing w:line="278" w:lineRule="auto"/>
            </w:pPr>
            <w:r w:rsidRPr="00356F2A">
              <w:t>Parallel components</w:t>
            </w:r>
          </w:p>
        </w:tc>
        <w:tc>
          <w:tcPr>
            <w:tcW w:w="0" w:type="auto"/>
            <w:vAlign w:val="center"/>
            <w:hideMark/>
          </w:tcPr>
          <w:p w14:paraId="433947B2" w14:textId="77777777" w:rsidR="00356F2A" w:rsidRPr="00356F2A" w:rsidRDefault="00356F2A" w:rsidP="00356F2A">
            <w:pPr>
              <w:spacing w:line="278" w:lineRule="auto"/>
            </w:pPr>
            <w:r w:rsidRPr="00356F2A">
              <w:t>Improve availability</w:t>
            </w:r>
          </w:p>
        </w:tc>
      </w:tr>
      <w:tr w:rsidR="00356F2A" w:rsidRPr="00356F2A" w14:paraId="42C0E8D5" w14:textId="77777777" w:rsidTr="00356F2A">
        <w:trPr>
          <w:tblCellSpacing w:w="15" w:type="dxa"/>
        </w:trPr>
        <w:tc>
          <w:tcPr>
            <w:tcW w:w="0" w:type="auto"/>
            <w:vAlign w:val="center"/>
            <w:hideMark/>
          </w:tcPr>
          <w:p w14:paraId="5DFAB39B" w14:textId="77777777" w:rsidR="00356F2A" w:rsidRPr="00356F2A" w:rsidRDefault="00356F2A" w:rsidP="00356F2A">
            <w:pPr>
              <w:spacing w:line="278" w:lineRule="auto"/>
            </w:pPr>
            <w:r w:rsidRPr="00356F2A">
              <w:t>Core strategies</w:t>
            </w:r>
          </w:p>
        </w:tc>
        <w:tc>
          <w:tcPr>
            <w:tcW w:w="0" w:type="auto"/>
            <w:vAlign w:val="center"/>
            <w:hideMark/>
          </w:tcPr>
          <w:p w14:paraId="75C93346" w14:textId="77777777" w:rsidR="00356F2A" w:rsidRPr="00356F2A" w:rsidRDefault="00356F2A" w:rsidP="00356F2A">
            <w:pPr>
              <w:spacing w:line="278" w:lineRule="auto"/>
            </w:pPr>
            <w:r w:rsidRPr="00356F2A">
              <w:t>Redundancy, monitoring, failover, fast recovery</w:t>
            </w:r>
          </w:p>
        </w:tc>
      </w:tr>
    </w:tbl>
    <w:p w14:paraId="77D57870" w14:textId="77777777" w:rsidR="00194E53" w:rsidRPr="00356F2A" w:rsidRDefault="00194E53" w:rsidP="00356F2A"/>
    <w:sectPr w:rsidR="00194E53" w:rsidRPr="00356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63E"/>
    <w:multiLevelType w:val="multilevel"/>
    <w:tmpl w:val="F31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A96"/>
    <w:multiLevelType w:val="multilevel"/>
    <w:tmpl w:val="46D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28FA"/>
    <w:multiLevelType w:val="multilevel"/>
    <w:tmpl w:val="52B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03D25"/>
    <w:multiLevelType w:val="multilevel"/>
    <w:tmpl w:val="0A7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E3FEE"/>
    <w:multiLevelType w:val="multilevel"/>
    <w:tmpl w:val="A24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846ED"/>
    <w:multiLevelType w:val="multilevel"/>
    <w:tmpl w:val="899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C40A5"/>
    <w:multiLevelType w:val="multilevel"/>
    <w:tmpl w:val="84F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C2501"/>
    <w:multiLevelType w:val="multilevel"/>
    <w:tmpl w:val="972C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E36A9"/>
    <w:multiLevelType w:val="multilevel"/>
    <w:tmpl w:val="40CC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3B5E41"/>
    <w:multiLevelType w:val="multilevel"/>
    <w:tmpl w:val="6AB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286884">
    <w:abstractNumId w:val="1"/>
  </w:num>
  <w:num w:numId="2" w16cid:durableId="1089276695">
    <w:abstractNumId w:val="8"/>
  </w:num>
  <w:num w:numId="3" w16cid:durableId="1068311454">
    <w:abstractNumId w:val="2"/>
  </w:num>
  <w:num w:numId="4" w16cid:durableId="1667703569">
    <w:abstractNumId w:val="3"/>
  </w:num>
  <w:num w:numId="5" w16cid:durableId="1506046858">
    <w:abstractNumId w:val="0"/>
  </w:num>
  <w:num w:numId="6" w16cid:durableId="1101606480">
    <w:abstractNumId w:val="7"/>
  </w:num>
  <w:num w:numId="7" w16cid:durableId="746152037">
    <w:abstractNumId w:val="9"/>
  </w:num>
  <w:num w:numId="8" w16cid:durableId="1000892524">
    <w:abstractNumId w:val="5"/>
  </w:num>
  <w:num w:numId="9" w16cid:durableId="1955752205">
    <w:abstractNumId w:val="6"/>
  </w:num>
  <w:num w:numId="10" w16cid:durableId="1825583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948"/>
    <w:rsid w:val="0006075A"/>
    <w:rsid w:val="000F22BB"/>
    <w:rsid w:val="0011718F"/>
    <w:rsid w:val="00194E53"/>
    <w:rsid w:val="00312C87"/>
    <w:rsid w:val="00356F2A"/>
    <w:rsid w:val="00401642"/>
    <w:rsid w:val="00560845"/>
    <w:rsid w:val="006148B9"/>
    <w:rsid w:val="006E329A"/>
    <w:rsid w:val="00791948"/>
    <w:rsid w:val="00907BA4"/>
    <w:rsid w:val="0095557E"/>
    <w:rsid w:val="00A97CCB"/>
    <w:rsid w:val="00C0318B"/>
    <w:rsid w:val="00D67451"/>
    <w:rsid w:val="00DB6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6E7DD"/>
  <w15:chartTrackingRefBased/>
  <w15:docId w15:val="{49413D97-4087-4A08-AE95-22AFE2EC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845"/>
  </w:style>
  <w:style w:type="paragraph" w:styleId="Heading1">
    <w:name w:val="heading 1"/>
    <w:basedOn w:val="Normal"/>
    <w:next w:val="Normal"/>
    <w:link w:val="Heading1Char"/>
    <w:uiPriority w:val="9"/>
    <w:qFormat/>
    <w:rsid w:val="0056084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56084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84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84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6084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6084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6084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6084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6084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845"/>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560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845"/>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84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60845"/>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6084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6084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6084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60845"/>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56084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60845"/>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6084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60845"/>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56084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60845"/>
    <w:rPr>
      <w:color w:val="0E2841" w:themeColor="text2"/>
      <w:sz w:val="24"/>
      <w:szCs w:val="24"/>
    </w:rPr>
  </w:style>
  <w:style w:type="paragraph" w:styleId="ListParagraph">
    <w:name w:val="List Paragraph"/>
    <w:basedOn w:val="Normal"/>
    <w:uiPriority w:val="34"/>
    <w:qFormat/>
    <w:rsid w:val="00791948"/>
    <w:pPr>
      <w:ind w:left="720"/>
      <w:contextualSpacing/>
    </w:pPr>
  </w:style>
  <w:style w:type="character" w:styleId="IntenseEmphasis">
    <w:name w:val="Intense Emphasis"/>
    <w:basedOn w:val="DefaultParagraphFont"/>
    <w:uiPriority w:val="21"/>
    <w:qFormat/>
    <w:rsid w:val="00560845"/>
    <w:rPr>
      <w:b/>
      <w:bCs/>
      <w:i/>
      <w:iCs/>
    </w:rPr>
  </w:style>
  <w:style w:type="paragraph" w:styleId="IntenseQuote">
    <w:name w:val="Intense Quote"/>
    <w:basedOn w:val="Normal"/>
    <w:next w:val="Normal"/>
    <w:link w:val="IntenseQuoteChar"/>
    <w:uiPriority w:val="30"/>
    <w:qFormat/>
    <w:rsid w:val="0056084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60845"/>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560845"/>
    <w:rPr>
      <w:b/>
      <w:bCs/>
      <w:smallCaps/>
      <w:color w:val="0E2841" w:themeColor="text2"/>
      <w:u w:val="single"/>
    </w:rPr>
  </w:style>
  <w:style w:type="paragraph" w:styleId="Caption">
    <w:name w:val="caption"/>
    <w:basedOn w:val="Normal"/>
    <w:next w:val="Normal"/>
    <w:uiPriority w:val="35"/>
    <w:semiHidden/>
    <w:unhideWhenUsed/>
    <w:qFormat/>
    <w:rsid w:val="00560845"/>
    <w:pPr>
      <w:spacing w:line="240" w:lineRule="auto"/>
    </w:pPr>
    <w:rPr>
      <w:b/>
      <w:bCs/>
      <w:smallCaps/>
      <w:color w:val="0E2841" w:themeColor="text2"/>
    </w:rPr>
  </w:style>
  <w:style w:type="character" w:styleId="Strong">
    <w:name w:val="Strong"/>
    <w:basedOn w:val="DefaultParagraphFont"/>
    <w:uiPriority w:val="22"/>
    <w:qFormat/>
    <w:rsid w:val="00560845"/>
    <w:rPr>
      <w:b/>
      <w:bCs/>
    </w:rPr>
  </w:style>
  <w:style w:type="character" w:styleId="Emphasis">
    <w:name w:val="Emphasis"/>
    <w:basedOn w:val="DefaultParagraphFont"/>
    <w:uiPriority w:val="20"/>
    <w:qFormat/>
    <w:rsid w:val="00560845"/>
    <w:rPr>
      <w:i/>
      <w:iCs/>
    </w:rPr>
  </w:style>
  <w:style w:type="paragraph" w:styleId="NoSpacing">
    <w:name w:val="No Spacing"/>
    <w:uiPriority w:val="1"/>
    <w:qFormat/>
    <w:rsid w:val="00560845"/>
    <w:pPr>
      <w:spacing w:after="0" w:line="240" w:lineRule="auto"/>
    </w:pPr>
  </w:style>
  <w:style w:type="character" w:styleId="SubtleEmphasis">
    <w:name w:val="Subtle Emphasis"/>
    <w:basedOn w:val="DefaultParagraphFont"/>
    <w:uiPriority w:val="19"/>
    <w:qFormat/>
    <w:rsid w:val="00560845"/>
    <w:rPr>
      <w:i/>
      <w:iCs/>
      <w:color w:val="595959" w:themeColor="text1" w:themeTint="A6"/>
    </w:rPr>
  </w:style>
  <w:style w:type="character" w:styleId="SubtleReference">
    <w:name w:val="Subtle Reference"/>
    <w:basedOn w:val="DefaultParagraphFont"/>
    <w:uiPriority w:val="31"/>
    <w:qFormat/>
    <w:rsid w:val="0056084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560845"/>
    <w:rPr>
      <w:b/>
      <w:bCs/>
      <w:smallCaps/>
      <w:spacing w:val="10"/>
    </w:rPr>
  </w:style>
  <w:style w:type="paragraph" w:styleId="TOCHeading">
    <w:name w:val="TOC Heading"/>
    <w:basedOn w:val="Heading1"/>
    <w:next w:val="Normal"/>
    <w:uiPriority w:val="39"/>
    <w:semiHidden/>
    <w:unhideWhenUsed/>
    <w:qFormat/>
    <w:rsid w:val="0056084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FFC000"/>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Sunkara, Krishna Teja</dc:creator>
  <cp:keywords/>
  <dc:description/>
  <cp:lastModifiedBy>Krishna Teja Sunkara</cp:lastModifiedBy>
  <cp:revision>7</cp:revision>
  <dcterms:created xsi:type="dcterms:W3CDTF">2026-05-20T07:43:00Z</dcterms:created>
  <dcterms:modified xsi:type="dcterms:W3CDTF">2026-05-27T16:51:00Z</dcterms:modified>
</cp:coreProperties>
</file>