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b5mblz0ilhl" w:id="0"/>
      <w:bookmarkEnd w:id="0"/>
      <w:r w:rsidDel="00000000" w:rsidR="00000000" w:rsidRPr="00000000">
        <w:rPr>
          <w:rFonts w:ascii="Arial Unicode MS" w:cs="Arial Unicode MS" w:eastAsia="Arial Unicode MS" w:hAnsi="Arial Unicode MS"/>
          <w:b w:val="1"/>
          <w:bCs w:val="1"/>
          <w:sz w:val="34"/>
          <w:szCs w:val="34"/>
          <w:rtl w:val="0"/>
        </w:rPr>
        <w:t xml:space="preserve">[주관식 해설]</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004fmmvei7n" w:id="1"/>
      <w:bookmarkEnd w:id="1"/>
      <w:r w:rsidDel="00000000" w:rsidR="00000000" w:rsidRPr="00000000">
        <w:rPr>
          <w:rFonts w:ascii="Arial Unicode MS" w:cs="Arial Unicode MS" w:eastAsia="Arial Unicode MS" w:hAnsi="Arial Unicode MS"/>
          <w:b w:val="1"/>
          <w:bCs w:val="1"/>
          <w:color w:val="000000"/>
          <w:sz w:val="26"/>
          <w:szCs w:val="26"/>
          <w:rtl w:val="0"/>
        </w:rPr>
        <w:t xml:space="preserve">문항 1</w:t>
      </w:r>
    </w:p>
    <w:p w:rsidR="00000000" w:rsidDel="00000000" w:rsidP="00000000" w:rsidRDefault="00000000" w:rsidRPr="00000000" w14:paraId="00000003">
      <w:pPr>
        <w:numPr>
          <w:ilvl w:val="0"/>
          <w:numId w:val="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정답: </w:t>
      </w:r>
    </w:p>
    <w:p w:rsidR="00000000" w:rsidDel="00000000" w:rsidP="00000000" w:rsidRDefault="00000000" w:rsidRPr="00000000" w14:paraId="00000004">
      <w:pPr>
        <w:numPr>
          <w:ilvl w:val="1"/>
          <w:numId w:val="5"/>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2. 자동 특징 추출 (Automatic Feature Extraction) </w:t>
      </w:r>
    </w:p>
    <w:p w:rsidR="00000000" w:rsidDel="00000000" w:rsidP="00000000" w:rsidRDefault="00000000" w:rsidRPr="00000000" w14:paraId="00000005">
      <w:pPr>
        <w:numPr>
          <w:ilvl w:val="1"/>
          <w:numId w:val="5"/>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3. 계층적 학습 (Hierarchical Learning) (또는 공간적/시간적 상관관계 탐색)</w:t>
      </w:r>
    </w:p>
    <w:p w:rsidR="00000000" w:rsidDel="00000000" w:rsidP="00000000" w:rsidRDefault="00000000" w:rsidRPr="00000000" w14:paraId="00000006">
      <w:pPr>
        <w:numPr>
          <w:ilvl w:val="0"/>
          <w:numId w:val="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CNN은 가중치 공유를 통해 파라미터 수를 줄이고, 여러 개의 필터(커널)를 통해 이미지의 특징(Edge, Texture 등)을 자동으로 학습하며, 층이 깊어질수록 저수준 특징에서 고수준 특징(객체 전체)으로 계층적으로 학습하는 특성이 있습니다. (강의안 3p 참고)</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uhnifnjtvin" w:id="2"/>
      <w:bookmarkEnd w:id="2"/>
      <w:r w:rsidDel="00000000" w:rsidR="00000000" w:rsidRPr="00000000">
        <w:rPr>
          <w:rFonts w:ascii="Arial Unicode MS" w:cs="Arial Unicode MS" w:eastAsia="Arial Unicode MS" w:hAnsi="Arial Unicode MS"/>
          <w:b w:val="1"/>
          <w:bCs w:val="1"/>
          <w:color w:val="000000"/>
          <w:sz w:val="26"/>
          <w:szCs w:val="26"/>
          <w:rtl w:val="0"/>
        </w:rPr>
        <w:t xml:space="preserve">문항 2</w:t>
      </w:r>
    </w:p>
    <w:p w:rsidR="00000000" w:rsidDel="00000000" w:rsidP="00000000" w:rsidRDefault="00000000" w:rsidRPr="00000000" w14:paraId="00000008">
      <w:pPr>
        <w:numPr>
          <w:ilvl w:val="0"/>
          <w:numId w:val="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정답:</w:t>
      </w:r>
    </w:p>
    <w:p w:rsidR="00000000" w:rsidDel="00000000" w:rsidP="00000000" w:rsidRDefault="00000000" w:rsidRPr="00000000" w14:paraId="00000009">
      <w:pPr>
        <w:numPr>
          <w:ilvl w:val="1"/>
          <w:numId w:val="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용어: 전이 학습 (Transfer Learning)</w:t>
      </w:r>
    </w:p>
    <w:p w:rsidR="00000000" w:rsidDel="00000000" w:rsidP="00000000" w:rsidRDefault="00000000" w:rsidRPr="00000000" w14:paraId="0000000A">
      <w:pPr>
        <w:numPr>
          <w:ilvl w:val="1"/>
          <w:numId w:val="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장점: 학습 데이터가 부족해도 높은 성능을 낼 수 있다. / 학습 속도가 빠르다. / 모델 수렴이 잘 된다. (중 택 1)</w:t>
      </w:r>
    </w:p>
    <w:p w:rsidR="00000000" w:rsidDel="00000000" w:rsidP="00000000" w:rsidRDefault="00000000" w:rsidRPr="00000000" w14:paraId="0000000B">
      <w:pPr>
        <w:numPr>
          <w:ilvl w:val="0"/>
          <w:numId w:val="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전이 학습은 대규모 데이터셋(ImageNet 등)으로 사전 학습된 모델의 지식을 활용하는 기법입니다. 이를 통해 적은 양의 데이터로도 과적합을 피하면서 우수한 성능을 얻을 수 있어 실무에서 매우 중요하게 사용됩니다. (강의안 2p, 17p 참고)</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rygppmrpw6m" w:id="3"/>
      <w:bookmarkEnd w:id="3"/>
      <w:r w:rsidDel="00000000" w:rsidR="00000000" w:rsidRPr="00000000">
        <w:rPr>
          <w:rFonts w:ascii="Arial Unicode MS" w:cs="Arial Unicode MS" w:eastAsia="Arial Unicode MS" w:hAnsi="Arial Unicode MS"/>
          <w:b w:val="1"/>
          <w:bCs w:val="1"/>
          <w:sz w:val="34"/>
          <w:szCs w:val="34"/>
          <w:rtl w:val="0"/>
        </w:rPr>
        <w:t xml:space="preserve">[코드 구현 해설]</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t1ypp4oz2n"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문항 3 (합성곱 층 정의)</w:t>
      </w:r>
    </w:p>
    <w:p w:rsidR="00000000" w:rsidDel="00000000" w:rsidP="00000000" w:rsidRDefault="00000000" w:rsidRPr="00000000" w14:paraId="0000000F">
      <w:pPr>
        <w:rPr>
          <w:b w:val="1"/>
          <w:bCs w:val="1"/>
        </w:rPr>
      </w:pPr>
      <w:r w:rsidDel="00000000" w:rsidR="00000000" w:rsidRPr="00000000">
        <w:rPr>
          <w:rFonts w:ascii="Arial Unicode MS" w:cs="Arial Unicode MS" w:eastAsia="Arial Unicode MS" w:hAnsi="Arial Unicode MS"/>
          <w:b w:val="1"/>
          <w:bCs w:val="1"/>
          <w:rtl w:val="0"/>
        </w:rPr>
        <w:t xml:space="preserve">모범 답안:</w:t>
        <w:br w:type="textWrapping"/>
        <w:br w:type="textWrapping"/>
        <w:t xml:space="preserve">self.cn1 = nn.Conv2d(3, 6, 5)</w:t>
      </w:r>
    </w:p>
    <w:p w:rsidR="00000000" w:rsidDel="00000000" w:rsidP="00000000" w:rsidRDefault="00000000" w:rsidRPr="00000000" w14:paraId="00000010">
      <w:pPr>
        <w:rPr>
          <w:b w:val="1"/>
          <w:bCs w:val="1"/>
        </w:rPr>
      </w:pPr>
      <w:r w:rsidDel="00000000" w:rsidR="00000000" w:rsidRPr="00000000">
        <w:rPr>
          <w:b w:val="1"/>
          <w:bCs w:val="1"/>
          <w:rtl w:val="0"/>
        </w:rPr>
        <w:t xml:space="preserve">self.cn2 = nn.Conv2d(6, 16, 5)</w:t>
      </w:r>
    </w:p>
    <w:p w:rsidR="00000000" w:rsidDel="00000000" w:rsidP="00000000" w:rsidRDefault="00000000" w:rsidRPr="00000000" w14:paraId="00000011">
      <w:pPr>
        <w:numPr>
          <w:ilvl w:val="0"/>
          <w:numId w:val="6"/>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12">
      <w:pPr>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w:t>
      </w:r>
      <w:r w:rsidDel="00000000" w:rsidR="00000000" w:rsidRPr="00000000">
        <w:rPr>
          <w:rFonts w:ascii="Roboto Mono" w:cs="Roboto Mono" w:eastAsia="Roboto Mono" w:hAnsi="Roboto Mono"/>
          <w:b w:val="1"/>
          <w:bCs w:val="1"/>
          <w:color w:val="188038"/>
          <w:rtl w:val="0"/>
        </w:rPr>
        <w:t xml:space="preserve">nn.Conv2d(in_channels, out_channels, kernel_size)</w:t>
      </w:r>
      <w:r w:rsidDel="00000000" w:rsidR="00000000" w:rsidRPr="00000000">
        <w:rPr>
          <w:rFonts w:ascii="Arial Unicode MS" w:cs="Arial Unicode MS" w:eastAsia="Arial Unicode MS" w:hAnsi="Arial Unicode MS"/>
          <w:b w:val="1"/>
          <w:bCs w:val="1"/>
          <w:rtl w:val="0"/>
        </w:rPr>
        <w:t xml:space="preserve"> 순서로 인자를 전달합니다. 첫 번째 층은 RGB 이미지이므로 입력 채널이 3이고, 두 번째 층은 이전 층의 출력 채널인 6을 입력으로 받습니다.</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gl72hrgqo7rd" w:id="5"/>
      <w:bookmarkEnd w:id="5"/>
      <w:r w:rsidDel="00000000" w:rsidR="00000000" w:rsidRPr="00000000">
        <w:rPr>
          <w:rFonts w:ascii="Arial Unicode MS" w:cs="Arial Unicode MS" w:eastAsia="Arial Unicode MS" w:hAnsi="Arial Unicode MS"/>
          <w:b w:val="1"/>
          <w:bCs w:val="1"/>
          <w:color w:val="000000"/>
          <w:sz w:val="26"/>
          <w:szCs w:val="26"/>
          <w:rtl w:val="0"/>
        </w:rPr>
        <w:t xml:space="preserve">문항 4 (완전 연결 층 정의)</w:t>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b w:val="1"/>
          <w:bCs w:val="1"/>
          <w:rtl w:val="0"/>
        </w:rPr>
        <w:t xml:space="preserve">모범 답안:</w:t>
        <w:br w:type="textWrapping"/>
        <w:br w:type="textWrapping"/>
        <w:t xml:space="preserve">self.fc1 = nn.Linear(16 * 5 * 5, 120)</w:t>
      </w:r>
    </w:p>
    <w:p w:rsidR="00000000" w:rsidDel="00000000" w:rsidP="00000000" w:rsidRDefault="00000000" w:rsidRPr="00000000" w14:paraId="00000015">
      <w:pPr>
        <w:rPr>
          <w:b w:val="1"/>
          <w:bCs w:val="1"/>
        </w:rPr>
      </w:pPr>
      <w:r w:rsidDel="00000000" w:rsidR="00000000" w:rsidRPr="00000000">
        <w:rPr>
          <w:b w:val="1"/>
          <w:bCs w:val="1"/>
          <w:rtl w:val="0"/>
        </w:rPr>
        <w:t xml:space="preserve">self.fc2 = nn.Linear(120, 84)</w:t>
      </w:r>
    </w:p>
    <w:p w:rsidR="00000000" w:rsidDel="00000000" w:rsidP="00000000" w:rsidRDefault="00000000" w:rsidRPr="00000000" w14:paraId="00000016">
      <w:pPr>
        <w:rPr>
          <w:b w:val="1"/>
          <w:bCs w:val="1"/>
        </w:rPr>
      </w:pPr>
      <w:r w:rsidDel="00000000" w:rsidR="00000000" w:rsidRPr="00000000">
        <w:rPr>
          <w:b w:val="1"/>
          <w:bCs w:val="1"/>
          <w:rtl w:val="0"/>
        </w:rPr>
        <w:t xml:space="preserve">self.fc3 = nn.Linear(84, 10)</w:t>
      </w:r>
    </w:p>
    <w:p w:rsidR="00000000" w:rsidDel="00000000" w:rsidP="00000000" w:rsidRDefault="00000000" w:rsidRPr="00000000" w14:paraId="00000017">
      <w:pPr>
        <w:numPr>
          <w:ilvl w:val="0"/>
          <w:numId w:val="3"/>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18">
      <w:pPr>
        <w:numPr>
          <w:ilvl w:val="0"/>
          <w:numId w:val="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w:t>
      </w:r>
      <w:r w:rsidDel="00000000" w:rsidR="00000000" w:rsidRPr="00000000">
        <w:rPr>
          <w:rFonts w:ascii="Roboto Mono" w:cs="Roboto Mono" w:eastAsia="Roboto Mono" w:hAnsi="Roboto Mono"/>
          <w:b w:val="1"/>
          <w:bCs w:val="1"/>
          <w:color w:val="188038"/>
          <w:rtl w:val="0"/>
        </w:rPr>
        <w:t xml:space="preserve">nn.Linear(in_features, out_features)</w:t>
      </w:r>
      <w:r w:rsidDel="00000000" w:rsidR="00000000" w:rsidRPr="00000000">
        <w:rPr>
          <w:rFonts w:ascii="Arial Unicode MS" w:cs="Arial Unicode MS" w:eastAsia="Arial Unicode MS" w:hAnsi="Arial Unicode MS"/>
          <w:b w:val="1"/>
          <w:bCs w:val="1"/>
          <w:rtl w:val="0"/>
        </w:rPr>
        <w:t xml:space="preserve">를 사용합니다. </w:t>
      </w:r>
      <w:r w:rsidDel="00000000" w:rsidR="00000000" w:rsidRPr="00000000">
        <w:rPr>
          <w:rFonts w:ascii="Roboto Mono" w:cs="Roboto Mono" w:eastAsia="Roboto Mono" w:hAnsi="Roboto Mono"/>
          <w:b w:val="1"/>
          <w:bCs w:val="1"/>
          <w:color w:val="188038"/>
          <w:rtl w:val="0"/>
        </w:rPr>
        <w:t xml:space="preserve">fc1</w:t>
      </w:r>
      <w:r w:rsidDel="00000000" w:rsidR="00000000" w:rsidRPr="00000000">
        <w:rPr>
          <w:rFonts w:ascii="Arial Unicode MS" w:cs="Arial Unicode MS" w:eastAsia="Arial Unicode MS" w:hAnsi="Arial Unicode MS"/>
          <w:b w:val="1"/>
          <w:bCs w:val="1"/>
          <w:rtl w:val="0"/>
        </w:rPr>
        <w:t xml:space="preserve">의 입력 차원은 </w:t>
      </w:r>
      <w:r w:rsidDel="00000000" w:rsidR="00000000" w:rsidRPr="00000000">
        <w:rPr>
          <w:rFonts w:ascii="Arial Unicode MS" w:cs="Arial Unicode MS" w:eastAsia="Arial Unicode MS" w:hAnsi="Arial Unicode MS"/>
          <w:b w:val="1"/>
          <w:bCs w:val="1"/>
          <w:color w:val="188038"/>
          <w:rtl w:val="0"/>
        </w:rPr>
        <w:t xml:space="preserve">16(채널) * 5(높이) * 5(너비)</w:t>
      </w:r>
      <w:r w:rsidDel="00000000" w:rsidR="00000000" w:rsidRPr="00000000">
        <w:rPr>
          <w:rFonts w:ascii="Arial Unicode MS" w:cs="Arial Unicode MS" w:eastAsia="Arial Unicode MS" w:hAnsi="Arial Unicode MS"/>
          <w:b w:val="1"/>
          <w:bCs w:val="1"/>
          <w:rtl w:val="0"/>
        </w:rPr>
        <w:t xml:space="preserve">가 되며, 이는 앞선 합성곱 및 풀링 과정을 통해 계산된 크기입니다. 마지막 </w:t>
      </w:r>
      <w:r w:rsidDel="00000000" w:rsidR="00000000" w:rsidRPr="00000000">
        <w:rPr>
          <w:rFonts w:ascii="Roboto Mono" w:cs="Roboto Mono" w:eastAsia="Roboto Mono" w:hAnsi="Roboto Mono"/>
          <w:b w:val="1"/>
          <w:bCs w:val="1"/>
          <w:color w:val="188038"/>
          <w:rtl w:val="0"/>
        </w:rPr>
        <w:t xml:space="preserve">fc3</w:t>
      </w:r>
      <w:r w:rsidDel="00000000" w:rsidR="00000000" w:rsidRPr="00000000">
        <w:rPr>
          <w:rFonts w:ascii="Arial Unicode MS" w:cs="Arial Unicode MS" w:eastAsia="Arial Unicode MS" w:hAnsi="Arial Unicode MS"/>
          <w:b w:val="1"/>
          <w:bCs w:val="1"/>
          <w:rtl w:val="0"/>
        </w:rPr>
        <w:t xml:space="preserve">의 출력은 분류할 클래스 개수인 10이 되어야 합니다.</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j79ozd35148" w:id="6"/>
      <w:bookmarkEnd w:id="6"/>
      <w:r w:rsidDel="00000000" w:rsidR="00000000" w:rsidRPr="00000000">
        <w:rPr>
          <w:rFonts w:ascii="Arial Unicode MS" w:cs="Arial Unicode MS" w:eastAsia="Arial Unicode MS" w:hAnsi="Arial Unicode MS"/>
          <w:b w:val="1"/>
          <w:bCs w:val="1"/>
          <w:color w:val="000000"/>
          <w:sz w:val="26"/>
          <w:szCs w:val="26"/>
          <w:rtl w:val="0"/>
        </w:rPr>
        <w:t xml:space="preserve">문항 5 (학습 루프)</w:t>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모범 답안:</w:t>
        <w:br w:type="textWrapping"/>
        <w:br w:type="textWrapping"/>
        <w:t xml:space="preserve"># 1. 변화도 초기화</w:t>
      </w:r>
    </w:p>
    <w:p w:rsidR="00000000" w:rsidDel="00000000" w:rsidP="00000000" w:rsidRDefault="00000000" w:rsidRPr="00000000" w14:paraId="0000001B">
      <w:pPr>
        <w:rPr>
          <w:b w:val="1"/>
          <w:bCs w:val="1"/>
        </w:rPr>
      </w:pPr>
      <w:r w:rsidDel="00000000" w:rsidR="00000000" w:rsidRPr="00000000">
        <w:rPr>
          <w:b w:val="1"/>
          <w:bCs w:val="1"/>
          <w:rtl w:val="0"/>
        </w:rPr>
        <w:t xml:space="preserve">optim.zero_grad()</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Arial Unicode MS" w:cs="Arial Unicode MS" w:eastAsia="Arial Unicode MS" w:hAnsi="Arial Unicode MS"/>
          <w:b w:val="1"/>
          <w:bCs w:val="1"/>
          <w:rtl w:val="0"/>
        </w:rPr>
        <w:t xml:space="preserve"># 2. 역전파</w:t>
      </w:r>
    </w:p>
    <w:p w:rsidR="00000000" w:rsidDel="00000000" w:rsidP="00000000" w:rsidRDefault="00000000" w:rsidRPr="00000000" w14:paraId="0000001E">
      <w:pPr>
        <w:rPr>
          <w:b w:val="1"/>
          <w:bCs w:val="1"/>
        </w:rPr>
      </w:pPr>
      <w:r w:rsidDel="00000000" w:rsidR="00000000" w:rsidRPr="00000000">
        <w:rPr>
          <w:b w:val="1"/>
          <w:bCs w:val="1"/>
          <w:rtl w:val="0"/>
        </w:rPr>
        <w:t xml:space="preserve">loss.backward()</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Fonts w:ascii="Arial Unicode MS" w:cs="Arial Unicode MS" w:eastAsia="Arial Unicode MS" w:hAnsi="Arial Unicode MS"/>
          <w:b w:val="1"/>
          <w:bCs w:val="1"/>
          <w:rtl w:val="0"/>
        </w:rPr>
        <w:t xml:space="preserve"># 3. 가중치 업데이트</w:t>
      </w:r>
    </w:p>
    <w:p w:rsidR="00000000" w:rsidDel="00000000" w:rsidP="00000000" w:rsidRDefault="00000000" w:rsidRPr="00000000" w14:paraId="00000021">
      <w:pPr>
        <w:rPr>
          <w:b w:val="1"/>
          <w:bCs w:val="1"/>
        </w:rPr>
      </w:pPr>
      <w:r w:rsidDel="00000000" w:rsidR="00000000" w:rsidRPr="00000000">
        <w:rPr>
          <w:b w:val="1"/>
          <w:bCs w:val="1"/>
          <w:rtl w:val="0"/>
        </w:rPr>
        <w:t xml:space="preserve">optim.step()</w:t>
      </w:r>
    </w:p>
    <w:p w:rsidR="00000000" w:rsidDel="00000000" w:rsidP="00000000" w:rsidRDefault="00000000" w:rsidRPr="00000000" w14:paraId="00000022">
      <w:pPr>
        <w:numPr>
          <w:ilvl w:val="0"/>
          <w:numId w:val="1"/>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23">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PyTorch 학습의 표준 절차입니다. 이전 반복의 변화도가 누적되지 않도록 </w:t>
      </w:r>
      <w:r w:rsidDel="00000000" w:rsidR="00000000" w:rsidRPr="00000000">
        <w:rPr>
          <w:rFonts w:ascii="Roboto Mono" w:cs="Roboto Mono" w:eastAsia="Roboto Mono" w:hAnsi="Roboto Mono"/>
          <w:b w:val="1"/>
          <w:bCs w:val="1"/>
          <w:color w:val="188038"/>
          <w:rtl w:val="0"/>
        </w:rPr>
        <w:t xml:space="preserve">zero_grad()</w:t>
      </w:r>
      <w:r w:rsidDel="00000000" w:rsidR="00000000" w:rsidRPr="00000000">
        <w:rPr>
          <w:rFonts w:ascii="Arial Unicode MS" w:cs="Arial Unicode MS" w:eastAsia="Arial Unicode MS" w:hAnsi="Arial Unicode MS"/>
          <w:b w:val="1"/>
          <w:bCs w:val="1"/>
          <w:rtl w:val="0"/>
        </w:rPr>
        <w:t xml:space="preserve">로 초기화하고, </w:t>
      </w:r>
      <w:r w:rsidDel="00000000" w:rsidR="00000000" w:rsidRPr="00000000">
        <w:rPr>
          <w:rFonts w:ascii="Roboto Mono" w:cs="Roboto Mono" w:eastAsia="Roboto Mono" w:hAnsi="Roboto Mono"/>
          <w:b w:val="1"/>
          <w:bCs w:val="1"/>
          <w:color w:val="188038"/>
          <w:rtl w:val="0"/>
        </w:rPr>
        <w:t xml:space="preserve">backward()</w:t>
      </w:r>
      <w:r w:rsidDel="00000000" w:rsidR="00000000" w:rsidRPr="00000000">
        <w:rPr>
          <w:rFonts w:ascii="Arial Unicode MS" w:cs="Arial Unicode MS" w:eastAsia="Arial Unicode MS" w:hAnsi="Arial Unicode MS"/>
          <w:b w:val="1"/>
          <w:bCs w:val="1"/>
          <w:rtl w:val="0"/>
        </w:rPr>
        <w:t xml:space="preserve">로 기울기를 계산한 뒤, </w:t>
      </w:r>
      <w:r w:rsidDel="00000000" w:rsidR="00000000" w:rsidRPr="00000000">
        <w:rPr>
          <w:rFonts w:ascii="Roboto Mono" w:cs="Roboto Mono" w:eastAsia="Roboto Mono" w:hAnsi="Roboto Mono"/>
          <w:b w:val="1"/>
          <w:bCs w:val="1"/>
          <w:color w:val="188038"/>
          <w:rtl w:val="0"/>
        </w:rPr>
        <w:t xml:space="preserve">step()</w:t>
      </w:r>
      <w:r w:rsidDel="00000000" w:rsidR="00000000" w:rsidRPr="00000000">
        <w:rPr>
          <w:rFonts w:ascii="Arial Unicode MS" w:cs="Arial Unicode MS" w:eastAsia="Arial Unicode MS" w:hAnsi="Arial Unicode MS"/>
          <w:b w:val="1"/>
          <w:bCs w:val="1"/>
          <w:rtl w:val="0"/>
        </w:rPr>
        <w:t xml:space="preserve">으로 파라미터를 갱신합니다.</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nkbi9rhug6hq" w:id="7"/>
      <w:bookmarkEnd w:id="7"/>
      <w:r w:rsidDel="00000000" w:rsidR="00000000" w:rsidRPr="00000000">
        <w:rPr>
          <w:rFonts w:ascii="Arial Unicode MS" w:cs="Arial Unicode MS" w:eastAsia="Arial Unicode MS" w:hAnsi="Arial Unicode MS"/>
          <w:b w:val="1"/>
          <w:bCs w:val="1"/>
          <w:color w:val="000000"/>
          <w:sz w:val="26"/>
          <w:szCs w:val="26"/>
          <w:rtl w:val="0"/>
        </w:rPr>
        <w:t xml:space="preserve">문항 6 (모델 평가)</w:t>
      </w:r>
    </w:p>
    <w:p w:rsidR="00000000" w:rsidDel="00000000" w:rsidP="00000000" w:rsidRDefault="00000000" w:rsidRPr="00000000" w14:paraId="00000025">
      <w:pPr>
        <w:rPr>
          <w:b w:val="1"/>
          <w:bCs w:val="1"/>
        </w:rPr>
      </w:pPr>
      <w:r w:rsidDel="00000000" w:rsidR="00000000" w:rsidRPr="00000000">
        <w:rPr>
          <w:rFonts w:ascii="Arial Unicode MS" w:cs="Arial Unicode MS" w:eastAsia="Arial Unicode MS" w:hAnsi="Arial Unicode MS"/>
          <w:b w:val="1"/>
          <w:bCs w:val="1"/>
          <w:rtl w:val="0"/>
        </w:rPr>
        <w:t xml:space="preserve">모범 답안:</w:t>
        <w:br w:type="textWrapping"/>
        <w:br w:type="textWrapping"/>
        <w:t xml:space="preserve">_, pred = torch.max(op.data, 1)</w:t>
      </w:r>
    </w:p>
    <w:p w:rsidR="00000000" w:rsidDel="00000000" w:rsidP="00000000" w:rsidRDefault="00000000" w:rsidRPr="00000000" w14:paraId="00000026">
      <w:pPr>
        <w:numPr>
          <w:ilvl w:val="0"/>
          <w:numId w:val="2"/>
        </w:numPr>
        <w:spacing w:after="0" w:afterAutospacing="0" w:before="240" w:lineRule="auto"/>
        <w:ind w:left="720" w:hanging="360"/>
        <w:rPr>
          <w:b w:val="1"/>
          <w:bCs w:val="1"/>
        </w:rPr>
      </w:pPr>
      <w:r w:rsidDel="00000000" w:rsidR="00000000" w:rsidRPr="00000000">
        <w:rPr>
          <w:rtl w:val="0"/>
        </w:rPr>
      </w:r>
    </w:p>
    <w:p w:rsidR="00000000" w:rsidDel="00000000" w:rsidP="00000000" w:rsidRDefault="00000000" w:rsidRPr="00000000" w14:paraId="00000027">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해설: </w:t>
      </w:r>
      <w:r w:rsidDel="00000000" w:rsidR="00000000" w:rsidRPr="00000000">
        <w:rPr>
          <w:rFonts w:ascii="Roboto Mono" w:cs="Roboto Mono" w:eastAsia="Roboto Mono" w:hAnsi="Roboto Mono"/>
          <w:b w:val="1"/>
          <w:bCs w:val="1"/>
          <w:color w:val="188038"/>
          <w:rtl w:val="0"/>
        </w:rPr>
        <w:t xml:space="preserve">torch.max(input, dim)</w:t>
      </w:r>
      <w:r w:rsidDel="00000000" w:rsidR="00000000" w:rsidRPr="00000000">
        <w:rPr>
          <w:rFonts w:ascii="Arial Unicode MS" w:cs="Arial Unicode MS" w:eastAsia="Arial Unicode MS" w:hAnsi="Arial Unicode MS"/>
          <w:b w:val="1"/>
          <w:bCs w:val="1"/>
          <w:rtl w:val="0"/>
        </w:rPr>
        <w:t xml:space="preserve"> 함수는 해당 차원(</w:t>
      </w:r>
      <w:r w:rsidDel="00000000" w:rsidR="00000000" w:rsidRPr="00000000">
        <w:rPr>
          <w:rFonts w:ascii="Roboto Mono" w:cs="Roboto Mono" w:eastAsia="Roboto Mono" w:hAnsi="Roboto Mono"/>
          <w:b w:val="1"/>
          <w:bCs w:val="1"/>
          <w:color w:val="188038"/>
          <w:rtl w:val="0"/>
        </w:rPr>
        <w:t xml:space="preserve">dim=1</w:t>
      </w:r>
      <w:r w:rsidDel="00000000" w:rsidR="00000000" w:rsidRPr="00000000">
        <w:rPr>
          <w:rFonts w:ascii="Arial Unicode MS" w:cs="Arial Unicode MS" w:eastAsia="Arial Unicode MS" w:hAnsi="Arial Unicode MS"/>
          <w:b w:val="1"/>
          <w:bCs w:val="1"/>
          <w:rtl w:val="0"/>
        </w:rPr>
        <w:t xml:space="preserve">, 클래스 차원)에서의 최댓값과 그 인덱스를 튜플 형태로 반환합니다. 우리는 인덱스(클래스 번호)가 필요하므로 두 번째 반환값을 </w:t>
      </w:r>
      <w:r w:rsidDel="00000000" w:rsidR="00000000" w:rsidRPr="00000000">
        <w:rPr>
          <w:rFonts w:ascii="Roboto Mono" w:cs="Roboto Mono" w:eastAsia="Roboto Mono" w:hAnsi="Roboto Mono"/>
          <w:b w:val="1"/>
          <w:bCs w:val="1"/>
          <w:color w:val="188038"/>
          <w:rtl w:val="0"/>
        </w:rPr>
        <w:t xml:space="preserve">pred</w:t>
      </w:r>
      <w:r w:rsidDel="00000000" w:rsidR="00000000" w:rsidRPr="00000000">
        <w:rPr>
          <w:rFonts w:ascii="Arial Unicode MS" w:cs="Arial Unicode MS" w:eastAsia="Arial Unicode MS" w:hAnsi="Arial Unicode MS"/>
          <w:b w:val="1"/>
          <w:bCs w:val="1"/>
          <w:rtl w:val="0"/>
        </w:rPr>
        <w:t xml:space="preserve">로 받습니다.</w:t>
      </w:r>
    </w:p>
    <w:sectPr>
      <w:pgSz w:h="16838" w:w="11906" w:orient="portrait"/>
      <w:pgMar w:bottom="0" w:top="0"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