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사전학습 모델1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다음 중 파인 튜닝(Fine-Tuning)과 전이 학습(Transfer Learning)의 차이점을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가장 올바르게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설명한 것은?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① 파인 튜닝은 모델의 일부만 학습하고, 전이 학습은 모델 전체를 학습한다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② 파인 튜닝은 데이터가 적을 때 사용하고, 전이 학습은 데이터가 많을 때 사용한다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③ 파인 튜닝은 학습 시간이 짧고, 전이 학습은 학습 시간이 길다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④ 파인 튜닝은 모델의 모든 파라미터를 학습시키고, 전이 학습은 일부 파라미터를 고정한다 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⑤ 파인 튜닝과 전이 학습은 동일한 개념이다</w:t>
      </w:r>
    </w:p>
    <w:p w:rsidR="00000000" w:rsidDel="00000000" w:rsidP="00000000" w:rsidRDefault="00000000" w:rsidRPr="00000000" w14:paraId="0000000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④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파인 튜닝 (Fine-Tuning):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사전 학습 모델의 모든 파라미터(가중치)를 우리의 데이터로 다시 학습시킴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데이터가 충분히 많을 때 적합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(CIFAR-10처럼 5만 건의 훈련 데이터)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모델 전체를 새로운 작업에 맞게 조정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모델의 '변형 범위'가 넓음 - 모델 전체를 새로운 작업에 최적화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전이 학습 (Transfer Learning):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모델의 일부 파라미터는 고정(동결)하고, 출력에 가까운 파라미터만 학습시킴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데이터가 적을 때 더 적합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기존 지식을 최대한 보존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학습 시간이 상대적으로 짧음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사전 학습된 지식을 최대한 보존하며 최소한의 변경으로 새로운 작업에 적용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CIFAR-10 데이터는 원래 32x32 pixel인데, 사전 학습 모델에 적용할 때 112x112로 resize하는 이를 설명하시오.</w:t>
      </w:r>
    </w:p>
    <w:p w:rsidR="00000000" w:rsidDel="00000000" w:rsidP="00000000" w:rsidRDefault="00000000" w:rsidRPr="00000000" w14:paraId="0000001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(1) 사전 학습 모델의 입력 크기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대부분의 사전 학습 모델(AlexNet, VGG, ResNet 등)은 224x224 같은 더 큰 이미지로 ImageNet에서 학습됨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원본 CIFAR-10의 32x32는 사전 학습 모델에 비해 너무 작음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(2) 모델 성능 최대화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사전 학습된 가중치는 특정 입력 크기에 최적화되어 있음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입력 크기를 키워야 모델의 성능을 최대로 끌어낼 수 있음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더 큰 이미지에서 더 많은 특징 추출 가능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(3) 학습 시간과 성능의 균형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224x224: 원본 크기이지만 계산량이 매우 많음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112x112: 학습 시간과 성능의 균형을 고려한 선택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메모리 효율성 확보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배치 크기 50으로 안정적 학습 가능</w:t>
      </w:r>
    </w:p>
    <w:p w:rsidR="00000000" w:rsidDel="00000000" w:rsidP="00000000" w:rsidRDefault="00000000" w:rsidRPr="00000000" w14:paraId="0000002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76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사전학습 모델2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다음 중 층별 동결(Fine-tuning) 전략에 대한 설명으로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옳지 않은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것은?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① Full Freeze는 사전학습된 가중치를 업데이트하지 않는다.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② Partial Fine-tuning은 일부 상위 블록만 학습에 참여시킨다.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③ Full Fine-tuning은 사전학습된 백본(Backbone)을 완전히 초기화하여 새로 학습시킨다.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④ Fine-tuning은 requires_grad 속성으로 학습 여부를 제어할 수 있다.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⑤ Gradual Unfreezing은 Epoch마다 점진적으로 하위 레이어의 동결을 해제한다.</w:t>
      </w:r>
    </w:p>
    <w:p w:rsidR="00000000" w:rsidDel="00000000" w:rsidP="00000000" w:rsidRDefault="00000000" w:rsidRPr="00000000" w14:paraId="0000003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③</w:t>
      </w:r>
    </w:p>
    <w:p w:rsidR="00000000" w:rsidDel="00000000" w:rsidP="00000000" w:rsidRDefault="00000000" w:rsidRPr="00000000" w14:paraId="0000003A">
      <w:pPr>
        <w:widowControl w:val="0"/>
        <w:spacing w:after="160" w:line="240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Full Fine-tuning은 “초기화”가 아니라 기존 사전학습 가중치를 기반으로 전체 층을 학습시키는 전략입니다.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각각의 문제에 대해 답을 하시오.</w:t>
      </w:r>
    </w:p>
    <w:p w:rsidR="00000000" w:rsidDel="00000000" w:rsidP="00000000" w:rsidRDefault="00000000" w:rsidRPr="00000000" w14:paraId="0000003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2-1. 데이터 증강의 세 가지 주요 목적을 간단하게 답하시오.(단답형)</w:t>
      </w:r>
    </w:p>
    <w:p w:rsidR="00000000" w:rsidDel="00000000" w:rsidP="00000000" w:rsidRDefault="00000000" w:rsidRPr="00000000" w14:paraId="0000003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과적합 방지, 데이터 다양성 증가, 불변성 학습(회전·크기 변화 등에도 강건한 모델 생성)</w:t>
      </w:r>
    </w:p>
    <w:p w:rsidR="00000000" w:rsidDel="00000000" w:rsidP="00000000" w:rsidRDefault="00000000" w:rsidRPr="00000000" w14:paraId="0000003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2-2. 작은 데이터셋에서 사용할 수 있는 추가 정규화 기법을 아는대로 쓰시오.</w:t>
      </w:r>
    </w:p>
    <w:p w:rsidR="00000000" w:rsidDel="00000000" w:rsidP="00000000" w:rsidRDefault="00000000" w:rsidRPr="00000000" w14:paraId="0000004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Dropout, Label Smoothing, Weight Decay, Early Stopping 등</w:t>
      </w:r>
    </w:p>
    <w:p w:rsidR="00000000" w:rsidDel="00000000" w:rsidP="00000000" w:rsidRDefault="00000000" w:rsidRPr="00000000" w14:paraId="0000004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 정의 데이터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 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검증(Validation) 전처리 파이프라인으로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옳은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조합은?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①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0"/>
          <w:szCs w:val="20"/>
          <w:rtl w:val="0"/>
        </w:rPr>
        <w:t xml:space="preserve">RandomResizedCrop(224) → RandomHorizontalFlip → Normalize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②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0"/>
          <w:szCs w:val="20"/>
          <w:rtl w:val="0"/>
        </w:rPr>
        <w:t xml:space="preserve">Resize(256) → CenterCrop(224) → ToTensor() → Normalize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0"/>
          <w:szCs w:val="20"/>
          <w:rtl w:val="0"/>
        </w:rPr>
        <w:t xml:space="preserve">Resize(224) → RandomErasing → Normalize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④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0"/>
          <w:szCs w:val="20"/>
          <w:rtl w:val="0"/>
        </w:rPr>
        <w:t xml:space="preserve">CenterCrop(256) → ToTensor() → RandomHorizontalFlip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⑤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0"/>
          <w:szCs w:val="20"/>
          <w:rtl w:val="0"/>
        </w:rPr>
        <w:t xml:space="preserve">RandomResizedCrop(256) → ToTensor() → Normalize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②</w:t>
      </w:r>
    </w:p>
    <w:p w:rsidR="00000000" w:rsidDel="00000000" w:rsidP="00000000" w:rsidRDefault="00000000" w:rsidRPr="00000000" w14:paraId="0000004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참고 사항: 검증은 일관 비교를 위해 중앙 영역 고정</w:t>
        <w:br w:type="textWrapping"/>
        <w:tab/>
      </w:r>
    </w:p>
    <w:p w:rsidR="00000000" w:rsidDel="00000000" w:rsidP="00000000" w:rsidRDefault="00000000" w:rsidRPr="00000000" w14:paraId="0000005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전이 학습을 위해 백본(backbone) 동결 + 최종층만 학습하도록 빈칸을 채우시오.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백본(backbone)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파라미터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동결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model.features.parameters():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예: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VGG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특징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추출부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p.__________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마지막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분류기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교체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(이진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model.classifier[-1]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torch.nn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.Linear(in_features=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4096,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out_features=2)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옵티마이저에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'최종층'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파라미터만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전달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torch.optim.SGD(model.classifier[-1].parameters(),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lr=1e-3,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momentum=0.9)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requires_grad</w:t>
      </w:r>
    </w:p>
    <w:p w:rsidR="00000000" w:rsidDel="00000000" w:rsidP="00000000" w:rsidRDefault="00000000" w:rsidRPr="00000000" w14:paraId="0000005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in_features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는 기존 최종층의 입력 차원 값(모델 구조에 따라 상이, 예: VGG-19-BN의 마지막 선형 입력 차원)</w:t>
      </w:r>
    </w:p>
    <w:p w:rsidR="00000000" w:rsidDel="00000000" w:rsidP="00000000" w:rsidRDefault="00000000" w:rsidRPr="00000000" w14:paraId="0000005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전이 학습은 백본 동결(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requires_grad=False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), 최종층 교체 및 해당 파라미터만 옵티마이저에 등록한다.</w:t>
      </w:r>
    </w:p>
    <w:p w:rsidR="00000000" w:rsidDel="00000000" w:rsidP="00000000" w:rsidRDefault="00000000" w:rsidRPr="00000000" w14:paraId="0000005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16차시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CNN model build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Pooling의 주요 목적과 효과로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옳은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것은?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① 모델의 학습률을 증가시키고 손실 함수를 안정화한다.</w:t>
        <w:br w:type="textWrapping"/>
        <w:t xml:space="preserve"> ② 연산량을 늘려 세밀한 특징을 모두 보존한다.</w:t>
        <w:br w:type="textWrapping"/>
        <w:t xml:space="preserve"> ③ 공간 차원을 축소하여 연산량을 줄이고, 위치 변화에 불변성을 갖게 한다.</w:t>
        <w:br w:type="textWrapping"/>
        <w:t xml:space="preserve"> ④ 채널 수를 줄여 파라미터 수를 감소시킨다.</w:t>
        <w:br w:type="textWrapping"/>
        <w:t xml:space="preserve"> ⑤ 필터 가중치를 업데이트하여 일반화 성능을 높인다.</w:t>
      </w:r>
    </w:p>
    <w:p w:rsidR="00000000" w:rsidDel="00000000" w:rsidP="00000000" w:rsidRDefault="00000000" w:rsidRPr="00000000" w14:paraId="0000006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③,  Pooling(Max/Average)은 공간 축소(spatial downsampling)을 통해 연산량 감소 및 위치 불변성(translation invariance) 확보에 기여한다.</w:t>
      </w:r>
    </w:p>
    <w:p w:rsidR="00000000" w:rsidDel="00000000" w:rsidP="00000000" w:rsidRDefault="00000000" w:rsidRPr="00000000" w14:paraId="0000006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해당 문항들의 물음에 답하시오.</w:t>
      </w:r>
    </w:p>
    <w:p w:rsidR="00000000" w:rsidDel="00000000" w:rsidP="00000000" w:rsidRDefault="00000000" w:rsidRPr="00000000" w14:paraId="0000006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2-1. CNN에서 Parameter Sharing이란 무엇이며, 어떤 이점을 가지는지 한 줄로 간단하게 설명하시오.</w:t>
      </w:r>
    </w:p>
    <w:p w:rsidR="00000000" w:rsidDel="00000000" w:rsidP="00000000" w:rsidRDefault="00000000" w:rsidRPr="00000000" w14:paraId="0000006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일한 필터(커널)를 입력의 여러 위치에 반복 적용하는 것으로, 파라미터 수를 크게 줄이고 일반화 성능을 높인다.</w:t>
      </w:r>
    </w:p>
    <w:p w:rsidR="00000000" w:rsidDel="00000000" w:rsidP="00000000" w:rsidRDefault="00000000" w:rsidRPr="00000000" w14:paraId="0000007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2-2. NN에서 활성화 함수(Activation Function)를 사용하는 이유를 한 줄로 설명하시오.</w:t>
      </w:r>
    </w:p>
    <w:p w:rsidR="00000000" w:rsidDel="00000000" w:rsidP="00000000" w:rsidRDefault="00000000" w:rsidRPr="00000000" w14:paraId="0000007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네트워크에 비선형성(Non-linearity) 을 부여해 복잡한 패턴을 학습할 수 있게 하기 위함이다.</w:t>
      </w:r>
    </w:p>
    <w:p w:rsidR="00000000" w:rsidDel="00000000" w:rsidP="00000000" w:rsidRDefault="00000000" w:rsidRPr="00000000" w14:paraId="00000072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2-3. CNN Feature Extractor 부분에서 합성곱층을 정의하려 한다. 빈칸을 채워 올바르게 완성하시오. 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torch.nn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feature_extractor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nn.Sequential(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nn.Conv2d(in_channels=3,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out_channels=32,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kernel_size=3,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padding=1),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nn.____(),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활성화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함수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nn.____(2,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Pooling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(커널=2,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stride=2)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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ReLU, MaxPool2d</w:t>
      </w:r>
    </w:p>
    <w:p w:rsidR="00000000" w:rsidDel="00000000" w:rsidP="00000000" w:rsidRDefault="00000000" w:rsidRPr="00000000" w14:paraId="0000007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보통 CNN의 기본 구조는 Conv2d → ReLU → MaxPool2d 순서로 구성된다.</w:t>
      </w:r>
    </w:p>
    <w:p w:rsidR="00000000" w:rsidDel="00000000" w:rsidP="00000000" w:rsidRDefault="00000000" w:rsidRPr="00000000" w14:paraId="0000007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17차시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Object Detection</w:t>
              <w:br w:type="textWrapping"/>
              <w:t xml:space="preserve">(Two stage)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Faster R-CNN의 주요 특징으로 옳은 것은?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① Selective Search를 그대로 사용하여 Region을 제안한다.</w:t>
        <w:br w:type="textWrapping"/>
        <w:t xml:space="preserve"> ② Region Proposal과 Classification을 분리된 네트워크로 수행한다.</w:t>
        <w:br w:type="textWrapping"/>
        <w:t xml:space="preserve"> ③ ROI Pooling 대신 Sliding Window를 사용한다.</w:t>
        <w:br w:type="textWrapping"/>
        <w:t xml:space="preserve"> ④ Region Proposal Network(RPN)를 통해 후보 영역을 신경망이 직접 학습한다.</w:t>
        <w:br w:type="textWrapping"/>
        <w:t xml:space="preserve"> ⑤ 객체 검출을 세 단계로 수행한다.</w:t>
      </w:r>
    </w:p>
    <w:p w:rsidR="00000000" w:rsidDel="00000000" w:rsidP="00000000" w:rsidRDefault="00000000" w:rsidRPr="00000000" w14:paraId="0000008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④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"/>
        </w:numPr>
        <w:spacing w:after="16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Faster R-CNN은 RPN(Region Proposal Network) 을 도입하여 Region Proposal을 신경망이 자동 생성, End-to-End 학습이 가능해진 구조이다</w:t>
      </w:r>
    </w:p>
    <w:p w:rsidR="00000000" w:rsidDel="00000000" w:rsidP="00000000" w:rsidRDefault="00000000" w:rsidRPr="00000000" w14:paraId="0000008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해당 문항들의 물음에 답하시오.</w:t>
      </w:r>
    </w:p>
    <w:p w:rsidR="00000000" w:rsidDel="00000000" w:rsidP="00000000" w:rsidRDefault="00000000" w:rsidRPr="00000000" w14:paraId="0000008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2-1. 객체 검출 성능 평가에서 IoU(Intersection over Union) 는 무엇을 의미하는지 한 줄로 설명하시오.</w:t>
      </w:r>
    </w:p>
    <w:p w:rsidR="00000000" w:rsidDel="00000000" w:rsidP="00000000" w:rsidRDefault="00000000" w:rsidRPr="00000000" w14:paraId="0000008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예측 박스와 실제 박스의 겹치는 비율(교집합 ÷ 합집합)을 의미하며, 검출 정확도를 평가하는 지표이다</w:t>
      </w:r>
    </w:p>
    <w:p w:rsidR="00000000" w:rsidDel="00000000" w:rsidP="00000000" w:rsidRDefault="00000000" w:rsidRPr="00000000" w14:paraId="0000008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2-2. Two-Stage Detector가 사용하는 두 단계(Stage)를 순서대로 간단하게 설명하시오.</w:t>
      </w:r>
    </w:p>
    <w:p w:rsidR="00000000" w:rsidDel="00000000" w:rsidP="00000000" w:rsidRDefault="00000000" w:rsidRPr="00000000" w14:paraId="0000009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9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① Region Proposal 단계 – 후보 영역(Region) 생성</w:t>
      </w:r>
    </w:p>
    <w:p w:rsidR="00000000" w:rsidDel="00000000" w:rsidP="00000000" w:rsidRDefault="00000000" w:rsidRPr="00000000" w14:paraId="00000092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② Classification + Bounding Box Regression 단계 – 각 영역의 분류 및 위치 보정</w:t>
      </w:r>
    </w:p>
    <w:p w:rsidR="00000000" w:rsidDel="00000000" w:rsidP="00000000" w:rsidRDefault="00000000" w:rsidRPr="00000000" w14:paraId="0000009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2-3. R-CNN 대비 Fast R-CNN의 가장 큰 개선점은 무엇인지 한 줄로 간단하게 설명하시오.</w:t>
      </w:r>
    </w:p>
    <w:p w:rsidR="00000000" w:rsidDel="00000000" w:rsidP="00000000" w:rsidRDefault="00000000" w:rsidRPr="00000000" w14:paraId="0000009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전체 이미지를 한 번만 CNN에 통과시켜 공유된 Feature Map을 활용하고,</w:t>
      </w:r>
    </w:p>
    <w:p w:rsidR="00000000" w:rsidDel="00000000" w:rsidP="00000000" w:rsidRDefault="00000000" w:rsidRPr="00000000" w14:paraId="0000009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 각 영역(ROI)은 ROI Pooling을 통해 빠르게 추출함으로써 연산 효율을 극대화한 것이다.</w:t>
      </w:r>
    </w:p>
    <w:p w:rsidR="00000000" w:rsidDel="00000000" w:rsidP="00000000" w:rsidRDefault="00000000" w:rsidRPr="00000000" w14:paraId="0000009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orch.n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