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22"/>
        <w:gridCol w:w="1622"/>
        <w:gridCol w:w="1623"/>
        <w:gridCol w:w="1623"/>
        <w:gridCol w:w="1623"/>
        <w:gridCol w:w="1623"/>
        <w:tblGridChange w:id="0">
          <w:tblGrid>
            <w:gridCol w:w="1622"/>
            <w:gridCol w:w="1622"/>
            <w:gridCol w:w="1623"/>
            <w:gridCol w:w="1623"/>
            <w:gridCol w:w="1623"/>
            <w:gridCol w:w="1623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7차시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이미지 생성형 AI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총 2문제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연습: 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과제: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평가: □</w:t>
            </w:r>
          </w:p>
        </w:tc>
      </w:tr>
    </w:tbl>
    <w:p w:rsidR="00000000" w:rsidDel="00000000" w:rsidP="00000000" w:rsidRDefault="00000000" w:rsidRPr="00000000" w14:paraId="00000008">
      <w:pPr>
        <w:widowControl w:val="0"/>
        <w:spacing w:after="160" w:line="240" w:lineRule="auto"/>
        <w:ind w:firstLine="220"/>
        <w:rPr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* 프로그램 작성 문제는 코드와 실행 결과 화면을 캡쳐해 답란에 붙여넣어주세요.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문제 1) 다음 두 모델의 차이점을 두 가지 이상 작성하세요.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Vanilla GAN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DCGAN</w:t>
      </w:r>
    </w:p>
    <w:p w:rsidR="00000000" w:rsidDel="00000000" w:rsidP="00000000" w:rsidRDefault="00000000" w:rsidRPr="00000000" w14:paraId="0000000C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정답:</w:t>
      </w:r>
    </w:p>
    <w:p w:rsidR="00000000" w:rsidDel="00000000" w:rsidP="00000000" w:rsidRDefault="00000000" w:rsidRPr="00000000" w14:paraId="0000000D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Vanilla GAN은 Fully Connected Layer 기반이지만, DCGAN은 Convolution/Transposed Convolution 기반이다.</w:t>
        <w:br w:type="textWrapping"/>
        <w:t xml:space="preserve">Vanilla GAN은 이미지의 공간적 구조를 잘 보존하지 못하지만, DCGAN은 CNN 특성 덕분에 고해상도 이미지 생성이 가능하다.</w:t>
      </w:r>
    </w:p>
    <w:p w:rsidR="00000000" w:rsidDel="00000000" w:rsidP="00000000" w:rsidRDefault="00000000" w:rsidRPr="00000000" w14:paraId="0000000E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문제 2) Pix2Pix가 일반적인 GAN과 가장 크게 다른 점은?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Noise를 입력으로 받지 않는다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Discriminator가 Patch 단위로 판별한다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Pair 이미지(입력-정답)를 필요로 한다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Fully Connected Layer를 사용한다</w:t>
      </w:r>
    </w:p>
    <w:p w:rsidR="00000000" w:rsidDel="00000000" w:rsidP="00000000" w:rsidRDefault="00000000" w:rsidRPr="00000000" w14:paraId="00000015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정답: 3</w:t>
      </w:r>
    </w:p>
    <w:p w:rsidR="00000000" w:rsidDel="00000000" w:rsidP="00000000" w:rsidRDefault="00000000" w:rsidRPr="00000000" w14:paraId="00000017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after="160"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22"/>
        <w:gridCol w:w="1622"/>
        <w:gridCol w:w="1623"/>
        <w:gridCol w:w="1623"/>
        <w:gridCol w:w="1623"/>
        <w:gridCol w:w="1623"/>
        <w:tblGridChange w:id="0">
          <w:tblGrid>
            <w:gridCol w:w="1622"/>
            <w:gridCol w:w="1622"/>
            <w:gridCol w:w="1623"/>
            <w:gridCol w:w="1623"/>
            <w:gridCol w:w="1623"/>
            <w:gridCol w:w="1623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8차시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이미지 캡셔닝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총 2문제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연습: 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과제: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평가: □</w:t>
            </w:r>
          </w:p>
        </w:tc>
      </w:tr>
    </w:tbl>
    <w:p w:rsidR="00000000" w:rsidDel="00000000" w:rsidP="00000000" w:rsidRDefault="00000000" w:rsidRPr="00000000" w14:paraId="00000020">
      <w:pPr>
        <w:widowControl w:val="0"/>
        <w:spacing w:after="160" w:line="240" w:lineRule="auto"/>
        <w:ind w:firstLine="220"/>
        <w:rPr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* 프로그램 작성 문제는 코드와 실행 결과 화면을 캡쳐해 답란에 붙여넣어주세요.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문제 1) 이미지 캡셔닝에서 CNN과 LSTM이 각각 담당하는 역할을 한 줄로 설명하시오.</w:t>
      </w:r>
    </w:p>
    <w:p w:rsidR="00000000" w:rsidDel="00000000" w:rsidP="00000000" w:rsidRDefault="00000000" w:rsidRPr="00000000" w14:paraId="00000022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정답: CNN은 이미지로부터 시각적 특징을 추출하고, LSTM은 그 특징을 기반으로 단어 시퀀스를 생성한다.</w:t>
      </w:r>
    </w:p>
    <w:p w:rsidR="00000000" w:rsidDel="00000000" w:rsidP="00000000" w:rsidRDefault="00000000" w:rsidRPr="00000000" w14:paraId="00000024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문제 2) 이미지 캡셔닝에서 단어 사전(vocabulary) 를 너무 크게 설정했을 때 발생하는 단점 2가지를 쓰시오.</w:t>
      </w:r>
    </w:p>
    <w:p w:rsidR="00000000" w:rsidDel="00000000" w:rsidP="00000000" w:rsidRDefault="00000000" w:rsidRPr="00000000" w14:paraId="00000027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정답 :</w:t>
      </w:r>
    </w:p>
    <w:p w:rsidR="00000000" w:rsidDel="00000000" w:rsidP="00000000" w:rsidRDefault="00000000" w:rsidRPr="00000000" w14:paraId="00000029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모델 파라미터 증가 → 학습 비용 증가</w:t>
      </w:r>
    </w:p>
    <w:p w:rsidR="00000000" w:rsidDel="00000000" w:rsidP="00000000" w:rsidRDefault="00000000" w:rsidRPr="00000000" w14:paraId="0000002A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드문 단어 증가 → 데이터 sparsity 심화</w:t>
        <w:br w:type="textWrapping"/>
        <w:t xml:space="preserve">학습 안정성 저하, 문장 품질 하락 가능</w:t>
      </w:r>
    </w:p>
    <w:p w:rsidR="00000000" w:rsidDel="00000000" w:rsidP="00000000" w:rsidRDefault="00000000" w:rsidRPr="00000000" w14:paraId="0000002B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after="160"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22"/>
        <w:gridCol w:w="1622"/>
        <w:gridCol w:w="1623"/>
        <w:gridCol w:w="1623"/>
        <w:gridCol w:w="1623"/>
        <w:gridCol w:w="1623"/>
        <w:tblGridChange w:id="0">
          <w:tblGrid>
            <w:gridCol w:w="1622"/>
            <w:gridCol w:w="1622"/>
            <w:gridCol w:w="1623"/>
            <w:gridCol w:w="1623"/>
            <w:gridCol w:w="1623"/>
            <w:gridCol w:w="1623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9차시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3D 텐더링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총 2문제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연습: 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과제: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평가: □</w:t>
            </w:r>
          </w:p>
        </w:tc>
      </w:tr>
    </w:tbl>
    <w:p w:rsidR="00000000" w:rsidDel="00000000" w:rsidP="00000000" w:rsidRDefault="00000000" w:rsidRPr="00000000" w14:paraId="00000034">
      <w:pPr>
        <w:widowControl w:val="0"/>
        <w:spacing w:after="160" w:line="240" w:lineRule="auto"/>
        <w:ind w:firstLine="220"/>
        <w:rPr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* 프로그램 작성 문제는 코드와 실행 결과 화면을 캡쳐해 답란에 붙여넣어주세요.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문제 1) Volume Rendering에서 물체 표면처럼 “밀도가 높은 영역”이 최종 픽셀 색에 강하게 기여하는 이유를 간단히 설명하시오.</w:t>
      </w:r>
    </w:p>
    <w:p w:rsidR="00000000" w:rsidDel="00000000" w:rsidP="00000000" w:rsidRDefault="00000000" w:rsidRPr="00000000" w14:paraId="00000036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정답: </w:t>
      </w:r>
    </w:p>
    <w:p w:rsidR="00000000" w:rsidDel="00000000" w:rsidP="00000000" w:rsidRDefault="00000000" w:rsidRPr="00000000" w14:paraId="00000038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밀도(σ)가 높은 영역은 광선을 강하게 흡수하거나 색을 강하게 반영하기 때문에 누적 색에 주요하게 기여한다.</w:t>
      </w:r>
    </w:p>
    <w:p w:rsidR="00000000" w:rsidDel="00000000" w:rsidP="00000000" w:rsidRDefault="00000000" w:rsidRPr="00000000" w14:paraId="00000039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반대로 밀도가 낮은 영역은 거의 영향을 주지 않는다.</w:t>
      </w:r>
    </w:p>
    <w:p w:rsidR="00000000" w:rsidDel="00000000" w:rsidP="00000000" w:rsidRDefault="00000000" w:rsidRPr="00000000" w14:paraId="0000003A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문제 2) NeRF에서 ‘5D 입력’을 사용하는 이유를 간단히 설명하시오.</w:t>
      </w:r>
    </w:p>
    <w:p w:rsidR="00000000" w:rsidDel="00000000" w:rsidP="00000000" w:rsidRDefault="00000000" w:rsidRPr="00000000" w14:paraId="0000003D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정답:</w:t>
      </w:r>
    </w:p>
    <w:p w:rsidR="00000000" w:rsidDel="00000000" w:rsidP="00000000" w:rsidRDefault="00000000" w:rsidRPr="00000000" w14:paraId="0000003F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3D 위치뿐 아니라 카메라가 바라보는 방향까지 고려해야 물체 표면의 시점 방향 의존적 특성(반사, 색 변화 등)을 모델링할 수 있기 때문이다.</w:t>
      </w:r>
    </w:p>
    <w:p w:rsidR="00000000" w:rsidDel="00000000" w:rsidP="00000000" w:rsidRDefault="00000000" w:rsidRPr="00000000" w14:paraId="00000040">
      <w:pPr>
        <w:widowControl w:val="0"/>
        <w:spacing w:after="160"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22"/>
        <w:gridCol w:w="1622"/>
        <w:gridCol w:w="1623"/>
        <w:gridCol w:w="1623"/>
        <w:gridCol w:w="1623"/>
        <w:gridCol w:w="1623"/>
        <w:tblGridChange w:id="0">
          <w:tblGrid>
            <w:gridCol w:w="1622"/>
            <w:gridCol w:w="1622"/>
            <w:gridCol w:w="1623"/>
            <w:gridCol w:w="1623"/>
            <w:gridCol w:w="1623"/>
            <w:gridCol w:w="1623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10차시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설명 가능한 AI(XAI)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총 2문제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연습: 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과제: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평가: □</w:t>
            </w:r>
          </w:p>
        </w:tc>
      </w:tr>
    </w:tbl>
    <w:p w:rsidR="00000000" w:rsidDel="00000000" w:rsidP="00000000" w:rsidRDefault="00000000" w:rsidRPr="00000000" w14:paraId="00000048">
      <w:pPr>
        <w:widowControl w:val="0"/>
        <w:spacing w:after="160" w:line="240" w:lineRule="auto"/>
        <w:ind w:firstLine="220"/>
        <w:rPr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* 프로그램 작성 문제는 코드와 실행 결과 화면을 캡쳐해 답란에 붙여넣어주세요.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문제 1) 아래 두 기법의 차이를 한 줄로 서술하시오.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CAM(Class Activation Map)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Grad-CAM</w:t>
      </w:r>
    </w:p>
    <w:p w:rsidR="00000000" w:rsidDel="00000000" w:rsidP="00000000" w:rsidRDefault="00000000" w:rsidRPr="00000000" w14:paraId="0000004C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정답: </w:t>
      </w:r>
    </w:p>
    <w:p w:rsidR="00000000" w:rsidDel="00000000" w:rsidP="00000000" w:rsidRDefault="00000000" w:rsidRPr="00000000" w14:paraId="0000004D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CAM: GAP(Global Average Pooling) 기반 구조에서만 적용 가능(구조 제약 O)</w:t>
      </w:r>
    </w:p>
    <w:p w:rsidR="00000000" w:rsidDel="00000000" w:rsidP="00000000" w:rsidRDefault="00000000" w:rsidRPr="00000000" w14:paraId="0000004E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Grad-CAM: 마지막 Conv layer의 gradient 기반으로 작동하여 모든 CNN 모델에 적용 가능(제약 X)</w:t>
      </w:r>
    </w:p>
    <w:p w:rsidR="00000000" w:rsidDel="00000000" w:rsidP="00000000" w:rsidRDefault="00000000" w:rsidRPr="00000000" w14:paraId="0000004F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문제 2) 아래 설명이 의미하는 XAI 기법을 쓰시오.</w:t>
      </w:r>
    </w:p>
    <w:p w:rsidR="00000000" w:rsidDel="00000000" w:rsidP="00000000" w:rsidRDefault="00000000" w:rsidRPr="00000000" w14:paraId="00000052">
      <w:pPr>
        <w:widowControl w:val="0"/>
        <w:spacing w:after="240" w:before="24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“ReLU의 gradient가 0인 구간에서도 기여도를 정상적으로 추적할 수 있으며, baseline 대비 출력 차이를 기반으로 기여도를 계산한다.”</w:t>
      </w:r>
    </w:p>
    <w:p w:rsidR="00000000" w:rsidDel="00000000" w:rsidP="00000000" w:rsidRDefault="00000000" w:rsidRPr="00000000" w14:paraId="00000053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정답: DeepLIFT</w:t>
      </w:r>
    </w:p>
    <w:p w:rsidR="00000000" w:rsidDel="00000000" w:rsidP="00000000" w:rsidRDefault="00000000" w:rsidRPr="00000000" w14:paraId="00000055">
      <w:pPr>
        <w:widowControl w:val="0"/>
        <w:spacing w:after="16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after="160"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22"/>
        <w:gridCol w:w="1622"/>
        <w:gridCol w:w="1623"/>
        <w:gridCol w:w="1623"/>
        <w:gridCol w:w="1623"/>
        <w:gridCol w:w="1623"/>
        <w:tblGridChange w:id="0">
          <w:tblGrid>
            <w:gridCol w:w="1622"/>
            <w:gridCol w:w="1622"/>
            <w:gridCol w:w="1623"/>
            <w:gridCol w:w="1623"/>
            <w:gridCol w:w="1623"/>
            <w:gridCol w:w="1623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11차시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의료영상 분석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총 2문제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연습: 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과제: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평가: □</w:t>
            </w:r>
          </w:p>
        </w:tc>
      </w:tr>
    </w:tbl>
    <w:p w:rsidR="00000000" w:rsidDel="00000000" w:rsidP="00000000" w:rsidRDefault="00000000" w:rsidRPr="00000000" w14:paraId="0000005E">
      <w:pPr>
        <w:widowControl w:val="0"/>
        <w:spacing w:after="160" w:line="240" w:lineRule="auto"/>
        <w:ind w:firstLine="220"/>
        <w:rPr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* 프로그램 작성 문제는 코드와 실행 결과 화면을 캡쳐해 답란에 붙여넣어주세요.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문제 1) 폐암 X-ray 검출 모델을 만들었더니 Accuracy가 98%가 나왔다.</w:t>
        <w:br w:type="textWrapping"/>
        <w:t xml:space="preserve"> 하지만 실제로 폐암 환자는 전체 데이터의 2%뿐이었다.</w:t>
      </w:r>
    </w:p>
    <w:p w:rsidR="00000000" w:rsidDel="00000000" w:rsidP="00000000" w:rsidRDefault="00000000" w:rsidRPr="00000000" w14:paraId="00000060">
      <w:pPr>
        <w:widowControl w:val="0"/>
        <w:spacing w:after="240" w:before="24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이 모델의 성능을 정확하게 판단하기 위해 우선적으로 확인해야 할 평가지표는 무엇이며, 그 이유는?</w:t>
      </w:r>
    </w:p>
    <w:p w:rsidR="00000000" w:rsidDel="00000000" w:rsidP="00000000" w:rsidRDefault="00000000" w:rsidRPr="00000000" w14:paraId="00000061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정답: Recall</w:t>
      </w:r>
    </w:p>
    <w:p w:rsidR="00000000" w:rsidDel="00000000" w:rsidP="00000000" w:rsidRDefault="00000000" w:rsidRPr="00000000" w14:paraId="00000063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이유: 폐암처럼 양성 클래스 비율이 극단적으로 낮은 불균형 데이터에서는 Accuracy가 의미가 없다.</w:t>
      </w:r>
    </w:p>
    <w:p w:rsidR="00000000" w:rsidDel="00000000" w:rsidP="00000000" w:rsidRDefault="00000000" w:rsidRPr="00000000" w14:paraId="00000064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중요한 것은 실제 환자를 얼마나 놓치지 않고 검출했는가, 즉 Recall이다.</w:t>
      </w:r>
    </w:p>
    <w:p w:rsidR="00000000" w:rsidDel="00000000" w:rsidP="00000000" w:rsidRDefault="00000000" w:rsidRPr="00000000" w14:paraId="00000065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문제 2) 다음 중 DICOM 파일 구조에서 파일 시작부의 특징을 올바르게 설명한 것은?</w:t>
      </w:r>
    </w:p>
    <w:p w:rsidR="00000000" w:rsidDel="00000000" w:rsidP="00000000" w:rsidRDefault="00000000" w:rsidRPr="00000000" w14:paraId="00000067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A. “META” 라는 문자열이 포함됨</w:t>
      </w:r>
    </w:p>
    <w:p w:rsidR="00000000" w:rsidDel="00000000" w:rsidP="00000000" w:rsidRDefault="00000000" w:rsidRPr="00000000" w14:paraId="00000068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B. 128 byte preamble 이후 “DICM” 문자열이 온다</w:t>
      </w:r>
    </w:p>
    <w:p w:rsidR="00000000" w:rsidDel="00000000" w:rsidP="00000000" w:rsidRDefault="00000000" w:rsidRPr="00000000" w14:paraId="00000069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C. 데이터는 모두 JSON 형식으로 저장됨</w:t>
      </w:r>
    </w:p>
    <w:p w:rsidR="00000000" w:rsidDel="00000000" w:rsidP="00000000" w:rsidRDefault="00000000" w:rsidRPr="00000000" w14:paraId="0000006A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D. 영상 데이터는 태그 없이 바로 저장됨</w:t>
      </w:r>
    </w:p>
    <w:p w:rsidR="00000000" w:rsidDel="00000000" w:rsidP="00000000" w:rsidRDefault="00000000" w:rsidRPr="00000000" w14:paraId="0000006B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정답: C</w:t>
      </w:r>
    </w:p>
    <w:p w:rsidR="00000000" w:rsidDel="00000000" w:rsidP="00000000" w:rsidRDefault="00000000" w:rsidRPr="00000000" w14:paraId="0000006D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