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Pytorch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다음 코드의 출력 결과를 보고 빈 칸 &lt; &gt;에 들어갈 함수를 적으시오.</w:t>
      </w:r>
    </w:p>
    <w:p w:rsidR="00000000" w:rsidDel="00000000" w:rsidP="00000000" w:rsidRDefault="00000000" w:rsidRPr="00000000" w14:paraId="0000000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코드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3143250" cy="1133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결과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2147888" cy="6032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60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reshap</w:t>
      </w:r>
    </w:p>
    <w:p w:rsidR="00000000" w:rsidDel="00000000" w:rsidP="00000000" w:rsidRDefault="00000000" w:rsidRPr="00000000" w14:paraId="0000000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다음 프로그램의 출력 결과를 쓰시오.</w:t>
      </w:r>
    </w:p>
    <w:p w:rsidR="00000000" w:rsidDel="00000000" w:rsidP="00000000" w:rsidRDefault="00000000" w:rsidRPr="00000000" w14:paraId="0000000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3162300" cy="11525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</w:t>
      </w:r>
    </w:p>
    <w:p w:rsidR="00000000" w:rsidDel="00000000" w:rsidP="00000000" w:rsidRDefault="00000000" w:rsidRPr="00000000" w14:paraId="00000011">
      <w:pPr>
        <w:widowControl w:val="0"/>
        <w:spacing w:after="16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tensor([[ 3,  6,  9], </w:t>
      </w:r>
    </w:p>
    <w:p w:rsidR="00000000" w:rsidDel="00000000" w:rsidP="00000000" w:rsidRDefault="00000000" w:rsidRPr="00000000" w14:paraId="00000012">
      <w:pPr>
        <w:widowControl w:val="0"/>
        <w:spacing w:after="160" w:lin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[12, 15, 18]])</w:t>
      </w:r>
    </w:p>
    <w:p w:rsidR="00000000" w:rsidDel="00000000" w:rsidP="00000000" w:rsidRDefault="00000000" w:rsidRPr="00000000" w14:paraId="00000013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인공지능 개론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머신러닝과 딥러닝의 관계를 간단하게 설명하시오.</w:t>
      </w:r>
    </w:p>
    <w:p w:rsidR="00000000" w:rsidDel="00000000" w:rsidP="00000000" w:rsidRDefault="00000000" w:rsidRPr="00000000" w14:paraId="0000001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</w:t>
      </w:r>
    </w:p>
    <w:p w:rsidR="00000000" w:rsidDel="00000000" w:rsidP="00000000" w:rsidRDefault="00000000" w:rsidRPr="00000000" w14:paraId="0000002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머신러닝은 딥러닝을 포함하는 더 큰 개념이고, 딥러닝은 인공신경망을 사용하는 머신러닝이다</w:t>
      </w:r>
    </w:p>
    <w:p w:rsidR="00000000" w:rsidDel="00000000" w:rsidP="00000000" w:rsidRDefault="00000000" w:rsidRPr="00000000" w14:paraId="0000002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다음 중 다층 퍼셉트론이 필요하게 된 배경이 된, 단층 퍼셉트론으로 해결할 수 없는 문제는 무엇인지 고르시오.</w:t>
      </w:r>
    </w:p>
    <w:p w:rsidR="00000000" w:rsidDel="00000000" w:rsidP="00000000" w:rsidRDefault="00000000" w:rsidRPr="00000000" w14:paraId="0000002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➀ AND </w:t>
        <w:br w:type="textWrapping"/>
        <w:tab/>
        <w:t xml:space="preserve">➁ OR</w:t>
        <w:br w:type="textWrapping"/>
        <w:tab/>
        <w:t xml:space="preserve">➂ XOR</w:t>
        <w:br w:type="textWrapping"/>
        <w:tab/>
        <w:t xml:space="preserve">➃ NOR</w:t>
        <w:br w:type="textWrapping"/>
        <w:tab/>
        <w:t xml:space="preserve">➄ NAND</w:t>
      </w:r>
    </w:p>
    <w:p w:rsidR="00000000" w:rsidDel="00000000" w:rsidP="00000000" w:rsidRDefault="00000000" w:rsidRPr="00000000" w14:paraId="0000002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➂ XOR</w:t>
      </w:r>
    </w:p>
    <w:p w:rsidR="00000000" w:rsidDel="00000000" w:rsidP="00000000" w:rsidRDefault="00000000" w:rsidRPr="00000000" w14:paraId="0000002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인공지능 학습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다음 문장이 설명하는 경사 하강법의 종류를 쓰시오.</w:t>
      </w:r>
    </w:p>
    <w:p w:rsidR="00000000" w:rsidDel="00000000" w:rsidP="00000000" w:rsidRDefault="00000000" w:rsidRPr="00000000" w14:paraId="0000003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훈련 데이터 전체가 아닌 일부만을 랜덤하게 선택하여 기울기를 계산해 속도가 빠르다.</w:t>
      </w:r>
    </w:p>
    <w:p w:rsidR="00000000" w:rsidDel="00000000" w:rsidP="00000000" w:rsidRDefault="00000000" w:rsidRPr="00000000" w14:paraId="0000003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확률적 경사 하강법(Stochastic Gradient Descent, SGD)</w:t>
      </w:r>
    </w:p>
    <w:p w:rsidR="00000000" w:rsidDel="00000000" w:rsidP="00000000" w:rsidRDefault="00000000" w:rsidRPr="00000000" w14:paraId="0000003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아래 코드는 선형회귀 학습 모델 프로그램이다. 실행 결과와 그것이 의미하는 바를 간단히 쓰시오.</w:t>
      </w:r>
    </w:p>
    <w:p w:rsidR="00000000" w:rsidDel="00000000" w:rsidP="00000000" w:rsidRDefault="00000000" w:rsidRPr="00000000" w14:paraId="0000003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3253835" cy="503701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835" cy="503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초기상태 손실: 7.500, 최종상태 손실: 0.0014</w:t>
        <w:br w:type="textWrapping"/>
        <w:tab/>
        <w:t xml:space="preserve">모델이 학습을 통해 정답을 더 잘 맞추게 됨.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비용 함수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손실 함수와 비용 함수의 차이에 대해 간단히 서술하시오.</w:t>
      </w:r>
    </w:p>
    <w:p w:rsidR="00000000" w:rsidDel="00000000" w:rsidP="00000000" w:rsidRDefault="00000000" w:rsidRPr="00000000" w14:paraId="0000004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</w:t>
      </w:r>
    </w:p>
    <w:p w:rsidR="00000000" w:rsidDel="00000000" w:rsidP="00000000" w:rsidRDefault="00000000" w:rsidRPr="00000000" w14:paraId="0000004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손실 함수는 데이터 한 개의 오차를 계산하는 함수이고, 비용 함수는 전체 데이터의 오차를 계산해 모델의 성능을 평가하는 함수이다.</w:t>
      </w:r>
    </w:p>
    <w:p w:rsidR="00000000" w:rsidDel="00000000" w:rsidP="00000000" w:rsidRDefault="00000000" w:rsidRPr="00000000" w14:paraId="0000004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아래 두 이미지는 서로 다른 예측 모델의 훈련 데이터와 검증 데이터를 시각화 한 이미지이다. 두 모델의 차이점에 대해 간단하게 서술하시오.</w:t>
      </w:r>
    </w:p>
    <w:p w:rsidR="00000000" w:rsidDel="00000000" w:rsidP="00000000" w:rsidRDefault="00000000" w:rsidRPr="00000000" w14:paraId="0000004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2936206" cy="292694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206" cy="292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2947988" cy="292872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92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4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왼쪽 이미지의 예측 모델은 활성화 함수를 사용하지 않았고, 오른쪽 이미지의 예측 모델은 활성화 함수를 사용하였다.</w:t>
      </w:r>
    </w:p>
    <w:p w:rsidR="00000000" w:rsidDel="00000000" w:rsidP="00000000" w:rsidRDefault="00000000" w:rsidRPr="00000000" w14:paraId="0000004C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선형 회귀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선형 모형의 입력과 출력 그래프가 다음과 같을 때, x의 차수 p로 적절한 값을 쓰시오.</w:t>
      </w:r>
    </w:p>
    <w:p w:rsidR="00000000" w:rsidDel="00000000" w:rsidP="00000000" w:rsidRDefault="00000000" w:rsidRPr="00000000" w14:paraId="0000005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2062163" cy="158141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5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0" distT="0" distL="0" distR="0">
            <wp:extent cx="3253893" cy="2958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893" cy="29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5</w:t>
      </w:r>
    </w:p>
    <w:p w:rsidR="00000000" w:rsidDel="00000000" w:rsidP="00000000" w:rsidRDefault="00000000" w:rsidRPr="00000000" w14:paraId="0000005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다음 중 최소 제곱 추정량(OLS, Ordinary Least Square estimation)에 대한 설명으로 옳지 않은것을 고르시오.</w:t>
      </w:r>
    </w:p>
    <w:p w:rsidR="00000000" w:rsidDel="00000000" w:rsidP="00000000" w:rsidRDefault="00000000" w:rsidRPr="00000000" w14:paraId="0000005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➀ 실제 값과 예측 값 사이의 오차를 제곱해 합한 값을 사용한다.</w:t>
        <w:br w:type="textWrapping"/>
        <w:tab/>
        <w:t xml:space="preserve">➁ 선형회귀에서 회귀계수를 추정하는 방법이다.</w:t>
        <w:br w:type="textWrapping"/>
        <w:tab/>
        <w:t xml:space="preserve">➂ 선형회귀를 위한 가장 기본적인 방법이다.</w:t>
        <w:br w:type="textWrapping"/>
        <w:tab/>
        <w:t xml:space="preserve">➃ MSE(Mean Squared Error)를 사용한다.</w:t>
        <w:br w:type="textWrapping"/>
        <w:tab/>
        <w:t xml:space="preserve">➄ 비선형 모델에서도 사용 가능하다.</w:t>
      </w:r>
    </w:p>
    <w:p w:rsidR="00000000" w:rsidDel="00000000" w:rsidP="00000000" w:rsidRDefault="00000000" w:rsidRPr="00000000" w14:paraId="0000005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➃ MSE(Mean Squared Error)를 사용한다.</w:t>
      </w:r>
    </w:p>
    <w:p w:rsidR="00000000" w:rsidDel="00000000" w:rsidP="00000000" w:rsidRDefault="00000000" w:rsidRPr="00000000" w14:paraId="0000005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