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8차시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이진 분류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08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1) 다음 중 이진 분류로 풀 수 없는 문제를 고르시오.</w:t>
      </w:r>
    </w:p>
    <w:p w:rsidR="00000000" w:rsidDel="00000000" w:rsidP="00000000" w:rsidRDefault="00000000" w:rsidRPr="00000000" w14:paraId="0000000A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ab/>
        <w:t xml:space="preserve">➀ 이메일 내용으로 스팸 메일 분류</w:t>
        <w:br w:type="textWrapping"/>
        <w:tab/>
        <w:t xml:space="preserve">➁ 생산 라인에서 품질 검사</w:t>
        <w:br w:type="textWrapping"/>
        <w:tab/>
        <w:t xml:space="preserve">➂ 거래 데이터를 통해 피싱 계정 분류</w:t>
        <w:br w:type="textWrapping"/>
        <w:tab/>
        <w:t xml:space="preserve">➃ 기온, 습도를 통해 날씨 예측</w:t>
        <w:br w:type="textWrapping"/>
        <w:tab/>
        <w:t xml:space="preserve">➄ 고객 정보를 통해 구매 여부 예측</w:t>
      </w:r>
    </w:p>
    <w:p w:rsidR="00000000" w:rsidDel="00000000" w:rsidP="00000000" w:rsidRDefault="00000000" w:rsidRPr="00000000" w14:paraId="0000000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➃ 기온, 습도를 통해 날씨 예측</w:t>
      </w:r>
    </w:p>
    <w:p w:rsidR="00000000" w:rsidDel="00000000" w:rsidP="00000000" w:rsidRDefault="00000000" w:rsidRPr="00000000" w14:paraId="0000000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2) 아래의 혼동행렬(Confusion matrix)를 보고 정확도(Accuracy), 정밀도(Precision), 재현율(Recall), F1-score를 구하시오. (소수점 셋째자리까지 표시)</w:t>
      </w:r>
    </w:p>
    <w:p w:rsidR="00000000" w:rsidDel="00000000" w:rsidP="00000000" w:rsidRDefault="00000000" w:rsidRPr="00000000" w14:paraId="0000000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</w:rPr>
        <w:drawing>
          <wp:inline distB="114300" distT="114300" distL="114300" distR="114300">
            <wp:extent cx="2600325" cy="13811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</w:t>
      </w:r>
    </w:p>
    <w:p w:rsidR="00000000" w:rsidDel="00000000" w:rsidP="00000000" w:rsidRDefault="00000000" w:rsidRPr="00000000" w14:paraId="00000010">
      <w:pPr>
        <w:widowControl w:val="0"/>
        <w:spacing w:after="160" w:line="240" w:lineRule="auto"/>
        <w:ind w:firstLine="72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정확도(Accuracy): 0.88</w:t>
        <w:br w:type="textWrapping"/>
        <w:tab/>
        <w:t xml:space="preserve">정밀도(Precision): 0.903</w:t>
        <w:br w:type="textWrapping"/>
        <w:tab/>
        <w:t xml:space="preserve">Recall(재현율): 0.929</w:t>
        <w:br w:type="textWrapping"/>
        <w:tab/>
        <w:t xml:space="preserve">F1-score: 0.915</w:t>
      </w:r>
    </w:p>
    <w:p w:rsidR="00000000" w:rsidDel="00000000" w:rsidP="00000000" w:rsidRDefault="00000000" w:rsidRPr="00000000" w14:paraId="00000011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9차시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다중 분류1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1A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1) 소프트맥스(softmax) 함수의 설명으로 옳지 않은것을 고르시오.</w:t>
      </w:r>
    </w:p>
    <w:p w:rsidR="00000000" w:rsidDel="00000000" w:rsidP="00000000" w:rsidRDefault="00000000" w:rsidRPr="00000000" w14:paraId="0000001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ab/>
        <w:t xml:space="preserve">➀ 입력값을 동일 비율의 확률로 반환한다.</w:t>
        <w:br w:type="textWrapping"/>
        <w:tab/>
        <w:t xml:space="preserve">➁ 다중 분류에서 사용하는 함수이다.</w:t>
        <w:br w:type="textWrapping"/>
        <w:tab/>
        <w:t xml:space="preserve">➂ 활성화 함수의 한 종류이다.</w:t>
        <w:br w:type="textWrapping"/>
        <w:tab/>
        <w:t xml:space="preserve">➃ 여러개의 입력과 여러개의 출력을 갖는다.</w:t>
        <w:br w:type="textWrapping"/>
        <w:tab/>
        <w:t xml:space="preserve">➄ 출력의 합이 1이다.</w:t>
      </w:r>
    </w:p>
    <w:p w:rsidR="00000000" w:rsidDel="00000000" w:rsidP="00000000" w:rsidRDefault="00000000" w:rsidRPr="00000000" w14:paraId="0000001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➀ 입력값을 동일 비율의 확률로 반환한다.</w:t>
      </w:r>
    </w:p>
    <w:p w:rsidR="00000000" w:rsidDel="00000000" w:rsidP="00000000" w:rsidRDefault="00000000" w:rsidRPr="00000000" w14:paraId="0000001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2) 아래의 혼동행렬(Confusion matrix)을 보고 정확도(Accuracy)와 car 클래스에 대한 정밀도(Precision), 재현율(Recall), F1-score를 구하시오. (소수점 넷째 자리에서 반올림)</w:t>
      </w:r>
    </w:p>
    <w:p w:rsidR="00000000" w:rsidDel="00000000" w:rsidP="00000000" w:rsidRDefault="00000000" w:rsidRPr="00000000" w14:paraId="0000002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</w:rPr>
        <w:drawing>
          <wp:inline distB="114300" distT="114300" distL="114300" distR="114300">
            <wp:extent cx="3190875" cy="185737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185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</w:t>
      </w:r>
    </w:p>
    <w:p w:rsidR="00000000" w:rsidDel="00000000" w:rsidP="00000000" w:rsidRDefault="00000000" w:rsidRPr="00000000" w14:paraId="00000022">
      <w:pPr>
        <w:widowControl w:val="0"/>
        <w:spacing w:after="160" w:line="240" w:lineRule="auto"/>
        <w:ind w:firstLine="72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정확도(Accuracy): 0.783</w:t>
        <w:br w:type="textWrapping"/>
        <w:tab/>
        <w:t xml:space="preserve">정밀도(Precision): 0.893</w:t>
        <w:br w:type="textWrapping"/>
        <w:tab/>
        <w:t xml:space="preserve">Recall(재현율): 0.833</w:t>
        <w:br w:type="textWrapping"/>
        <w:tab/>
        <w:t xml:space="preserve">F1-score: 0.862</w:t>
      </w:r>
    </w:p>
    <w:p w:rsidR="00000000" w:rsidDel="00000000" w:rsidP="00000000" w:rsidRDefault="00000000" w:rsidRPr="00000000" w14:paraId="00000023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10차시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다중 분류2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2C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1) 배치 사이즈가 너무 작을 때와 너무 클 때 각각의 장단점을 설명하세요.</w:t>
      </w:r>
    </w:p>
    <w:p w:rsidR="00000000" w:rsidDel="00000000" w:rsidP="00000000" w:rsidRDefault="00000000" w:rsidRPr="00000000" w14:paraId="0000002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배치 사이즈가 너무 작으면 메모리 사용량이 적고 일반화 성능이 좋을 수 있지만,</w:t>
      </w:r>
    </w:p>
    <w:p w:rsidR="00000000" w:rsidDel="00000000" w:rsidP="00000000" w:rsidRDefault="00000000" w:rsidRPr="00000000" w14:paraId="0000003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기울기 변동이 커서 학습이 불안정하고 속도가 느려질 수 있습니다.</w:t>
      </w:r>
    </w:p>
    <w:p w:rsidR="00000000" w:rsidDel="00000000" w:rsidP="00000000" w:rsidRDefault="00000000" w:rsidRPr="00000000" w14:paraId="00000031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반대로 너무 크면 학습이 안정적이고 빠르지만,</w:t>
      </w:r>
    </w:p>
    <w:p w:rsidR="00000000" w:rsidDel="00000000" w:rsidP="00000000" w:rsidRDefault="00000000" w:rsidRPr="00000000" w14:paraId="00000032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과적합이 발생하거나 메모리 사용량이 많아질 수 있습니다.</w:t>
      </w:r>
    </w:p>
    <w:p w:rsidR="00000000" w:rsidDel="00000000" w:rsidP="00000000" w:rsidRDefault="00000000" w:rsidRPr="00000000" w14:paraId="00000033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2) 신경망에서 입력층, 은닉층, 출력층의 역할을 간단히 설명하세요.</w:t>
      </w:r>
    </w:p>
    <w:p w:rsidR="00000000" w:rsidDel="00000000" w:rsidP="00000000" w:rsidRDefault="00000000" w:rsidRPr="00000000" w14:paraId="00000035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</w:t>
      </w:r>
    </w:p>
    <w:p w:rsidR="00000000" w:rsidDel="00000000" w:rsidP="00000000" w:rsidRDefault="00000000" w:rsidRPr="00000000" w14:paraId="00000038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입력층은 데이터를 받아들이는 층이고,</w:t>
      </w:r>
    </w:p>
    <w:p w:rsidR="00000000" w:rsidDel="00000000" w:rsidP="00000000" w:rsidRDefault="00000000" w:rsidRPr="00000000" w14:paraId="00000039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은닉층은 입력 데이터를 처리하며 특징을 학습하는 층이며,</w:t>
      </w:r>
    </w:p>
    <w:p w:rsidR="00000000" w:rsidDel="00000000" w:rsidP="00000000" w:rsidRDefault="00000000" w:rsidRPr="00000000" w14:paraId="0000003A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출력층은 학습 결과를 바탕으로 예측 값을 내는 층입니다.</w:t>
      </w:r>
    </w:p>
    <w:p w:rsidR="00000000" w:rsidDel="00000000" w:rsidP="00000000" w:rsidRDefault="00000000" w:rsidRPr="00000000" w14:paraId="0000003B">
      <w:pPr>
        <w:widowControl w:val="0"/>
        <w:spacing w:after="160" w:lin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11차시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CNN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43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1) 합성곱층(Convolution Layer)의 역할은?</w:t>
      </w:r>
    </w:p>
    <w:p w:rsidR="00000000" w:rsidDel="00000000" w:rsidP="00000000" w:rsidRDefault="00000000" w:rsidRPr="00000000" w14:paraId="00000045">
      <w:pPr>
        <w:widowControl w:val="0"/>
        <w:numPr>
          <w:ilvl w:val="0"/>
          <w:numId w:val="1"/>
        </w:numPr>
        <w:spacing w:after="16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최종 예측 수행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"/>
        </w:numPr>
        <w:spacing w:after="16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이미지에서 특징(feature) 추출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"/>
        </w:numPr>
        <w:spacing w:after="16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손실 계산</w:t>
      </w:r>
    </w:p>
    <w:p w:rsidR="00000000" w:rsidDel="00000000" w:rsidP="00000000" w:rsidRDefault="00000000" w:rsidRPr="00000000" w14:paraId="00000048">
      <w:pPr>
        <w:widowControl w:val="0"/>
        <w:numPr>
          <w:ilvl w:val="0"/>
          <w:numId w:val="1"/>
        </w:numPr>
        <w:spacing w:after="16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데이터 정규화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"/>
        </w:numPr>
        <w:spacing w:after="16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배치 분할</w:t>
        <w:br w:type="textWrapping"/>
      </w:r>
    </w:p>
    <w:p w:rsidR="00000000" w:rsidDel="00000000" w:rsidP="00000000" w:rsidRDefault="00000000" w:rsidRPr="00000000" w14:paraId="0000004A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 정답: 2</w:t>
      </w:r>
    </w:p>
    <w:p w:rsidR="00000000" w:rsidDel="00000000" w:rsidP="00000000" w:rsidRDefault="00000000" w:rsidRPr="00000000" w14:paraId="0000004B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2) CNN의 기본 목적은 무엇인가요?</w:t>
      </w:r>
    </w:p>
    <w:p w:rsidR="00000000" w:rsidDel="00000000" w:rsidP="00000000" w:rsidRDefault="00000000" w:rsidRPr="00000000" w14:paraId="0000004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CNN은 이미지나 영상에서 특징을 추출하고 이를 기반으로 분류나 예측을 수행하는 신경망입니다.</w:t>
      </w:r>
    </w:p>
    <w:p w:rsidR="00000000" w:rsidDel="00000000" w:rsidP="00000000" w:rsidRDefault="00000000" w:rsidRPr="00000000" w14:paraId="0000004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3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22"/>
        <w:gridCol w:w="1622"/>
        <w:gridCol w:w="1623"/>
        <w:gridCol w:w="1623"/>
        <w:gridCol w:w="1623"/>
        <w:gridCol w:w="1623"/>
        <w:tblGridChange w:id="0">
          <w:tblGrid>
            <w:gridCol w:w="1622"/>
            <w:gridCol w:w="1622"/>
            <w:gridCol w:w="1623"/>
            <w:gridCol w:w="1623"/>
            <w:gridCol w:w="1623"/>
            <w:gridCol w:w="1623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12차시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튜닝 기법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총 2문제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연습: 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과제: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평가: □</w:t>
            </w:r>
          </w:p>
        </w:tc>
      </w:tr>
    </w:tbl>
    <w:p w:rsidR="00000000" w:rsidDel="00000000" w:rsidP="00000000" w:rsidRDefault="00000000" w:rsidRPr="00000000" w14:paraId="00000064">
      <w:pPr>
        <w:widowControl w:val="0"/>
        <w:spacing w:after="160" w:line="240" w:lineRule="auto"/>
        <w:ind w:firstLine="220"/>
        <w:rPr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* 프로그램 작성 문제는 코드와 실행 결과 화면을 캡쳐해 답란에 붙여넣어주세요.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1) </w:t>
      </w:r>
    </w:p>
    <w:p w:rsidR="00000000" w:rsidDel="00000000" w:rsidP="00000000" w:rsidRDefault="00000000" w:rsidRPr="00000000" w14:paraId="00000066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다음 중 과학습이 발생하고 있다는 </w:t>
      </w: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u w:val="single"/>
          <w:rtl w:val="0"/>
        </w:rPr>
        <w:t xml:space="preserve">가장 명확한</w:t>
      </w: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 신호는?</w:t>
      </w:r>
    </w:p>
    <w:p w:rsidR="00000000" w:rsidDel="00000000" w:rsidP="00000000" w:rsidRDefault="00000000" w:rsidRPr="00000000" w14:paraId="00000067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① 훈련 데이터와 검증 데이터의 손실이 모두 계속 감소한다.</w:t>
      </w:r>
    </w:p>
    <w:p w:rsidR="00000000" w:rsidDel="00000000" w:rsidP="00000000" w:rsidRDefault="00000000" w:rsidRPr="00000000" w14:paraId="00000068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② 훈련 손실은 감소하지만 검증 손실은 증가하기 시작한다.</w:t>
      </w:r>
    </w:p>
    <w:p w:rsidR="00000000" w:rsidDel="00000000" w:rsidP="00000000" w:rsidRDefault="00000000" w:rsidRPr="00000000" w14:paraId="00000069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③ 훈련 손실과 검증 손실이 모두 일정하게 유지된다.</w:t>
      </w:r>
    </w:p>
    <w:p w:rsidR="00000000" w:rsidDel="00000000" w:rsidP="00000000" w:rsidRDefault="00000000" w:rsidRPr="00000000" w14:paraId="0000006A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④ 검증 손실만 계속 감소하고 훈련 손실은 증가한다.</w:t>
      </w:r>
    </w:p>
    <w:p w:rsidR="00000000" w:rsidDel="00000000" w:rsidP="00000000" w:rsidRDefault="00000000" w:rsidRPr="00000000" w14:paraId="0000006B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⑤ 학습률이 자동으로 조절되기 시작한다.</w:t>
      </w:r>
    </w:p>
    <w:p w:rsidR="00000000" w:rsidDel="00000000" w:rsidP="00000000" w:rsidRDefault="00000000" w:rsidRPr="00000000" w14:paraId="0000006C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정답: ②</w:t>
      </w:r>
    </w:p>
    <w:p w:rsidR="00000000" w:rsidDel="00000000" w:rsidP="00000000" w:rsidRDefault="00000000" w:rsidRPr="00000000" w14:paraId="0000006D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12차시 강의안에서 "훈련 데이터의 손실은 계속 줄어들지만, 어느 순간부터 검증 데이터의 손실은 오히려 늘어나는 것이 전형적인 신호"라고 명시하고 있습니다. 또한, "40 에폭 근처에서 검증 손실이 더 이상 감소하지 않고 반등하려는 과학습의 조짐"을 예시로 들고 있습니다.</w:t>
        <w:br w:type="textWrapping"/>
      </w:r>
    </w:p>
    <w:p w:rsidR="00000000" w:rsidDel="00000000" w:rsidP="00000000" w:rsidRDefault="00000000" w:rsidRPr="00000000" w14:paraId="0000006E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문제 2) 해당 이미지는 합성곱 층 6개와 풀링 층 3개로 구성된 CNN_v2 모델의 아키텍처 설계를 설명하고 있습니다. 왜 풀링 후 채널 수를 두 배로 늘리는지 그 이유와 각 단계별 특징을 설명하시오.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779438</wp:posOffset>
            </wp:positionV>
            <wp:extent cx="6208116" cy="1528152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8116" cy="15281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0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정답</w:t>
      </w:r>
    </w:p>
    <w:p w:rsidR="00000000" w:rsidDel="00000000" w:rsidP="00000000" w:rsidRDefault="00000000" w:rsidRPr="00000000" w14:paraId="00000071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- 풀링을 통해 이미지 크기가 절반으로 줄어들 때마다 채널 수를 두 배로 늘려 정보 손실을 최소화하고 더 많은 특징을 학습하도록 함</w:t>
      </w:r>
    </w:p>
    <w:p w:rsidR="00000000" w:rsidDel="00000000" w:rsidP="00000000" w:rsidRDefault="00000000" w:rsidRPr="00000000" w14:paraId="00000072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[채널 수를 늘리는 이유]</w:t>
      </w:r>
    </w:p>
    <w:p w:rsidR="00000000" w:rsidDel="00000000" w:rsidP="00000000" w:rsidRDefault="00000000" w:rsidRPr="00000000" w14:paraId="00000074">
      <w:pPr>
        <w:widowControl w:val="0"/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정보 보존: 풀링으로 공간 정보가 줄어들지만, 채널 수를 늘려 특징 정보를 보존</w:t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표현력 증가: 더 많은 채널 = 더 다양한 특징 학습 가능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균형 유지: 공간 해상도 감소와 특징 다양성 증가의 균형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계산 효율: 공간 크기가 작아지므로 채널을 늘려도 계산량이 급증하지 않음</w:t>
      </w:r>
    </w:p>
    <w:p w:rsidR="00000000" w:rsidDel="00000000" w:rsidP="00000000" w:rsidRDefault="00000000" w:rsidRPr="00000000" w14:paraId="00000078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[각 단계별 특징]</w:t>
      </w:r>
    </w:p>
    <w:p w:rsidR="00000000" w:rsidDel="00000000" w:rsidP="00000000" w:rsidRDefault="00000000" w:rsidRPr="00000000" w14:paraId="00000079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1. conv1-2 + pool1 (32채널)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첫 번째 특징 추출 단계</w:t>
      </w:r>
    </w:p>
    <w:p w:rsidR="00000000" w:rsidDel="00000000" w:rsidP="00000000" w:rsidRDefault="00000000" w:rsidRPr="00000000" w14:paraId="0000007B">
      <w:pPr>
        <w:widowControl w:val="0"/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이미지의 기본적인 에지, 색상, 텍스처 감지</w:t>
      </w:r>
    </w:p>
    <w:p w:rsidR="00000000" w:rsidDel="00000000" w:rsidP="00000000" w:rsidRDefault="00000000" w:rsidRPr="00000000" w14:paraId="0000007C">
      <w:pPr>
        <w:widowControl w:val="0"/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공간적 해상도가 가장 높은 단계</w:t>
      </w:r>
    </w:p>
    <w:p w:rsidR="00000000" w:rsidDel="00000000" w:rsidP="00000000" w:rsidRDefault="00000000" w:rsidRPr="00000000" w14:paraId="0000007D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2. conv3-4 + pool2 (64채널)</w:t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중간 특징 학습 단계</w:t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기본 특징들을 조합한 패턴 인식</w:t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공간 크기는 줄지만 채널 수를 2배로 증가</w:t>
      </w:r>
    </w:p>
    <w:p w:rsidR="00000000" w:rsidDel="00000000" w:rsidP="00000000" w:rsidRDefault="00000000" w:rsidRPr="00000000" w14:paraId="00000081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3. conv5-6 + pool3 (128채널)</w:t>
      </w:r>
    </w:p>
    <w:p w:rsidR="00000000" w:rsidDel="00000000" w:rsidP="00000000" w:rsidRDefault="00000000" w:rsidRPr="00000000" w14:paraId="00000082">
      <w:pPr>
        <w:widowControl w:val="0"/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고차원 특징 인식 단계</w:t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복잡하고 추상적인 특징 학습</w:t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0"/>
          <w:szCs w:val="20"/>
          <w:rtl w:val="0"/>
        </w:rPr>
        <w:t xml:space="preserve">가장 작은 공간 크기, 가장 많은 채널</w:t>
      </w:r>
    </w:p>
    <w:p w:rsidR="00000000" w:rsidDel="00000000" w:rsidP="00000000" w:rsidRDefault="00000000" w:rsidRPr="00000000" w14:paraId="00000085">
      <w:pPr>
        <w:widowControl w:val="0"/>
        <w:spacing w:after="240" w:before="24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160" w:line="240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line="276" w:lineRule="auto"/>
        <w:rPr>
          <w:rFonts w:ascii="Malgun Gothic" w:cs="Malgun Gothic" w:eastAsia="Malgun Gothic" w:hAnsi="Malgun Gothic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