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B6" w:rsidRPr="00996A95" w:rsidRDefault="00085BB6" w:rsidP="00996A9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A95">
        <w:rPr>
          <w:rFonts w:ascii="Times New Roman" w:hAnsi="Times New Roman" w:cs="Times New Roman"/>
          <w:b/>
          <w:sz w:val="28"/>
          <w:szCs w:val="28"/>
        </w:rPr>
        <w:t>Kasvuteorian aineopintokurssi</w:t>
      </w:r>
      <w:r w:rsidRPr="00996A95">
        <w:rPr>
          <w:rFonts w:ascii="Times New Roman" w:hAnsi="Times New Roman" w:cs="Times New Roman"/>
          <w:b/>
          <w:sz w:val="28"/>
          <w:szCs w:val="28"/>
        </w:rPr>
        <w:br/>
      </w:r>
      <w:r w:rsidR="003370F3">
        <w:rPr>
          <w:rFonts w:ascii="Times New Roman" w:hAnsi="Times New Roman" w:cs="Times New Roman"/>
          <w:b/>
          <w:sz w:val="28"/>
          <w:szCs w:val="28"/>
        </w:rPr>
        <w:t>1. uusintatentti 13.6.</w:t>
      </w:r>
      <w:r w:rsidRPr="00996A95">
        <w:rPr>
          <w:rFonts w:ascii="Times New Roman" w:hAnsi="Times New Roman" w:cs="Times New Roman"/>
          <w:b/>
          <w:sz w:val="28"/>
          <w:szCs w:val="28"/>
        </w:rPr>
        <w:t>2018</w:t>
      </w:r>
      <w:r w:rsidRPr="00996A95">
        <w:rPr>
          <w:rFonts w:ascii="Times New Roman" w:hAnsi="Times New Roman" w:cs="Times New Roman"/>
          <w:b/>
          <w:sz w:val="28"/>
          <w:szCs w:val="28"/>
        </w:rPr>
        <w:br/>
      </w:r>
    </w:p>
    <w:p w:rsidR="00085BB6" w:rsidRPr="00500CAA" w:rsidRDefault="00085BB6" w:rsidP="00996A95">
      <w:pPr>
        <w:pStyle w:val="Luettelokappal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Määrittele seuraavat käsitteet ja anna niistä myös esimerkki:</w:t>
      </w:r>
    </w:p>
    <w:p w:rsidR="00C03CD3" w:rsidRPr="00500CAA" w:rsidRDefault="00C03CD3" w:rsidP="00996A95">
      <w:pPr>
        <w:pStyle w:val="Luettelokappa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2263" w:rsidRPr="00162263" w:rsidRDefault="00E97A38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Vakaa tila</w:t>
      </w:r>
    </w:p>
    <w:p w:rsidR="00C03CD3" w:rsidRPr="00500CAA" w:rsidRDefault="00E97A38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Omavaraisuusinvestoinnit</w:t>
      </w:r>
    </w:p>
    <w:p w:rsidR="00C03CD3" w:rsidRPr="00500CAA" w:rsidRDefault="00E97A38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Teknologian reuna</w:t>
      </w:r>
    </w:p>
    <w:p w:rsidR="00C03CD3" w:rsidRPr="00500CAA" w:rsidRDefault="00E97A38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Yleisteknologia</w:t>
      </w:r>
    </w:p>
    <w:p w:rsidR="00C03CD3" w:rsidRPr="00500CAA" w:rsidRDefault="00E97A38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Tuottamattomat toiminnot</w:t>
      </w:r>
    </w:p>
    <w:p w:rsidR="00C03CD3" w:rsidRPr="00500CAA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P</w:t>
      </w:r>
      <w:r w:rsidR="00E97A38">
        <w:rPr>
          <w:rFonts w:ascii="Times New Roman" w:hAnsi="Times New Roman" w:cs="Times New Roman"/>
          <w:sz w:val="24"/>
          <w:szCs w:val="24"/>
        </w:rPr>
        <w:t>erustutkimus ja soveltava tutkimus</w:t>
      </w:r>
    </w:p>
    <w:p w:rsidR="00085BB6" w:rsidRPr="00500CAA" w:rsidRDefault="00085BB6" w:rsidP="00996A95">
      <w:pPr>
        <w:pStyle w:val="Luettelokappa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BB6" w:rsidRPr="00C03A0F" w:rsidRDefault="005D7F6A" w:rsidP="00C03A0F">
      <w:pPr>
        <w:pStyle w:val="Luettelokappal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Mitä on kultainen sääntö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)? Johda kultainen sääntö (graafisesti tai matemaattisesti) maalle, joka tuottaa yhtä hyödykettä Y </w:t>
      </w:r>
      <w:proofErr w:type="spellStart"/>
      <w:r>
        <w:rPr>
          <w:rFonts w:ascii="Times New Roman" w:hAnsi="Times New Roman" w:cs="Times New Roman"/>
          <w:sz w:val="24"/>
          <w:szCs w:val="24"/>
        </w:rPr>
        <w:t>Cobb</w:t>
      </w:r>
      <w:proofErr w:type="spellEnd"/>
      <w:r>
        <w:rPr>
          <w:rFonts w:ascii="Times New Roman" w:hAnsi="Times New Roman" w:cs="Times New Roman"/>
          <w:sz w:val="24"/>
          <w:szCs w:val="24"/>
        </w:rPr>
        <w:t>-Douglas teknologialla pääomasta K ja työstä L.</w:t>
      </w:r>
    </w:p>
    <w:p w:rsidR="00085BB6" w:rsidRPr="00500CAA" w:rsidRDefault="00085BB6" w:rsidP="00C03A0F">
      <w:pPr>
        <w:pStyle w:val="Luettelokappa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77C" w:rsidRPr="0013677C" w:rsidRDefault="00763002" w:rsidP="0013677C">
      <w:pPr>
        <w:pStyle w:val="Luettelokappal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Mitä on inhimillinen pääoma? Mitkä ovat sen komponentit?</w:t>
      </w:r>
      <w:r w:rsidR="007870CE">
        <w:rPr>
          <w:rFonts w:ascii="Times New Roman" w:hAnsi="Times New Roman" w:cs="Times New Roman"/>
          <w:sz w:val="24"/>
          <w:szCs w:val="24"/>
        </w:rPr>
        <w:br/>
        <w:t>b) Miten inhimillinen pääoma eroaa fyysisestä pääomasta?</w:t>
      </w:r>
      <w:r w:rsidR="007870CE">
        <w:rPr>
          <w:rFonts w:ascii="Times New Roman" w:hAnsi="Times New Roman" w:cs="Times New Roman"/>
          <w:sz w:val="24"/>
          <w:szCs w:val="24"/>
        </w:rPr>
        <w:br/>
        <w:t>c)</w:t>
      </w:r>
      <w:r w:rsidR="0013677C">
        <w:rPr>
          <w:rFonts w:ascii="Times New Roman" w:hAnsi="Times New Roman" w:cs="Times New Roman"/>
          <w:sz w:val="24"/>
          <w:szCs w:val="24"/>
        </w:rPr>
        <w:t xml:space="preserve"> Miten inhimillinen pääoma saadaan sisällytettyä </w:t>
      </w:r>
      <w:proofErr w:type="spellStart"/>
      <w:r w:rsidR="0013677C">
        <w:rPr>
          <w:rFonts w:ascii="Times New Roman" w:hAnsi="Times New Roman" w:cs="Times New Roman"/>
          <w:sz w:val="24"/>
          <w:szCs w:val="24"/>
        </w:rPr>
        <w:t>Cobb</w:t>
      </w:r>
      <w:proofErr w:type="spellEnd"/>
      <w:r w:rsidR="0013677C">
        <w:rPr>
          <w:rFonts w:ascii="Times New Roman" w:hAnsi="Times New Roman" w:cs="Times New Roman"/>
          <w:sz w:val="24"/>
          <w:szCs w:val="24"/>
        </w:rPr>
        <w:t>-Douglas tuotantofunktioon?</w:t>
      </w:r>
      <w:r w:rsidR="0013677C">
        <w:rPr>
          <w:rFonts w:ascii="Times New Roman" w:hAnsi="Times New Roman" w:cs="Times New Roman"/>
          <w:sz w:val="24"/>
          <w:szCs w:val="24"/>
        </w:rPr>
        <w:br/>
        <w:t>d) Miten terveys ja kansantalous ovat vuorovaikutuksessa keskenään?</w:t>
      </w:r>
      <w:r w:rsidR="0013677C">
        <w:rPr>
          <w:rFonts w:ascii="Times New Roman" w:hAnsi="Times New Roman" w:cs="Times New Roman"/>
          <w:sz w:val="24"/>
          <w:szCs w:val="24"/>
        </w:rPr>
        <w:br/>
        <w:t>e) Kuinka taloustieteilijä vastaisi väitteeseen, jonka mukaan maiden väliset kehityserot selittyvät (jollain testillä mitatu</w:t>
      </w:r>
      <w:bookmarkStart w:id="0" w:name="_GoBack"/>
      <w:bookmarkEnd w:id="0"/>
      <w:r w:rsidR="0013677C">
        <w:rPr>
          <w:rFonts w:ascii="Times New Roman" w:hAnsi="Times New Roman" w:cs="Times New Roman"/>
          <w:sz w:val="24"/>
          <w:szCs w:val="24"/>
        </w:rPr>
        <w:t>lla) väestöjen älykkyyseroilla?</w:t>
      </w:r>
    </w:p>
    <w:sectPr w:rsidR="0013677C" w:rsidRPr="0013677C" w:rsidSect="006E2F1D">
      <w:pgSz w:w="11906" w:h="16838"/>
      <w:pgMar w:top="1417" w:right="226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1F7"/>
    <w:multiLevelType w:val="hybridMultilevel"/>
    <w:tmpl w:val="B008C24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62C4A"/>
    <w:multiLevelType w:val="hybridMultilevel"/>
    <w:tmpl w:val="A14693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B6"/>
    <w:rsid w:val="00085BB6"/>
    <w:rsid w:val="0013677C"/>
    <w:rsid w:val="00162263"/>
    <w:rsid w:val="001A4998"/>
    <w:rsid w:val="003370F3"/>
    <w:rsid w:val="004C3A4B"/>
    <w:rsid w:val="00500CAA"/>
    <w:rsid w:val="005160F8"/>
    <w:rsid w:val="00552EB7"/>
    <w:rsid w:val="005A5533"/>
    <w:rsid w:val="005D7F6A"/>
    <w:rsid w:val="006E2F1D"/>
    <w:rsid w:val="00763002"/>
    <w:rsid w:val="007870CE"/>
    <w:rsid w:val="008E1AA1"/>
    <w:rsid w:val="009260FD"/>
    <w:rsid w:val="00996A95"/>
    <w:rsid w:val="00A12CDE"/>
    <w:rsid w:val="00B6639C"/>
    <w:rsid w:val="00C03A0F"/>
    <w:rsid w:val="00C03CD3"/>
    <w:rsid w:val="00D53D3C"/>
    <w:rsid w:val="00E5496E"/>
    <w:rsid w:val="00E97A38"/>
    <w:rsid w:val="00F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1BC65"/>
  <w15:chartTrackingRefBased/>
  <w15:docId w15:val="{53B95126-F6A5-7E44-8373-9B9DFBF2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8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771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Kumpula, Jenny L A</dc:creator>
  <cp:keywords/>
  <dc:description/>
  <cp:lastModifiedBy>Kumpula, Jenny L A</cp:lastModifiedBy>
  <cp:revision>9</cp:revision>
  <dcterms:created xsi:type="dcterms:W3CDTF">2018-06-13T10:39:00Z</dcterms:created>
  <dcterms:modified xsi:type="dcterms:W3CDTF">2018-06-13T10:48:00Z</dcterms:modified>
</cp:coreProperties>
</file>