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1C0B8">
      <w:pPr>
        <w:spacing w:after="200"/>
        <w:jc w:val="center"/>
        <w:rPr>
          <w:sz w:val="28"/>
          <w:szCs w:val="28"/>
        </w:rPr>
      </w:pPr>
      <w:r>
        <w:rPr>
          <w:b/>
          <w:sz w:val="28"/>
          <w:szCs w:val="28"/>
        </w:rPr>
        <w:t>ĐẠI HỌC PHENIKAA</w:t>
      </w:r>
    </w:p>
    <w:p w14:paraId="0C4B007B">
      <w:pPr>
        <w:spacing w:after="400"/>
        <w:jc w:val="center"/>
        <w:rPr>
          <w:sz w:val="28"/>
          <w:szCs w:val="28"/>
        </w:rPr>
      </w:pPr>
      <w:r>
        <w:rPr>
          <w:b/>
          <w:sz w:val="28"/>
          <w:szCs w:val="28"/>
        </w:rPr>
        <w:t>TRƯỜNG CÔNG NGHỆ THÔNG TIN PHENIKAA</w:t>
      </w:r>
    </w:p>
    <w:p w14:paraId="345E138D">
      <w:pPr>
        <w:spacing w:after="400"/>
        <w:jc w:val="center"/>
      </w:pPr>
      <w:r>
        <w:drawing>
          <wp:inline distT="0" distB="0" distL="0" distR="0">
            <wp:extent cx="1428750" cy="1304925"/>
            <wp:effectExtent l="0" t="0" r="381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2"/>
                    <a:srcRect/>
                    <a:stretch>
                      <a:fillRect/>
                    </a:stretch>
                  </pic:blipFill>
                  <pic:spPr>
                    <a:xfrm>
                      <a:off x="0" y="0"/>
                      <a:ext cx="1428750" cy="1304925"/>
                    </a:xfrm>
                    <a:prstGeom prst="rect">
                      <a:avLst/>
                    </a:prstGeom>
                  </pic:spPr>
                </pic:pic>
              </a:graphicData>
            </a:graphic>
          </wp:inline>
        </w:drawing>
      </w:r>
    </w:p>
    <w:p w14:paraId="1820C9CA">
      <w:pPr>
        <w:spacing w:before="200"/>
        <w:jc w:val="center"/>
        <w:rPr>
          <w:b/>
          <w:bCs/>
          <w:sz w:val="30"/>
          <w:szCs w:val="30"/>
        </w:rPr>
      </w:pPr>
      <w:r>
        <w:rPr>
          <w:b/>
          <w:sz w:val="30"/>
          <w:szCs w:val="30"/>
        </w:rPr>
        <w:t>BÁO CÁO BÀI TẬP LỚN</w:t>
      </w:r>
    </w:p>
    <w:p w14:paraId="3CE9FB63">
      <w:pPr>
        <w:jc w:val="center"/>
        <w:rPr>
          <w:b/>
          <w:bCs/>
          <w:sz w:val="30"/>
          <w:szCs w:val="30"/>
        </w:rPr>
      </w:pPr>
      <w:r>
        <w:rPr>
          <w:b/>
          <w:sz w:val="30"/>
          <w:szCs w:val="30"/>
        </w:rPr>
        <w:t>MÔN: THUẬT TOÁN ỨNG DỤNG</w:t>
      </w:r>
    </w:p>
    <w:p w14:paraId="775DD6DC">
      <w:pPr>
        <w:jc w:val="center"/>
        <w:rPr>
          <w:b/>
          <w:bCs/>
          <w:sz w:val="30"/>
          <w:szCs w:val="30"/>
        </w:rPr>
      </w:pPr>
    </w:p>
    <w:p w14:paraId="6608A437">
      <w:pPr>
        <w:pStyle w:val="35"/>
        <w:jc w:val="center"/>
        <w:rPr>
          <w:b/>
          <w:sz w:val="36"/>
          <w:szCs w:val="36"/>
        </w:rPr>
      </w:pPr>
      <w:r>
        <w:rPr>
          <w:b/>
          <w:sz w:val="36"/>
          <w:szCs w:val="36"/>
        </w:rPr>
        <w:t>Tối Ưu Hóa Lập Kế Hoạch Đa Tác Tử Trên Bản Đồ Lục Giác Có Ràng Buộc Tài Nguyên</w:t>
      </w:r>
    </w:p>
    <w:p w14:paraId="7490BA34">
      <w:pPr>
        <w:spacing w:after="600"/>
        <w:rPr>
          <w:b/>
          <w:sz w:val="36"/>
          <w:szCs w:val="36"/>
        </w:rPr>
      </w:pPr>
    </w:p>
    <w:p w14:paraId="6F445021">
      <w:pPr>
        <w:spacing w:after="600"/>
        <w:jc w:val="center"/>
      </w:pPr>
      <w:r>
        <w:t>Giảng viên hướng dẫn: TS. Trần Đình Tân</w:t>
      </w:r>
    </w:p>
    <w:p w14:paraId="2AC2E9EA">
      <w:pPr>
        <w:spacing w:before="80" w:after="60"/>
        <w:jc w:val="center"/>
      </w:pPr>
      <w:r>
        <w:t>24100093 - Kiều Thị Thu Trang - 24100093@st.phenikaa-uni.edu.vn</w:t>
      </w:r>
    </w:p>
    <w:p w14:paraId="12948D74">
      <w:pPr>
        <w:spacing w:before="80" w:after="60"/>
        <w:jc w:val="center"/>
      </w:pPr>
      <w:r>
        <w:t>24100012 - Trần Minh Sang - 24100012@st.phenikaa-uni.edu.vn</w:t>
      </w:r>
    </w:p>
    <w:p w14:paraId="68034DA4">
      <w:pPr>
        <w:spacing w:before="400"/>
        <w:jc w:val="center"/>
        <w:rPr>
          <w:i/>
          <w:iCs/>
          <w:sz w:val="22"/>
        </w:rPr>
      </w:pPr>
    </w:p>
    <w:p w14:paraId="7D03220C">
      <w:pPr>
        <w:spacing w:before="400"/>
      </w:pPr>
    </w:p>
    <w:p w14:paraId="71CE8491">
      <w:pPr>
        <w:spacing w:before="400"/>
      </w:pPr>
    </w:p>
    <w:p w14:paraId="1F67D68D">
      <w:pPr>
        <w:spacing w:before="400"/>
      </w:pPr>
    </w:p>
    <w:p w14:paraId="7C3E1FE4">
      <w:pPr>
        <w:spacing w:before="400"/>
        <w:jc w:val="center"/>
      </w:pPr>
      <w:r>
        <w:t>Hà Nội, tháng 10 năm 2026</w:t>
      </w:r>
    </w:p>
    <w:p w14:paraId="765A5FA4">
      <w:pPr>
        <w:sectPr>
          <w:headerReference r:id="rId5" w:type="default"/>
          <w:footerReference r:id="rId6" w:type="default"/>
          <w:pgSz w:w="11906" w:h="16838"/>
          <w:pgMar w:top="1417" w:right="1134" w:bottom="1417" w:left="1701" w:header="709" w:footer="709" w:gutter="0"/>
          <w:pgNumType w:start="1"/>
          <w:cols w:space="720" w:num="1"/>
          <w:docGrid w:linePitch="360" w:charSpace="0"/>
        </w:sectPr>
      </w:pPr>
    </w:p>
    <w:p w14:paraId="0414137D">
      <w:pPr>
        <w:jc w:val="center"/>
      </w:pPr>
      <w:r>
        <w:rPr>
          <w:b/>
        </w:rPr>
        <w:t>LỜI MỞ ĐẦU</w:t>
      </w:r>
    </w:p>
    <w:p w14:paraId="113C4E19">
      <w:r>
        <w:t xml:space="preserve">Đề tài của nhóm sử dụng bài toán </w:t>
      </w:r>
      <w:r>
        <w:rPr>
          <w:i/>
          <w:iCs/>
        </w:rPr>
        <w:t>Tối ưu hóa lộ trình HEXUDON</w:t>
      </w:r>
      <w:r>
        <w:t xml:space="preserve"> trong cuộc thi lập trình Procon Việt Nam 2026, theo đề bài do Ban tổ chức (BTC) cung cấp [1]. Nhóm chuyển đề thi thành bài tập lớn để nghiên cứu, cài đặt và so sánh các thuật toán tìm đường và lập kế hoạch cho một đội xe trên bản đồ lục giác có giới hạn về nhiên liệu và thời gian. Bộ mô phỏng do nhóm tự cài đặt và website chấm bài do ban tổ chức cung cấp được dùng để kiểm tra kết quả, còn trọng tâm của báo cáo là </w:t>
      </w:r>
      <w:r>
        <w:rPr>
          <w:i/>
          <w:iCs/>
        </w:rPr>
        <w:t>cách ứng dụng và đánh giá thuật toán</w:t>
      </w:r>
      <w:r>
        <w:t>.</w:t>
      </w:r>
    </w:p>
    <w:p w14:paraId="518CC496">
      <w:r>
        <w:t xml:space="preserve">Website BTC cung cấp để chấm bài được nhóm sử dụng: </w:t>
      </w:r>
      <w:r>
        <w:fldChar w:fldCharType="begin"/>
      </w:r>
      <w:r>
        <w:instrText xml:space="preserve"> HYPERLINK "https://hexudon.hairbui76.id.vn" </w:instrText>
      </w:r>
      <w:r>
        <w:fldChar w:fldCharType="separate"/>
      </w:r>
      <w:r>
        <w:rPr>
          <w:rStyle w:val="18"/>
          <w:color w:val="0000FF"/>
        </w:rPr>
        <w:t>https://hexudon.hairbui76.id.vn</w:t>
      </w:r>
      <w:r>
        <w:rPr>
          <w:rStyle w:val="18"/>
          <w:color w:val="0000FF"/>
        </w:rPr>
        <w:fldChar w:fldCharType="end"/>
      </w:r>
      <w:r>
        <w:t>. Website có thể được truy cập để xem giao diện, nộp thử bài làm và chấm điểm cho các bài Practice. Thông tin đăng nhập như sau:</w:t>
      </w:r>
    </w:p>
    <w:p w14:paraId="205E8E7A">
      <w:pPr>
        <w:keepLines/>
        <w:ind w:firstLine="720"/>
        <w:jc w:val="center"/>
      </w:pPr>
      <w:r>
        <w:t>Tên đăng nhập: phenikaa_2 ; Mật khẩu: procon_2026</w:t>
      </w:r>
    </w:p>
    <w:p w14:paraId="668CABF2">
      <w:r>
        <w:t>Ở lớp tìm đường, nhóm đối chiếu DFS, BFS, Greedy Best-First, Dijkstra và A* trên trạng thái có tài nguyên. Ở lớp lập kế hoạch, nhóm so sánh Greedy với Lookahead hai điểm và đánh giá cách chọn vai trò tuần tra hoặc tiếp tế cho các tác tử (agent) bằng mô phỏng toàn trận. Kết quả cho thấy việc nhìn trước hai điểm không bảo đảm đạt chất lượng tốt hơn Greedy khi ngân sách tính toán bị giới hạn. Trong đợt đo gồm 30 cặp thử nghiệm toàn trận với ngân sách chỉ 0,25 giây lập kế hoạch mỗi ngày, Lookahead thắng 3 và thua 27 cặp so với Greedy. Bộ chọn đội hình hoạt động tốt hơn việc cấu hình toàn xe tuần tra ở 3/9 bài do BTC cung cấp ở chế độ Practice trên website và bằng nhau ở 6/9 bài.</w:t>
      </w:r>
    </w:p>
    <w:p w14:paraId="3DAD43A6">
      <w:r>
        <w:t>Hai cấu hình phân vai cho các xe đã được kiểm chứng trên 2 đề bài ở chế độ Practice do BTC cung cấp trên website. Điểm cuối trận khớp với kết quả mô phỏng; đồng thời, nhóm đã đối chiếu 2.807 khung trạng thái trong replay và không phát hiện sai khác ở các giá trị được kiểm tra. Kết quả này cho thấy bộ mô phỏng do nhóm xây dựng phù hợp với máy chủ BTC trong phạm vi các trường hợp đã kiểm tra, qua đó tăng độ tin cậy của các thí nghiệm offline. Các thí nghiệm offline giúp nhóm kiểm soát điều kiện so sánh và đánh giá thêm các kích thước bản đồ chưa xuất hiện trong bộ bài Practice đã khảo sát. Trong bộ dữ liệu mà BTC cung cấp trên website (tính đến 19/10/2026), các bản đồ chỉ có kích thước 30×30 hoặc 32×32, trong khi đề bài cho biết kích thước bản đồ dao động từ 8 đến 32.</w:t>
      </w:r>
    </w:p>
    <w:p w14:paraId="3B08FDE3">
      <w:pPr>
        <w:keepLines/>
      </w:pPr>
      <w:r>
        <w:t>Ngoài ra, các cận trên của điểm số được tính riêng để đối chiếu với kết quả thuật toán, nhưng chưa có bảo đảm rằng tồn tại phương án đạt được các cận này. Nhóm cũng dùng quy hoạch động để tìm nghiệm tối ưu chính xác cho 24 bài toán thu nhỏ trên bản đồ 2×2 và 3×3, với một xe tuần tra, từ đó đối chiếu chất lượng lời giải của Greedy và Lookahead. Bên cạnh đó, nhóm thực hiện 240 lượt chạy trên 30 bản đồ tự sinh để đánh giá hai thuật toán ở bốn mức thời gian cho phép lập kế hoạch mỗi ngày. Các phép đo này làm rõ khoảng cách tới tối ưu trong phiên bản thu nhỏ và ảnh hưởng của thời gian tính toán.</w:t>
      </w:r>
    </w:p>
    <w:p w14:paraId="6300CB59">
      <w:r>
        <w:t>Nhóm thực hiện thêm 77 trận thử nghiệm để tách đóng góp của cơ chế phối hợp mục tiêu, nhìn trước và lựa chọn vai trò xe, đồng thời phân tích các hành trình cụ thể để giải thích cả trường hợp tăng điểm lẫn giảm điểm.</w:t>
      </w:r>
    </w:p>
    <w:p w14:paraId="30860607">
      <w:r>
        <w:t>Học tăng cường được xem là một hướng mở rộng đáng thử. Nhóm đã tách toàn bộ mô tả và kết quả thử nghiệm của hướng này vào phụ lục C, để phần chính tập trung vào các thuật toán của môn học Thuật toán ứng dụng.</w:t>
      </w:r>
    </w:p>
    <w:p w14:paraId="0048FB14">
      <w:pPr>
        <w:spacing w:before="400"/>
        <w:jc w:val="left"/>
        <w:rPr>
          <w:sz w:val="24"/>
          <w:szCs w:val="24"/>
        </w:rPr>
      </w:pPr>
      <w:r>
        <w:t xml:space="preserve">Link repo Github: </w:t>
      </w:r>
      <w:r>
        <w:fldChar w:fldCharType="begin"/>
      </w:r>
      <w:r>
        <w:instrText xml:space="preserve"> HYPERLINK "https://github.com/kttt294/BTL_TTUD" </w:instrText>
      </w:r>
      <w:r>
        <w:fldChar w:fldCharType="separate"/>
      </w:r>
      <w:r>
        <w:rPr>
          <w:rStyle w:val="21"/>
          <w:color w:val="0000FF"/>
        </w:rPr>
        <w:t>https://github.com/kttt294/BTL_TTUD</w:t>
      </w:r>
      <w:r>
        <w:rPr>
          <w:rStyle w:val="21"/>
          <w:color w:val="0000FF"/>
        </w:rPr>
        <w:fldChar w:fldCharType="end"/>
      </w:r>
      <w:r>
        <w:t>.</w:t>
      </w:r>
    </w:p>
    <w:p w14:paraId="0AD4D54F"/>
    <w:p w14:paraId="2207DD2B">
      <w:r>
        <w:br w:type="page"/>
      </w:r>
    </w:p>
    <w:p w14:paraId="22BC7595">
      <w:pPr>
        <w:jc w:val="center"/>
      </w:pPr>
      <w:r>
        <w:rPr>
          <w:b/>
        </w:rPr>
        <w:t>MỤC LỤC</w:t>
      </w:r>
    </w:p>
    <w:p w14:paraId="567690A4">
      <w:pPr>
        <w:pStyle w:val="40"/>
        <w:tabs>
          <w:tab w:val="right" w:leader="dot" w:pos="9061"/>
        </w:tabs>
        <w:spacing w:after="0"/>
        <w:rPr>
          <w:rFonts w:eastAsiaTheme="minorEastAsia"/>
          <w:kern w:val="2"/>
          <w:szCs w:val="24"/>
          <w14:ligatures w14:val="standardContextual"/>
        </w:rPr>
      </w:pPr>
      <w:r>
        <w:fldChar w:fldCharType="begin"/>
      </w:r>
      <w:r>
        <w:instrText xml:space="preserve">TOC \o "1-2" \h \z \u</w:instrText>
      </w:r>
      <w:r>
        <w:fldChar w:fldCharType="separate"/>
      </w:r>
      <w:r>
        <w:fldChar w:fldCharType="begin"/>
      </w:r>
      <w:r>
        <w:instrText xml:space="preserve"> HYPERLINK \l "_Toc243404712" </w:instrText>
      </w:r>
      <w:r>
        <w:fldChar w:fldCharType="separate"/>
      </w:r>
      <w:r>
        <w:rPr>
          <w:rStyle w:val="21"/>
        </w:rPr>
        <w:t>1. Giới thiệu đề tài</w:t>
      </w:r>
      <w:r>
        <w:tab/>
      </w:r>
      <w:r>
        <w:fldChar w:fldCharType="begin"/>
      </w:r>
      <w:r>
        <w:instrText xml:space="preserve"> PAGEREF _Toc243404712 \h </w:instrText>
      </w:r>
      <w:r>
        <w:fldChar w:fldCharType="separate"/>
      </w:r>
      <w:r>
        <w:t>1</w:t>
      </w:r>
      <w:r>
        <w:fldChar w:fldCharType="end"/>
      </w:r>
      <w:r>
        <w:fldChar w:fldCharType="end"/>
      </w:r>
    </w:p>
    <w:p w14:paraId="1D97C9C8">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"_Toc243404713" </w:instrText>
      </w:r>
      <w:r>
        <w:fldChar w:fldCharType="separate"/>
      </w:r>
      <w:r>
        <w:rPr>
          <w:rStyle w:val="21"/>
        </w:rPr>
        <w:t>1.1. Bối cảnh và nhiệm vụ của đội chơi</w:t>
      </w:r>
      <w:r>
        <w:tab/>
      </w:r>
      <w:r>
        <w:fldChar w:fldCharType="begin"/>
      </w:r>
      <w:r>
        <w:instrText xml:space="preserve"> PAGEREF _Toc243404713 \h </w:instrText>
      </w:r>
      <w:r>
        <w:fldChar w:fldCharType="separate"/>
      </w:r>
      <w:r>
        <w:t>1</w:t>
      </w:r>
      <w:r>
        <w:fldChar w:fldCharType="end"/>
      </w:r>
      <w:r>
        <w:fldChar w:fldCharType="end"/>
      </w:r>
    </w:p>
    <w:p w14:paraId="6324CE34">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"_Toc243404714" </w:instrText>
      </w:r>
      <w:r>
        <w:fldChar w:fldCharType="separate"/>
      </w:r>
      <w:r>
        <w:rPr>
          <w:rStyle w:val="21"/>
        </w:rPr>
        <w:t>1.2. Động cơ và câu hỏi nghiên cứu</w:t>
      </w:r>
      <w:r>
        <w:tab/>
      </w:r>
      <w:r>
        <w:fldChar w:fldCharType="begin"/>
      </w:r>
      <w:r>
        <w:instrText xml:space="preserve"> PAGEREF _Toc243404714 \h </w:instrText>
      </w:r>
      <w:r>
        <w:fldChar w:fldCharType="separate"/>
      </w:r>
      <w:r>
        <w:t>2</w:t>
      </w:r>
      <w:r>
        <w:fldChar w:fldCharType="end"/>
      </w:r>
      <w:r>
        <w:fldChar w:fldCharType="end"/>
      </w:r>
    </w:p>
    <w:p w14:paraId="160784D9">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"_Toc243404715" </w:instrText>
      </w:r>
      <w:r>
        <w:fldChar w:fldCharType="separate"/>
      </w:r>
      <w:r>
        <w:rPr>
          <w:rStyle w:val="21"/>
        </w:rPr>
        <w:t>1.3. Phạm vi và các sản phẩm đã thực hiện</w:t>
      </w:r>
      <w:r>
        <w:tab/>
      </w:r>
      <w:r>
        <w:fldChar w:fldCharType="begin"/>
      </w:r>
      <w:r>
        <w:instrText xml:space="preserve"> PAGEREF _Toc243404715 \h </w:instrText>
      </w:r>
      <w:r>
        <w:fldChar w:fldCharType="separate"/>
      </w:r>
      <w:r>
        <w:t>2</w:t>
      </w:r>
      <w:r>
        <w:fldChar w:fldCharType="end"/>
      </w:r>
      <w:r>
        <w:fldChar w:fldCharType="end"/>
      </w:r>
    </w:p>
    <w:p w14:paraId="39803826">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"_Toc243404716" </w:instrText>
      </w:r>
      <w:r>
        <w:fldChar w:fldCharType="separate"/>
      </w:r>
      <w:r>
        <w:rPr>
          <w:rStyle w:val="21"/>
        </w:rPr>
        <w:t>1.4. Cách tổ chức và nguyên tắc đánh giá</w:t>
      </w:r>
      <w:r>
        <w:tab/>
      </w:r>
      <w:r>
        <w:fldChar w:fldCharType="begin"/>
      </w:r>
      <w:r>
        <w:instrText xml:space="preserve"> PAGEREF _Toc243404716 \h </w:instrText>
      </w:r>
      <w:r>
        <w:fldChar w:fldCharType="separate"/>
      </w:r>
      <w:r>
        <w:t>3</w:t>
      </w:r>
      <w:r>
        <w:fldChar w:fldCharType="end"/>
      </w:r>
      <w:r>
        <w:fldChar w:fldCharType="end"/>
      </w:r>
    </w:p>
    <w:p w14:paraId="06F6CFF1">
      <w:pPr>
        <w:pStyle w:val="40"/>
        <w:tabs>
          <w:tab w:val="right" w:leader="dot" w:pos="9061"/>
        </w:tabs>
        <w:spacing w:after="0"/>
        <w:rPr>
          <w:rFonts w:eastAsiaTheme="minorEastAsia"/>
          <w:kern w:val="2"/>
          <w:szCs w:val="24"/>
          <w14:ligatures w14:val="standardContextual"/>
        </w:rPr>
      </w:pPr>
      <w:r>
        <w:fldChar w:fldCharType="begin"/>
      </w:r>
      <w:r>
        <w:instrText xml:space="preserve"> HYPERLINK \l "_Toc243404717" </w:instrText>
      </w:r>
      <w:r>
        <w:fldChar w:fldCharType="separate"/>
      </w:r>
      <w:r>
        <w:rPr>
          <w:rStyle w:val="21"/>
        </w:rPr>
        <w:t>2. Mô tả đề bài và mô hình tối ưu</w:t>
      </w:r>
      <w:r>
        <w:tab/>
      </w:r>
      <w:r>
        <w:fldChar w:fldCharType="begin"/>
      </w:r>
      <w:r>
        <w:instrText xml:space="preserve"> PAGEREF _Toc243404717 \h </w:instrText>
      </w:r>
      <w:r>
        <w:fldChar w:fldCharType="separate"/>
      </w:r>
      <w:r>
        <w:t>3</w:t>
      </w:r>
      <w:r>
        <w:fldChar w:fldCharType="end"/>
      </w:r>
      <w:r>
        <w:fldChar w:fldCharType="end"/>
      </w:r>
    </w:p>
    <w:p w14:paraId="459404A0">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"_Toc243404718" </w:instrText>
      </w:r>
      <w:r>
        <w:fldChar w:fldCharType="separate"/>
      </w:r>
      <w:r>
        <w:rPr>
          <w:rStyle w:val="21"/>
        </w:rPr>
        <w:t>2.1. Bản đồ, điểm bán và hai loại xe</w:t>
      </w:r>
      <w:r>
        <w:tab/>
      </w:r>
      <w:r>
        <w:fldChar w:fldCharType="begin"/>
      </w:r>
      <w:r>
        <w:instrText xml:space="preserve"> PAGEREF _Toc243404718 \h </w:instrText>
      </w:r>
      <w:r>
        <w:fldChar w:fldCharType="separate"/>
      </w:r>
      <w:r>
        <w:t>3</w:t>
      </w:r>
      <w:r>
        <w:fldChar w:fldCharType="end"/>
      </w:r>
      <w:r>
        <w:fldChar w:fldCharType="end"/>
      </w:r>
    </w:p>
    <w:p w14:paraId="5A82512E">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"_Toc243404719" </w:instrText>
      </w:r>
      <w:r>
        <w:fldChar w:fldCharType="separate"/>
      </w:r>
      <w:r>
        <w:rPr>
          <w:rStyle w:val="21"/>
        </w:rPr>
        <w:t>2.2. Thời gian, nhiên liệu và tiến trình một ngày</w:t>
      </w:r>
      <w:r>
        <w:tab/>
      </w:r>
      <w:r>
        <w:fldChar w:fldCharType="begin"/>
      </w:r>
      <w:r>
        <w:instrText xml:space="preserve"> PAGEREF _Toc243404719 \h </w:instrText>
      </w:r>
      <w:r>
        <w:fldChar w:fldCharType="separate"/>
      </w:r>
      <w:r>
        <w:t>4</w:t>
      </w:r>
      <w:r>
        <w:fldChar w:fldCharType="end"/>
      </w:r>
      <w:r>
        <w:fldChar w:fldCharType="end"/>
      </w:r>
    </w:p>
    <w:p w14:paraId="5471307F">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"_Toc243404720" </w:instrText>
      </w:r>
      <w:r>
        <w:fldChar w:fldCharType="separate"/>
      </w:r>
      <w:r>
        <w:rPr>
          <w:rStyle w:val="21"/>
        </w:rPr>
        <w:t>2.3. Dữ liệu đầu vào và ví dụ kế hoạch đầu ra</w:t>
      </w:r>
      <w:r>
        <w:tab/>
      </w:r>
      <w:r>
        <w:fldChar w:fldCharType="begin"/>
      </w:r>
      <w:r>
        <w:instrText xml:space="preserve"> PAGEREF _Toc243404720 \h </w:instrText>
      </w:r>
      <w:r>
        <w:fldChar w:fldCharType="separate"/>
      </w:r>
      <w:r>
        <w:t>6</w:t>
      </w:r>
      <w:r>
        <w:fldChar w:fldCharType="end"/>
      </w:r>
      <w:r>
        <w:fldChar w:fldCharType="end"/>
      </w:r>
    </w:p>
    <w:p w14:paraId="155E495D">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"_Toc243404721" </w:instrText>
      </w:r>
      <w:r>
        <w:fldChar w:fldCharType="separate"/>
      </w:r>
      <w:r>
        <w:rPr>
          <w:rStyle w:val="21"/>
        </w:rPr>
        <w:t>2.4. Cách tính điểm và trạng thái đường</w:t>
      </w:r>
      <w:r>
        <w:tab/>
      </w:r>
      <w:r>
        <w:fldChar w:fldCharType="begin"/>
      </w:r>
      <w:r>
        <w:instrText xml:space="preserve"> PAGEREF _Toc243404721 \h </w:instrText>
      </w:r>
      <w:r>
        <w:fldChar w:fldCharType="separate"/>
      </w:r>
      <w:r>
        <w:t>6</w:t>
      </w:r>
      <w:r>
        <w:fldChar w:fldCharType="end"/>
      </w:r>
      <w:r>
        <w:fldChar w:fldCharType="end"/>
      </w:r>
    </w:p>
    <w:p w14:paraId="5D31245D">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"_Toc243404722" </w:instrText>
      </w:r>
      <w:r>
        <w:fldChar w:fldCharType="separate"/>
      </w:r>
      <w:r>
        <w:rPr>
          <w:rStyle w:val="21"/>
        </w:rPr>
        <w:t>2.5. Chuyển đề bài thành mô hình đồ thị có tài nguyên</w:t>
      </w:r>
      <w:r>
        <w:tab/>
      </w:r>
      <w:r>
        <w:fldChar w:fldCharType="begin"/>
      </w:r>
      <w:r>
        <w:instrText xml:space="preserve"> PAGEREF _Toc243404722 \h </w:instrText>
      </w:r>
      <w:r>
        <w:fldChar w:fldCharType="separate"/>
      </w:r>
      <w:r>
        <w:t>7</w:t>
      </w:r>
      <w:r>
        <w:fldChar w:fldCharType="end"/>
      </w:r>
      <w:r>
        <w:fldChar w:fldCharType="end"/>
      </w:r>
    </w:p>
    <w:p w14:paraId="414CEABD">
      <w:pPr>
        <w:pStyle w:val="40"/>
        <w:tabs>
          <w:tab w:val="right" w:leader="dot" w:pos="9061"/>
        </w:tabs>
        <w:spacing w:after="0"/>
        <w:rPr>
          <w:rFonts w:eastAsiaTheme="minorEastAsia"/>
          <w:kern w:val="2"/>
          <w:szCs w:val="24"/>
          <w14:ligatures w14:val="standardContextual"/>
        </w:rPr>
      </w:pPr>
      <w:r>
        <w:fldChar w:fldCharType="begin"/>
      </w:r>
      <w:r>
        <w:instrText xml:space="preserve"> HYPERLINK \l "_Toc243404723" </w:instrText>
      </w:r>
      <w:r>
        <w:fldChar w:fldCharType="separate"/>
      </w:r>
      <w:r>
        <w:rPr>
          <w:rStyle w:val="21"/>
        </w:rPr>
        <w:t>3. Các thuật toán tìm đường có ràng buộc tài nguyên</w:t>
      </w:r>
      <w:r>
        <w:tab/>
      </w:r>
      <w:r>
        <w:fldChar w:fldCharType="begin"/>
      </w:r>
      <w:r>
        <w:instrText xml:space="preserve"> PAGEREF _Toc243404723 \h </w:instrText>
      </w:r>
      <w:r>
        <w:fldChar w:fldCharType="separate"/>
      </w:r>
      <w:r>
        <w:t>8</w:t>
      </w:r>
      <w:r>
        <w:fldChar w:fldCharType="end"/>
      </w:r>
      <w:r>
        <w:fldChar w:fldCharType="end"/>
      </w:r>
    </w:p>
    <w:p w14:paraId="3ED61E2A">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"_Toc243404724" </w:instrText>
      </w:r>
      <w:r>
        <w:fldChar w:fldCharType="separate"/>
      </w:r>
      <w:r>
        <w:rPr>
          <w:rStyle w:val="21"/>
        </w:rPr>
        <w:t>3.1. Các nhãn trạng thái và quy tắc loại nhãn</w:t>
      </w:r>
      <w:r>
        <w:tab/>
      </w:r>
      <w:r>
        <w:fldChar w:fldCharType="begin"/>
      </w:r>
      <w:r>
        <w:instrText xml:space="preserve"> PAGEREF _Toc243404724 \h </w:instrText>
      </w:r>
      <w:r>
        <w:fldChar w:fldCharType="separate"/>
      </w:r>
      <w:r>
        <w:t>8</w:t>
      </w:r>
      <w:r>
        <w:fldChar w:fldCharType="end"/>
      </w:r>
      <w:r>
        <w:fldChar w:fldCharType="end"/>
      </w:r>
    </w:p>
    <w:p w14:paraId="3750125E">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"_Toc243404725" </w:instrText>
      </w:r>
      <w:r>
        <w:fldChar w:fldCharType="separate"/>
      </w:r>
      <w:r>
        <w:rPr>
          <w:rStyle w:val="21"/>
        </w:rPr>
        <w:t>3.2. DFS và BFS làm đối chứng cấu trúc</w:t>
      </w:r>
      <w:r>
        <w:tab/>
      </w:r>
      <w:r>
        <w:fldChar w:fldCharType="begin"/>
      </w:r>
      <w:r>
        <w:instrText xml:space="preserve"> PAGEREF _Toc243404725 \h </w:instrText>
      </w:r>
      <w:r>
        <w:fldChar w:fldCharType="separate"/>
      </w:r>
      <w:r>
        <w:t>9</w:t>
      </w:r>
      <w:r>
        <w:fldChar w:fldCharType="end"/>
      </w:r>
      <w:r>
        <w:fldChar w:fldCharType="end"/>
      </w:r>
    </w:p>
    <w:p w14:paraId="15DD6336">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"_Toc243404726" </w:instrText>
      </w:r>
      <w:r>
        <w:fldChar w:fldCharType="separate"/>
      </w:r>
      <w:r>
        <w:rPr>
          <w:rStyle w:val="21"/>
        </w:rPr>
        <w:t>3.3. Dijkstra theo chi phí thời gian</w:t>
      </w:r>
      <w:r>
        <w:tab/>
      </w:r>
      <w:r>
        <w:fldChar w:fldCharType="begin"/>
      </w:r>
      <w:r>
        <w:instrText xml:space="preserve"> PAGEREF _Toc243404726 \h </w:instrText>
      </w:r>
      <w:r>
        <w:fldChar w:fldCharType="separate"/>
      </w:r>
      <w:r>
        <w:t>10</w:t>
      </w:r>
      <w:r>
        <w:fldChar w:fldCharType="end"/>
      </w:r>
      <w:r>
        <w:fldChar w:fldCharType="end"/>
      </w:r>
    </w:p>
    <w:p w14:paraId="6933D7E5">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"_Toc243404727" </w:instrText>
      </w:r>
      <w:r>
        <w:fldChar w:fldCharType="separate"/>
      </w:r>
      <w:r>
        <w:rPr>
          <w:rStyle w:val="21"/>
        </w:rPr>
        <w:t>3.4. Greedy Best First và A*</w:t>
      </w:r>
      <w:r>
        <w:tab/>
      </w:r>
      <w:r>
        <w:fldChar w:fldCharType="begin"/>
      </w:r>
      <w:r>
        <w:instrText xml:space="preserve"> PAGEREF _Toc243404727 \h </w:instrText>
      </w:r>
      <w:r>
        <w:fldChar w:fldCharType="separate"/>
      </w:r>
      <w:r>
        <w:t>10</w:t>
      </w:r>
      <w:r>
        <w:fldChar w:fldCharType="end"/>
      </w:r>
      <w:r>
        <w:fldChar w:fldCharType="end"/>
      </w:r>
    </w:p>
    <w:p w14:paraId="04EE5EC3">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"_Toc243404728" </w:instrText>
      </w:r>
      <w:r>
        <w:fldChar w:fldCharType="separate"/>
      </w:r>
      <w:r>
        <w:rPr>
          <w:rStyle w:val="21"/>
        </w:rPr>
        <w:t>3.5. Mã giả và độ phức tạp</w:t>
      </w:r>
      <w:r>
        <w:tab/>
      </w:r>
      <w:r>
        <w:fldChar w:fldCharType="begin"/>
      </w:r>
      <w:r>
        <w:instrText xml:space="preserve"> PAGEREF _Toc243404728 \h </w:instrText>
      </w:r>
      <w:r>
        <w:fldChar w:fldCharType="separate"/>
      </w:r>
      <w:r>
        <w:t>11</w:t>
      </w:r>
      <w:r>
        <w:fldChar w:fldCharType="end"/>
      </w:r>
      <w:r>
        <w:fldChar w:fldCharType="end"/>
      </w:r>
    </w:p>
    <w:p w14:paraId="47B607E7">
      <w:pPr>
        <w:pStyle w:val="40"/>
        <w:tabs>
          <w:tab w:val="right" w:leader="dot" w:pos="9061"/>
        </w:tabs>
        <w:spacing w:after="0"/>
        <w:rPr>
          <w:rFonts w:eastAsiaTheme="minorEastAsia"/>
          <w:kern w:val="2"/>
          <w:szCs w:val="24"/>
          <w14:ligatures w14:val="standardContextual"/>
        </w:rPr>
      </w:pPr>
      <w:r>
        <w:fldChar w:fldCharType="begin"/>
      </w:r>
      <w:r>
        <w:instrText xml:space="preserve"> HYPERLINK \l "_Toc243404729" </w:instrText>
      </w:r>
      <w:r>
        <w:fldChar w:fldCharType="separate"/>
      </w:r>
      <w:r>
        <w:rPr>
          <w:rStyle w:val="21"/>
        </w:rPr>
        <w:t>4. Thuật toán lập kế hoạch và chọn đội hình</w:t>
      </w:r>
      <w:r>
        <w:tab/>
      </w:r>
      <w:r>
        <w:fldChar w:fldCharType="begin"/>
      </w:r>
      <w:r>
        <w:instrText xml:space="preserve"> PAGEREF _Toc243404729 \h </w:instrText>
      </w:r>
      <w:r>
        <w:fldChar w:fldCharType="separate"/>
      </w:r>
      <w:r>
        <w:t>12</w:t>
      </w:r>
      <w:r>
        <w:fldChar w:fldCharType="end"/>
      </w:r>
      <w:r>
        <w:fldChar w:fldCharType="end"/>
      </w:r>
    </w:p>
    <w:p w14:paraId="2D59F113">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"_Toc243404730" </w:instrText>
      </w:r>
      <w:r>
        <w:fldChar w:fldCharType="separate"/>
      </w:r>
      <w:r>
        <w:rPr>
          <w:rStyle w:val="21"/>
        </w:rPr>
        <w:t>4.1. Greedy chọn điểm và phân biệt với tìm đường tham lam</w:t>
      </w:r>
      <w:r>
        <w:tab/>
      </w:r>
      <w:r>
        <w:fldChar w:fldCharType="begin"/>
      </w:r>
      <w:r>
        <w:instrText xml:space="preserve"> PAGEREF _Toc243404730 \h </w:instrText>
      </w:r>
      <w:r>
        <w:fldChar w:fldCharType="separate"/>
      </w:r>
      <w:r>
        <w:t>12</w:t>
      </w:r>
      <w:r>
        <w:fldChar w:fldCharType="end"/>
      </w:r>
      <w:r>
        <w:fldChar w:fldCharType="end"/>
      </w:r>
    </w:p>
    <w:p w14:paraId="6E823CAB">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"_Toc243404731" </w:instrText>
      </w:r>
      <w:r>
        <w:fldChar w:fldCharType="separate"/>
      </w:r>
      <w:r>
        <w:rPr>
          <w:rStyle w:val="21"/>
        </w:rPr>
        <w:t>4.2. Lookahead hai điểm và giới hạn ngân sách</w:t>
      </w:r>
      <w:r>
        <w:tab/>
      </w:r>
      <w:r>
        <w:fldChar w:fldCharType="begin"/>
      </w:r>
      <w:r>
        <w:instrText xml:space="preserve"> PAGEREF _Toc243404731 \h </w:instrText>
      </w:r>
      <w:r>
        <w:fldChar w:fldCharType="separate"/>
      </w:r>
      <w:r>
        <w:t>13</w:t>
      </w:r>
      <w:r>
        <w:fldChar w:fldCharType="end"/>
      </w:r>
      <w:r>
        <w:fldChar w:fldCharType="end"/>
      </w:r>
    </w:p>
    <w:p w14:paraId="155E5300">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"_Toc243404732" </w:instrText>
      </w:r>
      <w:r>
        <w:fldChar w:fldCharType="separate"/>
      </w:r>
      <w:r>
        <w:rPr>
          <w:rStyle w:val="21"/>
        </w:rPr>
        <w:t>4.3. Lịch hẹn tiếp tế và tính khả thi của tuyến</w:t>
      </w:r>
      <w:r>
        <w:tab/>
      </w:r>
      <w:r>
        <w:fldChar w:fldCharType="begin"/>
      </w:r>
      <w:r>
        <w:instrText xml:space="preserve"> PAGEREF _Toc243404732 \h </w:instrText>
      </w:r>
      <w:r>
        <w:fldChar w:fldCharType="separate"/>
      </w:r>
      <w:r>
        <w:t>14</w:t>
      </w:r>
      <w:r>
        <w:fldChar w:fldCharType="end"/>
      </w:r>
      <w:r>
        <w:fldChar w:fldCharType="end"/>
      </w:r>
    </w:p>
    <w:p w14:paraId="5EA2E99C">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"_Toc243404733" </w:instrText>
      </w:r>
      <w:r>
        <w:fldChar w:fldCharType="separate"/>
      </w:r>
      <w:r>
        <w:rPr>
          <w:rStyle w:val="21"/>
        </w:rPr>
        <w:t>4.4. Sàng lọc vai trò xe bằng mô phỏng toàn trận</w:t>
      </w:r>
      <w:r>
        <w:tab/>
      </w:r>
      <w:r>
        <w:fldChar w:fldCharType="begin"/>
      </w:r>
      <w:r>
        <w:instrText xml:space="preserve"> PAGEREF _Toc243404733 \h </w:instrText>
      </w:r>
      <w:r>
        <w:fldChar w:fldCharType="separate"/>
      </w:r>
      <w:r>
        <w:t>14</w:t>
      </w:r>
      <w:r>
        <w:fldChar w:fldCharType="end"/>
      </w:r>
      <w:r>
        <w:fldChar w:fldCharType="end"/>
      </w:r>
    </w:p>
    <w:p w14:paraId="2AE8F1DF">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"_Toc243404734" </w:instrText>
      </w:r>
      <w:r>
        <w:fldChar w:fldCharType="separate"/>
      </w:r>
      <w:r>
        <w:rPr>
          <w:rStyle w:val="21"/>
        </w:rPr>
        <w:t>4.5. Thời gian, dự phòng và chi phí tính toán</w:t>
      </w:r>
      <w:r>
        <w:tab/>
      </w:r>
      <w:r>
        <w:fldChar w:fldCharType="begin"/>
      </w:r>
      <w:r>
        <w:instrText xml:space="preserve"> PAGEREF _Toc243404734 \h </w:instrText>
      </w:r>
      <w:r>
        <w:fldChar w:fldCharType="separate"/>
      </w:r>
      <w:r>
        <w:t>15</w:t>
      </w:r>
      <w:r>
        <w:fldChar w:fldCharType="end"/>
      </w:r>
      <w:r>
        <w:fldChar w:fldCharType="end"/>
      </w:r>
    </w:p>
    <w:p w14:paraId="4593B694">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"_Toc243404735" </w:instrText>
      </w:r>
      <w:r>
        <w:fldChar w:fldCharType="separate"/>
      </w:r>
      <w:r>
        <w:rPr>
          <w:rStyle w:val="21"/>
        </w:rPr>
        <w:t>4.6. Dijkstra tính cận tiếp cận nhiên liệu</w:t>
      </w:r>
      <w:r>
        <w:tab/>
      </w:r>
      <w:r>
        <w:fldChar w:fldCharType="begin"/>
      </w:r>
      <w:r>
        <w:instrText xml:space="preserve"> PAGEREF _Toc243404735 \h </w:instrText>
      </w:r>
      <w:r>
        <w:fldChar w:fldCharType="separate"/>
      </w:r>
      <w:r>
        <w:t>15</w:t>
      </w:r>
      <w:r>
        <w:fldChar w:fldCharType="end"/>
      </w:r>
      <w:r>
        <w:fldChar w:fldCharType="end"/>
      </w:r>
    </w:p>
    <w:p w14:paraId="4ED018F1">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"_Toc243404736" </w:instrText>
      </w:r>
      <w:r>
        <w:fldChar w:fldCharType="separate"/>
      </w:r>
      <w:r>
        <w:rPr>
          <w:rStyle w:val="21"/>
        </w:rPr>
        <w:t>4.7. Quy hoạch động làm đối chứng tối ưu trên bài nhỏ</w:t>
      </w:r>
      <w:r>
        <w:tab/>
      </w:r>
      <w:r>
        <w:fldChar w:fldCharType="begin"/>
      </w:r>
      <w:r>
        <w:instrText xml:space="preserve"> PAGEREF _Toc243404736 \h </w:instrText>
      </w:r>
      <w:r>
        <w:fldChar w:fldCharType="separate"/>
      </w:r>
      <w:r>
        <w:t>16</w:t>
      </w:r>
      <w:r>
        <w:fldChar w:fldCharType="end"/>
      </w:r>
      <w:r>
        <w:fldChar w:fldCharType="end"/>
      </w:r>
    </w:p>
    <w:p w14:paraId="2059B2D7">
      <w:pPr>
        <w:pStyle w:val="40"/>
        <w:tabs>
          <w:tab w:val="right" w:leader="dot" w:pos="9061"/>
        </w:tabs>
        <w:spacing w:after="0"/>
        <w:rPr>
          <w:rFonts w:eastAsiaTheme="minorEastAsia"/>
          <w:kern w:val="2"/>
          <w:szCs w:val="24"/>
          <w14:ligatures w14:val="standardContextual"/>
        </w:rPr>
      </w:pPr>
      <w:r>
        <w:fldChar w:fldCharType="begin"/>
      </w:r>
      <w:r>
        <w:instrText xml:space="preserve"> HYPERLINK \l "_Toc243404737" </w:instrText>
      </w:r>
      <w:r>
        <w:fldChar w:fldCharType="separate"/>
      </w:r>
      <w:r>
        <w:rPr>
          <w:rStyle w:val="21"/>
        </w:rPr>
        <w:t>5. Thiết kế thực nghiệm và độ tin cậy của phép đo</w:t>
      </w:r>
      <w:r>
        <w:tab/>
      </w:r>
      <w:r>
        <w:fldChar w:fldCharType="begin"/>
      </w:r>
      <w:r>
        <w:instrText xml:space="preserve"> PAGEREF _Toc243404737 \h </w:instrText>
      </w:r>
      <w:r>
        <w:fldChar w:fldCharType="separate"/>
      </w:r>
      <w:r>
        <w:t>18</w:t>
      </w:r>
      <w:r>
        <w:fldChar w:fldCharType="end"/>
      </w:r>
      <w:r>
        <w:fldChar w:fldCharType="end"/>
      </w:r>
    </w:p>
    <w:p w14:paraId="2C2E9B0D">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"_Toc243404738" </w:instrText>
      </w:r>
      <w:r>
        <w:fldChar w:fldCharType="separate"/>
      </w:r>
      <w:r>
        <w:rPr>
          <w:rStyle w:val="21"/>
        </w:rPr>
        <w:t>5.1. Các nhóm dữ liệu và đối chứng</w:t>
      </w:r>
      <w:r>
        <w:tab/>
      </w:r>
      <w:r>
        <w:fldChar w:fldCharType="begin"/>
      </w:r>
      <w:r>
        <w:instrText xml:space="preserve"> PAGEREF _Toc243404738 \h </w:instrText>
      </w:r>
      <w:r>
        <w:fldChar w:fldCharType="separate"/>
      </w:r>
      <w:r>
        <w:t>18</w:t>
      </w:r>
      <w:r>
        <w:fldChar w:fldCharType="end"/>
      </w:r>
      <w:r>
        <w:fldChar w:fldCharType="end"/>
      </w:r>
    </w:p>
    <w:p w14:paraId="12FF1D5D">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"_Toc243404739" </w:instrText>
      </w:r>
      <w:r>
        <w:fldChar w:fldCharType="separate"/>
      </w:r>
      <w:r>
        <w:rPr>
          <w:rStyle w:val="21"/>
        </w:rPr>
        <w:t>5.2. Chỉ số và quy tắc so sánh công bằng</w:t>
      </w:r>
      <w:r>
        <w:tab/>
      </w:r>
      <w:r>
        <w:fldChar w:fldCharType="begin"/>
      </w:r>
      <w:r>
        <w:instrText xml:space="preserve"> PAGEREF _Toc243404739 \h </w:instrText>
      </w:r>
      <w:r>
        <w:fldChar w:fldCharType="separate"/>
      </w:r>
      <w:r>
        <w:t>18</w:t>
      </w:r>
      <w:r>
        <w:fldChar w:fldCharType="end"/>
      </w:r>
      <w:r>
        <w:fldChar w:fldCharType="end"/>
      </w:r>
    </w:p>
    <w:p w14:paraId="601631E1">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"_Toc243404740" </w:instrText>
      </w:r>
      <w:r>
        <w:fldChar w:fldCharType="separate"/>
      </w:r>
      <w:r>
        <w:rPr>
          <w:rStyle w:val="21"/>
        </w:rPr>
        <w:t>5.3. Simulator và kiểm chứng API làm công cụ đánh giá</w:t>
      </w:r>
      <w:r>
        <w:tab/>
      </w:r>
      <w:r>
        <w:fldChar w:fldCharType="begin"/>
      </w:r>
      <w:r>
        <w:instrText xml:space="preserve"> PAGEREF _Toc243404740 \h </w:instrText>
      </w:r>
      <w:r>
        <w:fldChar w:fldCharType="separate"/>
      </w:r>
      <w:r>
        <w:t>19</w:t>
      </w:r>
      <w:r>
        <w:fldChar w:fldCharType="end"/>
      </w:r>
      <w:r>
        <w:fldChar w:fldCharType="end"/>
      </w:r>
    </w:p>
    <w:p w14:paraId="4E846E50">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"_Toc243404741" </w:instrText>
      </w:r>
      <w:r>
        <w:fldChar w:fldCharType="separate"/>
      </w:r>
      <w:r>
        <w:rPr>
          <w:rStyle w:val="21"/>
        </w:rPr>
        <w:t>5.4. Đối chứng tối ưu và thí nghiệm độ nhạy bổ sung</w:t>
      </w:r>
      <w:r>
        <w:tab/>
      </w:r>
      <w:r>
        <w:fldChar w:fldCharType="begin"/>
      </w:r>
      <w:r>
        <w:instrText xml:space="preserve"> PAGEREF _Toc243404741 \h </w:instrText>
      </w:r>
      <w:r>
        <w:fldChar w:fldCharType="separate"/>
      </w:r>
      <w:r>
        <w:t>19</w:t>
      </w:r>
      <w:r>
        <w:fldChar w:fldCharType="end"/>
      </w:r>
      <w:r>
        <w:fldChar w:fldCharType="end"/>
      </w:r>
    </w:p>
    <w:p w14:paraId="4988CA47">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"_Toc243404742" </w:instrText>
      </w:r>
      <w:r>
        <w:fldChar w:fldCharType="separate"/>
      </w:r>
      <w:r>
        <w:rPr>
          <w:rStyle w:val="21"/>
        </w:rPr>
        <w:t>5.5. Đối chứng khi bỏ từng thành phần của bộ lập kế hoạch</w:t>
      </w:r>
      <w:r>
        <w:tab/>
      </w:r>
      <w:r>
        <w:fldChar w:fldCharType="begin"/>
      </w:r>
      <w:r>
        <w:instrText xml:space="preserve"> PAGEREF _Toc243404742 \h </w:instrText>
      </w:r>
      <w:r>
        <w:fldChar w:fldCharType="separate"/>
      </w:r>
      <w:r>
        <w:t>20</w:t>
      </w:r>
      <w:r>
        <w:fldChar w:fldCharType="end"/>
      </w:r>
      <w:r>
        <w:fldChar w:fldCharType="end"/>
      </w:r>
    </w:p>
    <w:p w14:paraId="1FC4F01E">
      <w:pPr>
        <w:pStyle w:val="40"/>
        <w:tabs>
          <w:tab w:val="right" w:leader="dot" w:pos="9061"/>
        </w:tabs>
        <w:spacing w:after="0"/>
        <w:rPr>
          <w:rFonts w:eastAsiaTheme="minorEastAsia"/>
          <w:kern w:val="2"/>
          <w:szCs w:val="24"/>
          <w14:ligatures w14:val="standardContextual"/>
        </w:rPr>
      </w:pPr>
      <w:r>
        <w:fldChar w:fldCharType="begin"/>
      </w:r>
      <w:r>
        <w:instrText xml:space="preserve"> HYPERLINK \l "_Toc243404743" </w:instrText>
      </w:r>
      <w:r>
        <w:fldChar w:fldCharType="separate"/>
      </w:r>
      <w:r>
        <w:rPr>
          <w:rStyle w:val="21"/>
        </w:rPr>
        <w:t>6. Kết quả và phân tích thuật toán</w:t>
      </w:r>
      <w:r>
        <w:tab/>
      </w:r>
      <w:r>
        <w:fldChar w:fldCharType="begin"/>
      </w:r>
      <w:r>
        <w:instrText xml:space="preserve"> PAGEREF _Toc243404743 \h </w:instrText>
      </w:r>
      <w:r>
        <w:fldChar w:fldCharType="separate"/>
      </w:r>
      <w:r>
        <w:t>21</w:t>
      </w:r>
      <w:r>
        <w:fldChar w:fldCharType="end"/>
      </w:r>
      <w:r>
        <w:fldChar w:fldCharType="end"/>
      </w:r>
    </w:p>
    <w:p w14:paraId="613C7F12">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"_Toc243404744" </w:instrText>
      </w:r>
      <w:r>
        <w:fldChar w:fldCharType="separate"/>
      </w:r>
      <w:r>
        <w:rPr>
          <w:rStyle w:val="21"/>
        </w:rPr>
        <w:t>6.1. So sánh năm thuật toán tìm đường</w:t>
      </w:r>
      <w:r>
        <w:tab/>
      </w:r>
      <w:r>
        <w:fldChar w:fldCharType="begin"/>
      </w:r>
      <w:r>
        <w:instrText xml:space="preserve"> PAGEREF _Toc243404744 \h </w:instrText>
      </w:r>
      <w:r>
        <w:fldChar w:fldCharType="separate"/>
      </w:r>
      <w:r>
        <w:t>21</w:t>
      </w:r>
      <w:r>
        <w:fldChar w:fldCharType="end"/>
      </w:r>
      <w:r>
        <w:fldChar w:fldCharType="end"/>
      </w:r>
    </w:p>
    <w:p w14:paraId="68E3BD03">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"_Toc243404745" </w:instrText>
      </w:r>
      <w:r>
        <w:fldChar w:fldCharType="separate"/>
      </w:r>
      <w:r>
        <w:rPr>
          <w:rStyle w:val="21"/>
        </w:rPr>
        <w:t>6.2. Greedy và Lookahead trong cùng ngân sách</w:t>
      </w:r>
      <w:r>
        <w:tab/>
      </w:r>
      <w:r>
        <w:fldChar w:fldCharType="begin"/>
      </w:r>
      <w:r>
        <w:instrText xml:space="preserve"> PAGEREF _Toc243404745 \h </w:instrText>
      </w:r>
      <w:r>
        <w:fldChar w:fldCharType="separate"/>
      </w:r>
      <w:r>
        <w:t>23</w:t>
      </w:r>
      <w:r>
        <w:fldChar w:fldCharType="end"/>
      </w:r>
      <w:r>
        <w:fldChar w:fldCharType="end"/>
      </w:r>
    </w:p>
    <w:p w14:paraId="03D71660">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"_Toc243404746" </w:instrText>
      </w:r>
      <w:r>
        <w:fldChar w:fldCharType="separate"/>
      </w:r>
      <w:r>
        <w:rPr>
          <w:rStyle w:val="21"/>
        </w:rPr>
        <w:t>6.3. Kết quả chọn đội hình và ý nghĩa của cận trên</w:t>
      </w:r>
      <w:r>
        <w:tab/>
      </w:r>
      <w:r>
        <w:fldChar w:fldCharType="begin"/>
      </w:r>
      <w:r>
        <w:instrText xml:space="preserve"> PAGEREF _Toc243404746 \h </w:instrText>
      </w:r>
      <w:r>
        <w:fldChar w:fldCharType="separate"/>
      </w:r>
      <w:r>
        <w:t>25</w:t>
      </w:r>
      <w:r>
        <w:fldChar w:fldCharType="end"/>
      </w:r>
      <w:r>
        <w:fldChar w:fldCharType="end"/>
      </w:r>
    </w:p>
    <w:p w14:paraId="6D822522">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"_Toc243404747" </w:instrText>
      </w:r>
      <w:r>
        <w:fldChar w:fldCharType="separate"/>
      </w:r>
      <w:r>
        <w:rPr>
          <w:rStyle w:val="21"/>
        </w:rPr>
        <w:t>6.4. Chi phí kiểm tra và bằng chứng tương thích</w:t>
      </w:r>
      <w:r>
        <w:tab/>
      </w:r>
      <w:r>
        <w:fldChar w:fldCharType="begin"/>
      </w:r>
      <w:r>
        <w:instrText xml:space="preserve"> PAGEREF _Toc243404747 \h </w:instrText>
      </w:r>
      <w:r>
        <w:fldChar w:fldCharType="separate"/>
      </w:r>
      <w:r>
        <w:t>28</w:t>
      </w:r>
      <w:r>
        <w:fldChar w:fldCharType="end"/>
      </w:r>
      <w:r>
        <w:fldChar w:fldCharType="end"/>
      </w:r>
    </w:p>
    <w:p w14:paraId="34D77566">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"_Toc243404748" </w:instrText>
      </w:r>
      <w:r>
        <w:fldChar w:fldCharType="separate"/>
      </w:r>
      <w:r>
        <w:rPr>
          <w:rStyle w:val="21"/>
        </w:rPr>
        <w:t>6.5. Khoảng cách tới nghiệm tối ưu trên 24 bài nhỏ</w:t>
      </w:r>
      <w:r>
        <w:tab/>
      </w:r>
      <w:r>
        <w:fldChar w:fldCharType="begin"/>
      </w:r>
      <w:r>
        <w:instrText xml:space="preserve"> PAGEREF _Toc243404748 \h </w:instrText>
      </w:r>
      <w:r>
        <w:fldChar w:fldCharType="separate"/>
      </w:r>
      <w:r>
        <w:t>29</w:t>
      </w:r>
      <w:r>
        <w:fldChar w:fldCharType="end"/>
      </w:r>
      <w:r>
        <w:fldChar w:fldCharType="end"/>
      </w:r>
    </w:p>
    <w:p w14:paraId="48BFA132">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"_Toc243404749" </w:instrText>
      </w:r>
      <w:r>
        <w:fldChar w:fldCharType="separate"/>
      </w:r>
      <w:r>
        <w:rPr>
          <w:rStyle w:val="21"/>
        </w:rPr>
        <w:t>6.6. Chất lượng theo ngân sách tính toán</w:t>
      </w:r>
      <w:r>
        <w:tab/>
      </w:r>
      <w:r>
        <w:fldChar w:fldCharType="begin"/>
      </w:r>
      <w:r>
        <w:instrText xml:space="preserve"> PAGEREF _Toc243404749 \h </w:instrText>
      </w:r>
      <w:r>
        <w:fldChar w:fldCharType="separate"/>
      </w:r>
      <w:r>
        <w:t>31</w:t>
      </w:r>
      <w:r>
        <w:fldChar w:fldCharType="end"/>
      </w:r>
      <w:r>
        <w:fldChar w:fldCharType="end"/>
      </w:r>
    </w:p>
    <w:p w14:paraId="7A97DE84">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"_Toc243404750" </w:instrText>
      </w:r>
      <w:r>
        <w:fldChar w:fldCharType="separate"/>
      </w:r>
      <w:r>
        <w:rPr>
          <w:rStyle w:val="21"/>
        </w:rPr>
        <w:t>6.7. Đóng góp riêng của phối hợp, nhìn trước và chọn vai trò</w:t>
      </w:r>
      <w:r>
        <w:tab/>
      </w:r>
      <w:r>
        <w:fldChar w:fldCharType="begin"/>
      </w:r>
      <w:r>
        <w:instrText xml:space="preserve"> PAGEREF _Toc243404750 \h </w:instrText>
      </w:r>
      <w:r>
        <w:fldChar w:fldCharType="separate"/>
      </w:r>
      <w:r>
        <w:t>33</w:t>
      </w:r>
      <w:r>
        <w:fldChar w:fldCharType="end"/>
      </w:r>
      <w:r>
        <w:fldChar w:fldCharType="end"/>
      </w:r>
    </w:p>
    <w:p w14:paraId="2F40689D">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"_Toc243404751" </w:instrText>
      </w:r>
      <w:r>
        <w:fldChar w:fldCharType="separate"/>
      </w:r>
      <w:r>
        <w:rPr>
          <w:rStyle w:val="21"/>
        </w:rPr>
        <w:t>6.8. Phân tích nguyên nhân từ hành trình và trạng thái cuối ngày</w:t>
      </w:r>
      <w:r>
        <w:tab/>
      </w:r>
      <w:r>
        <w:fldChar w:fldCharType="begin"/>
      </w:r>
      <w:r>
        <w:instrText xml:space="preserve"> PAGEREF _Toc243404751 \h </w:instrText>
      </w:r>
      <w:r>
        <w:fldChar w:fldCharType="separate"/>
      </w:r>
      <w:r>
        <w:t>35</w:t>
      </w:r>
      <w:r>
        <w:fldChar w:fldCharType="end"/>
      </w:r>
      <w:r>
        <w:fldChar w:fldCharType="end"/>
      </w:r>
    </w:p>
    <w:p w14:paraId="54FA0FD9">
      <w:pPr>
        <w:pStyle w:val="40"/>
        <w:tabs>
          <w:tab w:val="right" w:leader="dot" w:pos="9061"/>
        </w:tabs>
        <w:spacing w:after="0"/>
        <w:rPr>
          <w:rFonts w:eastAsiaTheme="minorEastAsia"/>
          <w:kern w:val="2"/>
          <w:szCs w:val="24"/>
          <w14:ligatures w14:val="standardContextual"/>
        </w:rPr>
      </w:pPr>
      <w:r>
        <w:fldChar w:fldCharType="begin"/>
      </w:r>
      <w:r>
        <w:instrText xml:space="preserve"> HYPERLINK \l "_Toc243404752" </w:instrText>
      </w:r>
      <w:r>
        <w:fldChar w:fldCharType="separate"/>
      </w:r>
      <w:r>
        <w:rPr>
          <w:rStyle w:val="21"/>
        </w:rPr>
        <w:t>7. Đánh giá giới hạn và kết luận</w:t>
      </w:r>
      <w:r>
        <w:tab/>
      </w:r>
      <w:r>
        <w:fldChar w:fldCharType="begin"/>
      </w:r>
      <w:r>
        <w:instrText xml:space="preserve"> PAGEREF _Toc243404752 \h </w:instrText>
      </w:r>
      <w:r>
        <w:fldChar w:fldCharType="separate"/>
      </w:r>
      <w:r>
        <w:t>37</w:t>
      </w:r>
      <w:r>
        <w:fldChar w:fldCharType="end"/>
      </w:r>
      <w:r>
        <w:fldChar w:fldCharType="end"/>
      </w:r>
    </w:p>
    <w:p w14:paraId="183ED63F">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"_Toc243404753" </w:instrText>
      </w:r>
      <w:r>
        <w:fldChar w:fldCharType="separate"/>
      </w:r>
      <w:r>
        <w:rPr>
          <w:rStyle w:val="21"/>
        </w:rPr>
        <w:t>7.1. Những kết luận có thể rút ra</w:t>
      </w:r>
      <w:r>
        <w:tab/>
      </w:r>
      <w:r>
        <w:fldChar w:fldCharType="begin"/>
      </w:r>
      <w:r>
        <w:instrText xml:space="preserve"> PAGEREF _Toc243404753 \h </w:instrText>
      </w:r>
      <w:r>
        <w:fldChar w:fldCharType="separate"/>
      </w:r>
      <w:r>
        <w:t>37</w:t>
      </w:r>
      <w:r>
        <w:fldChar w:fldCharType="end"/>
      </w:r>
      <w:r>
        <w:fldChar w:fldCharType="end"/>
      </w:r>
    </w:p>
    <w:p w14:paraId="3DADDD45">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"_Toc243404754" </w:instrText>
      </w:r>
      <w:r>
        <w:fldChar w:fldCharType="separate"/>
      </w:r>
      <w:r>
        <w:rPr>
          <w:rStyle w:val="21"/>
        </w:rPr>
        <w:t>7.2. Giới hạn của các kết luận</w:t>
      </w:r>
      <w:r>
        <w:tab/>
      </w:r>
      <w:r>
        <w:fldChar w:fldCharType="begin"/>
      </w:r>
      <w:r>
        <w:instrText xml:space="preserve"> PAGEREF _Toc243404754 \h </w:instrText>
      </w:r>
      <w:r>
        <w:fldChar w:fldCharType="separate"/>
      </w:r>
      <w:r>
        <w:t>38</w:t>
      </w:r>
      <w:r>
        <w:fldChar w:fldCharType="end"/>
      </w:r>
      <w:r>
        <w:fldChar w:fldCharType="end"/>
      </w:r>
    </w:p>
    <w:p w14:paraId="520E6440">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"_Toc243404755" </w:instrText>
      </w:r>
      <w:r>
        <w:fldChar w:fldCharType="separate"/>
      </w:r>
      <w:r>
        <w:rPr>
          <w:rStyle w:val="21"/>
        </w:rPr>
        <w:t>7.3. Các hướng cải tiến có thể kiểm chứng</w:t>
      </w:r>
      <w:r>
        <w:tab/>
      </w:r>
      <w:r>
        <w:fldChar w:fldCharType="begin"/>
      </w:r>
      <w:r>
        <w:instrText xml:space="preserve"> PAGEREF _Toc243404755 \h </w:instrText>
      </w:r>
      <w:r>
        <w:fldChar w:fldCharType="separate"/>
      </w:r>
      <w:r>
        <w:t>38</w:t>
      </w:r>
      <w:r>
        <w:fldChar w:fldCharType="end"/>
      </w:r>
      <w:r>
        <w:fldChar w:fldCharType="end"/>
      </w:r>
    </w:p>
    <w:p w14:paraId="0D28D055">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"_Toc243404756" </w:instrText>
      </w:r>
      <w:r>
        <w:fldChar w:fldCharType="separate"/>
      </w:r>
      <w:r>
        <w:rPr>
          <w:rStyle w:val="21"/>
        </w:rPr>
        <w:t>7.4. Kết luận</w:t>
      </w:r>
      <w:r>
        <w:tab/>
      </w:r>
      <w:r>
        <w:fldChar w:fldCharType="begin"/>
      </w:r>
      <w:r>
        <w:instrText xml:space="preserve"> PAGEREF _Toc243404756 \h </w:instrText>
      </w:r>
      <w:r>
        <w:fldChar w:fldCharType="separate"/>
      </w:r>
      <w:r>
        <w:t>38</w:t>
      </w:r>
      <w:r>
        <w:fldChar w:fldCharType="end"/>
      </w:r>
      <w:r>
        <w:fldChar w:fldCharType="end"/>
      </w:r>
    </w:p>
    <w:p w14:paraId="71CD01A0">
      <w:pPr>
        <w:pStyle w:val="40"/>
        <w:tabs>
          <w:tab w:val="right" w:leader="dot" w:pos="9061"/>
        </w:tabs>
        <w:spacing w:after="0"/>
        <w:rPr>
          <w:rFonts w:eastAsiaTheme="minorEastAsia"/>
          <w:kern w:val="2"/>
          <w:szCs w:val="24"/>
          <w14:ligatures w14:val="standardContextual"/>
        </w:rPr>
      </w:pPr>
      <w:r>
        <w:fldChar w:fldCharType="begin"/>
      </w:r>
      <w:r>
        <w:instrText xml:space="preserve"> HYPERLINK \l "_Toc243404757" </w:instrText>
      </w:r>
      <w:r>
        <w:fldChar w:fldCharType="separate"/>
      </w:r>
      <w:r>
        <w:rPr>
          <w:rStyle w:val="21"/>
        </w:rPr>
        <w:t>Tài liệu tham khảo</w:t>
      </w:r>
      <w:r>
        <w:tab/>
      </w:r>
      <w:r>
        <w:fldChar w:fldCharType="begin"/>
      </w:r>
      <w:r>
        <w:instrText xml:space="preserve"> PAGEREF _Toc243404757 \h </w:instrText>
      </w:r>
      <w:r>
        <w:fldChar w:fldCharType="separate"/>
      </w:r>
      <w:r>
        <w:t>39</w:t>
      </w:r>
      <w:r>
        <w:fldChar w:fldCharType="end"/>
      </w:r>
      <w:r>
        <w:fldChar w:fldCharType="end"/>
      </w:r>
    </w:p>
    <w:p w14:paraId="60C45288">
      <w:pPr>
        <w:pStyle w:val="40"/>
        <w:tabs>
          <w:tab w:val="right" w:leader="dot" w:pos="9061"/>
        </w:tabs>
        <w:spacing w:after="0"/>
        <w:rPr>
          <w:rFonts w:eastAsiaTheme="minorEastAsia"/>
          <w:kern w:val="2"/>
          <w:szCs w:val="24"/>
          <w14:ligatures w14:val="standardContextual"/>
        </w:rPr>
      </w:pPr>
      <w:r>
        <w:fldChar w:fldCharType="begin"/>
      </w:r>
      <w:r>
        <w:instrText xml:space="preserve"> HYPERLINK \l "_Toc243404758" </w:instrText>
      </w:r>
      <w:r>
        <w:fldChar w:fldCharType="separate"/>
      </w:r>
      <w:r>
        <w:rPr>
          <w:rStyle w:val="21"/>
        </w:rPr>
        <w:t>Phụ lục A. Luật thực thi và kiểm chứng</w:t>
      </w:r>
      <w:r>
        <w:tab/>
      </w:r>
      <w:r>
        <w:fldChar w:fldCharType="begin"/>
      </w:r>
      <w:r>
        <w:instrText xml:space="preserve"> PAGEREF _Toc243404758 \h </w:instrText>
      </w:r>
      <w:r>
        <w:fldChar w:fldCharType="separate"/>
      </w:r>
      <w:r>
        <w:t>39</w:t>
      </w:r>
      <w:r>
        <w:fldChar w:fldCharType="end"/>
      </w:r>
      <w:r>
        <w:fldChar w:fldCharType="end"/>
      </w:r>
    </w:p>
    <w:p w14:paraId="669F0B8A">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"_Toc243404759" </w:instrText>
      </w:r>
      <w:r>
        <w:fldChar w:fldCharType="separate"/>
      </w:r>
      <w:r>
        <w:rPr>
          <w:rStyle w:val="21"/>
        </w:rPr>
        <w:t>A.1. Các quy tắc timeline cần giữ nhất quán</w:t>
      </w:r>
      <w:r>
        <w:tab/>
      </w:r>
      <w:r>
        <w:fldChar w:fldCharType="begin"/>
      </w:r>
      <w:r>
        <w:instrText xml:space="preserve"> PAGEREF _Toc243404759 \h </w:instrText>
      </w:r>
      <w:r>
        <w:fldChar w:fldCharType="separate"/>
      </w:r>
      <w:r>
        <w:t>39</w:t>
      </w:r>
      <w:r>
        <w:fldChar w:fldCharType="end"/>
      </w:r>
      <w:r>
        <w:fldChar w:fldCharType="end"/>
      </w:r>
    </w:p>
    <w:p w14:paraId="7E8A88B1">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"_Toc243404760" </w:instrText>
      </w:r>
      <w:r>
        <w:fldChar w:fldCharType="separate"/>
      </w:r>
      <w:r>
        <w:rPr>
          <w:rStyle w:val="21"/>
        </w:rPr>
        <w:t>A.2. Kiểm tra output và phạm vi API</w:t>
      </w:r>
      <w:r>
        <w:tab/>
      </w:r>
      <w:r>
        <w:fldChar w:fldCharType="begin"/>
      </w:r>
      <w:r>
        <w:instrText xml:space="preserve"> PAGEREF _Toc243404760 \h </w:instrText>
      </w:r>
      <w:r>
        <w:fldChar w:fldCharType="separate"/>
      </w:r>
      <w:r>
        <w:t>40</w:t>
      </w:r>
      <w:r>
        <w:fldChar w:fldCharType="end"/>
      </w:r>
      <w:r>
        <w:fldChar w:fldCharType="end"/>
      </w:r>
    </w:p>
    <w:p w14:paraId="23AAED28">
      <w:pPr>
        <w:pStyle w:val="40"/>
        <w:tabs>
          <w:tab w:val="right" w:leader="dot" w:pos="9061"/>
        </w:tabs>
        <w:spacing w:after="0"/>
        <w:rPr>
          <w:rFonts w:eastAsiaTheme="minorEastAsia"/>
          <w:kern w:val="2"/>
          <w:szCs w:val="24"/>
          <w14:ligatures w14:val="standardContextual"/>
        </w:rPr>
      </w:pPr>
      <w:r>
        <w:fldChar w:fldCharType="begin"/>
      </w:r>
      <w:r>
        <w:instrText xml:space="preserve"> HYPERLINK \l "_Toc243404761" </w:instrText>
      </w:r>
      <w:r>
        <w:fldChar w:fldCharType="separate"/>
      </w:r>
      <w:r>
        <w:rPr>
          <w:rStyle w:val="21"/>
        </w:rPr>
        <w:t>Phụ lục B. Chạy chương trình và tái hiện số liệu</w:t>
      </w:r>
      <w:r>
        <w:tab/>
      </w:r>
      <w:r>
        <w:fldChar w:fldCharType="begin"/>
      </w:r>
      <w:r>
        <w:instrText xml:space="preserve"> PAGEREF _Toc243404761 \h </w:instrText>
      </w:r>
      <w:r>
        <w:fldChar w:fldCharType="separate"/>
      </w:r>
      <w:r>
        <w:t>41</w:t>
      </w:r>
      <w:r>
        <w:fldChar w:fldCharType="end"/>
      </w:r>
      <w:r>
        <w:fldChar w:fldCharType="end"/>
      </w:r>
    </w:p>
    <w:p w14:paraId="6F58DEEF">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"_Toc243404762" </w:instrText>
      </w:r>
      <w:r>
        <w:fldChar w:fldCharType="separate"/>
      </w:r>
      <w:r>
        <w:rPr>
          <w:rStyle w:val="21"/>
        </w:rPr>
        <w:t>B.1. Các lệnh chính</w:t>
      </w:r>
      <w:r>
        <w:tab/>
      </w:r>
      <w:r>
        <w:fldChar w:fldCharType="begin"/>
      </w:r>
      <w:r>
        <w:instrText xml:space="preserve"> PAGEREF _Toc243404762 \h </w:instrText>
      </w:r>
      <w:r>
        <w:fldChar w:fldCharType="separate"/>
      </w:r>
      <w:r>
        <w:t>41</w:t>
      </w:r>
      <w:r>
        <w:fldChar w:fldCharType="end"/>
      </w:r>
      <w:r>
        <w:fldChar w:fldCharType="end"/>
      </w:r>
    </w:p>
    <w:p w14:paraId="3F6D7B00">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"_Toc243404763" </w:instrText>
      </w:r>
      <w:r>
        <w:fldChar w:fldCharType="separate"/>
      </w:r>
      <w:r>
        <w:rPr>
          <w:rStyle w:val="21"/>
        </w:rPr>
        <w:t>B.2. Tái hiện các phép đo</w:t>
      </w:r>
      <w:r>
        <w:tab/>
      </w:r>
      <w:r>
        <w:fldChar w:fldCharType="begin"/>
      </w:r>
      <w:r>
        <w:instrText xml:space="preserve"> PAGEREF _Toc243404763 \h </w:instrText>
      </w:r>
      <w:r>
        <w:fldChar w:fldCharType="separate"/>
      </w:r>
      <w:r>
        <w:t>41</w:t>
      </w:r>
      <w:r>
        <w:fldChar w:fldCharType="end"/>
      </w:r>
      <w:r>
        <w:fldChar w:fldCharType="end"/>
      </w:r>
    </w:p>
    <w:p w14:paraId="6614725C">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"_Toc243404764" </w:instrText>
      </w:r>
      <w:r>
        <w:fldChar w:fldCharType="separate"/>
      </w:r>
      <w:r>
        <w:rPr>
          <w:rStyle w:val="21"/>
        </w:rPr>
        <w:t>B.3. Phạm vi dữ liệu bàn giao và phép đo mới</w:t>
      </w:r>
      <w:r>
        <w:tab/>
      </w:r>
      <w:r>
        <w:fldChar w:fldCharType="begin"/>
      </w:r>
      <w:r>
        <w:instrText xml:space="preserve"> PAGEREF _Toc243404764 \h </w:instrText>
      </w:r>
      <w:r>
        <w:fldChar w:fldCharType="separate"/>
      </w:r>
      <w:r>
        <w:t>42</w:t>
      </w:r>
      <w:r>
        <w:fldChar w:fldCharType="end"/>
      </w:r>
      <w:r>
        <w:fldChar w:fldCharType="end"/>
      </w:r>
    </w:p>
    <w:p w14:paraId="39741893">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"_Toc243404765" </w:instrText>
      </w:r>
      <w:r>
        <w:fldChar w:fldCharType="separate"/>
      </w:r>
      <w:r>
        <w:rPr>
          <w:rStyle w:val="21"/>
        </w:rPr>
        <w:t>B.4. Tái hiện phép đo tách thành phần và kiểm tra ví dụ</w:t>
      </w:r>
      <w:r>
        <w:tab/>
      </w:r>
      <w:r>
        <w:fldChar w:fldCharType="begin"/>
      </w:r>
      <w:r>
        <w:instrText xml:space="preserve"> PAGEREF _Toc243404765 \h </w:instrText>
      </w:r>
      <w:r>
        <w:fldChar w:fldCharType="separate"/>
      </w:r>
      <w:r>
        <w:t>42</w:t>
      </w:r>
      <w:r>
        <w:fldChar w:fldCharType="end"/>
      </w:r>
      <w:r>
        <w:fldChar w:fldCharType="end"/>
      </w:r>
    </w:p>
    <w:p w14:paraId="35DFA17C">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"_Toc243404766" </w:instrText>
      </w:r>
      <w:r>
        <w:fldChar w:fldCharType="separate"/>
      </w:r>
      <w:r>
        <w:rPr>
          <w:rStyle w:val="21"/>
        </w:rPr>
        <w:t>B.5. Nộp thử tự động trên website Ban tổ chức</w:t>
      </w:r>
      <w:r>
        <w:tab/>
      </w:r>
      <w:r>
        <w:fldChar w:fldCharType="begin"/>
      </w:r>
      <w:r>
        <w:instrText xml:space="preserve"> PAGEREF _Toc243404766 \h </w:instrText>
      </w:r>
      <w:r>
        <w:fldChar w:fldCharType="separate"/>
      </w:r>
      <w:r>
        <w:t>43</w:t>
      </w:r>
      <w:r>
        <w:fldChar w:fldCharType="end"/>
      </w:r>
      <w:r>
        <w:fldChar w:fldCharType="end"/>
      </w:r>
    </w:p>
    <w:p w14:paraId="5F42E2F8">
      <w:pPr>
        <w:pStyle w:val="40"/>
        <w:tabs>
          <w:tab w:val="right" w:leader="dot" w:pos="9061"/>
        </w:tabs>
        <w:spacing w:after="0"/>
        <w:rPr>
          <w:rFonts w:eastAsiaTheme="minorEastAsia"/>
          <w:kern w:val="2"/>
          <w:szCs w:val="24"/>
          <w14:ligatures w14:val="standardContextual"/>
        </w:rPr>
      </w:pPr>
      <w:r>
        <w:fldChar w:fldCharType="begin"/>
      </w:r>
      <w:r>
        <w:instrText xml:space="preserve"> HYPERLINK \l "_Toc243404767" </w:instrText>
      </w:r>
      <w:r>
        <w:fldChar w:fldCharType="separate"/>
      </w:r>
      <w:r>
        <w:rPr>
          <w:rStyle w:val="21"/>
        </w:rPr>
        <w:t>Phụ lục C. Thử nghiệm mở rộng với học tăng cường</w:t>
      </w:r>
      <w:r>
        <w:tab/>
      </w:r>
      <w:r>
        <w:fldChar w:fldCharType="begin"/>
      </w:r>
      <w:r>
        <w:instrText xml:space="preserve"> PAGEREF _Toc243404767 \h </w:instrText>
      </w:r>
      <w:r>
        <w:fldChar w:fldCharType="separate"/>
      </w:r>
      <w:r>
        <w:t>43</w:t>
      </w:r>
      <w:r>
        <w:fldChar w:fldCharType="end"/>
      </w:r>
      <w:r>
        <w:fldChar w:fldCharType="end"/>
      </w:r>
    </w:p>
    <w:p w14:paraId="240A2487">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"_Toc243404768" </w:instrText>
      </w:r>
      <w:r>
        <w:fldChar w:fldCharType="separate"/>
      </w:r>
      <w:r>
        <w:rPr>
          <w:rStyle w:val="21"/>
        </w:rPr>
        <w:t>C.1. Câu hỏi và phạm vi thử nghiệm RL</w:t>
      </w:r>
      <w:r>
        <w:tab/>
      </w:r>
      <w:r>
        <w:fldChar w:fldCharType="begin"/>
      </w:r>
      <w:r>
        <w:instrText xml:space="preserve"> PAGEREF _Toc243404768 \h </w:instrText>
      </w:r>
      <w:r>
        <w:fldChar w:fldCharType="separate"/>
      </w:r>
      <w:r>
        <w:t>43</w:t>
      </w:r>
      <w:r>
        <w:fldChar w:fldCharType="end"/>
      </w:r>
      <w:r>
        <w:fldChar w:fldCharType="end"/>
      </w:r>
    </w:p>
    <w:p w14:paraId="3428201E">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"_Toc243404769" </w:instrText>
      </w:r>
      <w:r>
        <w:fldChar w:fldCharType="separate"/>
      </w:r>
      <w:r>
        <w:rPr>
          <w:rStyle w:val="21"/>
        </w:rPr>
        <w:t>C.2. PPO và kiến trúc actor critic đang sử dụng</w:t>
      </w:r>
      <w:r>
        <w:tab/>
      </w:r>
      <w:r>
        <w:fldChar w:fldCharType="begin"/>
      </w:r>
      <w:r>
        <w:instrText xml:space="preserve"> PAGEREF _Toc243404769 \h </w:instrText>
      </w:r>
      <w:r>
        <w:fldChar w:fldCharType="separate"/>
      </w:r>
      <w:r>
        <w:t>44</w:t>
      </w:r>
      <w:r>
        <w:fldChar w:fldCharType="end"/>
      </w:r>
      <w:r>
        <w:fldChar w:fldCharType="end"/>
      </w:r>
    </w:p>
    <w:p w14:paraId="0264E6E9">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"_Toc243404770" </w:instrText>
      </w:r>
      <w:r>
        <w:fldChar w:fldCharType="separate"/>
      </w:r>
      <w:r>
        <w:rPr>
          <w:rStyle w:val="21"/>
        </w:rPr>
        <w:t>C.3. Vai trò của A*, masking và Greedy</w:t>
      </w:r>
      <w:r>
        <w:tab/>
      </w:r>
      <w:r>
        <w:fldChar w:fldCharType="begin"/>
      </w:r>
      <w:r>
        <w:instrText xml:space="preserve"> PAGEREF _Toc243404770 \h </w:instrText>
      </w:r>
      <w:r>
        <w:fldChar w:fldCharType="separate"/>
      </w:r>
      <w:r>
        <w:t>44</w:t>
      </w:r>
      <w:r>
        <w:fldChar w:fldCharType="end"/>
      </w:r>
      <w:r>
        <w:fldChar w:fldCharType="end"/>
      </w:r>
    </w:p>
    <w:p w14:paraId="73FB1B1C">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"_Toc243404771" </w:instrText>
      </w:r>
      <w:r>
        <w:fldChar w:fldCharType="separate"/>
      </w:r>
      <w:r>
        <w:rPr>
          <w:rStyle w:val="21"/>
        </w:rPr>
        <w:t>C.4. Nguồn checkpoint và quy trình suy luận</w:t>
      </w:r>
      <w:r>
        <w:tab/>
      </w:r>
      <w:r>
        <w:fldChar w:fldCharType="begin"/>
      </w:r>
      <w:r>
        <w:instrText xml:space="preserve"> PAGEREF _Toc243404771 \h </w:instrText>
      </w:r>
      <w:r>
        <w:fldChar w:fldCharType="separate"/>
      </w:r>
      <w:r>
        <w:t>45</w:t>
      </w:r>
      <w:r>
        <w:fldChar w:fldCharType="end"/>
      </w:r>
      <w:r>
        <w:fldChar w:fldCharType="end"/>
      </w:r>
    </w:p>
    <w:p w14:paraId="034BF04C">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"_Toc243404772" </w:instrText>
      </w:r>
      <w:r>
        <w:fldChar w:fldCharType="separate"/>
      </w:r>
      <w:r>
        <w:rPr>
          <w:rStyle w:val="21"/>
        </w:rPr>
        <w:t>C.5. Mục tiêu học và các giới hạn diễn giải</w:t>
      </w:r>
      <w:r>
        <w:tab/>
      </w:r>
      <w:r>
        <w:fldChar w:fldCharType="begin"/>
      </w:r>
      <w:r>
        <w:instrText xml:space="preserve"> PAGEREF _Toc243404772 \h </w:instrText>
      </w:r>
      <w:r>
        <w:fldChar w:fldCharType="separate"/>
      </w:r>
      <w:r>
        <w:t>45</w:t>
      </w:r>
      <w:r>
        <w:fldChar w:fldCharType="end"/>
      </w:r>
      <w:r>
        <w:fldChar w:fldCharType="end"/>
      </w:r>
    </w:p>
    <w:p w14:paraId="134E460A">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"_Toc243404773" </w:instrText>
      </w:r>
      <w:r>
        <w:fldChar w:fldCharType="separate"/>
      </w:r>
      <w:r>
        <w:rPr>
          <w:rStyle w:val="21"/>
        </w:rPr>
        <w:t>C.6. Điều kiện riêng của đối chứng RL</w:t>
      </w:r>
      <w:r>
        <w:tab/>
      </w:r>
      <w:r>
        <w:fldChar w:fldCharType="begin"/>
      </w:r>
      <w:r>
        <w:instrText xml:space="preserve"> PAGEREF _Toc243404773 \h </w:instrText>
      </w:r>
      <w:r>
        <w:fldChar w:fldCharType="separate"/>
      </w:r>
      <w:r>
        <w:t>46</w:t>
      </w:r>
      <w:r>
        <w:fldChar w:fldCharType="end"/>
      </w:r>
      <w:r>
        <w:fldChar w:fldCharType="end"/>
      </w:r>
    </w:p>
    <w:p w14:paraId="3CE1AA7A">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"_Toc243404774" </w:instrText>
      </w:r>
      <w:r>
        <w:fldChar w:fldCharType="separate"/>
      </w:r>
      <w:r>
        <w:rPr>
          <w:rStyle w:val="21"/>
        </w:rPr>
        <w:t>C.7. Đối chứng checkpoint RL kết hợp Greedy</w:t>
      </w:r>
      <w:r>
        <w:tab/>
      </w:r>
      <w:r>
        <w:fldChar w:fldCharType="begin"/>
      </w:r>
      <w:r>
        <w:instrText xml:space="preserve"> PAGEREF _Toc243404774 \h </w:instrText>
      </w:r>
      <w:r>
        <w:fldChar w:fldCharType="separate"/>
      </w:r>
      <w:r>
        <w:t>46</w:t>
      </w:r>
      <w:r>
        <w:fldChar w:fldCharType="end"/>
      </w:r>
      <w:r>
        <w:fldChar w:fldCharType="end"/>
      </w:r>
    </w:p>
    <w:p w14:paraId="3855E7AF">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"_Toc243404775" </w:instrText>
      </w:r>
      <w:r>
        <w:fldChar w:fldCharType="separate"/>
      </w:r>
      <w:r>
        <w:rPr>
          <w:rStyle w:val="21"/>
        </w:rPr>
        <w:t>C.8. Đối chứng hệ thống lai có chọn lại bằng heuristic</w:t>
      </w:r>
      <w:r>
        <w:tab/>
      </w:r>
      <w:r>
        <w:fldChar w:fldCharType="begin"/>
      </w:r>
      <w:r>
        <w:instrText xml:space="preserve"> PAGEREF _Toc243404775 \h </w:instrText>
      </w:r>
      <w:r>
        <w:fldChar w:fldCharType="separate"/>
      </w:r>
      <w:r>
        <w:t>47</w:t>
      </w:r>
      <w:r>
        <w:fldChar w:fldCharType="end"/>
      </w:r>
      <w:r>
        <w:fldChar w:fldCharType="end"/>
      </w:r>
    </w:p>
    <w:p w14:paraId="52A5E47D">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"_Toc243404776" </w:instrText>
      </w:r>
      <w:r>
        <w:fldChar w:fldCharType="separate"/>
      </w:r>
      <w:r>
        <w:rPr>
          <w:rStyle w:val="21"/>
        </w:rPr>
        <w:t>C.9. Tái hiện thí nghiệm mở rộng</w:t>
      </w:r>
      <w:r>
        <w:tab/>
      </w:r>
      <w:r>
        <w:fldChar w:fldCharType="begin"/>
      </w:r>
      <w:r>
        <w:instrText xml:space="preserve"> PAGEREF _Toc243404776 \h </w:instrText>
      </w:r>
      <w:r>
        <w:fldChar w:fldCharType="separate"/>
      </w:r>
      <w:r>
        <w:t>50</w:t>
      </w:r>
      <w:r>
        <w:fldChar w:fldCharType="end"/>
      </w:r>
      <w:r>
        <w:fldChar w:fldCharType="end"/>
      </w:r>
    </w:p>
    <w:p w14:paraId="413B66ED">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"_Toc243404777" </w:instrText>
      </w:r>
      <w:r>
        <w:fldChar w:fldCharType="separate"/>
      </w:r>
      <w:r>
        <w:rPr>
          <w:rStyle w:val="21"/>
        </w:rPr>
        <w:t>C.10. Huấn luyện PPO và đánh giá không chọn thay bằng heuristic</w:t>
      </w:r>
      <w:r>
        <w:tab/>
      </w:r>
      <w:r>
        <w:fldChar w:fldCharType="begin"/>
      </w:r>
      <w:r>
        <w:instrText xml:space="preserve"> PAGEREF _Toc243404777 \h </w:instrText>
      </w:r>
      <w:r>
        <w:fldChar w:fldCharType="separate"/>
      </w:r>
      <w:r>
        <w:t>51</w:t>
      </w:r>
      <w:r>
        <w:fldChar w:fldCharType="end"/>
      </w:r>
      <w:r>
        <w:fldChar w:fldCharType="end"/>
      </w:r>
    </w:p>
    <w:p w14:paraId="1EE871EF">
      <w:pPr>
        <w:pStyle w:val="41"/>
        <w:tabs>
          <w:tab w:val="right" w:leader="dot" w:pos="9061"/>
        </w:tabs>
        <w:spacing w:after="0"/>
        <w:ind w:left="500"/>
        <w:rPr>
          <w:rFonts w:eastAsiaTheme="minorEastAsia"/>
          <w:kern w:val="2"/>
          <w:szCs w:val="24"/>
          <w14:ligatures w14:val="standardContextual"/>
        </w:rPr>
      </w:pPr>
      <w:r>
        <w:fldChar w:fldCharType="begin"/>
      </w:r>
      <w:r>
        <w:instrText xml:space="preserve"> HYPERLINK \l "_Toc243404778" </w:instrText>
      </w:r>
      <w:r>
        <w:fldChar w:fldCharType="separate"/>
      </w:r>
      <w:r>
        <w:rPr>
          <w:rStyle w:val="21"/>
        </w:rPr>
        <w:t>C.11. Tài liệu tham khảo riêng của phần mở rộng</w:t>
      </w:r>
      <w:r>
        <w:tab/>
      </w:r>
      <w:r>
        <w:fldChar w:fldCharType="begin"/>
      </w:r>
      <w:r>
        <w:instrText xml:space="preserve"> PAGEREF _Toc243404778 \h </w:instrText>
      </w:r>
      <w:r>
        <w:fldChar w:fldCharType="separate"/>
      </w:r>
      <w:r>
        <w:t>55</w:t>
      </w:r>
      <w:r>
        <w:fldChar w:fldCharType="end"/>
      </w:r>
      <w:r>
        <w:fldChar w:fldCharType="end"/>
      </w:r>
    </w:p>
    <w:p w14:paraId="645D9261">
      <w:pPr>
        <w:spacing w:after="0"/>
      </w:pPr>
      <w:r>
        <w:fldChar w:fldCharType="end"/>
      </w:r>
    </w:p>
    <w:p w14:paraId="74C58174">
      <w:pPr>
        <w:sectPr>
          <w:headerReference r:id="rId7" w:type="default"/>
          <w:footerReference r:id="rId8" w:type="default"/>
          <w:pgSz w:w="11906" w:h="16838"/>
          <w:pgMar w:top="1417" w:right="1134" w:bottom="1417" w:left="1701" w:header="709" w:footer="709" w:gutter="0"/>
          <w:pgNumType w:fmt="lowerRoman" w:start="1"/>
          <w:cols w:space="720" w:num="1"/>
          <w:docGrid w:linePitch="360" w:charSpace="0"/>
        </w:sectPr>
      </w:pPr>
    </w:p>
    <w:p w14:paraId="580446C2">
      <w:pPr>
        <w:pStyle w:val="2"/>
        <w:spacing w:before="240"/>
        <w:jc w:val="left"/>
      </w:pPr>
      <w:bookmarkStart w:id="0" w:name="_Toc243404712"/>
      <w:r>
        <w:t>1. Giới thiệu đề tài</w:t>
      </w:r>
      <w:bookmarkEnd w:id="0"/>
    </w:p>
    <w:p w14:paraId="371B77FD">
      <w:pPr>
        <w:pStyle w:val="3"/>
        <w:spacing w:before="160"/>
        <w:jc w:val="left"/>
      </w:pPr>
      <w:bookmarkStart w:id="1" w:name="_Toc243404713"/>
      <w:r>
        <w:rPr>
          <w:color w:val="000000"/>
        </w:rPr>
        <w:t>1.1. Bối cảnh và nhiệm vụ của đội chơi</w:t>
      </w:r>
      <w:bookmarkEnd w:id="1"/>
    </w:p>
    <w:p w14:paraId="33D6F3E3">
      <w:r>
        <w:t>HEXUDON là bài toán điều khiển một đội xe đi thu thập udon, một loại mì được dùng như mặt hàng trong trò chơi. Người chơi không điều khiển xe từng bước trên giao diện, mà viết chương trình nhận dữ liệu bản đồ rồi xuất kế hoạch di chuyển. Bản đồ gồm các ô lục giác với đường bộ, đồng bằng, núi và ao; các điểm bán udon nằm trên một số ô đồng bằng. Mỗi điểm thuộc một chuỗi cửa hàng, tương ứng với một loại udon. Nhiều điểm có thể bán cùng một loại [1].</w:t>
      </w:r>
    </w:p>
    <w:p w14:paraId="5857102C">
      <w:pPr>
        <w:keepNext/>
        <w:jc w:val="center"/>
      </w:pPr>
      <w:r>
        <w:drawing>
          <wp:inline distT="0" distB="0" distL="0" distR="0">
            <wp:extent cx="5759450" cy="24847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3"/>
                    <a:stretch>
                      <a:fillRect/>
                    </a:stretch>
                  </pic:blipFill>
                  <pic:spPr>
                    <a:xfrm>
                      <a:off x="0" y="0"/>
                      <a:ext cx="5760000" cy="2484956"/>
                    </a:xfrm>
                    <a:prstGeom prst="rect">
                      <a:avLst/>
                    </a:prstGeom>
                  </pic:spPr>
                </pic:pic>
              </a:graphicData>
            </a:graphic>
          </wp:inline>
        </w:drawing>
      </w:r>
    </w:p>
    <w:p w14:paraId="1F14577B">
      <w:pPr>
        <w:keepLines/>
        <w:jc w:val="center"/>
      </w:pPr>
      <w:r>
        <w:t>Hình 1. Bản đồ lục giác và chỉ số ô, trích đề BTC [1, tr. 1].</w:t>
      </w:r>
    </w:p>
    <w:p w14:paraId="6A6CC7F2">
      <w:r>
        <w:t>Trong hình, ô xanh lá là đồng bằng, ô nâu là núi, ô xanh dương là ao và ô xám là đường. Số trong hình bên phải là chỉ số vị trí, không phải chi phí đi lại. Một ô có nhiều nhất sáu ô kề; hai hàng liên tiếp được xếp lệch nhau nên không thể áp dụng trực tiếp bốn hướng của lưới vuông. Với bản đồ rộng w ô, chương trình đánh số vị trí theo công thức pos = row×w + col, bắt đầu từ 0.</w:t>
      </w:r>
    </w:p>
    <w:p w14:paraId="6A3F8CF1">
      <w:r>
        <w:t>Đề BTC quy định chiều rộng và chiều cao bản đồ từ 8 đến 32 ô, mỗi đội có từ 3 đến 8 tác nhân và một trận kéo dài tối đa 10 ngày [1]. Vị trí xuất phát được cấp sẵn; đội chọn vai trò cho từng xe trước trận và vai trò được giữ đến cuối. Mỗi ngày có quỹ thời gian tính bằng step. Xe tuần tra phải cân đối nhiên liệu để đi thu hàng, còn xe tiếp tế có thể giúp xe tuần tra tiếp tục hoạt động. Bài toán khó ở việc phối hợp nhiều quyết định: đi đến đâu, theo tuyến nào, dành nhiên liệu cho ngày sau ra sao và nên dùng bao nhiêu xe để tiếp tế.</w:t>
      </w:r>
    </w:p>
    <w:p w14:paraId="230EE753">
      <w:r>
        <w:t>Đội chơi được ưu tiên theo số loại udon khác nhau thu được trong cả trận, rồi đến tổng số loại tính theo từng ngày, cuối cùng mới đến tổng số suất. Vì vậy, đi thật xa hoặc lấy thật nhiều suất của một loại chưa chắc tạo điểm tốt hơn một tuyến ngắn nhưng ghé được loại còn thiếu. Báo cáo dùng bối cảnh này để nghiên cứu thuật toán, còn phần thực nghiệm hiện chỉ đánh giá một đội.</w:t>
      </w:r>
    </w:p>
    <w:p w14:paraId="0DCD129A">
      <w:pPr>
        <w:keepNext/>
      </w:pPr>
      <w:r>
        <w:rPr>
          <w:b/>
        </w:rPr>
        <w:t>Bảng 1. Từ yêu cầu ứng dụng đến nội dung thuật toán được nghiên cứu</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21"/>
        <w:gridCol w:w="3288"/>
        <w:gridCol w:w="3061"/>
      </w:tblGrid>
      <w:tr w14:paraId="018C9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721" w:type="dxa"/>
            <w:tcMar>
              <w:top w:w="65" w:type="dxa"/>
              <w:left w:w="65" w:type="dxa"/>
              <w:bottom w:w="65" w:type="dxa"/>
              <w:right w:w="65" w:type="dxa"/>
            </w:tcMar>
            <w:vAlign w:val="center"/>
          </w:tcPr>
          <w:p w14:paraId="0F4F614F">
            <w:pPr>
              <w:keepNext/>
              <w:spacing w:after="60"/>
              <w:jc w:val="center"/>
            </w:pPr>
            <w:r>
              <w:rPr>
                <w:b/>
                <w:sz w:val="21"/>
              </w:rPr>
              <w:t>Quyết định cần giải trong bài toán</w:t>
            </w:r>
          </w:p>
        </w:tc>
        <w:tc>
          <w:tcPr>
            <w:tcW w:w="3288" w:type="dxa"/>
            <w:tcMar>
              <w:top w:w="65" w:type="dxa"/>
              <w:left w:w="65" w:type="dxa"/>
              <w:bottom w:w="65" w:type="dxa"/>
              <w:right w:w="65" w:type="dxa"/>
            </w:tcMar>
            <w:vAlign w:val="center"/>
          </w:tcPr>
          <w:p w14:paraId="7354D27C">
            <w:pPr>
              <w:keepNext/>
              <w:spacing w:after="60"/>
              <w:jc w:val="center"/>
            </w:pPr>
            <w:r>
              <w:rPr>
                <w:b/>
                <w:sz w:val="21"/>
              </w:rPr>
              <w:t>Thuật toán hoặc phương pháp được sử dụng</w:t>
            </w:r>
          </w:p>
        </w:tc>
        <w:tc>
          <w:tcPr>
            <w:tcW w:w="3061" w:type="dxa"/>
            <w:tcMar>
              <w:top w:w="65" w:type="dxa"/>
              <w:left w:w="65" w:type="dxa"/>
              <w:bottom w:w="65" w:type="dxa"/>
              <w:right w:w="65" w:type="dxa"/>
            </w:tcMar>
            <w:vAlign w:val="center"/>
          </w:tcPr>
          <w:p w14:paraId="181BE77E">
            <w:pPr>
              <w:keepNext/>
              <w:spacing w:after="60"/>
              <w:jc w:val="center"/>
            </w:pPr>
            <w:r>
              <w:rPr>
                <w:b/>
                <w:sz w:val="21"/>
              </w:rPr>
              <w:t>Tiêu chí đánh giá kết quả</w:t>
            </w:r>
          </w:p>
        </w:tc>
      </w:tr>
      <w:tr w14:paraId="48E77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1" w:type="dxa"/>
            <w:tcMar>
              <w:top w:w="65" w:type="dxa"/>
              <w:left w:w="65" w:type="dxa"/>
              <w:bottom w:w="65" w:type="dxa"/>
              <w:right w:w="65" w:type="dxa"/>
            </w:tcMar>
          </w:tcPr>
          <w:p w14:paraId="0A8D75F9">
            <w:pPr>
              <w:keepNext/>
              <w:spacing w:after="60"/>
              <w:jc w:val="left"/>
            </w:pPr>
            <w:r>
              <w:rPr>
                <w:sz w:val="21"/>
              </w:rPr>
              <w:t>Tìm tuyến đủ step và nhiên liệu</w:t>
            </w:r>
          </w:p>
        </w:tc>
        <w:tc>
          <w:tcPr>
            <w:tcW w:w="3288" w:type="dxa"/>
            <w:tcMar>
              <w:top w:w="65" w:type="dxa"/>
              <w:left w:w="65" w:type="dxa"/>
              <w:bottom w:w="65" w:type="dxa"/>
              <w:right w:w="65" w:type="dxa"/>
            </w:tcMar>
          </w:tcPr>
          <w:p w14:paraId="6FF3780B">
            <w:pPr>
              <w:keepNext/>
              <w:spacing w:after="60"/>
              <w:jc w:val="left"/>
            </w:pPr>
            <w:r>
              <w:rPr>
                <w:sz w:val="21"/>
              </w:rPr>
              <w:t>DFS, BFS, Greedy Best-First, Dijkstra, A*</w:t>
            </w:r>
          </w:p>
        </w:tc>
        <w:tc>
          <w:tcPr>
            <w:tcW w:w="3061" w:type="dxa"/>
            <w:tcMar>
              <w:top w:w="65" w:type="dxa"/>
              <w:left w:w="65" w:type="dxa"/>
              <w:bottom w:w="65" w:type="dxa"/>
              <w:right w:w="65" w:type="dxa"/>
            </w:tcMar>
          </w:tcPr>
          <w:p w14:paraId="6A51383D">
            <w:pPr>
              <w:keepNext/>
              <w:spacing w:after="60"/>
              <w:jc w:val="left"/>
            </w:pPr>
            <w:r>
              <w:rPr>
                <w:sz w:val="21"/>
              </w:rPr>
              <w:t>Tính hợp lệ, chi phí tuyến, nhãn, thời gian</w:t>
            </w:r>
          </w:p>
        </w:tc>
      </w:tr>
      <w:tr w14:paraId="357B8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1" w:type="dxa"/>
            <w:tcMar>
              <w:top w:w="65" w:type="dxa"/>
              <w:left w:w="65" w:type="dxa"/>
              <w:bottom w:w="65" w:type="dxa"/>
              <w:right w:w="65" w:type="dxa"/>
            </w:tcMar>
          </w:tcPr>
          <w:p w14:paraId="72BA978B">
            <w:pPr>
              <w:keepNext/>
              <w:spacing w:after="60"/>
              <w:jc w:val="left"/>
            </w:pPr>
            <w:r>
              <w:rPr>
                <w:sz w:val="21"/>
              </w:rPr>
              <w:t>Chọn thứ tự ghé điểm</w:t>
            </w:r>
          </w:p>
        </w:tc>
        <w:tc>
          <w:tcPr>
            <w:tcW w:w="3288" w:type="dxa"/>
            <w:tcMar>
              <w:top w:w="65" w:type="dxa"/>
              <w:left w:w="65" w:type="dxa"/>
              <w:bottom w:w="65" w:type="dxa"/>
              <w:right w:w="65" w:type="dxa"/>
            </w:tcMar>
          </w:tcPr>
          <w:p w14:paraId="7B54976B">
            <w:pPr>
              <w:keepNext/>
              <w:spacing w:after="60"/>
              <w:jc w:val="left"/>
            </w:pPr>
            <w:r>
              <w:rPr>
                <w:sz w:val="21"/>
              </w:rPr>
              <w:t>Greedy và Lookahead hai điểm</w:t>
            </w:r>
          </w:p>
        </w:tc>
        <w:tc>
          <w:tcPr>
            <w:tcW w:w="3061" w:type="dxa"/>
            <w:tcMar>
              <w:top w:w="65" w:type="dxa"/>
              <w:left w:w="65" w:type="dxa"/>
              <w:bottom w:w="65" w:type="dxa"/>
              <w:right w:w="65" w:type="dxa"/>
            </w:tcMar>
          </w:tcPr>
          <w:p w14:paraId="7741E1AC">
            <w:pPr>
              <w:keepNext/>
              <w:spacing w:after="60"/>
              <w:jc w:val="left"/>
            </w:pPr>
            <w:r>
              <w:rPr>
                <w:sz w:val="21"/>
              </w:rPr>
              <w:t>Bộ điểm (U,D,Q) theo từng cặp input</w:t>
            </w:r>
          </w:p>
        </w:tc>
      </w:tr>
      <w:tr w14:paraId="7DE8D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1" w:type="dxa"/>
            <w:tcMar>
              <w:top w:w="65" w:type="dxa"/>
              <w:left w:w="65" w:type="dxa"/>
              <w:bottom w:w="65" w:type="dxa"/>
              <w:right w:w="65" w:type="dxa"/>
            </w:tcMar>
          </w:tcPr>
          <w:p w14:paraId="5E554A3C">
            <w:pPr>
              <w:keepNext/>
              <w:spacing w:after="60"/>
              <w:jc w:val="left"/>
            </w:pPr>
            <w:r>
              <w:rPr>
                <w:sz w:val="21"/>
              </w:rPr>
              <w:t>Chọn vai trò xe trước trận</w:t>
            </w:r>
          </w:p>
        </w:tc>
        <w:tc>
          <w:tcPr>
            <w:tcW w:w="3288" w:type="dxa"/>
            <w:tcMar>
              <w:top w:w="65" w:type="dxa"/>
              <w:left w:w="65" w:type="dxa"/>
              <w:bottom w:w="65" w:type="dxa"/>
              <w:right w:w="65" w:type="dxa"/>
            </w:tcMar>
          </w:tcPr>
          <w:p w14:paraId="090DCB3F">
            <w:pPr>
              <w:keepNext/>
              <w:spacing w:after="60"/>
              <w:jc w:val="left"/>
            </w:pPr>
            <w:r>
              <w:rPr>
                <w:sz w:val="21"/>
              </w:rPr>
              <w:t>Sàng lọc và mô phỏng giới hạn thời gian</w:t>
            </w:r>
          </w:p>
        </w:tc>
        <w:tc>
          <w:tcPr>
            <w:tcW w:w="3061" w:type="dxa"/>
            <w:tcMar>
              <w:top w:w="65" w:type="dxa"/>
              <w:left w:w="65" w:type="dxa"/>
              <w:bottom w:w="65" w:type="dxa"/>
              <w:right w:w="65" w:type="dxa"/>
            </w:tcMar>
          </w:tcPr>
          <w:p w14:paraId="713AF57E">
            <w:pPr>
              <w:keepNext/>
              <w:spacing w:after="60"/>
              <w:jc w:val="left"/>
            </w:pPr>
            <w:r>
              <w:rPr>
                <w:sz w:val="21"/>
              </w:rPr>
              <w:t>So đội hình chọn với đội hình cố định</w:t>
            </w:r>
          </w:p>
        </w:tc>
      </w:tr>
      <w:tr w14:paraId="7500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1" w:type="dxa"/>
            <w:tcMar>
              <w:top w:w="65" w:type="dxa"/>
              <w:left w:w="65" w:type="dxa"/>
              <w:bottom w:w="65" w:type="dxa"/>
              <w:right w:w="65" w:type="dxa"/>
            </w:tcMar>
          </w:tcPr>
          <w:p w14:paraId="68DFD36F">
            <w:pPr>
              <w:keepNext/>
              <w:spacing w:after="60"/>
              <w:jc w:val="left"/>
            </w:pPr>
            <w:r>
              <w:rPr>
                <w:sz w:val="21"/>
              </w:rPr>
              <w:t>Biết heuristic còn cách tối ưu bao xa</w:t>
            </w:r>
          </w:p>
        </w:tc>
        <w:tc>
          <w:tcPr>
            <w:tcW w:w="3288" w:type="dxa"/>
            <w:tcMar>
              <w:top w:w="65" w:type="dxa"/>
              <w:left w:w="65" w:type="dxa"/>
              <w:bottom w:w="65" w:type="dxa"/>
              <w:right w:w="65" w:type="dxa"/>
            </w:tcMar>
          </w:tcPr>
          <w:p w14:paraId="6DBF258F">
            <w:pPr>
              <w:keepNext/>
              <w:spacing w:after="60"/>
              <w:jc w:val="left"/>
            </w:pPr>
            <w:r>
              <w:rPr>
                <w:sz w:val="21"/>
              </w:rPr>
              <w:t>DP chính xác trên phiên bản thu nhỏ</w:t>
            </w:r>
          </w:p>
        </w:tc>
        <w:tc>
          <w:tcPr>
            <w:tcW w:w="3061" w:type="dxa"/>
            <w:tcMar>
              <w:top w:w="65" w:type="dxa"/>
              <w:left w:w="65" w:type="dxa"/>
              <w:bottom w:w="65" w:type="dxa"/>
              <w:right w:w="65" w:type="dxa"/>
            </w:tcMar>
          </w:tcPr>
          <w:p w14:paraId="5910CFCA">
            <w:pPr>
              <w:keepNext/>
              <w:spacing w:after="60"/>
              <w:jc w:val="left"/>
            </w:pPr>
            <w:r>
              <w:rPr>
                <w:sz w:val="21"/>
              </w:rPr>
              <w:t>Số bài khớp tối ưu và độ thiếu hụt có điều kiện</w:t>
            </w:r>
          </w:p>
        </w:tc>
      </w:tr>
    </w:tbl>
    <w:p w14:paraId="2B8F81A7">
      <w:pPr>
        <w:spacing w:after="20"/>
      </w:pPr>
    </w:p>
    <w:p w14:paraId="3B6DA9BA">
      <w:pPr>
        <w:pStyle w:val="3"/>
        <w:spacing w:before="160"/>
        <w:jc w:val="left"/>
      </w:pPr>
      <w:bookmarkStart w:id="2" w:name="_Toc243404714"/>
      <w:r>
        <w:rPr>
          <w:color w:val="000000"/>
        </w:rPr>
        <w:t>1.2. Động cơ và câu hỏi nghiên cứu</w:t>
      </w:r>
      <w:bookmarkEnd w:id="2"/>
    </w:p>
    <w:p w14:paraId="7915180A">
      <w:r>
        <w:t>Một tuyến ngắn chưa đủ để tạo kế hoạch thu thập tốt cho cả đội xe. Xe còn phải chọn điểm ghé, dành nhiên liệu cho những ngày sau và phối hợp với xe tiếp tế. Chúng em chọn bài toán này để quan sát trực tiếp cách các thuật toán đồ thị và heuristic tác động tới chất lượng một hệ thống hoàn chỉnh. Tên đề tài được giữ theo phạm vi môi trường mô phỏng, nhưng các quyết định thuật toán và bằng chứng thực nghiệm là trọng tâm của báo cáo.</w:t>
      </w:r>
    </w:p>
    <w:p w14:paraId="39481ECF">
      <w:r>
        <w:t>Các câu hỏi chính được đặt ra là: A* giảm lượng tìm kiếm so với Dijkstra ra sao khi có giới hạn nhiên liệu; Lookahead có tăng điểm so với Greedy trong cùng ngân sách không; chọn vai trò xe theo mô phỏng có tốt hơn đội hình cố định không; và các heuristic còn cách nghiệm tối ưu bao xa trên bài thu nhỏ. Mỗi câu hỏi được đánh giá ở đúng lớp quyết định, tránh lấy đường đi ngắn để suy ra điểm toàn trận tối ưu.</w:t>
      </w:r>
    </w:p>
    <w:p w14:paraId="1ED2C9B0">
      <w:pPr>
        <w:pStyle w:val="3"/>
        <w:spacing w:before="160"/>
        <w:jc w:val="left"/>
      </w:pPr>
      <w:bookmarkStart w:id="3" w:name="_Toc243404715"/>
      <w:r>
        <w:rPr>
          <w:color w:val="000000"/>
        </w:rPr>
        <w:t>1.3. Phạm vi và các sản phẩm đã thực hiện</w:t>
      </w:r>
      <w:bookmarkEnd w:id="3"/>
    </w:p>
    <w:p w14:paraId="17901A4A">
      <w:r>
        <w:t>Nhóm xem xét một đội với nhiều xe hoạt động qua nhiều ngày. Vị trí xuất phát do BTC cho sẵn, còn vai trò xe được chọn trước trận và giữ cố định. Giao thông trong thực nghiệm được cập nhật từ lịch sử xe của chính đội mình. Mã simulator có giao diện nhiều đội nhưng phần đó chỉ có kiểm thử nội bộ; báo cáo không đánh giá chiến lược đối kháng hoặc giao thông do các tài khoản Practice riêng khác gây ra.</w:t>
      </w:r>
    </w:p>
    <w:p w14:paraId="0E4D48F3">
      <w:r>
        <w:t>Sản phẩm gồm năm thuật toán tìm đường có xét tài nguyên, hai heuristic lập kế hoạch, bộ chọn đội hình, bộ tính cận tiếp cận, simulator và validator, các phép đo có lưu input/output và công cụ đối chiếu API.</w:t>
      </w:r>
    </w:p>
    <w:p w14:paraId="45F4515E">
      <w:pPr>
        <w:pStyle w:val="3"/>
        <w:spacing w:before="160"/>
        <w:jc w:val="left"/>
      </w:pPr>
      <w:bookmarkStart w:id="4" w:name="_Toc243404716"/>
      <w:r>
        <w:rPr>
          <w:color w:val="000000"/>
        </w:rPr>
        <w:t>1.4. Cách tổ chức và nguyên tắc đánh giá</w:t>
      </w:r>
      <w:bookmarkEnd w:id="4"/>
    </w:p>
    <w:p w14:paraId="48E25ABD">
      <w:r>
        <w:t>Mục 2 giới thiệu đề bài và mô hình tài nguyên. Mục 3 trình bày các thuật toán tìm đường, còn mục 4 xây dựng chiến lược lập kế hoạch và chọn đội hình. Mục 5 xác định các phép đối chứng; mục 6 phân tích kết quả; mục 7 tổng hợp giới hạn và hướng phát triển. Phụ lục cung cấp chi tiết thực thi và hướng dẫn tái hiện để phần chính tập trung vào các quyết định thuật toán.</w:t>
      </w:r>
    </w:p>
    <w:p w14:paraId="2EBFEB77">
      <w:pPr>
        <w:pStyle w:val="2"/>
        <w:spacing w:before="240"/>
        <w:jc w:val="left"/>
      </w:pPr>
      <w:bookmarkStart w:id="5" w:name="_Toc243404717"/>
      <w:r>
        <w:t>2. Mô tả đề bài và mô hình tối ưu</w:t>
      </w:r>
      <w:bookmarkEnd w:id="5"/>
    </w:p>
    <w:p w14:paraId="13B8EFCD">
      <w:pPr>
        <w:pStyle w:val="3"/>
        <w:spacing w:before="160"/>
        <w:jc w:val="left"/>
      </w:pPr>
      <w:bookmarkStart w:id="6" w:name="_Toc243404718"/>
      <w:r>
        <w:rPr>
          <w:color w:val="000000"/>
        </w:rPr>
        <w:t>2.1. Bản đồ, điểm bán và hai loại xe</w:t>
      </w:r>
      <w:bookmarkEnd w:id="6"/>
    </w:p>
    <w:p w14:paraId="38D44E76">
      <w:pPr>
        <w:keepNext/>
        <w:jc w:val="center"/>
      </w:pPr>
      <w:r>
        <w:drawing>
          <wp:inline distT="0" distB="0" distL="0" distR="0">
            <wp:extent cx="5399405" cy="20904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5400000" cy="2090708"/>
                    </a:xfrm>
                    <a:prstGeom prst="rect">
                      <a:avLst/>
                    </a:prstGeom>
                  </pic:spPr>
                </pic:pic>
              </a:graphicData>
            </a:graphic>
          </wp:inline>
        </w:drawing>
      </w:r>
    </w:p>
    <w:p w14:paraId="43D2C72E">
      <w:pPr>
        <w:keepLines/>
        <w:jc w:val="center"/>
      </w:pPr>
      <w:r>
        <w:t>Hình 2. Vai trò xe tuần tra và xe tiếp tế, trích đề BTC [1, tr. 4].</w:t>
      </w:r>
    </w:p>
    <w:p w14:paraId="0830000A">
      <w:pPr>
        <w:keepNext/>
      </w:pPr>
      <w:r>
        <w:rPr>
          <w:b/>
        </w:rPr>
        <w:t>Bảng 2. Những khác biệt ảnh hưởng tới cách phối hợp hai loại xe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81"/>
        <w:gridCol w:w="3345"/>
        <w:gridCol w:w="3345"/>
      </w:tblGrid>
      <w:tr w14:paraId="09B8F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381" w:type="dxa"/>
            <w:tcMar>
              <w:top w:w="65" w:type="dxa"/>
              <w:left w:w="65" w:type="dxa"/>
              <w:bottom w:w="65" w:type="dxa"/>
              <w:right w:w="65" w:type="dxa"/>
            </w:tcMar>
            <w:vAlign w:val="center"/>
          </w:tcPr>
          <w:p w14:paraId="347E2852">
            <w:pPr>
              <w:keepNext/>
              <w:spacing w:after="60"/>
              <w:jc w:val="center"/>
            </w:pPr>
            <w:r>
              <w:rPr>
                <w:b/>
                <w:sz w:val="21"/>
              </w:rPr>
              <w:t>Đặc điểm cần so sánh</w:t>
            </w:r>
          </w:p>
        </w:tc>
        <w:tc>
          <w:tcPr>
            <w:tcW w:w="3345" w:type="dxa"/>
            <w:tcMar>
              <w:top w:w="65" w:type="dxa"/>
              <w:left w:w="65" w:type="dxa"/>
              <w:bottom w:w="65" w:type="dxa"/>
              <w:right w:w="65" w:type="dxa"/>
            </w:tcMar>
            <w:vAlign w:val="center"/>
          </w:tcPr>
          <w:p w14:paraId="66DD9D77">
            <w:pPr>
              <w:keepNext/>
              <w:spacing w:after="60"/>
              <w:jc w:val="center"/>
            </w:pPr>
            <w:r>
              <w:rPr>
                <w:b/>
                <w:sz w:val="21"/>
              </w:rPr>
              <w:t>Khả năng của xe tuần tra</w:t>
            </w:r>
          </w:p>
        </w:tc>
        <w:tc>
          <w:tcPr>
            <w:tcW w:w="3345" w:type="dxa"/>
            <w:tcMar>
              <w:top w:w="65" w:type="dxa"/>
              <w:left w:w="65" w:type="dxa"/>
              <w:bottom w:w="65" w:type="dxa"/>
              <w:right w:w="65" w:type="dxa"/>
            </w:tcMar>
            <w:vAlign w:val="center"/>
          </w:tcPr>
          <w:p w14:paraId="5EEEC99A">
            <w:pPr>
              <w:keepNext/>
              <w:spacing w:after="60"/>
              <w:jc w:val="center"/>
            </w:pPr>
            <w:r>
              <w:rPr>
                <w:b/>
                <w:sz w:val="21"/>
              </w:rPr>
              <w:t>Khả năng của xe tiếp tế</w:t>
            </w:r>
          </w:p>
        </w:tc>
      </w:tr>
      <w:tr w14:paraId="6B3EB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Mar>
              <w:top w:w="65" w:type="dxa"/>
              <w:left w:w="65" w:type="dxa"/>
              <w:bottom w:w="65" w:type="dxa"/>
              <w:right w:w="65" w:type="dxa"/>
            </w:tcMar>
          </w:tcPr>
          <w:p w14:paraId="18F3276D">
            <w:pPr>
              <w:keepNext/>
              <w:spacing w:after="60"/>
              <w:jc w:val="left"/>
            </w:pPr>
            <w:r>
              <w:rPr>
                <w:sz w:val="21"/>
              </w:rPr>
              <w:t>Thu thập udon</w:t>
            </w:r>
          </w:p>
        </w:tc>
        <w:tc>
          <w:tcPr>
            <w:tcW w:w="3345" w:type="dxa"/>
            <w:tcMar>
              <w:top w:w="65" w:type="dxa"/>
              <w:left w:w="65" w:type="dxa"/>
              <w:bottom w:w="65" w:type="dxa"/>
              <w:right w:w="65" w:type="dxa"/>
            </w:tcMar>
          </w:tcPr>
          <w:p w14:paraId="433C3366">
            <w:pPr>
              <w:keepNext/>
              <w:spacing w:after="60"/>
              <w:jc w:val="left"/>
            </w:pPr>
            <w:r>
              <w:rPr>
                <w:sz w:val="21"/>
              </w:rPr>
              <w:t>Có; là xe trực tiếp tạo điểm</w:t>
            </w:r>
          </w:p>
        </w:tc>
        <w:tc>
          <w:tcPr>
            <w:tcW w:w="3345" w:type="dxa"/>
            <w:tcMar>
              <w:top w:w="65" w:type="dxa"/>
              <w:left w:w="65" w:type="dxa"/>
              <w:bottom w:w="65" w:type="dxa"/>
              <w:right w:w="65" w:type="dxa"/>
            </w:tcMar>
          </w:tcPr>
          <w:p w14:paraId="778CAFBC">
            <w:pPr>
              <w:keepNext/>
              <w:spacing w:after="60"/>
              <w:jc w:val="left"/>
            </w:pPr>
            <w:r>
              <w:rPr>
                <w:sz w:val="21"/>
              </w:rPr>
              <w:t>Không</w:t>
            </w:r>
          </w:p>
        </w:tc>
      </w:tr>
      <w:tr w14:paraId="736E3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Mar>
              <w:top w:w="65" w:type="dxa"/>
              <w:left w:w="65" w:type="dxa"/>
              <w:bottom w:w="65" w:type="dxa"/>
              <w:right w:w="65" w:type="dxa"/>
            </w:tcMar>
          </w:tcPr>
          <w:p w14:paraId="61034625">
            <w:pPr>
              <w:keepNext/>
              <w:spacing w:after="60"/>
              <w:jc w:val="left"/>
            </w:pPr>
            <w:r>
              <w:rPr>
                <w:sz w:val="21"/>
              </w:rPr>
              <w:t>Nhiên liệu khi di chuyển</w:t>
            </w:r>
          </w:p>
        </w:tc>
        <w:tc>
          <w:tcPr>
            <w:tcW w:w="3345" w:type="dxa"/>
            <w:tcMar>
              <w:top w:w="65" w:type="dxa"/>
              <w:left w:w="65" w:type="dxa"/>
              <w:bottom w:w="65" w:type="dxa"/>
              <w:right w:w="65" w:type="dxa"/>
            </w:tcMar>
          </w:tcPr>
          <w:p w14:paraId="55A6E4F6">
            <w:pPr>
              <w:keepNext/>
              <w:spacing w:after="60"/>
              <w:jc w:val="left"/>
            </w:pPr>
            <w:r>
              <w:rPr>
                <w:sz w:val="21"/>
              </w:rPr>
              <w:t>Tiêu hao theo ô nguồn</w:t>
            </w:r>
          </w:p>
        </w:tc>
        <w:tc>
          <w:tcPr>
            <w:tcW w:w="3345" w:type="dxa"/>
            <w:tcMar>
              <w:top w:w="65" w:type="dxa"/>
              <w:left w:w="65" w:type="dxa"/>
              <w:bottom w:w="65" w:type="dxa"/>
              <w:right w:w="65" w:type="dxa"/>
            </w:tcMar>
          </w:tcPr>
          <w:p w14:paraId="7EAAA44E">
            <w:pPr>
              <w:keepNext/>
              <w:spacing w:after="60"/>
              <w:jc w:val="left"/>
            </w:pPr>
            <w:r>
              <w:rPr>
                <w:sz w:val="21"/>
              </w:rPr>
              <w:t>Không tiêu hao nhiên liệu</w:t>
            </w:r>
          </w:p>
        </w:tc>
      </w:tr>
      <w:tr w14:paraId="21E40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Mar>
              <w:top w:w="65" w:type="dxa"/>
              <w:left w:w="65" w:type="dxa"/>
              <w:bottom w:w="65" w:type="dxa"/>
              <w:right w:w="65" w:type="dxa"/>
            </w:tcMar>
          </w:tcPr>
          <w:p w14:paraId="66318BEF">
            <w:pPr>
              <w:keepNext/>
              <w:spacing w:after="60"/>
              <w:jc w:val="left"/>
            </w:pPr>
            <w:r>
              <w:rPr>
                <w:sz w:val="21"/>
              </w:rPr>
              <w:t>Thời gian khi di chuyển</w:t>
            </w:r>
          </w:p>
        </w:tc>
        <w:tc>
          <w:tcPr>
            <w:tcW w:w="3345" w:type="dxa"/>
            <w:tcMar>
              <w:top w:w="65" w:type="dxa"/>
              <w:left w:w="65" w:type="dxa"/>
              <w:bottom w:w="65" w:type="dxa"/>
              <w:right w:w="65" w:type="dxa"/>
            </w:tcMar>
          </w:tcPr>
          <w:p w14:paraId="15D22F83">
            <w:pPr>
              <w:keepNext/>
              <w:spacing w:after="60"/>
              <w:jc w:val="left"/>
            </w:pPr>
            <w:r>
              <w:rPr>
                <w:sz w:val="21"/>
              </w:rPr>
              <w:t>Phải trả đủ step theo địa hình</w:t>
            </w:r>
          </w:p>
        </w:tc>
        <w:tc>
          <w:tcPr>
            <w:tcW w:w="3345" w:type="dxa"/>
            <w:tcMar>
              <w:top w:w="65" w:type="dxa"/>
              <w:left w:w="65" w:type="dxa"/>
              <w:bottom w:w="65" w:type="dxa"/>
              <w:right w:w="65" w:type="dxa"/>
            </w:tcMar>
          </w:tcPr>
          <w:p w14:paraId="3B756658">
            <w:pPr>
              <w:keepNext/>
              <w:spacing w:after="60"/>
              <w:jc w:val="left"/>
            </w:pPr>
            <w:r>
              <w:rPr>
                <w:sz w:val="21"/>
              </w:rPr>
              <w:t>Vẫn phải trả đủ step theo địa hình</w:t>
            </w:r>
          </w:p>
        </w:tc>
      </w:tr>
      <w:tr w14:paraId="2CD7C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Mar>
              <w:top w:w="65" w:type="dxa"/>
              <w:left w:w="65" w:type="dxa"/>
              <w:bottom w:w="65" w:type="dxa"/>
              <w:right w:w="65" w:type="dxa"/>
            </w:tcMar>
          </w:tcPr>
          <w:p w14:paraId="44334BBC">
            <w:pPr>
              <w:keepNext/>
              <w:spacing w:after="60"/>
              <w:jc w:val="left"/>
            </w:pPr>
            <w:r>
              <w:rPr>
                <w:sz w:val="21"/>
              </w:rPr>
              <w:t>Tiếp nhiên liệu</w:t>
            </w:r>
          </w:p>
        </w:tc>
        <w:tc>
          <w:tcPr>
            <w:tcW w:w="3345" w:type="dxa"/>
            <w:tcMar>
              <w:top w:w="65" w:type="dxa"/>
              <w:left w:w="65" w:type="dxa"/>
              <w:bottom w:w="65" w:type="dxa"/>
              <w:right w:w="65" w:type="dxa"/>
            </w:tcMar>
          </w:tcPr>
          <w:p w14:paraId="7EED5744">
            <w:pPr>
              <w:keepNext/>
              <w:spacing w:after="60"/>
              <w:jc w:val="left"/>
            </w:pPr>
            <w:r>
              <w:rPr>
                <w:sz w:val="21"/>
              </w:rPr>
              <w:t>Được nạp đầy khi cùng ô với xe tiếp tế cùng đội</w:t>
            </w:r>
          </w:p>
        </w:tc>
        <w:tc>
          <w:tcPr>
            <w:tcW w:w="3345" w:type="dxa"/>
            <w:tcMar>
              <w:top w:w="65" w:type="dxa"/>
              <w:left w:w="65" w:type="dxa"/>
              <w:bottom w:w="65" w:type="dxa"/>
              <w:right w:w="65" w:type="dxa"/>
            </w:tcMar>
          </w:tcPr>
          <w:p w14:paraId="7239C216">
            <w:pPr>
              <w:keepNext/>
              <w:spacing w:after="60"/>
              <w:jc w:val="left"/>
            </w:pPr>
            <w:r>
              <w:rPr>
                <w:sz w:val="21"/>
              </w:rPr>
              <w:t>Nạp đầy cho xe tuần tra cùng đội tại cùng ô</w:t>
            </w:r>
          </w:p>
        </w:tc>
      </w:tr>
      <w:tr w14:paraId="0549E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381" w:type="dxa"/>
            <w:tcMar>
              <w:top w:w="65" w:type="dxa"/>
              <w:left w:w="65" w:type="dxa"/>
              <w:bottom w:w="65" w:type="dxa"/>
              <w:right w:w="65" w:type="dxa"/>
            </w:tcMar>
          </w:tcPr>
          <w:p w14:paraId="6CCFBE6D">
            <w:pPr>
              <w:spacing w:after="60"/>
              <w:jc w:val="left"/>
            </w:pPr>
            <w:r>
              <w:rPr>
                <w:sz w:val="21"/>
              </w:rPr>
              <w:t>Lựa chọn đầu trận</w:t>
            </w:r>
          </w:p>
        </w:tc>
        <w:tc>
          <w:tcPr>
            <w:tcW w:w="3345" w:type="dxa"/>
            <w:tcMar>
              <w:top w:w="65" w:type="dxa"/>
              <w:left w:w="65" w:type="dxa"/>
              <w:bottom w:w="65" w:type="dxa"/>
              <w:right w:w="65" w:type="dxa"/>
            </w:tcMar>
          </w:tcPr>
          <w:p w14:paraId="78C94C70">
            <w:pPr>
              <w:spacing w:after="60"/>
              <w:jc w:val="left"/>
            </w:pPr>
            <w:r>
              <w:rPr>
                <w:sz w:val="21"/>
              </w:rPr>
              <w:t>Mã vai trò 0 trong chương trình</w:t>
            </w:r>
          </w:p>
        </w:tc>
        <w:tc>
          <w:tcPr>
            <w:tcW w:w="3345" w:type="dxa"/>
            <w:tcMar>
              <w:top w:w="65" w:type="dxa"/>
              <w:left w:w="65" w:type="dxa"/>
              <w:bottom w:w="65" w:type="dxa"/>
              <w:right w:w="65" w:type="dxa"/>
            </w:tcMar>
          </w:tcPr>
          <w:p w14:paraId="5D8653CE">
            <w:pPr>
              <w:spacing w:after="60"/>
              <w:jc w:val="left"/>
            </w:pPr>
            <w:r>
              <w:rPr>
                <w:sz w:val="21"/>
              </w:rPr>
              <w:t>Mã vai trò 1 trong chương trình</w:t>
            </w:r>
          </w:p>
        </w:tc>
      </w:tr>
    </w:tbl>
    <w:p w14:paraId="003EA8B1">
      <w:pPr>
        <w:spacing w:after="20"/>
      </w:pPr>
    </w:p>
    <w:p w14:paraId="7EDA4FB6">
      <w:r>
        <w:t>Một xe tiếp tế làm giảm số xe trực tiếp đi lấy udon nhưng có thể kéo dài khả năng hoạt động của các xe tuần tra. Do đó, chọn toàn tuần tra hay dành một xe để tiếp tế là một quyết định tối ưu cần được đánh giá theo bản đồ. Các xe được phép đứng cùng một ô; bài toán không áp dụng ràng buộc tránh va chạm giữa các tuyến như một số bài tìm đường đa tác tử khác [1].</w:t>
      </w:r>
    </w:p>
    <w:p w14:paraId="1830E8EA">
      <w:pPr>
        <w:keepNext/>
        <w:jc w:val="center"/>
      </w:pPr>
      <w:r>
        <w:drawing>
          <wp:inline distT="0" distB="0" distL="0" distR="0">
            <wp:extent cx="5399405" cy="26282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5400000" cy="2628319"/>
                    </a:xfrm>
                    <a:prstGeom prst="rect">
                      <a:avLst/>
                    </a:prstGeom>
                  </pic:spPr>
                </pic:pic>
              </a:graphicData>
            </a:graphic>
          </wp:inline>
        </w:drawing>
      </w:r>
    </w:p>
    <w:p w14:paraId="27641B2C">
      <w:pPr>
        <w:keepLines/>
        <w:jc w:val="center"/>
      </w:pPr>
      <w:r>
        <w:t>Hình 3. Điểm bán và các loại udon theo chuỗi, trích đề BTC [1, tr. 3].</w:t>
      </w:r>
    </w:p>
    <w:p w14:paraId="4673295F">
      <w:r>
        <w:t>Hình minh họa có hai cửa hàng cùng thuộc chuỗi A. Xe ghé cả hai có thể lấy hai suất nhưng chỉ bổ sung một loại udon nếu trước đó chưa thu loại A. Mỗi xe tuần tra chỉ lấy tối đa một suất tại mỗi điểm trong một ngày, còn tổng số suất xe có thể mang không bị giới hạn. Tồn kho mỗi điểm là kho riêng cho từng đội và được bổ sung đầu ngày. Khi nhiều xe cùng đội ghé một điểm, chúng vẫn phải chia nhau số suất còn lại, vì vậy lập tuyến độc lập có thể làm kế hoạch dự kiến nhiều hàng hơn thực tế [1].</w:t>
      </w:r>
    </w:p>
    <w:p w14:paraId="4B06F8CE">
      <w:pPr>
        <w:pStyle w:val="3"/>
        <w:spacing w:before="160"/>
        <w:jc w:val="left"/>
      </w:pPr>
      <w:bookmarkStart w:id="7" w:name="_Toc243404719"/>
      <w:r>
        <w:rPr>
          <w:color w:val="000000"/>
        </w:rPr>
        <w:t>2.2. Thời gian, nhiên liệu và tiến trình một ngày</w:t>
      </w:r>
      <w:bookmarkEnd w:id="7"/>
    </w:p>
    <w:p w14:paraId="6583C1C3">
      <w:r>
        <w:t>Step là đơn vị thời gian của trò chơi, khác số giây chương trình được phép tính toán. Mỗi xe có cùng quỹ step của ngày và hoạt động đồng thời với các xe khác; không cộng thời lượng của tất cả xe thành một quỹ chung. Một lệnh di chuyển sang ô kề có thể tốn nhiều step và có chi phí nhiên liệu riêng. Các chi phí được tính theo ô xe rời đi, không theo ô xe sắp đến.</w:t>
      </w:r>
    </w:p>
    <w:p w14:paraId="0AAD4842">
      <w:pPr>
        <w:keepNext/>
      </w:pPr>
      <w:r>
        <w:rPr>
          <w:b/>
        </w:rPr>
        <w:t>Bảng 3. Chi phí rời ô nguồn</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02"/>
        <w:gridCol w:w="2835"/>
        <w:gridCol w:w="2835"/>
      </w:tblGrid>
      <w:tr w14:paraId="20BB2E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402" w:type="dxa"/>
            <w:tcMar>
              <w:top w:w="65" w:type="dxa"/>
              <w:left w:w="65" w:type="dxa"/>
              <w:bottom w:w="65" w:type="dxa"/>
              <w:right w:w="65" w:type="dxa"/>
            </w:tcMar>
            <w:vAlign w:val="center"/>
          </w:tcPr>
          <w:p w14:paraId="34B9CD77">
            <w:pPr>
              <w:keepNext/>
              <w:spacing w:after="60"/>
              <w:jc w:val="center"/>
            </w:pPr>
            <w:r>
              <w:rPr>
                <w:b/>
                <w:sz w:val="22"/>
              </w:rPr>
              <w:t>Địa hình tại ô xe rời đi</w:t>
            </w:r>
          </w:p>
        </w:tc>
        <w:tc>
          <w:tcPr>
            <w:tcW w:w="2835" w:type="dxa"/>
            <w:tcMar>
              <w:top w:w="65" w:type="dxa"/>
              <w:left w:w="65" w:type="dxa"/>
              <w:bottom w:w="65" w:type="dxa"/>
              <w:right w:w="65" w:type="dxa"/>
            </w:tcMar>
            <w:vAlign w:val="center"/>
          </w:tcPr>
          <w:p w14:paraId="570C1EA1">
            <w:pPr>
              <w:keepNext/>
              <w:spacing w:after="60"/>
              <w:jc w:val="center"/>
            </w:pPr>
            <w:r>
              <w:rPr>
                <w:b/>
                <w:sz w:val="22"/>
              </w:rPr>
              <w:t>Số step để di chuyển sang ô kề</w:t>
            </w:r>
          </w:p>
        </w:tc>
        <w:tc>
          <w:tcPr>
            <w:tcW w:w="2835" w:type="dxa"/>
            <w:tcMar>
              <w:top w:w="65" w:type="dxa"/>
              <w:left w:w="65" w:type="dxa"/>
              <w:bottom w:w="65" w:type="dxa"/>
              <w:right w:w="65" w:type="dxa"/>
            </w:tcMar>
            <w:vAlign w:val="center"/>
          </w:tcPr>
          <w:p w14:paraId="06FFDC83">
            <w:pPr>
              <w:keepNext/>
              <w:spacing w:after="60"/>
              <w:jc w:val="center"/>
            </w:pPr>
            <w:r>
              <w:rPr>
                <w:b/>
                <w:sz w:val="22"/>
              </w:rPr>
              <w:t>Nhiên liệu xe tuần tra tiêu hao mỗi lần di chuyển</w:t>
            </w:r>
          </w:p>
        </w:tc>
      </w:tr>
      <w:tr w14:paraId="21B4F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Mar>
              <w:top w:w="65" w:type="dxa"/>
              <w:left w:w="65" w:type="dxa"/>
              <w:bottom w:w="65" w:type="dxa"/>
              <w:right w:w="65" w:type="dxa"/>
            </w:tcMar>
          </w:tcPr>
          <w:p w14:paraId="47FE9A67">
            <w:pPr>
              <w:keepNext/>
              <w:spacing w:after="60"/>
              <w:jc w:val="left"/>
            </w:pPr>
            <w:r>
              <w:rPr>
                <w:sz w:val="22"/>
              </w:rPr>
              <w:t>Đồng bằng</w:t>
            </w:r>
          </w:p>
        </w:tc>
        <w:tc>
          <w:tcPr>
            <w:tcW w:w="2835" w:type="dxa"/>
            <w:tcMar>
              <w:top w:w="65" w:type="dxa"/>
              <w:left w:w="65" w:type="dxa"/>
              <w:bottom w:w="65" w:type="dxa"/>
              <w:right w:w="65" w:type="dxa"/>
            </w:tcMar>
          </w:tcPr>
          <w:p w14:paraId="0D7642E7">
            <w:pPr>
              <w:keepNext/>
              <w:spacing w:after="60"/>
              <w:jc w:val="center"/>
            </w:pPr>
            <w:r>
              <w:rPr>
                <w:sz w:val="22"/>
              </w:rPr>
              <w:t>2</w:t>
            </w:r>
          </w:p>
        </w:tc>
        <w:tc>
          <w:tcPr>
            <w:tcW w:w="2835" w:type="dxa"/>
            <w:tcMar>
              <w:top w:w="65" w:type="dxa"/>
              <w:left w:w="65" w:type="dxa"/>
              <w:bottom w:w="65" w:type="dxa"/>
              <w:right w:w="65" w:type="dxa"/>
            </w:tcMar>
          </w:tcPr>
          <w:p w14:paraId="0CF15776">
            <w:pPr>
              <w:keepNext/>
              <w:spacing w:after="60"/>
              <w:jc w:val="center"/>
            </w:pPr>
            <w:r>
              <w:rPr>
                <w:sz w:val="22"/>
              </w:rPr>
              <w:t>1</w:t>
            </w:r>
          </w:p>
        </w:tc>
      </w:tr>
      <w:tr w14:paraId="78130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Mar>
              <w:top w:w="65" w:type="dxa"/>
              <w:left w:w="65" w:type="dxa"/>
              <w:bottom w:w="65" w:type="dxa"/>
              <w:right w:w="65" w:type="dxa"/>
            </w:tcMar>
          </w:tcPr>
          <w:p w14:paraId="3795E892">
            <w:pPr>
              <w:keepNext/>
              <w:spacing w:after="60"/>
              <w:jc w:val="left"/>
            </w:pPr>
            <w:r>
              <w:rPr>
                <w:sz w:val="22"/>
              </w:rPr>
              <w:t>Núi</w:t>
            </w:r>
          </w:p>
        </w:tc>
        <w:tc>
          <w:tcPr>
            <w:tcW w:w="2835" w:type="dxa"/>
            <w:tcMar>
              <w:top w:w="65" w:type="dxa"/>
              <w:left w:w="65" w:type="dxa"/>
              <w:bottom w:w="65" w:type="dxa"/>
              <w:right w:w="65" w:type="dxa"/>
            </w:tcMar>
          </w:tcPr>
          <w:p w14:paraId="0D080D39">
            <w:pPr>
              <w:keepNext/>
              <w:spacing w:after="60"/>
              <w:jc w:val="center"/>
            </w:pPr>
            <w:r>
              <w:rPr>
                <w:sz w:val="22"/>
              </w:rPr>
              <w:t>3</w:t>
            </w:r>
          </w:p>
        </w:tc>
        <w:tc>
          <w:tcPr>
            <w:tcW w:w="2835" w:type="dxa"/>
            <w:tcMar>
              <w:top w:w="65" w:type="dxa"/>
              <w:left w:w="65" w:type="dxa"/>
              <w:bottom w:w="65" w:type="dxa"/>
              <w:right w:w="65" w:type="dxa"/>
            </w:tcMar>
          </w:tcPr>
          <w:p w14:paraId="08EFF191">
            <w:pPr>
              <w:keepNext/>
              <w:spacing w:after="60"/>
              <w:jc w:val="center"/>
            </w:pPr>
            <w:r>
              <w:rPr>
                <w:sz w:val="22"/>
              </w:rPr>
              <w:t>2</w:t>
            </w:r>
          </w:p>
        </w:tc>
      </w:tr>
      <w:tr w14:paraId="74938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Mar>
              <w:top w:w="65" w:type="dxa"/>
              <w:left w:w="65" w:type="dxa"/>
              <w:bottom w:w="65" w:type="dxa"/>
              <w:right w:w="65" w:type="dxa"/>
            </w:tcMar>
          </w:tcPr>
          <w:p w14:paraId="0C2B4DFB">
            <w:pPr>
              <w:keepNext/>
              <w:spacing w:after="60"/>
              <w:jc w:val="left"/>
            </w:pPr>
            <w:r>
              <w:rPr>
                <w:sz w:val="22"/>
              </w:rPr>
              <w:t>Đường thông thoáng</w:t>
            </w:r>
          </w:p>
        </w:tc>
        <w:tc>
          <w:tcPr>
            <w:tcW w:w="2835" w:type="dxa"/>
            <w:tcMar>
              <w:top w:w="65" w:type="dxa"/>
              <w:left w:w="65" w:type="dxa"/>
              <w:bottom w:w="65" w:type="dxa"/>
              <w:right w:w="65" w:type="dxa"/>
            </w:tcMar>
          </w:tcPr>
          <w:p w14:paraId="745B4875">
            <w:pPr>
              <w:keepNext/>
              <w:spacing w:after="60"/>
              <w:jc w:val="center"/>
            </w:pPr>
            <w:r>
              <w:rPr>
                <w:sz w:val="22"/>
              </w:rPr>
              <w:t>1</w:t>
            </w:r>
          </w:p>
        </w:tc>
        <w:tc>
          <w:tcPr>
            <w:tcW w:w="2835" w:type="dxa"/>
            <w:tcMar>
              <w:top w:w="65" w:type="dxa"/>
              <w:left w:w="65" w:type="dxa"/>
              <w:bottom w:w="65" w:type="dxa"/>
              <w:right w:w="65" w:type="dxa"/>
            </w:tcMar>
          </w:tcPr>
          <w:p w14:paraId="6CF7AC22">
            <w:pPr>
              <w:keepNext/>
              <w:spacing w:after="60"/>
              <w:jc w:val="center"/>
            </w:pPr>
            <w:r>
              <w:rPr>
                <w:sz w:val="22"/>
              </w:rPr>
              <w:t>2</w:t>
            </w:r>
          </w:p>
        </w:tc>
      </w:tr>
      <w:tr w14:paraId="72EBF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Mar>
              <w:top w:w="65" w:type="dxa"/>
              <w:left w:w="65" w:type="dxa"/>
              <w:bottom w:w="65" w:type="dxa"/>
              <w:right w:w="65" w:type="dxa"/>
            </w:tcMar>
          </w:tcPr>
          <w:p w14:paraId="5B0D7079">
            <w:pPr>
              <w:keepNext/>
              <w:spacing w:after="60"/>
              <w:jc w:val="left"/>
            </w:pPr>
            <w:r>
              <w:rPr>
                <w:sz w:val="22"/>
              </w:rPr>
              <w:t>Đường đông đúc</w:t>
            </w:r>
          </w:p>
        </w:tc>
        <w:tc>
          <w:tcPr>
            <w:tcW w:w="2835" w:type="dxa"/>
            <w:tcMar>
              <w:top w:w="65" w:type="dxa"/>
              <w:left w:w="65" w:type="dxa"/>
              <w:bottom w:w="65" w:type="dxa"/>
              <w:right w:w="65" w:type="dxa"/>
            </w:tcMar>
          </w:tcPr>
          <w:p w14:paraId="2DA0AE7F">
            <w:pPr>
              <w:keepNext/>
              <w:spacing w:after="60"/>
              <w:jc w:val="center"/>
            </w:pPr>
            <w:r>
              <w:rPr>
                <w:sz w:val="22"/>
              </w:rPr>
              <w:t>2</w:t>
            </w:r>
          </w:p>
        </w:tc>
        <w:tc>
          <w:tcPr>
            <w:tcW w:w="2835" w:type="dxa"/>
            <w:tcMar>
              <w:top w:w="65" w:type="dxa"/>
              <w:left w:w="65" w:type="dxa"/>
              <w:bottom w:w="65" w:type="dxa"/>
              <w:right w:w="65" w:type="dxa"/>
            </w:tcMar>
          </w:tcPr>
          <w:p w14:paraId="0852FE21">
            <w:pPr>
              <w:keepNext/>
              <w:spacing w:after="60"/>
              <w:jc w:val="center"/>
            </w:pPr>
            <w:r>
              <w:rPr>
                <w:sz w:val="22"/>
              </w:rPr>
              <w:t>2</w:t>
            </w:r>
          </w:p>
        </w:tc>
      </w:tr>
      <w:tr w14:paraId="4C009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Mar>
              <w:top w:w="65" w:type="dxa"/>
              <w:left w:w="65" w:type="dxa"/>
              <w:bottom w:w="65" w:type="dxa"/>
              <w:right w:w="65" w:type="dxa"/>
            </w:tcMar>
          </w:tcPr>
          <w:p w14:paraId="60673DE2">
            <w:pPr>
              <w:keepNext/>
              <w:spacing w:after="60"/>
              <w:jc w:val="left"/>
            </w:pPr>
            <w:r>
              <w:rPr>
                <w:sz w:val="22"/>
              </w:rPr>
              <w:t>Đường ùn tắc</w:t>
            </w:r>
          </w:p>
        </w:tc>
        <w:tc>
          <w:tcPr>
            <w:tcW w:w="2835" w:type="dxa"/>
            <w:tcMar>
              <w:top w:w="65" w:type="dxa"/>
              <w:left w:w="65" w:type="dxa"/>
              <w:bottom w:w="65" w:type="dxa"/>
              <w:right w:w="65" w:type="dxa"/>
            </w:tcMar>
          </w:tcPr>
          <w:p w14:paraId="73BDED87">
            <w:pPr>
              <w:keepNext/>
              <w:spacing w:after="60"/>
              <w:jc w:val="center"/>
            </w:pPr>
            <w:r>
              <w:rPr>
                <w:sz w:val="22"/>
              </w:rPr>
              <w:t>4</w:t>
            </w:r>
          </w:p>
        </w:tc>
        <w:tc>
          <w:tcPr>
            <w:tcW w:w="2835" w:type="dxa"/>
            <w:tcMar>
              <w:top w:w="65" w:type="dxa"/>
              <w:left w:w="65" w:type="dxa"/>
              <w:bottom w:w="65" w:type="dxa"/>
              <w:right w:w="65" w:type="dxa"/>
            </w:tcMar>
          </w:tcPr>
          <w:p w14:paraId="584E397F">
            <w:pPr>
              <w:keepNext/>
              <w:spacing w:after="60"/>
              <w:jc w:val="center"/>
            </w:pPr>
            <w:r>
              <w:rPr>
                <w:sz w:val="22"/>
              </w:rPr>
              <w:t>2</w:t>
            </w:r>
          </w:p>
        </w:tc>
      </w:tr>
      <w:tr w14:paraId="7C3698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Mar>
              <w:top w:w="65" w:type="dxa"/>
              <w:left w:w="65" w:type="dxa"/>
              <w:bottom w:w="65" w:type="dxa"/>
              <w:right w:w="65" w:type="dxa"/>
            </w:tcMar>
          </w:tcPr>
          <w:p w14:paraId="4D5C4A1D">
            <w:pPr>
              <w:spacing w:after="60"/>
              <w:jc w:val="left"/>
            </w:pPr>
            <w:r>
              <w:rPr>
                <w:sz w:val="22"/>
              </w:rPr>
              <w:t>Ao</w:t>
            </w:r>
          </w:p>
        </w:tc>
        <w:tc>
          <w:tcPr>
            <w:tcW w:w="2835" w:type="dxa"/>
            <w:tcMar>
              <w:top w:w="65" w:type="dxa"/>
              <w:left w:w="65" w:type="dxa"/>
              <w:bottom w:w="65" w:type="dxa"/>
              <w:right w:w="65" w:type="dxa"/>
            </w:tcMar>
          </w:tcPr>
          <w:p w14:paraId="68941439">
            <w:pPr>
              <w:spacing w:after="60"/>
              <w:jc w:val="center"/>
            </w:pPr>
            <w:r>
              <w:rPr>
                <w:sz w:val="22"/>
              </w:rPr>
              <w:t>Không được đi vào</w:t>
            </w:r>
          </w:p>
        </w:tc>
        <w:tc>
          <w:tcPr>
            <w:tcW w:w="2835" w:type="dxa"/>
            <w:tcMar>
              <w:top w:w="65" w:type="dxa"/>
              <w:left w:w="65" w:type="dxa"/>
              <w:bottom w:w="65" w:type="dxa"/>
              <w:right w:w="65" w:type="dxa"/>
            </w:tcMar>
          </w:tcPr>
          <w:p w14:paraId="13D8B8CF">
            <w:pPr>
              <w:spacing w:after="60"/>
              <w:jc w:val="center"/>
            </w:pPr>
            <w:r>
              <w:rPr>
                <w:sz w:val="22"/>
              </w:rPr>
              <w:t>Không áp dụng</w:t>
            </w:r>
          </w:p>
        </w:tc>
      </w:tr>
    </w:tbl>
    <w:p w14:paraId="55840112">
      <w:pPr>
        <w:spacing w:after="20"/>
      </w:pPr>
    </w:p>
    <w:p w14:paraId="4429E27C">
      <w:r>
        <w:t>Chẳng hạn, xe đang ở đồng bằng cần hai step và một đơn vị nhiên liệu để sang ô kề. Nếu ngày chỉ còn một step, xe phải chờ; việc xuất một hướng di chuyển trong tình huống này làm câu trả lời không hợp lệ. Nhiên liệu của xe tuần tra không tự đầy lại khi chuyển ngày, mà được kế thừa từ cuối ngày trước. Xe chỉ được nạp đầy khi gặp xe tiếp tế cùng đội theo timeline của trò chơi.</w:t>
      </w:r>
    </w:p>
    <w:p w14:paraId="15E28BD0">
      <w:r>
        <w:t>Trước trận, chương trình nhận bản đồ và chọn vai trò xe. Ở đầu mỗ</w:t>
      </w:r>
      <w:bookmarkStart w:id="67" w:name="_GoBack"/>
      <w:bookmarkEnd w:id="67"/>
      <w:r>
        <w:t>i ngày, chương trình đọc vị trí, nhiên liệu và trạng thái đường hiện tại, sau đó lập một kế hoạch cho từng xe trong giới hạn giây được cấp. Máy chủ thực thi các kế hoạch theo step, cập nhật việc tiếp tế và thu hàng, rồi cung cấp trạng thái ngày tiếp theo. Vị trí và nhiên liệu được kế thừa, kho được bổ sung, còn trạng thái đường được tính lại. Vì vậy, chương trình phải lập lại kế hoạch từ trạng thái thực thay vì lặp nguyên đường đi của ngày đầu [1], [4].</w:t>
      </w:r>
    </w:p>
    <w:p w14:paraId="2F1A5918">
      <w:pPr>
        <w:pStyle w:val="3"/>
        <w:spacing w:before="160"/>
        <w:jc w:val="left"/>
      </w:pPr>
      <w:bookmarkStart w:id="8" w:name="_Toc243404720"/>
      <w:r>
        <w:rPr>
          <w:color w:val="000000"/>
        </w:rPr>
        <w:t>2.3. Dữ liệu đầu vào và ví dụ kế hoạch đầu ra</w:t>
      </w:r>
      <w:bookmarkEnd w:id="8"/>
    </w:p>
    <w:p w14:paraId="20D8BFD8">
      <w:pPr>
        <w:keepNext/>
      </w:pPr>
      <w:r>
        <w:rPr>
          <w:b/>
        </w:rPr>
        <w:t>Bảng 4. Dữ liệu chương trình cần đọc và thời điểm sử dụng</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4"/>
        <w:gridCol w:w="3402"/>
        <w:gridCol w:w="3685"/>
      </w:tblGrid>
      <w:tr w14:paraId="20431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jc w:val="center"/>
        </w:trPr>
        <w:tc>
          <w:tcPr>
            <w:tcW w:w="1984" w:type="dxa"/>
            <w:tcMar>
              <w:top w:w="65" w:type="dxa"/>
              <w:left w:w="65" w:type="dxa"/>
              <w:bottom w:w="65" w:type="dxa"/>
              <w:right w:w="65" w:type="dxa"/>
            </w:tcMar>
            <w:vAlign w:val="center"/>
          </w:tcPr>
          <w:p w14:paraId="364477F1">
            <w:pPr>
              <w:keepNext/>
              <w:spacing w:after="60"/>
              <w:jc w:val="center"/>
            </w:pPr>
            <w:r>
              <w:rPr>
                <w:b/>
                <w:sz w:val="21"/>
              </w:rPr>
              <w:t>Nhóm thông tin đầu vào</w:t>
            </w:r>
          </w:p>
        </w:tc>
        <w:tc>
          <w:tcPr>
            <w:tcW w:w="3402" w:type="dxa"/>
            <w:tcMar>
              <w:top w:w="65" w:type="dxa"/>
              <w:left w:w="65" w:type="dxa"/>
              <w:bottom w:w="65" w:type="dxa"/>
              <w:right w:w="65" w:type="dxa"/>
            </w:tcMar>
            <w:vAlign w:val="center"/>
          </w:tcPr>
          <w:p w14:paraId="7BBA3469">
            <w:pPr>
              <w:keepNext/>
              <w:spacing w:after="60"/>
              <w:jc w:val="center"/>
            </w:pPr>
            <w:r>
              <w:rPr>
                <w:b/>
                <w:sz w:val="21"/>
              </w:rPr>
              <w:t>Tên trường hoặc dữ liệu cần đọc</w:t>
            </w:r>
          </w:p>
        </w:tc>
        <w:tc>
          <w:tcPr>
            <w:tcW w:w="3685" w:type="dxa"/>
            <w:tcMar>
              <w:top w:w="65" w:type="dxa"/>
              <w:left w:w="65" w:type="dxa"/>
              <w:bottom w:w="65" w:type="dxa"/>
              <w:right w:w="65" w:type="dxa"/>
            </w:tcMar>
            <w:vAlign w:val="center"/>
          </w:tcPr>
          <w:p w14:paraId="31799482">
            <w:pPr>
              <w:keepNext/>
              <w:spacing w:after="60"/>
              <w:jc w:val="center"/>
            </w:pPr>
            <w:r>
              <w:rPr>
                <w:b/>
                <w:sz w:val="21"/>
              </w:rPr>
              <w:t>Ý nghĩa và thời điểm sử dụng</w:t>
            </w:r>
          </w:p>
        </w:tc>
      </w:tr>
      <w:tr w14:paraId="69B8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tcMar>
              <w:top w:w="65" w:type="dxa"/>
              <w:left w:w="65" w:type="dxa"/>
              <w:bottom w:w="65" w:type="dxa"/>
              <w:right w:w="65" w:type="dxa"/>
            </w:tcMar>
          </w:tcPr>
          <w:p w14:paraId="49A9ACE6">
            <w:pPr>
              <w:keepNext/>
              <w:spacing w:after="60"/>
              <w:jc w:val="left"/>
            </w:pPr>
            <w:r>
              <w:rPr>
                <w:sz w:val="21"/>
              </w:rPr>
              <w:t>Bản đồ</w:t>
            </w:r>
          </w:p>
        </w:tc>
        <w:tc>
          <w:tcPr>
            <w:tcW w:w="3402" w:type="dxa"/>
            <w:tcMar>
              <w:top w:w="65" w:type="dxa"/>
              <w:left w:w="65" w:type="dxa"/>
              <w:bottom w:w="65" w:type="dxa"/>
              <w:right w:w="65" w:type="dxa"/>
            </w:tcMar>
          </w:tcPr>
          <w:p w14:paraId="0D5ACF32">
            <w:pPr>
              <w:keepNext/>
              <w:spacing w:after="60"/>
              <w:jc w:val="left"/>
            </w:pPr>
            <w:r>
              <w:rPr>
                <w:sz w:val="21"/>
              </w:rPr>
              <w:t>map.height, map.width, map.cells</w:t>
            </w:r>
          </w:p>
        </w:tc>
        <w:tc>
          <w:tcPr>
            <w:tcW w:w="3685" w:type="dxa"/>
            <w:tcMar>
              <w:top w:w="65" w:type="dxa"/>
              <w:left w:w="65" w:type="dxa"/>
              <w:bottom w:w="65" w:type="dxa"/>
              <w:right w:w="65" w:type="dxa"/>
            </w:tcMar>
          </w:tcPr>
          <w:p w14:paraId="6FCB6A42">
            <w:pPr>
              <w:keepNext/>
              <w:spacing w:after="60"/>
              <w:jc w:val="left"/>
            </w:pPr>
            <w:r>
              <w:rPr>
                <w:sz w:val="21"/>
              </w:rPr>
              <w:t>Địa hình và kích thước được giữ trong trận</w:t>
            </w:r>
          </w:p>
        </w:tc>
      </w:tr>
      <w:tr w14:paraId="7F4A7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tcMar>
              <w:top w:w="65" w:type="dxa"/>
              <w:left w:w="65" w:type="dxa"/>
              <w:bottom w:w="65" w:type="dxa"/>
              <w:right w:w="65" w:type="dxa"/>
            </w:tcMar>
          </w:tcPr>
          <w:p w14:paraId="5ED0AB83">
            <w:pPr>
              <w:keepNext/>
              <w:spacing w:after="60"/>
              <w:jc w:val="left"/>
            </w:pPr>
            <w:r>
              <w:rPr>
                <w:sz w:val="21"/>
              </w:rPr>
              <w:t>Điểm bán</w:t>
            </w:r>
          </w:p>
        </w:tc>
        <w:tc>
          <w:tcPr>
            <w:tcW w:w="3402" w:type="dxa"/>
            <w:tcMar>
              <w:top w:w="65" w:type="dxa"/>
              <w:left w:w="65" w:type="dxa"/>
              <w:bottom w:w="65" w:type="dxa"/>
              <w:right w:w="65" w:type="dxa"/>
            </w:tcMar>
          </w:tcPr>
          <w:p w14:paraId="0650B1E3">
            <w:pPr>
              <w:keepNext/>
              <w:spacing w:after="60"/>
              <w:jc w:val="left"/>
            </w:pPr>
            <w:r>
              <w:rPr>
                <w:sz w:val="21"/>
              </w:rPr>
              <w:t>spots: pos, brand, stocks</w:t>
            </w:r>
          </w:p>
        </w:tc>
        <w:tc>
          <w:tcPr>
            <w:tcW w:w="3685" w:type="dxa"/>
            <w:tcMar>
              <w:top w:w="65" w:type="dxa"/>
              <w:left w:w="65" w:type="dxa"/>
              <w:bottom w:w="65" w:type="dxa"/>
              <w:right w:w="65" w:type="dxa"/>
            </w:tcMar>
          </w:tcPr>
          <w:p w14:paraId="60C4F727">
            <w:pPr>
              <w:keepNext/>
              <w:spacing w:after="60"/>
              <w:jc w:val="left"/>
            </w:pPr>
            <w:r>
              <w:rPr>
                <w:sz w:val="21"/>
              </w:rPr>
              <w:t>Vị trí, loại udon và kho mỗi ngày</w:t>
            </w:r>
          </w:p>
        </w:tc>
      </w:tr>
      <w:tr w14:paraId="14F6D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tcMar>
              <w:top w:w="65" w:type="dxa"/>
              <w:left w:w="65" w:type="dxa"/>
              <w:bottom w:w="65" w:type="dxa"/>
              <w:right w:w="65" w:type="dxa"/>
            </w:tcMar>
          </w:tcPr>
          <w:p w14:paraId="675E3F36">
            <w:pPr>
              <w:keepNext/>
              <w:spacing w:after="60"/>
              <w:jc w:val="left"/>
            </w:pPr>
            <w:r>
              <w:rPr>
                <w:sz w:val="21"/>
              </w:rPr>
              <w:t>Vị trí xuất phát</w:t>
            </w:r>
          </w:p>
        </w:tc>
        <w:tc>
          <w:tcPr>
            <w:tcW w:w="3402" w:type="dxa"/>
            <w:tcMar>
              <w:top w:w="65" w:type="dxa"/>
              <w:left w:w="65" w:type="dxa"/>
              <w:bottom w:w="65" w:type="dxa"/>
              <w:right w:w="65" w:type="dxa"/>
            </w:tcMar>
          </w:tcPr>
          <w:p w14:paraId="25ABF713">
            <w:pPr>
              <w:keepNext/>
              <w:spacing w:after="60"/>
              <w:jc w:val="left"/>
            </w:pPr>
            <w:r>
              <w:rPr>
                <w:sz w:val="21"/>
              </w:rPr>
              <w:t>agents hoặc dữ liệu vị trí được cung cấp</w:t>
            </w:r>
          </w:p>
        </w:tc>
        <w:tc>
          <w:tcPr>
            <w:tcW w:w="3685" w:type="dxa"/>
            <w:tcMar>
              <w:top w:w="65" w:type="dxa"/>
              <w:left w:w="65" w:type="dxa"/>
              <w:bottom w:w="65" w:type="dxa"/>
              <w:right w:w="65" w:type="dxa"/>
            </w:tcMar>
          </w:tcPr>
          <w:p w14:paraId="5132626D">
            <w:pPr>
              <w:keepNext/>
              <w:spacing w:after="60"/>
              <w:jc w:val="left"/>
            </w:pPr>
            <w:r>
              <w:rPr>
                <w:sz w:val="21"/>
              </w:rPr>
              <w:t>Xác định vị trí các xe, không tự đổi vị trí</w:t>
            </w:r>
          </w:p>
        </w:tc>
      </w:tr>
      <w:tr w14:paraId="32759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tcMar>
              <w:top w:w="65" w:type="dxa"/>
              <w:left w:w="65" w:type="dxa"/>
              <w:bottom w:w="65" w:type="dxa"/>
              <w:right w:w="65" w:type="dxa"/>
            </w:tcMar>
          </w:tcPr>
          <w:p w14:paraId="5CAB8790">
            <w:pPr>
              <w:keepNext/>
              <w:spacing w:after="60"/>
              <w:jc w:val="left"/>
            </w:pPr>
            <w:r>
              <w:rPr>
                <w:sz w:val="21"/>
              </w:rPr>
              <w:t>Quỹ tài nguyên</w:t>
            </w:r>
          </w:p>
        </w:tc>
        <w:tc>
          <w:tcPr>
            <w:tcW w:w="3402" w:type="dxa"/>
            <w:tcMar>
              <w:top w:w="65" w:type="dxa"/>
              <w:left w:w="65" w:type="dxa"/>
              <w:bottom w:w="65" w:type="dxa"/>
              <w:right w:w="65" w:type="dxa"/>
            </w:tcMar>
          </w:tcPr>
          <w:p w14:paraId="3B7C81B2">
            <w:pPr>
              <w:keepNext/>
              <w:spacing w:after="60"/>
              <w:jc w:val="left"/>
            </w:pPr>
            <w:r>
              <w:rPr>
                <w:sz w:val="21"/>
              </w:rPr>
              <w:t>daySteps, fuelLimits</w:t>
            </w:r>
          </w:p>
        </w:tc>
        <w:tc>
          <w:tcPr>
            <w:tcW w:w="3685" w:type="dxa"/>
            <w:tcMar>
              <w:top w:w="65" w:type="dxa"/>
              <w:left w:w="65" w:type="dxa"/>
              <w:bottom w:w="65" w:type="dxa"/>
              <w:right w:w="65" w:type="dxa"/>
            </w:tcMar>
          </w:tcPr>
          <w:p w14:paraId="32885019">
            <w:pPr>
              <w:keepNext/>
              <w:spacing w:after="60"/>
              <w:jc w:val="left"/>
            </w:pPr>
            <w:r>
              <w:rPr>
                <w:sz w:val="21"/>
              </w:rPr>
              <w:t>Step mỗi ngày và sức chứa nhiên liệu</w:t>
            </w:r>
          </w:p>
        </w:tc>
      </w:tr>
      <w:tr w14:paraId="71EB1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tcMar>
              <w:top w:w="65" w:type="dxa"/>
              <w:left w:w="65" w:type="dxa"/>
              <w:bottom w:w="65" w:type="dxa"/>
              <w:right w:w="65" w:type="dxa"/>
            </w:tcMar>
          </w:tcPr>
          <w:p w14:paraId="6562C87A">
            <w:pPr>
              <w:keepNext/>
              <w:spacing w:after="60"/>
              <w:jc w:val="left"/>
            </w:pPr>
            <w:r>
              <w:rPr>
                <w:sz w:val="21"/>
              </w:rPr>
              <w:t>Ngưỡng giao thông</w:t>
            </w:r>
          </w:p>
        </w:tc>
        <w:tc>
          <w:tcPr>
            <w:tcW w:w="3402" w:type="dxa"/>
            <w:tcMar>
              <w:top w:w="65" w:type="dxa"/>
              <w:left w:w="65" w:type="dxa"/>
              <w:bottom w:w="65" w:type="dxa"/>
              <w:right w:w="65" w:type="dxa"/>
            </w:tcMar>
          </w:tcPr>
          <w:p w14:paraId="19B1D09B">
            <w:pPr>
              <w:keepNext/>
              <w:spacing w:after="60"/>
              <w:jc w:val="left"/>
            </w:pPr>
            <w:r>
              <w:rPr>
                <w:sz w:val="21"/>
              </w:rPr>
              <w:t>busyThreshold, jammedThreshold</w:t>
            </w:r>
          </w:p>
        </w:tc>
        <w:tc>
          <w:tcPr>
            <w:tcW w:w="3685" w:type="dxa"/>
            <w:tcMar>
              <w:top w:w="65" w:type="dxa"/>
              <w:left w:w="65" w:type="dxa"/>
              <w:bottom w:w="65" w:type="dxa"/>
              <w:right w:w="65" w:type="dxa"/>
            </w:tcMar>
          </w:tcPr>
          <w:p w14:paraId="559C8D71">
            <w:pPr>
              <w:keepNext/>
              <w:spacing w:after="60"/>
              <w:jc w:val="left"/>
            </w:pPr>
            <w:r>
              <w:rPr>
                <w:sz w:val="21"/>
              </w:rPr>
              <w:t>Phân loại lưu lượng trên ô đường</w:t>
            </w:r>
          </w:p>
        </w:tc>
      </w:tr>
      <w:tr w14:paraId="0B437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tcMar>
              <w:top w:w="65" w:type="dxa"/>
              <w:left w:w="65" w:type="dxa"/>
              <w:bottom w:w="65" w:type="dxa"/>
              <w:right w:w="65" w:type="dxa"/>
            </w:tcMar>
          </w:tcPr>
          <w:p w14:paraId="640427D6">
            <w:pPr>
              <w:spacing w:after="60"/>
              <w:jc w:val="left"/>
            </w:pPr>
            <w:r>
              <w:rPr>
                <w:sz w:val="21"/>
              </w:rPr>
              <w:t>Trạng thái đầu ngày</w:t>
            </w:r>
          </w:p>
        </w:tc>
        <w:tc>
          <w:tcPr>
            <w:tcW w:w="3402" w:type="dxa"/>
            <w:tcMar>
              <w:top w:w="65" w:type="dxa"/>
              <w:left w:w="65" w:type="dxa"/>
              <w:bottom w:w="65" w:type="dxa"/>
              <w:right w:w="65" w:type="dxa"/>
            </w:tcMar>
          </w:tcPr>
          <w:p w14:paraId="0E79330F">
            <w:pPr>
              <w:spacing w:after="60"/>
              <w:jc w:val="left"/>
            </w:pPr>
            <w:r>
              <w:rPr>
                <w:sz w:val="21"/>
              </w:rPr>
              <w:t>Vị trí, nhiên liệu, traffics từ trạng thái API</w:t>
            </w:r>
          </w:p>
        </w:tc>
        <w:tc>
          <w:tcPr>
            <w:tcW w:w="3685" w:type="dxa"/>
            <w:tcMar>
              <w:top w:w="65" w:type="dxa"/>
              <w:left w:w="65" w:type="dxa"/>
              <w:bottom w:w="65" w:type="dxa"/>
              <w:right w:w="65" w:type="dxa"/>
            </w:tcMar>
          </w:tcPr>
          <w:p w14:paraId="5AA872A8">
            <w:pPr>
              <w:spacing w:after="60"/>
              <w:jc w:val="left"/>
            </w:pPr>
            <w:r>
              <w:rPr>
                <w:sz w:val="21"/>
              </w:rPr>
              <w:t>Thay đổi sau thực thi; không có sẵn cho mọi ngày trong input cấu hình</w:t>
            </w:r>
          </w:p>
        </w:tc>
      </w:tr>
    </w:tbl>
    <w:p w14:paraId="36452190">
      <w:pPr>
        <w:spacing w:after="20"/>
      </w:pPr>
    </w:p>
    <w:p w14:paraId="15256190">
      <w:r>
        <w:t>Đầu ra trước trận là danh sách vai trò xe. Đầu ra mỗi ngày là một mảng gồm các mảng lệnh, giữ đúng thứ tự xe trong input. Mã 0–5 chỉ hướng di chuyển sang ô kề; số âm −k chỉ chờ k step. Mã hướng không cho biết thời lượng lệnh: thời lượng vẫn phải tra địa hình và trạng thái đường của ô nguồn. Bảng mã hướng cụ thể nằm trong phụ lục A.</w:t>
      </w:r>
    </w:p>
    <w:p w14:paraId="561C9964">
      <w:r>
        <w:t>Ví dụ minh họa, giả sử một ngày có tám step, ba xe có vai trò [0,0,1] và các lệnh đi đều rời ô đồng bằng. Khi các ô đích hợp lệ và xe tuần tra còn đủ nhiên liệu, một output hợp lệ về cấu trúc và thời lượng là [[2,3,-4],[5,-6],[-8]]. Xe thứ nhất đi hai lần hết bốn step rồi chờ bốn step; xe thứ hai đi một lần hết hai step rồi chờ sáu step; xe tiếp tế đứng chờ tám step. Cả ba cùng kết thúc ở step thứ tám, dù số phần tử mảng khác nhau. Ví dụ này không phải lời giải dùng chung cho mọi bản đồ; ô đích, nhiên liệu và lịch gặp vẫn phải được kiểm tra trước khi nộp.</w:t>
      </w:r>
    </w:p>
    <w:p w14:paraId="2235877E">
      <w:pPr>
        <w:pStyle w:val="3"/>
        <w:spacing w:before="160"/>
        <w:jc w:val="left"/>
      </w:pPr>
      <w:bookmarkStart w:id="9" w:name="_Toc243404721"/>
      <w:r>
        <w:rPr>
          <w:color w:val="000000"/>
        </w:rPr>
        <w:t>2.4. Cách tính điểm và trạng thái đường</w:t>
      </w:r>
      <w:bookmarkEnd w:id="9"/>
    </w:p>
    <w:p w14:paraId="7A9BB168">
      <w:r>
        <w:t>Nhóm ký hiệu chất lượng bằng bộ (U,D,Q): U là số loại udon khác nhau trong cả trận, D là tổng số loại của từng ngày, còn Q là tổng số suất. Máy chấm so từ trái sang phải. Ví dụ, nếu ngày đầu đội lấy ba suất thuộc {A,A,B} và ngày hai lấy hai suất thuộc {B,C}, đội có U=3, D=2+2=4 và Q=5, tức (3,4,5).</w:t>
      </w:r>
    </w:p>
    <w:p w14:paraId="41F1CB4E">
      <w:pPr>
        <w:keepNext/>
      </w:pPr>
      <w:r>
        <w:rPr>
          <w:b/>
        </w:rPr>
        <w:t>Bảng 5. Ví dụ so sánh bộ điểm theo thứ tự ưu tiên</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1"/>
        <w:gridCol w:w="2551"/>
        <w:gridCol w:w="4819"/>
      </w:tblGrid>
      <w:tr w14:paraId="1B6A3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701" w:type="dxa"/>
            <w:tcMar>
              <w:top w:w="65" w:type="dxa"/>
              <w:left w:w="65" w:type="dxa"/>
              <w:bottom w:w="65" w:type="dxa"/>
              <w:right w:w="65" w:type="dxa"/>
            </w:tcMar>
            <w:vAlign w:val="center"/>
          </w:tcPr>
          <w:p w14:paraId="74115828">
            <w:pPr>
              <w:keepNext/>
              <w:spacing w:after="60"/>
              <w:jc w:val="center"/>
            </w:pPr>
            <w:r>
              <w:rPr>
                <w:b/>
                <w:sz w:val="22"/>
              </w:rPr>
              <w:t>Phương án minh họa</w:t>
            </w:r>
          </w:p>
        </w:tc>
        <w:tc>
          <w:tcPr>
            <w:tcW w:w="2551" w:type="dxa"/>
            <w:tcMar>
              <w:top w:w="65" w:type="dxa"/>
              <w:left w:w="65" w:type="dxa"/>
              <w:bottom w:w="65" w:type="dxa"/>
              <w:right w:w="65" w:type="dxa"/>
            </w:tcMar>
            <w:vAlign w:val="center"/>
          </w:tcPr>
          <w:p w14:paraId="586FFB27">
            <w:pPr>
              <w:keepNext/>
              <w:spacing w:after="60"/>
              <w:jc w:val="center"/>
            </w:pPr>
            <w:r>
              <w:rPr>
                <w:b/>
                <w:sz w:val="22"/>
              </w:rPr>
              <w:t>Điểm thu thập: loại toàn trận, loại theo ngày, số suất (U,D,Q)</w:t>
            </w:r>
          </w:p>
        </w:tc>
        <w:tc>
          <w:tcPr>
            <w:tcW w:w="4819" w:type="dxa"/>
            <w:tcMar>
              <w:top w:w="65" w:type="dxa"/>
              <w:left w:w="65" w:type="dxa"/>
              <w:bottom w:w="65" w:type="dxa"/>
              <w:right w:w="65" w:type="dxa"/>
            </w:tcMar>
            <w:vAlign w:val="center"/>
          </w:tcPr>
          <w:p w14:paraId="5B02F47D">
            <w:pPr>
              <w:keepNext/>
              <w:spacing w:after="60"/>
              <w:jc w:val="center"/>
            </w:pPr>
            <w:r>
              <w:rPr>
                <w:b/>
                <w:sz w:val="22"/>
              </w:rPr>
              <w:t>Kết quả so với phương án A có điểm (3,4,5)</w:t>
            </w:r>
          </w:p>
        </w:tc>
      </w:tr>
      <w:tr w14:paraId="357BA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Mar>
              <w:top w:w="65" w:type="dxa"/>
              <w:left w:w="65" w:type="dxa"/>
              <w:bottom w:w="65" w:type="dxa"/>
              <w:right w:w="65" w:type="dxa"/>
            </w:tcMar>
          </w:tcPr>
          <w:p w14:paraId="55373D04">
            <w:pPr>
              <w:keepNext/>
              <w:spacing w:after="60"/>
              <w:jc w:val="left"/>
            </w:pPr>
            <w:r>
              <w:rPr>
                <w:sz w:val="22"/>
              </w:rPr>
              <w:t>A</w:t>
            </w:r>
          </w:p>
        </w:tc>
        <w:tc>
          <w:tcPr>
            <w:tcW w:w="2551" w:type="dxa"/>
            <w:tcMar>
              <w:top w:w="65" w:type="dxa"/>
              <w:left w:w="65" w:type="dxa"/>
              <w:bottom w:w="65" w:type="dxa"/>
              <w:right w:w="65" w:type="dxa"/>
            </w:tcMar>
          </w:tcPr>
          <w:p w14:paraId="432CA55C">
            <w:pPr>
              <w:keepNext/>
              <w:spacing w:after="60"/>
              <w:jc w:val="left"/>
            </w:pPr>
            <w:r>
              <w:rPr>
                <w:sz w:val="22"/>
              </w:rPr>
              <w:t>(3,4,5)</w:t>
            </w:r>
          </w:p>
        </w:tc>
        <w:tc>
          <w:tcPr>
            <w:tcW w:w="4819" w:type="dxa"/>
            <w:tcMar>
              <w:top w:w="65" w:type="dxa"/>
              <w:left w:w="65" w:type="dxa"/>
              <w:bottom w:w="65" w:type="dxa"/>
              <w:right w:w="65" w:type="dxa"/>
            </w:tcMar>
          </w:tcPr>
          <w:p w14:paraId="22D08B46">
            <w:pPr>
              <w:keepNext/>
              <w:spacing w:after="60"/>
              <w:jc w:val="left"/>
            </w:pPr>
            <w:r>
              <w:rPr>
                <w:sz w:val="22"/>
              </w:rPr>
              <w:t>Mốc minh họa</w:t>
            </w:r>
          </w:p>
        </w:tc>
      </w:tr>
      <w:tr w14:paraId="1DF10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Mar>
              <w:top w:w="65" w:type="dxa"/>
              <w:left w:w="65" w:type="dxa"/>
              <w:bottom w:w="65" w:type="dxa"/>
              <w:right w:w="65" w:type="dxa"/>
            </w:tcMar>
          </w:tcPr>
          <w:p w14:paraId="6509C999">
            <w:pPr>
              <w:keepNext/>
              <w:spacing w:after="60"/>
              <w:jc w:val="left"/>
            </w:pPr>
            <w:r>
              <w:rPr>
                <w:sz w:val="22"/>
              </w:rPr>
              <w:t>B</w:t>
            </w:r>
          </w:p>
        </w:tc>
        <w:tc>
          <w:tcPr>
            <w:tcW w:w="2551" w:type="dxa"/>
            <w:tcMar>
              <w:top w:w="65" w:type="dxa"/>
              <w:left w:w="65" w:type="dxa"/>
              <w:bottom w:w="65" w:type="dxa"/>
              <w:right w:w="65" w:type="dxa"/>
            </w:tcMar>
          </w:tcPr>
          <w:p w14:paraId="4387E094">
            <w:pPr>
              <w:keepNext/>
              <w:spacing w:after="60"/>
              <w:jc w:val="left"/>
            </w:pPr>
            <w:r>
              <w:rPr>
                <w:sz w:val="22"/>
              </w:rPr>
              <w:t>(2,8,20)</w:t>
            </w:r>
          </w:p>
        </w:tc>
        <w:tc>
          <w:tcPr>
            <w:tcW w:w="4819" w:type="dxa"/>
            <w:tcMar>
              <w:top w:w="65" w:type="dxa"/>
              <w:left w:w="65" w:type="dxa"/>
              <w:bottom w:w="65" w:type="dxa"/>
              <w:right w:w="65" w:type="dxa"/>
            </w:tcMar>
          </w:tcPr>
          <w:p w14:paraId="4EBF5A1E">
            <w:pPr>
              <w:keepNext/>
              <w:spacing w:after="60"/>
              <w:jc w:val="left"/>
            </w:pPr>
            <w:r>
              <w:rPr>
                <w:sz w:val="22"/>
              </w:rPr>
              <w:t>Kém A vì U nhỏ hơn, dù D và Q lớn hơn</w:t>
            </w:r>
          </w:p>
        </w:tc>
      </w:tr>
      <w:tr w14:paraId="3317A8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Mar>
              <w:top w:w="65" w:type="dxa"/>
              <w:left w:w="65" w:type="dxa"/>
              <w:bottom w:w="65" w:type="dxa"/>
              <w:right w:w="65" w:type="dxa"/>
            </w:tcMar>
          </w:tcPr>
          <w:p w14:paraId="43BCE041">
            <w:pPr>
              <w:keepNext/>
              <w:spacing w:after="60"/>
              <w:jc w:val="left"/>
            </w:pPr>
            <w:r>
              <w:rPr>
                <w:sz w:val="22"/>
              </w:rPr>
              <w:t>C</w:t>
            </w:r>
          </w:p>
        </w:tc>
        <w:tc>
          <w:tcPr>
            <w:tcW w:w="2551" w:type="dxa"/>
            <w:tcMar>
              <w:top w:w="65" w:type="dxa"/>
              <w:left w:w="65" w:type="dxa"/>
              <w:bottom w:w="65" w:type="dxa"/>
              <w:right w:w="65" w:type="dxa"/>
            </w:tcMar>
          </w:tcPr>
          <w:p w14:paraId="3FF3F521">
            <w:pPr>
              <w:keepNext/>
              <w:spacing w:after="60"/>
              <w:jc w:val="left"/>
            </w:pPr>
            <w:r>
              <w:rPr>
                <w:sz w:val="22"/>
              </w:rPr>
              <w:t>(3,5,4)</w:t>
            </w:r>
          </w:p>
        </w:tc>
        <w:tc>
          <w:tcPr>
            <w:tcW w:w="4819" w:type="dxa"/>
            <w:tcMar>
              <w:top w:w="65" w:type="dxa"/>
              <w:left w:w="65" w:type="dxa"/>
              <w:bottom w:w="65" w:type="dxa"/>
              <w:right w:w="65" w:type="dxa"/>
            </w:tcMar>
          </w:tcPr>
          <w:p w14:paraId="0D0FD2D3">
            <w:pPr>
              <w:keepNext/>
              <w:spacing w:after="60"/>
              <w:jc w:val="left"/>
            </w:pPr>
            <w:r>
              <w:rPr>
                <w:sz w:val="22"/>
              </w:rPr>
              <w:t>Tốt hơn A vì bằng U và D lớn hơn</w:t>
            </w:r>
          </w:p>
        </w:tc>
      </w:tr>
      <w:tr w14:paraId="3B752D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Mar>
              <w:top w:w="65" w:type="dxa"/>
              <w:left w:w="65" w:type="dxa"/>
              <w:bottom w:w="65" w:type="dxa"/>
              <w:right w:w="65" w:type="dxa"/>
            </w:tcMar>
          </w:tcPr>
          <w:p w14:paraId="2DA1FA95">
            <w:pPr>
              <w:spacing w:after="60"/>
              <w:jc w:val="left"/>
            </w:pPr>
            <w:r>
              <w:rPr>
                <w:sz w:val="22"/>
              </w:rPr>
              <w:t>D</w:t>
            </w:r>
          </w:p>
        </w:tc>
        <w:tc>
          <w:tcPr>
            <w:tcW w:w="2551" w:type="dxa"/>
            <w:tcMar>
              <w:top w:w="65" w:type="dxa"/>
              <w:left w:w="65" w:type="dxa"/>
              <w:bottom w:w="65" w:type="dxa"/>
              <w:right w:w="65" w:type="dxa"/>
            </w:tcMar>
          </w:tcPr>
          <w:p w14:paraId="3A16EBF6">
            <w:pPr>
              <w:spacing w:after="60"/>
              <w:jc w:val="left"/>
            </w:pPr>
            <w:r>
              <w:rPr>
                <w:sz w:val="22"/>
              </w:rPr>
              <w:t>(3,4,6)</w:t>
            </w:r>
          </w:p>
        </w:tc>
        <w:tc>
          <w:tcPr>
            <w:tcW w:w="4819" w:type="dxa"/>
            <w:tcMar>
              <w:top w:w="65" w:type="dxa"/>
              <w:left w:w="65" w:type="dxa"/>
              <w:bottom w:w="65" w:type="dxa"/>
              <w:right w:w="65" w:type="dxa"/>
            </w:tcMar>
          </w:tcPr>
          <w:p w14:paraId="1C67214C">
            <w:pPr>
              <w:spacing w:after="60"/>
              <w:jc w:val="left"/>
            </w:pPr>
            <w:r>
              <w:rPr>
                <w:sz w:val="22"/>
              </w:rPr>
              <w:t>Tốt hơn A vì bằng U, D và Q lớn hơn</w:t>
            </w:r>
          </w:p>
        </w:tc>
      </w:tr>
    </w:tbl>
    <w:p w14:paraId="196A554F">
      <w:pPr>
        <w:spacing w:after="20"/>
      </w:pPr>
    </w:p>
    <w:p w14:paraId="1F5770A6">
      <w:r>
        <w:t>Đề BTC còn dùng thời gian phản hồi lũy kế để phân định khi ba thành phần thu thập bằng nhau, rồi mới tới quy tắc hòa cuối cùng [1]. Báo cáo tập trung so bộ điểm thu thập và ghi chi phí tính toán riêng; thời gian chạy offline không được xem như thời gian phản hồi chính thức của máy chủ.</w:t>
      </w:r>
    </w:p>
    <w:p w14:paraId="78894593">
      <w:r>
        <w:t>Đường có ba trạng thái: thông thoáng, đông đúc và ùn tắc. Trạng thái giữ nguyên trong ngày nhưng thay đổi giữa các ngày dựa trên lưu lượng trước đó. Theo đề, ngày 1 thông thoáng; ngày 2 dùng lịch sử ngày 1, còn những ngày sau dùng hai ngày trước. Trong trận nhiều đội, xe của các đội đều góp vào lưu lượng, nên chương trình không thể suy chính xác mọi ngày tương lai chỉ từ cấu hình ban đầu. Trong các thí nghiệm một đội của báo cáo, giao thông được cập nhật từ lịch sử xe đội mình; nó vẫn có thể đông hoặc tắc [1], [4].</w:t>
      </w:r>
    </w:p>
    <w:p w14:paraId="453F1E39">
      <w:pPr>
        <w:pStyle w:val="3"/>
        <w:spacing w:before="160"/>
        <w:jc w:val="left"/>
      </w:pPr>
      <w:bookmarkStart w:id="10" w:name="_Toc243404722"/>
      <w:r>
        <w:rPr>
          <w:color w:val="000000"/>
        </w:rPr>
        <w:t>2.5. Chuyển đề bài thành mô hình đồ thị có tài nguyên</w:t>
      </w:r>
      <w:bookmarkEnd w:id="10"/>
    </w:p>
    <w:p w14:paraId="21775A6F">
      <w:r>
        <w:t>Nhóm biểu diễn bản đồ bằng đồ thị G=(V,E). Mỗi ô không phải ao là một đỉnh; hai ô kề đi được tạo cạnh có hướng. Mỗi đỉnh có tối đa sáu cạnh đi ra, nên E=O(V). Trọng số thời gian và nhiên liệu của cạnh phụ thuộc ô nguồn; do đó, hai cạnh ngược chiều giữa cùng cặp ô có thể có trọng số khác nhau. Chương trình tính láng giềng khi cần thay vì lưu một ma trận kề đầy đủ.</w:t>
      </w:r>
    </w:p>
    <w:p w14:paraId="7AD5131C">
      <w:r>
        <w:t>Một tuyến khả thi phải thỏa tổng step không vượt thời gian còn lại và tổng nhiên liệu không vượt mức xe đang có. Tìm đường một chặng chưa xét tiếp tế giữa đường; lớp lập kế hoạch chịu trách nhiệm nối các chặng trước và sau lần gặp xe tiếp tế. Trạng thái toàn trận còn cần vị trí và vai trò xe, những loại đã thu, điểm số và lịch sử đường. Từ mô hình này, chương tiếp theo mới xem xét cách tìm đường nhanh và đúng tài nguyên.</w:t>
      </w:r>
    </w:p>
    <w:p w14:paraId="5B4B219D">
      <w:pPr>
        <w:pStyle w:val="2"/>
        <w:spacing w:before="240"/>
        <w:jc w:val="left"/>
      </w:pPr>
      <w:bookmarkStart w:id="11" w:name="_Toc243404723"/>
      <w:r>
        <w:t>3. Các thuật toán tìm đường có ràng buộc tài nguyên</w:t>
      </w:r>
      <w:bookmarkEnd w:id="11"/>
    </w:p>
    <w:p w14:paraId="6C557B65">
      <w:pPr>
        <w:keepNext/>
      </w:pPr>
      <w:r>
        <w:rPr>
          <w:b/>
        </w:rPr>
        <w:t>Bảng 6. So sánh mục tiêu và cấu trúc của năm thuật toán tìm đường</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01"/>
        <w:gridCol w:w="2438"/>
        <w:gridCol w:w="2665"/>
        <w:gridCol w:w="2268"/>
      </w:tblGrid>
      <w:tr w14:paraId="74F7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701" w:type="dxa"/>
            <w:tcMar>
              <w:top w:w="65" w:type="dxa"/>
              <w:left w:w="65" w:type="dxa"/>
              <w:bottom w:w="65" w:type="dxa"/>
              <w:right w:w="65" w:type="dxa"/>
            </w:tcMar>
            <w:vAlign w:val="center"/>
          </w:tcPr>
          <w:p w14:paraId="266BB918">
            <w:pPr>
              <w:keepNext/>
              <w:spacing w:after="60"/>
              <w:jc w:val="center"/>
            </w:pPr>
            <w:r>
              <w:rPr>
                <w:b/>
                <w:sz w:val="21"/>
              </w:rPr>
              <w:t>Thuật toán tìm đường</w:t>
            </w:r>
          </w:p>
        </w:tc>
        <w:tc>
          <w:tcPr>
            <w:tcW w:w="2438" w:type="dxa"/>
            <w:tcMar>
              <w:top w:w="65" w:type="dxa"/>
              <w:left w:w="65" w:type="dxa"/>
              <w:bottom w:w="65" w:type="dxa"/>
              <w:right w:w="65" w:type="dxa"/>
            </w:tcMar>
            <w:vAlign w:val="center"/>
          </w:tcPr>
          <w:p w14:paraId="0DA89AAC">
            <w:pPr>
              <w:keepNext/>
              <w:spacing w:after="60"/>
              <w:jc w:val="center"/>
            </w:pPr>
            <w:r>
              <w:rPr>
                <w:b/>
                <w:sz w:val="21"/>
              </w:rPr>
              <w:t>Tiêu chí chọn trạng thái để mở rộng</w:t>
            </w:r>
          </w:p>
        </w:tc>
        <w:tc>
          <w:tcPr>
            <w:tcW w:w="2665" w:type="dxa"/>
            <w:tcMar>
              <w:top w:w="65" w:type="dxa"/>
              <w:left w:w="65" w:type="dxa"/>
              <w:bottom w:w="65" w:type="dxa"/>
              <w:right w:w="65" w:type="dxa"/>
            </w:tcMar>
            <w:vAlign w:val="center"/>
          </w:tcPr>
          <w:p w14:paraId="184280DE">
            <w:pPr>
              <w:keepNext/>
              <w:spacing w:after="60"/>
              <w:jc w:val="center"/>
            </w:pPr>
            <w:r>
              <w:rPr>
                <w:b/>
                <w:sz w:val="21"/>
              </w:rPr>
              <w:t>Chất lượng được bảo đảm nếu không hết giờ</w:t>
            </w:r>
          </w:p>
        </w:tc>
        <w:tc>
          <w:tcPr>
            <w:tcW w:w="2268" w:type="dxa"/>
            <w:tcMar>
              <w:top w:w="65" w:type="dxa"/>
              <w:left w:w="65" w:type="dxa"/>
              <w:bottom w:w="65" w:type="dxa"/>
              <w:right w:w="65" w:type="dxa"/>
            </w:tcMar>
            <w:vAlign w:val="center"/>
          </w:tcPr>
          <w:p w14:paraId="4A5689F5">
            <w:pPr>
              <w:keepNext/>
              <w:spacing w:after="60"/>
              <w:jc w:val="center"/>
            </w:pPr>
            <w:r>
              <w:rPr>
                <w:b/>
                <w:sz w:val="21"/>
              </w:rPr>
              <w:t>Mục đích sử dụng trong báo cáo</w:t>
            </w:r>
          </w:p>
        </w:tc>
      </w:tr>
      <w:tr w14:paraId="091B7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Mar>
              <w:top w:w="65" w:type="dxa"/>
              <w:left w:w="65" w:type="dxa"/>
              <w:bottom w:w="65" w:type="dxa"/>
              <w:right w:w="65" w:type="dxa"/>
            </w:tcMar>
          </w:tcPr>
          <w:p w14:paraId="4FBEEFFA">
            <w:pPr>
              <w:keepNext/>
              <w:spacing w:after="60"/>
              <w:jc w:val="left"/>
            </w:pPr>
            <w:r>
              <w:rPr>
                <w:sz w:val="21"/>
              </w:rPr>
              <w:t>DFS</w:t>
            </w:r>
          </w:p>
        </w:tc>
        <w:tc>
          <w:tcPr>
            <w:tcW w:w="2438" w:type="dxa"/>
            <w:tcMar>
              <w:top w:w="65" w:type="dxa"/>
              <w:left w:w="65" w:type="dxa"/>
              <w:bottom w:w="65" w:type="dxa"/>
              <w:right w:w="65" w:type="dxa"/>
            </w:tcMar>
          </w:tcPr>
          <w:p w14:paraId="6B09248E">
            <w:pPr>
              <w:keepNext/>
              <w:spacing w:after="60"/>
              <w:jc w:val="left"/>
            </w:pPr>
            <w:r>
              <w:rPr>
                <w:sz w:val="21"/>
              </w:rPr>
              <w:t>Ngăn xếp; duyệt sâu</w:t>
            </w:r>
          </w:p>
        </w:tc>
        <w:tc>
          <w:tcPr>
            <w:tcW w:w="2665" w:type="dxa"/>
            <w:tcMar>
              <w:top w:w="65" w:type="dxa"/>
              <w:left w:w="65" w:type="dxa"/>
              <w:bottom w:w="65" w:type="dxa"/>
              <w:right w:w="65" w:type="dxa"/>
            </w:tcMar>
          </w:tcPr>
          <w:p w14:paraId="58CC5A83">
            <w:pPr>
              <w:keepNext/>
              <w:spacing w:after="60"/>
              <w:jc w:val="left"/>
            </w:pPr>
            <w:r>
              <w:rPr>
                <w:sz w:val="21"/>
              </w:rPr>
              <w:t>Không tối ưu chi phí tuyến</w:t>
            </w:r>
          </w:p>
        </w:tc>
        <w:tc>
          <w:tcPr>
            <w:tcW w:w="2268" w:type="dxa"/>
            <w:tcMar>
              <w:top w:w="65" w:type="dxa"/>
              <w:left w:w="65" w:type="dxa"/>
              <w:bottom w:w="65" w:type="dxa"/>
              <w:right w:w="65" w:type="dxa"/>
            </w:tcMar>
          </w:tcPr>
          <w:p w14:paraId="32B94867">
            <w:pPr>
              <w:keepNext/>
              <w:spacing w:after="60"/>
              <w:jc w:val="left"/>
            </w:pPr>
            <w:r>
              <w:rPr>
                <w:sz w:val="21"/>
              </w:rPr>
              <w:t>Đối chứng duyệt cơ bản</w:t>
            </w:r>
          </w:p>
        </w:tc>
      </w:tr>
      <w:tr w14:paraId="6C260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Mar>
              <w:top w:w="65" w:type="dxa"/>
              <w:left w:w="65" w:type="dxa"/>
              <w:bottom w:w="65" w:type="dxa"/>
              <w:right w:w="65" w:type="dxa"/>
            </w:tcMar>
          </w:tcPr>
          <w:p w14:paraId="7DDA56E0">
            <w:pPr>
              <w:keepNext/>
              <w:spacing w:after="60"/>
              <w:jc w:val="left"/>
            </w:pPr>
            <w:r>
              <w:rPr>
                <w:sz w:val="21"/>
              </w:rPr>
              <w:t>BFS</w:t>
            </w:r>
          </w:p>
        </w:tc>
        <w:tc>
          <w:tcPr>
            <w:tcW w:w="2438" w:type="dxa"/>
            <w:tcMar>
              <w:top w:w="65" w:type="dxa"/>
              <w:left w:w="65" w:type="dxa"/>
              <w:bottom w:w="65" w:type="dxa"/>
              <w:right w:w="65" w:type="dxa"/>
            </w:tcMar>
          </w:tcPr>
          <w:p w14:paraId="3C43D7BF">
            <w:pPr>
              <w:keepNext/>
              <w:spacing w:after="60"/>
              <w:jc w:val="left"/>
            </w:pPr>
            <w:r>
              <w:rPr>
                <w:sz w:val="21"/>
              </w:rPr>
              <w:t>Hàng đợi; số cạnh tăng dần</w:t>
            </w:r>
          </w:p>
        </w:tc>
        <w:tc>
          <w:tcPr>
            <w:tcW w:w="2665" w:type="dxa"/>
            <w:tcMar>
              <w:top w:w="65" w:type="dxa"/>
              <w:left w:w="65" w:type="dxa"/>
              <w:bottom w:w="65" w:type="dxa"/>
              <w:right w:w="65" w:type="dxa"/>
            </w:tcMar>
          </w:tcPr>
          <w:p w14:paraId="11B88458">
            <w:pPr>
              <w:keepNext/>
              <w:spacing w:after="60"/>
              <w:jc w:val="left"/>
            </w:pPr>
            <w:r>
              <w:rPr>
                <w:sz w:val="21"/>
              </w:rPr>
              <w:t>Ít cạnh nhất trong các tuyến khả thi</w:t>
            </w:r>
          </w:p>
        </w:tc>
        <w:tc>
          <w:tcPr>
            <w:tcW w:w="2268" w:type="dxa"/>
            <w:tcMar>
              <w:top w:w="65" w:type="dxa"/>
              <w:left w:w="65" w:type="dxa"/>
              <w:bottom w:w="65" w:type="dxa"/>
              <w:right w:w="65" w:type="dxa"/>
            </w:tcMar>
          </w:tcPr>
          <w:p w14:paraId="6EB9E228">
            <w:pPr>
              <w:keepNext/>
              <w:spacing w:after="60"/>
              <w:jc w:val="left"/>
            </w:pPr>
            <w:r>
              <w:rPr>
                <w:sz w:val="21"/>
              </w:rPr>
              <w:t>Tách số lần đi khỏi chi phí step</w:t>
            </w:r>
          </w:p>
        </w:tc>
      </w:tr>
      <w:tr w14:paraId="0BC43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Mar>
              <w:top w:w="65" w:type="dxa"/>
              <w:left w:w="65" w:type="dxa"/>
              <w:bottom w:w="65" w:type="dxa"/>
              <w:right w:w="65" w:type="dxa"/>
            </w:tcMar>
          </w:tcPr>
          <w:p w14:paraId="0B3105D3">
            <w:pPr>
              <w:keepNext/>
              <w:spacing w:after="60"/>
              <w:jc w:val="left"/>
            </w:pPr>
            <w:r>
              <w:rPr>
                <w:sz w:val="21"/>
              </w:rPr>
              <w:t>Dijkstra</w:t>
            </w:r>
          </w:p>
        </w:tc>
        <w:tc>
          <w:tcPr>
            <w:tcW w:w="2438" w:type="dxa"/>
            <w:tcMar>
              <w:top w:w="65" w:type="dxa"/>
              <w:left w:w="65" w:type="dxa"/>
              <w:bottom w:w="65" w:type="dxa"/>
              <w:right w:w="65" w:type="dxa"/>
            </w:tcMar>
          </w:tcPr>
          <w:p w14:paraId="72B92DC4">
            <w:pPr>
              <w:keepNext/>
              <w:spacing w:after="60"/>
              <w:jc w:val="left"/>
            </w:pPr>
            <w:r>
              <w:rPr>
                <w:sz w:val="21"/>
              </w:rPr>
              <w:t>Heap theo g: step đã dùng</w:t>
            </w:r>
          </w:p>
        </w:tc>
        <w:tc>
          <w:tcPr>
            <w:tcW w:w="2665" w:type="dxa"/>
            <w:tcMar>
              <w:top w:w="65" w:type="dxa"/>
              <w:left w:w="65" w:type="dxa"/>
              <w:bottom w:w="65" w:type="dxa"/>
              <w:right w:w="65" w:type="dxa"/>
            </w:tcMar>
          </w:tcPr>
          <w:p w14:paraId="451DA84C">
            <w:pPr>
              <w:keepNext/>
              <w:spacing w:after="60"/>
              <w:jc w:val="left"/>
            </w:pPr>
            <w:r>
              <w:rPr>
                <w:sz w:val="21"/>
              </w:rPr>
              <w:t>Ít step nhất dưới giới hạn nhiên liệu</w:t>
            </w:r>
          </w:p>
        </w:tc>
        <w:tc>
          <w:tcPr>
            <w:tcW w:w="2268" w:type="dxa"/>
            <w:tcMar>
              <w:top w:w="65" w:type="dxa"/>
              <w:left w:w="65" w:type="dxa"/>
              <w:bottom w:w="65" w:type="dxa"/>
              <w:right w:w="65" w:type="dxa"/>
            </w:tcMar>
          </w:tcPr>
          <w:p w14:paraId="1DCE3B43">
            <w:pPr>
              <w:keepNext/>
              <w:spacing w:after="60"/>
              <w:jc w:val="left"/>
            </w:pPr>
            <w:r>
              <w:rPr>
                <w:sz w:val="21"/>
              </w:rPr>
              <w:t>Mốc đối chiếu chất lượng cho A*</w:t>
            </w:r>
          </w:p>
        </w:tc>
      </w:tr>
      <w:tr w14:paraId="04DBB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Mar>
              <w:top w:w="65" w:type="dxa"/>
              <w:left w:w="65" w:type="dxa"/>
              <w:bottom w:w="65" w:type="dxa"/>
              <w:right w:w="65" w:type="dxa"/>
            </w:tcMar>
          </w:tcPr>
          <w:p w14:paraId="0073BA0A">
            <w:pPr>
              <w:keepNext/>
              <w:spacing w:after="60"/>
              <w:jc w:val="left"/>
            </w:pPr>
            <w:r>
              <w:rPr>
                <w:sz w:val="21"/>
              </w:rPr>
              <w:t>Greedy Best-First</w:t>
            </w:r>
          </w:p>
        </w:tc>
        <w:tc>
          <w:tcPr>
            <w:tcW w:w="2438" w:type="dxa"/>
            <w:tcMar>
              <w:top w:w="65" w:type="dxa"/>
              <w:left w:w="65" w:type="dxa"/>
              <w:bottom w:w="65" w:type="dxa"/>
              <w:right w:w="65" w:type="dxa"/>
            </w:tcMar>
          </w:tcPr>
          <w:p w14:paraId="72B4D344">
            <w:pPr>
              <w:keepNext/>
              <w:spacing w:after="60"/>
              <w:jc w:val="left"/>
            </w:pPr>
            <w:r>
              <w:rPr>
                <w:sz w:val="21"/>
              </w:rPr>
              <w:t>Heap theo h: khoảng cách còn lại</w:t>
            </w:r>
          </w:p>
        </w:tc>
        <w:tc>
          <w:tcPr>
            <w:tcW w:w="2665" w:type="dxa"/>
            <w:tcMar>
              <w:top w:w="65" w:type="dxa"/>
              <w:left w:w="65" w:type="dxa"/>
              <w:bottom w:w="65" w:type="dxa"/>
              <w:right w:w="65" w:type="dxa"/>
            </w:tcMar>
          </w:tcPr>
          <w:p w14:paraId="1E19DC68">
            <w:pPr>
              <w:keepNext/>
              <w:spacing w:after="60"/>
              <w:jc w:val="left"/>
            </w:pPr>
            <w:r>
              <w:rPr>
                <w:sz w:val="21"/>
              </w:rPr>
              <w:t>Không tối ưu step</w:t>
            </w:r>
          </w:p>
        </w:tc>
        <w:tc>
          <w:tcPr>
            <w:tcW w:w="2268" w:type="dxa"/>
            <w:tcMar>
              <w:top w:w="65" w:type="dxa"/>
              <w:left w:w="65" w:type="dxa"/>
              <w:bottom w:w="65" w:type="dxa"/>
              <w:right w:w="65" w:type="dxa"/>
            </w:tcMar>
          </w:tcPr>
          <w:p w14:paraId="612934CE">
            <w:pPr>
              <w:keepNext/>
              <w:spacing w:after="60"/>
              <w:jc w:val="left"/>
            </w:pPr>
            <w:r>
              <w:rPr>
                <w:sz w:val="21"/>
              </w:rPr>
              <w:t>Đo lợi ích và rủi ro của định hướng hình học</w:t>
            </w:r>
          </w:p>
        </w:tc>
      </w:tr>
      <w:tr w14:paraId="61792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701" w:type="dxa"/>
            <w:tcMar>
              <w:top w:w="65" w:type="dxa"/>
              <w:left w:w="65" w:type="dxa"/>
              <w:bottom w:w="65" w:type="dxa"/>
              <w:right w:w="65" w:type="dxa"/>
            </w:tcMar>
          </w:tcPr>
          <w:p w14:paraId="7C189C59">
            <w:pPr>
              <w:spacing w:after="60"/>
              <w:jc w:val="left"/>
            </w:pPr>
            <w:r>
              <w:rPr>
                <w:sz w:val="21"/>
              </w:rPr>
              <w:t>A*</w:t>
            </w:r>
          </w:p>
        </w:tc>
        <w:tc>
          <w:tcPr>
            <w:tcW w:w="2438" w:type="dxa"/>
            <w:tcMar>
              <w:top w:w="65" w:type="dxa"/>
              <w:left w:w="65" w:type="dxa"/>
              <w:bottom w:w="65" w:type="dxa"/>
              <w:right w:w="65" w:type="dxa"/>
            </w:tcMar>
          </w:tcPr>
          <w:p w14:paraId="5732F4AC">
            <w:pPr>
              <w:spacing w:after="60"/>
              <w:jc w:val="left"/>
            </w:pPr>
            <w:r>
              <w:rPr>
                <w:sz w:val="21"/>
              </w:rPr>
              <w:t>Heap theo g+h</w:t>
            </w:r>
          </w:p>
        </w:tc>
        <w:tc>
          <w:tcPr>
            <w:tcW w:w="2665" w:type="dxa"/>
            <w:tcMar>
              <w:top w:w="65" w:type="dxa"/>
              <w:left w:w="65" w:type="dxa"/>
              <w:bottom w:w="65" w:type="dxa"/>
              <w:right w:w="65" w:type="dxa"/>
            </w:tcMar>
          </w:tcPr>
          <w:p w14:paraId="58E14B84">
            <w:pPr>
              <w:spacing w:after="60"/>
              <w:jc w:val="left"/>
            </w:pPr>
            <w:r>
              <w:rPr>
                <w:sz w:val="21"/>
              </w:rPr>
              <w:t>Ít step nhất khi h khả chấp và giữ nhãn đúng</w:t>
            </w:r>
          </w:p>
        </w:tc>
        <w:tc>
          <w:tcPr>
            <w:tcW w:w="2268" w:type="dxa"/>
            <w:tcMar>
              <w:top w:w="65" w:type="dxa"/>
              <w:left w:w="65" w:type="dxa"/>
              <w:bottom w:w="65" w:type="dxa"/>
              <w:right w:w="65" w:type="dxa"/>
            </w:tcMar>
          </w:tcPr>
          <w:p w14:paraId="561AE968">
            <w:pPr>
              <w:spacing w:after="60"/>
              <w:jc w:val="left"/>
            </w:pPr>
            <w:r>
              <w:rPr>
                <w:sz w:val="21"/>
              </w:rPr>
              <w:t>Bộ tìm đường của các heuristic toàn trận</w:t>
            </w:r>
          </w:p>
        </w:tc>
      </w:tr>
    </w:tbl>
    <w:p w14:paraId="00FB7CB1">
      <w:pPr>
        <w:spacing w:after="20"/>
      </w:pPr>
    </w:p>
    <w:p w14:paraId="4AEB3EE2">
      <w:pPr>
        <w:pStyle w:val="3"/>
        <w:spacing w:before="160"/>
        <w:jc w:val="left"/>
      </w:pPr>
      <w:bookmarkStart w:id="12" w:name="_Toc243404724"/>
      <w:r>
        <w:rPr>
          <w:color w:val="000000"/>
        </w:rPr>
        <w:t>3.1. Các nhãn trạng thái và quy tắc loại nhãn</w:t>
      </w:r>
      <w:bookmarkEnd w:id="12"/>
    </w:p>
    <w:p w14:paraId="3DD840DD">
      <w:r>
        <w:t>Một nhãn tìm đường lưu vị trí, số step đã dùng, nhiên liệu đã dùng, số cạnh đã đi, nhãn cha và hướng từ cha. Hai đường cùng đến một ô có thể khác nhau về thời gian và nhiên liệu. Nếu đường thứ nhất nhanh hơn nhưng tốn nhiều nhiên liệu hơn, cả hai nhãn đều có thể cần được giữ lại.</w:t>
      </w:r>
    </w:p>
    <w:p w14:paraId="2C3D3EA5">
      <w:r>
        <w:t>Đối với Dijkstra và A*, nhãn a trội nhãn b khi a không tốn nhiều step hơn và cũng không tốn nhiều nhiên liệu hơn. Khi đó, mọi phần đường có thể nối tiếp từ b cũng có thể nối từ a với tài nguyên không kém. Chúng em có thể bỏ b mà không làm mất một lời giải có thời gian tốt hơn. Đối với BFS, điều kiện trội còn xét số cạnh, vì mục tiêu của BFS là tối thiểu số lần đi sang ô kề.</w:t>
      </w:r>
    </w:p>
    <w:p w14:paraId="44990A0C">
      <w:r>
        <w:t>Ví dụ, tại cùng ô, nhãn (5 step, 6 nhiên liệu) và nhãn (7 step, 4 nhiên liệu) không trội nhau. Nếu phần đường còn lại cần thêm 3 nhiên liệu trong khi giới hạn là 8, chỉ nhãn thứ hai có thể tiếp tục. Việc lưu một khoảng cách duy nhất tại ô sẽ bỏ nhầm phương án này.</w:t>
      </w:r>
    </w:p>
    <w:p w14:paraId="3E233A7D">
      <w:r>
        <w:t>Trong cài đặt, mỗi ô có thể giữ nhiều nhãn chưa bị trội. Dijkstra và A* mở rộng nhãn theo chi phí thời gian, còn quan hệ trội đồng thời kiểm tra nhiên liệu. BFS bổ sung số cạnh vào điều kiện loại nhãn để không phá mục tiêu ít cạnh. Vì vậy, độ phức tạp không thể được báo cáo chỉ bằng số ô như một bài Dijkstra không ràng buộc tài nguyên. Khi hết hạn, kết quả được đánh dấu cutoff; đó không phải bằng chứng đích không thể tới.</w:t>
      </w:r>
    </w:p>
    <w:p w14:paraId="688795DD">
      <w:pPr>
        <w:keepNext/>
        <w:jc w:val="center"/>
      </w:pPr>
      <w:r>
        <w:drawing>
          <wp:inline distT="0" distB="0" distL="0" distR="0">
            <wp:extent cx="5399405" cy="2353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6"/>
                    <a:stretch>
                      <a:fillRect/>
                    </a:stretch>
                  </pic:blipFill>
                  <pic:spPr>
                    <a:xfrm>
                      <a:off x="0" y="0"/>
                      <a:ext cx="5400000" cy="2353846"/>
                    </a:xfrm>
                    <a:prstGeom prst="rect">
                      <a:avLst/>
                    </a:prstGeom>
                  </pic:spPr>
                </pic:pic>
              </a:graphicData>
            </a:graphic>
          </wp:inline>
        </w:drawing>
      </w:r>
    </w:p>
    <w:p w14:paraId="348D31ED">
      <w:pPr>
        <w:keepLines/>
        <w:jc w:val="center"/>
      </w:pPr>
      <w:r>
        <w:t>Hình 4. Nhãn tài nguyên tại cùng một ô và quan hệ trội.</w:t>
      </w:r>
    </w:p>
    <w:p w14:paraId="27C1277E">
      <w:pPr>
        <w:pStyle w:val="3"/>
        <w:spacing w:before="160"/>
        <w:jc w:val="left"/>
      </w:pPr>
      <w:bookmarkStart w:id="13" w:name="_Toc243404725"/>
      <w:r>
        <w:rPr>
          <w:color w:val="000000"/>
        </w:rPr>
        <w:t>3.2. DFS và BFS làm đối chứng cấu trúc</w:t>
      </w:r>
      <w:bookmarkEnd w:id="13"/>
    </w:p>
    <w:p w14:paraId="3814D0CF">
      <w:r>
        <w:t>DFS sử dụng ngăn xếp để ưu tiên mở rộng nhánh vừa được phát hiện. Thuật toán kiểm tra ngân sách trước khi tạo nhãn mới và dùng quan hệ trội để loại các trạng thái không còn hữu ích. Khi gặp đích, chương trình truy ngược nhãn cha để tạo chuỗi hướng di chuyển.</w:t>
      </w:r>
    </w:p>
    <w:p w14:paraId="119B6C58">
      <w:r>
        <w:t>Ưu điểm của DFS là cách cài đặt đơn giản và giúp minh họa rõ cơ chế duyệt sâu. Tuy nhiên, thứ tự các hướng có thể đưa thuật toán vào nhiều đường vòng trước khi đến đích. DFS không bảo đảm đường ít cạnh, ít step hay ít nhiên liệu nhất. Trong đề tài, chúng em sử dụng DFS như một mốc so sánh cơ bản, không chọn nó làm bộ tìm đường mặc định.</w:t>
      </w:r>
    </w:p>
    <w:p w14:paraId="129828F7">
      <w:r>
        <w:t>BFS sử dụng hàng đợi và mở rộng theo số cạnh. Trong đồ thị không trọng số, thuật toán tìm được đường có ít cạnh nhất. Khi bổ sung giới hạn step và nhiên liệu, chương trình vẫn giữ nhiều nhãn tài nguyên, đồng thời đưa số cạnh vào điều kiện trội. Nếu không bị cắt bởi hạn giờ, đích đầu tiên được lấy khỏi hàng đợi sẽ có số cạnh nhỏ nhất trong các đường khả thi.</w:t>
      </w:r>
    </w:p>
    <w:p w14:paraId="726839A9">
      <w:r>
        <w:t>Tuy nhiên, ít cạnh không đồng nghĩa với ít thời gian trong bài toán này. Một tuyến ngắn về số ô có thể đi qua nhiều núi hoặc đường ùn tắc. Do đó, báo cáo ghi riêng số cạnh và số step để tránh kết luận nhầm rằng BFS tối ưu cùng tiêu chí với Dijkstra.</w:t>
      </w:r>
    </w:p>
    <w:p w14:paraId="2378EF7F">
      <w:r>
        <w:t>Hai phương pháp này giúp tách ảnh hưởng của thứ tự duyệt khỏi việc sử dụng trọng số. BFS chỉ tối ưu số cạnh trong phạm vi trạng thái được tìm đầy đủ, còn DFS không bảo đảm đường ít cạnh hay ít step. Khi địa hình có chi phí khác nhau, báo cáo không gọi một tuyến BFS ít cạnh hơn là tuyến nhanh hơn. Các tuyến đều phải qua cùng bước kiểm tra tài nguyên.</w:t>
      </w:r>
    </w:p>
    <w:p w14:paraId="7188B293">
      <w:pPr>
        <w:pStyle w:val="3"/>
        <w:spacing w:before="160"/>
        <w:jc w:val="left"/>
      </w:pPr>
      <w:bookmarkStart w:id="14" w:name="_Toc243404726"/>
      <w:r>
        <w:rPr>
          <w:color w:val="000000"/>
        </w:rPr>
        <w:t>3.3. Dijkstra theo chi phí thời gian</w:t>
      </w:r>
      <w:bookmarkEnd w:id="14"/>
    </w:p>
    <w:p w14:paraId="2437B0A2">
      <w:r>
        <w:t>Dijkstra là cơ sở tìm đường theo trọng số không âm [7]. Khi đưa vào bài toán này, nhóm mở rộng trạng thái bằng nhãn tài nguyên; bảo đảm tối ưu chỉ được dùng cho một chặng với thời gian giao thông cố định và điều kiện loại nhãn đã nêu ở mục 3.1.</w:t>
      </w:r>
    </w:p>
    <w:p w14:paraId="077FFAD1">
      <w:r>
        <w:t>Dijkstra sử dụng hàng đợi ưu tiên theo tổng step đã dùng. Vì mọi chi phí di chuyển đều dương, thuật toán xử lý nhãn có thời gian nhỏ nhất trước. Khi nhiều nhãn không trội nhau cùng tồn tại tại một ô, từng nhãn có thể được đưa vào hàng đợi. Nhãn đã bị một nhãn tốt hơn loại khỏi danh sách hoạt động sẽ được bỏ qua khi lấy ra.</w:t>
      </w:r>
    </w:p>
    <w:p w14:paraId="53C5CDBC">
      <w:r>
        <w:t>Khi không bị giới hạn thời gian thực thi, Dijkstra tìm đường ít step nhất trong giới hạn nhiên liệu và quỹ bước. Thuật toán là mốc đối chiếu phù hợp cho A*, vì hai thuật toán hướng đến cùng mục tiêu và khác nhau ở cách sử dụng thông tin khoảng cách đến đích.</w:t>
      </w:r>
    </w:p>
    <w:p w14:paraId="66728CC5">
      <w:r>
        <w:t>Trong một ngày có giao thông cố định, trọng số dương và quy tắc giữ nhãn đúng, Dijkstra là đối chứng tìm đường tối thiểu step dưới giới hạn nhiên liệu khi tìm kiếm kết thúc đầy đủ. Bảo đảm này áp dụng cho một truy vấn nguồn–đích, không áp dụng cho thứ tự ghé nhiều điểm hoặc điểm toàn trận. Cài đặt dùng heap nhị phân, không triển khai Fibonacci heap.</w:t>
      </w:r>
    </w:p>
    <w:p w14:paraId="538F5BD9">
      <w:pPr>
        <w:pStyle w:val="3"/>
        <w:spacing w:before="160"/>
        <w:jc w:val="left"/>
      </w:pPr>
      <w:bookmarkStart w:id="15" w:name="_Toc243404727"/>
      <w:r>
        <w:rPr>
          <w:color w:val="000000"/>
        </w:rPr>
        <w:t>3.4. Greedy Best First và A*</w:t>
      </w:r>
      <w:bookmarkEnd w:id="15"/>
    </w:p>
    <w:p w14:paraId="3DC37E75">
      <w:r>
        <w:t>A* kết hợp chi phí đã đi với ước lượng chi phí còn lại; tài liệu gốc trình bày cơ sở của tìm kiếm dùng heuristic [8]. Trong báo cáo, tính khả chấp và nhất quán của heuristic lục giác được giải thích trực tiếp từ chi phí tối thiểu của một bước đi.</w:t>
      </w:r>
    </w:p>
    <w:p w14:paraId="0FD71431">
      <w:r>
        <w:t>Greedy Best-First chỉ ưu tiên khoảng cách lục giác còn lại đến đích. Cách làm này thường hướng tìm kiếm về khu vực đích khá nhanh, nhưng không tính đầy đủ chi phí đã đi. Những đường có vẻ tiến gần đích có thể chứa địa hình đắt hoặc dẫn vào đường vòng quanh ao.</w:t>
      </w:r>
    </w:p>
    <w:p w14:paraId="492E4C6E">
      <w:r>
        <w:t>Thuật toán vẫn kiểm tra giới hạn tài nguyên khi mở rộng, nên đường tìm được là khả thi theo bộ luật tìm đường. Tuy nhiên, nó không bảo đảm tối ưu thời gian. Chúng em phân biệt Greedy Best-First ở chương này với Greedy chọn điểm trong chương tiếp theo, vì hai thuật toán giải hai lớp quyết định khác nhau.</w:t>
      </w:r>
    </w:p>
    <w:p w14:paraId="1036ED62">
      <w:r>
        <w:t>A* ưu tiên nhãn theo tổng g + h, trong đó g là thời gian đã đi và h là khoảng cách lục giác đến đích. Vì mỗi lần di chuyển cần ít nhất 1 step, số lần di chuyển tối thiểu là một cận dưới của thời gian còn lại. Việc bỏ qua ao và địa hình trong h làm heuristic có thể thấp hơn chi phí thật, nhưng không làm nó cao hơn chi phí thật.</w:t>
      </w:r>
    </w:p>
    <w:p w14:paraId="263D7EC7">
      <w:r>
        <w:t>Heuristic cũng nhất quán vì hai ô kề có khoảng cách tới đích chênh nhau không quá 1, còn chi phí cạnh ít nhất là 1. Kết hợp với việc giữ các nhãn tài nguyên không trội, A* có thể tìm đường ít step nhất dưới ràng buộc nhiên liệu khi không bị cắt giờ. Chúng em chọn A* làm bộ tìm đường chung của hai chiến lược toàn trận.</w:t>
      </w:r>
    </w:p>
    <w:p w14:paraId="20355849">
      <w:r>
        <w:t>Để tính khoảng cách, chương trình đổi ô (row, col) sang tọa độ lập phương với x = col − (row + row mod 2)/2, y = row và z = −x − y. Khoảng cách là giá trị lớn nhất trong ba độ chênh tuyệt đối của x, y, z giữa hai ô. Các hàng chẵn và lẻ có bảng láng giềng khác nhau; kiểm thử tính đối xứng và khoảng cách giúp phát hiện lỗi lệch lưới.</w:t>
      </w:r>
    </w:p>
    <w:p w14:paraId="3988A0A4">
      <w:pPr>
        <w:pStyle w:val="3"/>
        <w:spacing w:before="160"/>
        <w:jc w:val="left"/>
      </w:pPr>
      <w:bookmarkStart w:id="16" w:name="_Toc243404728"/>
      <w:r>
        <w:rPr>
          <w:color w:val="000000"/>
        </w:rPr>
        <w:t>3.5. Mã giả và độ phức tạp</w:t>
      </w:r>
      <w:bookmarkEnd w:id="16"/>
    </w:p>
    <w:p w14:paraId="49878F4A">
      <w:r>
        <w:t>Quy trình chung cho Dijkstra và A* có thể viết ngắn gọn như sau:</w:t>
      </w:r>
    </w:p>
    <w:p w14:paraId="7090F04F">
      <w:pPr>
        <w:jc w:val="left"/>
      </w:pPr>
      <w:r>
        <w:t>1. Tạo nhãn nguồn và đưa vào heap.</w:t>
      </w:r>
      <w:r>
        <w:br w:type="textWrapping"/>
      </w:r>
      <w:r>
        <w:t>2. Lấy nhãn có độ ưu tiên nhỏ nhất; bỏ nhãn đã bị trội.</w:t>
      </w:r>
      <w:r>
        <w:br w:type="textWrapping"/>
      </w:r>
      <w:r>
        <w:t>3. Nếu nhãn ở đích, truy vết chuỗi hướng và trả kết quả.</w:t>
      </w:r>
      <w:r>
        <w:br w:type="textWrapping"/>
      </w:r>
      <w:r>
        <w:t>4. Sinh các ô kề; cộng step và nhiên liệu theo ô nguồn.</w:t>
      </w:r>
      <w:r>
        <w:br w:type="textWrapping"/>
      </w:r>
      <w:r>
        <w:t>5. Bỏ nhãn vượt tài nguyên hoặc bị nhãn đang giữ trội.</w:t>
      </w:r>
      <w:r>
        <w:br w:type="textWrapping"/>
      </w:r>
      <w:r>
        <w:t>6. Lưu nhãn mới và đưa vào heap; lặp đến khi tìm được đích, hết heap hoặc hết giờ.</w:t>
      </w:r>
    </w:p>
    <w:p w14:paraId="035FEC28">
      <w:r>
        <w:t>Chúng em gọi V là số ô đi được, E là số cạnh, A là tổng số xe được mô phỏng, T là số step trong ngày, S là số điểm udon và F là giới hạn nhiên liệu. M là tổng số nhãn được tạo trong một lần tìm đường, còn L là số nhãn không trội lớn nhất cùng nằm tại một ô. Các ký hiệu này giúp tách quy mô bản đồ khỏi số trạng thái phát sinh do tài nguyên.</w:t>
      </w:r>
    </w:p>
    <w:p w14:paraId="11F36BEA">
      <w:r>
        <w:t>Việc tra địa hình, chuyển pos sang hàng cột, tính một láng giềng hoặc khoảng cách lục giác đều có độ phức tạp O(1). Mỗi ô có tối đa sáu láng giềng nên E = O(V). Dữ liệu bản đồ chiếm O(V + S + A), chưa tính lịch sử mô phỏng.</w:t>
      </w:r>
    </w:p>
    <w:p w14:paraId="427F9805">
      <w:r>
        <w:t>Nếu chỉ có một khoảng cách cho mỗi đỉnh, Dijkstra thông thường có thể được mô tả bằng O((V + E) log V). Tuy nhiên, công thức đó chưa phản ánh đầy đủ bản cài đặt có nhiều nhãn tài nguyên. Mỗi nhãn được mở rộng tối đa sáu cạnh, mỗi lần thêm nhãn phải so sánh với tối đa L nhãn tại ô đích. Bản dùng heap còn có thao tác thêm hoặc lấy phần tử với chi phí log M. Vì vậy, một ước lượng theo số nhãn được tạo là O(M(L + log M)) cho Dijkstra, Greedy Best-First và A*, còn bản DFS/BFS dùng hàng đợi hoặc ngăn xếp có ước lượng O(ML).</w:t>
      </w:r>
    </w:p>
    <w:p w14:paraId="33F7D182">
      <w:r>
        <w:t>Số nhãn M không nhất thiết tỷ lệ tuyến tính với V. Với tài nguyên nguyên, tập trạng thái đầy đủ theo vị trí, thời gian và nhiên liệu có thể có quy mô O(VTF). BFS còn phải giữ thông tin số cạnh trong điều kiện trội, với số cạnh bị chặn bởi T vì chi phí mỗi cạnh ít nhất là 1. Phép loại nhãn giúp giảm số trạng thái trong thực tế, nhưng chúng em không xem nó là bảo đảm rằng số nhãn luôn nhỏ. Bộ nhớ phụ thuộc tổng nhãn và hàng đợi đã tạo, xấp xỉ O(V + M).</w:t>
      </w:r>
    </w:p>
    <w:p w14:paraId="452D2BF6">
      <w:r>
        <w:t>Phép so sánh thực nghiệm vì thế ghi thêm số nhãn mở rộng và tỷ lệ hết giờ, thay vì chỉ ghi thời gian. Nhãn bị cắt theo deadline không được nhập vào thống kê chi phí của một tuyến thành công. Để so chất lượng, các thuật toán chỉ được so trên tập truy vấn chung mà tất cả đã tìm được tuyến hợp lệ.</w:t>
      </w:r>
    </w:p>
    <w:p w14:paraId="70FC5DFF">
      <w:pPr>
        <w:pStyle w:val="2"/>
        <w:spacing w:before="240"/>
        <w:jc w:val="left"/>
      </w:pPr>
      <w:bookmarkStart w:id="17" w:name="_Toc243404729"/>
      <w:r>
        <w:t>4. Thuật toán lập kế hoạch và chọn đội hình</w:t>
      </w:r>
      <w:bookmarkEnd w:id="17"/>
    </w:p>
    <w:p w14:paraId="1CAEF37A">
      <w:pPr>
        <w:keepNext/>
      </w:pPr>
      <w:r>
        <w:rPr>
          <w:b/>
        </w:rPr>
        <w:t>Bảng 7. Khác biệt giữa hai heuristic và bộ đối chứng chính xác</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4"/>
        <w:gridCol w:w="2268"/>
        <w:gridCol w:w="2438"/>
        <w:gridCol w:w="2381"/>
      </w:tblGrid>
      <w:tr w14:paraId="2A481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984" w:type="dxa"/>
            <w:tcMar>
              <w:top w:w="65" w:type="dxa"/>
              <w:left w:w="65" w:type="dxa"/>
              <w:bottom w:w="65" w:type="dxa"/>
              <w:right w:w="65" w:type="dxa"/>
            </w:tcMar>
            <w:vAlign w:val="center"/>
          </w:tcPr>
          <w:p w14:paraId="7EBF6243">
            <w:pPr>
              <w:keepNext/>
              <w:spacing w:after="60"/>
              <w:jc w:val="center"/>
            </w:pPr>
            <w:r>
              <w:rPr>
                <w:b/>
                <w:sz w:val="21"/>
              </w:rPr>
              <w:t>Đặc điểm cần so sánh</w:t>
            </w:r>
          </w:p>
        </w:tc>
        <w:tc>
          <w:tcPr>
            <w:tcW w:w="2268" w:type="dxa"/>
            <w:tcMar>
              <w:top w:w="65" w:type="dxa"/>
              <w:left w:w="65" w:type="dxa"/>
              <w:bottom w:w="65" w:type="dxa"/>
              <w:right w:w="65" w:type="dxa"/>
            </w:tcMar>
            <w:vAlign w:val="center"/>
          </w:tcPr>
          <w:p w14:paraId="0F29A778">
            <w:pPr>
              <w:keepNext/>
              <w:spacing w:after="60"/>
              <w:jc w:val="center"/>
            </w:pPr>
            <w:r>
              <w:rPr>
                <w:b/>
                <w:sz w:val="21"/>
              </w:rPr>
              <w:t>Greedy: chọn một điểm kế tiếp</w:t>
            </w:r>
          </w:p>
        </w:tc>
        <w:tc>
          <w:tcPr>
            <w:tcW w:w="2438" w:type="dxa"/>
            <w:tcMar>
              <w:top w:w="65" w:type="dxa"/>
              <w:left w:w="65" w:type="dxa"/>
              <w:bottom w:w="65" w:type="dxa"/>
              <w:right w:w="65" w:type="dxa"/>
            </w:tcMar>
            <w:vAlign w:val="center"/>
          </w:tcPr>
          <w:p w14:paraId="4C0A5546">
            <w:pPr>
              <w:keepNext/>
              <w:spacing w:after="60"/>
              <w:jc w:val="center"/>
            </w:pPr>
            <w:r>
              <w:rPr>
                <w:b/>
                <w:sz w:val="21"/>
              </w:rPr>
              <w:t>Lookahead: xét trước hai điểm</w:t>
            </w:r>
          </w:p>
        </w:tc>
        <w:tc>
          <w:tcPr>
            <w:tcW w:w="2381" w:type="dxa"/>
            <w:tcMar>
              <w:top w:w="65" w:type="dxa"/>
              <w:left w:w="65" w:type="dxa"/>
              <w:bottom w:w="65" w:type="dxa"/>
              <w:right w:w="65" w:type="dxa"/>
            </w:tcMar>
            <w:vAlign w:val="center"/>
          </w:tcPr>
          <w:p w14:paraId="43763E7D">
            <w:pPr>
              <w:keepNext/>
              <w:spacing w:after="60"/>
              <w:jc w:val="center"/>
            </w:pPr>
            <w:r>
              <w:rPr>
                <w:b/>
                <w:sz w:val="21"/>
              </w:rPr>
              <w:t>Quy hoạch động: giải chính xác bài nhỏ</w:t>
            </w:r>
          </w:p>
        </w:tc>
      </w:tr>
      <w:tr w14:paraId="6FA9E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tcMar>
              <w:top w:w="65" w:type="dxa"/>
              <w:left w:w="65" w:type="dxa"/>
              <w:bottom w:w="65" w:type="dxa"/>
              <w:right w:w="65" w:type="dxa"/>
            </w:tcMar>
          </w:tcPr>
          <w:p w14:paraId="2A8100FA">
            <w:pPr>
              <w:keepNext/>
              <w:spacing w:after="60"/>
              <w:jc w:val="left"/>
            </w:pPr>
            <w:r>
              <w:rPr>
                <w:sz w:val="21"/>
              </w:rPr>
              <w:t>Phạm vi quyết định</w:t>
            </w:r>
          </w:p>
        </w:tc>
        <w:tc>
          <w:tcPr>
            <w:tcW w:w="2268" w:type="dxa"/>
            <w:tcMar>
              <w:top w:w="65" w:type="dxa"/>
              <w:left w:w="65" w:type="dxa"/>
              <w:bottom w:w="65" w:type="dxa"/>
              <w:right w:w="65" w:type="dxa"/>
            </w:tcMar>
          </w:tcPr>
          <w:p w14:paraId="320F3DC7">
            <w:pPr>
              <w:keepNext/>
              <w:spacing w:after="60"/>
              <w:jc w:val="left"/>
            </w:pPr>
            <w:r>
              <w:rPr>
                <w:sz w:val="21"/>
              </w:rPr>
              <w:t>Chọn một đích kế tiếp</w:t>
            </w:r>
          </w:p>
        </w:tc>
        <w:tc>
          <w:tcPr>
            <w:tcW w:w="2438" w:type="dxa"/>
            <w:tcMar>
              <w:top w:w="65" w:type="dxa"/>
              <w:left w:w="65" w:type="dxa"/>
              <w:bottom w:w="65" w:type="dxa"/>
              <w:right w:w="65" w:type="dxa"/>
            </w:tcMar>
          </w:tcPr>
          <w:p w14:paraId="0DC1D5A9">
            <w:pPr>
              <w:keepNext/>
              <w:spacing w:after="60"/>
              <w:jc w:val="left"/>
            </w:pPr>
            <w:r>
              <w:rPr>
                <w:sz w:val="21"/>
              </w:rPr>
              <w:t>Xét cặp đích rồi chọn chặng đầu</w:t>
            </w:r>
          </w:p>
        </w:tc>
        <w:tc>
          <w:tcPr>
            <w:tcW w:w="2381" w:type="dxa"/>
            <w:tcMar>
              <w:top w:w="65" w:type="dxa"/>
              <w:left w:w="65" w:type="dxa"/>
              <w:bottom w:w="65" w:type="dxa"/>
              <w:right w:w="65" w:type="dxa"/>
            </w:tcMar>
          </w:tcPr>
          <w:p w14:paraId="602E6A1E">
            <w:pPr>
              <w:keepNext/>
              <w:spacing w:after="60"/>
              <w:jc w:val="left"/>
            </w:pPr>
            <w:r>
              <w:rPr>
                <w:sz w:val="21"/>
              </w:rPr>
              <w:t>Tối ưu chuỗi lệnh của cả trận thu nhỏ</w:t>
            </w:r>
          </w:p>
        </w:tc>
      </w:tr>
      <w:tr w14:paraId="5F5BF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tcMar>
              <w:top w:w="65" w:type="dxa"/>
              <w:left w:w="65" w:type="dxa"/>
              <w:bottom w:w="65" w:type="dxa"/>
              <w:right w:w="65" w:type="dxa"/>
            </w:tcMar>
          </w:tcPr>
          <w:p w14:paraId="639526AF">
            <w:pPr>
              <w:keepNext/>
              <w:spacing w:after="60"/>
              <w:jc w:val="left"/>
            </w:pPr>
            <w:r>
              <w:rPr>
                <w:sz w:val="21"/>
              </w:rPr>
              <w:t>Số ứng viên</w:t>
            </w:r>
          </w:p>
        </w:tc>
        <w:tc>
          <w:tcPr>
            <w:tcW w:w="2268" w:type="dxa"/>
            <w:tcMar>
              <w:top w:w="65" w:type="dxa"/>
              <w:left w:w="65" w:type="dxa"/>
              <w:bottom w:w="65" w:type="dxa"/>
              <w:right w:w="65" w:type="dxa"/>
            </w:tcMar>
          </w:tcPr>
          <w:p w14:paraId="6BF9E11C">
            <w:pPr>
              <w:keepNext/>
              <w:spacing w:after="60"/>
              <w:jc w:val="left"/>
            </w:pPr>
            <w:r>
              <w:rPr>
                <w:sz w:val="21"/>
              </w:rPr>
              <w:t>Tối đa sáu đích mỗi lượt</w:t>
            </w:r>
          </w:p>
        </w:tc>
        <w:tc>
          <w:tcPr>
            <w:tcW w:w="2438" w:type="dxa"/>
            <w:tcMar>
              <w:top w:w="65" w:type="dxa"/>
              <w:left w:w="65" w:type="dxa"/>
              <w:bottom w:w="65" w:type="dxa"/>
              <w:right w:w="65" w:type="dxa"/>
            </w:tcMar>
          </w:tcPr>
          <w:p w14:paraId="6C3DF1B2">
            <w:pPr>
              <w:keepNext/>
              <w:spacing w:after="60"/>
              <w:jc w:val="left"/>
            </w:pPr>
            <w:r>
              <w:rPr>
                <w:sz w:val="21"/>
              </w:rPr>
              <w:t>Sáu đích đầu, tối đa ba đích sau</w:t>
            </w:r>
          </w:p>
        </w:tc>
        <w:tc>
          <w:tcPr>
            <w:tcW w:w="2381" w:type="dxa"/>
            <w:tcMar>
              <w:top w:w="65" w:type="dxa"/>
              <w:left w:w="65" w:type="dxa"/>
              <w:bottom w:w="65" w:type="dxa"/>
              <w:right w:w="65" w:type="dxa"/>
            </w:tcMar>
          </w:tcPr>
          <w:p w14:paraId="1F6E23B1">
            <w:pPr>
              <w:keepNext/>
              <w:spacing w:after="60"/>
              <w:jc w:val="left"/>
            </w:pPr>
            <w:r>
              <w:rPr>
                <w:sz w:val="21"/>
              </w:rPr>
              <w:t>Mọi chuyển tiếp hợp lệ trong miền hỗ trợ</w:t>
            </w:r>
          </w:p>
        </w:tc>
      </w:tr>
      <w:tr w14:paraId="3D592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tcMar>
              <w:top w:w="65" w:type="dxa"/>
              <w:left w:w="65" w:type="dxa"/>
              <w:bottom w:w="65" w:type="dxa"/>
              <w:right w:w="65" w:type="dxa"/>
            </w:tcMar>
          </w:tcPr>
          <w:p w14:paraId="65535269">
            <w:pPr>
              <w:keepNext/>
              <w:spacing w:after="60"/>
              <w:jc w:val="left"/>
            </w:pPr>
            <w:r>
              <w:rPr>
                <w:sz w:val="21"/>
              </w:rPr>
              <w:t>Ưu điểm</w:t>
            </w:r>
          </w:p>
        </w:tc>
        <w:tc>
          <w:tcPr>
            <w:tcW w:w="2268" w:type="dxa"/>
            <w:tcMar>
              <w:top w:w="65" w:type="dxa"/>
              <w:left w:w="65" w:type="dxa"/>
              <w:bottom w:w="65" w:type="dxa"/>
              <w:right w:w="65" w:type="dxa"/>
            </w:tcMar>
          </w:tcPr>
          <w:p w14:paraId="488D7ACF">
            <w:pPr>
              <w:keepNext/>
              <w:spacing w:after="60"/>
              <w:jc w:val="left"/>
            </w:pPr>
            <w:r>
              <w:rPr>
                <w:sz w:val="21"/>
              </w:rPr>
              <w:t>Ít truy vấn phụ, dễ hoàn tất dưới hạn ngắn</w:t>
            </w:r>
          </w:p>
        </w:tc>
        <w:tc>
          <w:tcPr>
            <w:tcW w:w="2438" w:type="dxa"/>
            <w:tcMar>
              <w:top w:w="65" w:type="dxa"/>
              <w:left w:w="65" w:type="dxa"/>
              <w:bottom w:w="65" w:type="dxa"/>
              <w:right w:w="65" w:type="dxa"/>
            </w:tcMar>
          </w:tcPr>
          <w:p w14:paraId="76AD29EB">
            <w:pPr>
              <w:keepNext/>
              <w:spacing w:after="60"/>
              <w:jc w:val="left"/>
            </w:pPr>
            <w:r>
              <w:rPr>
                <w:sz w:val="21"/>
              </w:rPr>
              <w:t>Thấy lợi ích của hai điểm liền nhau</w:t>
            </w:r>
          </w:p>
        </w:tc>
        <w:tc>
          <w:tcPr>
            <w:tcW w:w="2381" w:type="dxa"/>
            <w:tcMar>
              <w:top w:w="65" w:type="dxa"/>
              <w:left w:w="65" w:type="dxa"/>
              <w:bottom w:w="65" w:type="dxa"/>
              <w:right w:w="65" w:type="dxa"/>
            </w:tcMar>
          </w:tcPr>
          <w:p w14:paraId="6C2E0A97">
            <w:pPr>
              <w:keepNext/>
              <w:spacing w:after="60"/>
              <w:jc w:val="left"/>
            </w:pPr>
            <w:r>
              <w:rPr>
                <w:sz w:val="21"/>
              </w:rPr>
              <w:t>Có nghiệm tối ưu để đo chất lượng</w:t>
            </w:r>
          </w:p>
        </w:tc>
      </w:tr>
      <w:tr w14:paraId="1B7D3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tcMar>
              <w:top w:w="65" w:type="dxa"/>
              <w:left w:w="65" w:type="dxa"/>
              <w:bottom w:w="65" w:type="dxa"/>
              <w:right w:w="65" w:type="dxa"/>
            </w:tcMar>
          </w:tcPr>
          <w:p w14:paraId="1FCE1D7B">
            <w:pPr>
              <w:keepNext/>
              <w:spacing w:after="60"/>
              <w:jc w:val="left"/>
            </w:pPr>
            <w:r>
              <w:rPr>
                <w:sz w:val="21"/>
              </w:rPr>
              <w:t>Đánh đổi</w:t>
            </w:r>
          </w:p>
        </w:tc>
        <w:tc>
          <w:tcPr>
            <w:tcW w:w="2268" w:type="dxa"/>
            <w:tcMar>
              <w:top w:w="65" w:type="dxa"/>
              <w:left w:w="65" w:type="dxa"/>
              <w:bottom w:w="65" w:type="dxa"/>
              <w:right w:w="65" w:type="dxa"/>
            </w:tcMar>
          </w:tcPr>
          <w:p w14:paraId="414DBB92">
            <w:pPr>
              <w:keepNext/>
              <w:spacing w:after="60"/>
              <w:jc w:val="left"/>
            </w:pPr>
            <w:r>
              <w:rPr>
                <w:sz w:val="21"/>
              </w:rPr>
              <w:t>Không thấy lợi ích xa hơn</w:t>
            </w:r>
          </w:p>
        </w:tc>
        <w:tc>
          <w:tcPr>
            <w:tcW w:w="2438" w:type="dxa"/>
            <w:tcMar>
              <w:top w:w="65" w:type="dxa"/>
              <w:left w:w="65" w:type="dxa"/>
              <w:bottom w:w="65" w:type="dxa"/>
              <w:right w:w="65" w:type="dxa"/>
            </w:tcMar>
          </w:tcPr>
          <w:p w14:paraId="5E21993E">
            <w:pPr>
              <w:keepNext/>
              <w:spacing w:after="60"/>
              <w:jc w:val="left"/>
            </w:pPr>
            <w:r>
              <w:rPr>
                <w:sz w:val="21"/>
              </w:rPr>
              <w:t>Tăng chi phí tìm kiếm; chưa nhìn hết nhiều ngày</w:t>
            </w:r>
          </w:p>
        </w:tc>
        <w:tc>
          <w:tcPr>
            <w:tcW w:w="2381" w:type="dxa"/>
            <w:tcMar>
              <w:top w:w="65" w:type="dxa"/>
              <w:left w:w="65" w:type="dxa"/>
              <w:bottom w:w="65" w:type="dxa"/>
              <w:right w:w="65" w:type="dxa"/>
            </w:tcMar>
          </w:tcPr>
          <w:p w14:paraId="4A00CB1F">
            <w:pPr>
              <w:keepNext/>
              <w:spacing w:after="60"/>
              <w:jc w:val="left"/>
            </w:pPr>
            <w:r>
              <w:rPr>
                <w:sz w:val="21"/>
              </w:rPr>
              <w:t>Không gian trạng thái tăng theo hàm mũ</w:t>
            </w:r>
          </w:p>
        </w:tc>
      </w:tr>
      <w:tr w14:paraId="58079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984" w:type="dxa"/>
            <w:tcMar>
              <w:top w:w="65" w:type="dxa"/>
              <w:left w:w="65" w:type="dxa"/>
              <w:bottom w:w="65" w:type="dxa"/>
              <w:right w:w="65" w:type="dxa"/>
            </w:tcMar>
          </w:tcPr>
          <w:p w14:paraId="2DD2C7FB">
            <w:pPr>
              <w:spacing w:after="60"/>
              <w:jc w:val="left"/>
            </w:pPr>
            <w:r>
              <w:rPr>
                <w:sz w:val="21"/>
              </w:rPr>
              <w:t>Có bảo đảm tối ưu toàn trận?</w:t>
            </w:r>
          </w:p>
        </w:tc>
        <w:tc>
          <w:tcPr>
            <w:tcW w:w="2268" w:type="dxa"/>
            <w:tcMar>
              <w:top w:w="65" w:type="dxa"/>
              <w:left w:w="65" w:type="dxa"/>
              <w:bottom w:w="65" w:type="dxa"/>
              <w:right w:w="65" w:type="dxa"/>
            </w:tcMar>
          </w:tcPr>
          <w:p w14:paraId="0A4EC27A">
            <w:pPr>
              <w:spacing w:after="60"/>
              <w:jc w:val="left"/>
            </w:pPr>
            <w:r>
              <w:rPr>
                <w:sz w:val="21"/>
              </w:rPr>
              <w:t>Không</w:t>
            </w:r>
          </w:p>
        </w:tc>
        <w:tc>
          <w:tcPr>
            <w:tcW w:w="2438" w:type="dxa"/>
            <w:tcMar>
              <w:top w:w="65" w:type="dxa"/>
              <w:left w:w="65" w:type="dxa"/>
              <w:bottom w:w="65" w:type="dxa"/>
              <w:right w:w="65" w:type="dxa"/>
            </w:tcMar>
          </w:tcPr>
          <w:p w14:paraId="0A877114">
            <w:pPr>
              <w:spacing w:after="60"/>
              <w:jc w:val="left"/>
            </w:pPr>
            <w:r>
              <w:rPr>
                <w:sz w:val="21"/>
              </w:rPr>
              <w:t>Không</w:t>
            </w:r>
          </w:p>
        </w:tc>
        <w:tc>
          <w:tcPr>
            <w:tcW w:w="2381" w:type="dxa"/>
            <w:tcMar>
              <w:top w:w="65" w:type="dxa"/>
              <w:left w:w="65" w:type="dxa"/>
              <w:bottom w:w="65" w:type="dxa"/>
              <w:right w:w="65" w:type="dxa"/>
            </w:tcMar>
          </w:tcPr>
          <w:p w14:paraId="0909CCEF">
            <w:pPr>
              <w:spacing w:after="60"/>
              <w:jc w:val="left"/>
            </w:pPr>
            <w:r>
              <w:rPr>
                <w:sz w:val="21"/>
              </w:rPr>
              <w:t>Có, chỉ trong phiên bản thu nhỏ đã đặc tả</w:t>
            </w:r>
          </w:p>
        </w:tc>
      </w:tr>
    </w:tbl>
    <w:p w14:paraId="36362BD0">
      <w:pPr>
        <w:spacing w:after="20"/>
      </w:pPr>
    </w:p>
    <w:p w14:paraId="573B8DFF">
      <w:pPr>
        <w:pStyle w:val="3"/>
        <w:spacing w:before="160"/>
        <w:jc w:val="left"/>
      </w:pPr>
      <w:bookmarkStart w:id="18" w:name="_Toc243404730"/>
      <w:r>
        <w:rPr>
          <w:color w:val="000000"/>
        </w:rPr>
        <w:t>4.1. Greedy chọn điểm và phân biệt với tìm đường tham lam</w:t>
      </w:r>
      <w:bookmarkEnd w:id="18"/>
    </w:p>
    <w:p w14:paraId="22C35BC3">
      <w:r>
        <w:t>Ở mỗi ngày, bộ lập kế hoạch trước hết xác định tuyến của xe tiếp tế và các điểm hẹn. Sau đó, chương trình lần lượt lập tuyến cho các xe tuần tra. Các xe dùng chung bảng kho dự kiến và thông tin loại udon đã được phân công, nhờ đó những xe sau có thể tránh chọn lại một điểm đã không còn phần dự trữ trong kế hoạch.</w:t>
      </w:r>
    </w:p>
    <w:p w14:paraId="3BA3FF70">
      <w:r>
        <w:t>Cách phân công tuần tự có ưu điểm là đơn giản và dễ theo dõi. Tuy nhiên, thứ tự xe cũng tạo ra thiên lệch vì xe đầu được chọn mục tiêu trước. Chúng em chia phần thời gian tính toán còn lại cho số xe tuần tra chưa lập kế hoạch để giảm tình trạng một xe chiếm hết ngân sách tìm kiếm của cả đội.</w:t>
      </w:r>
    </w:p>
    <w:p w14:paraId="1D8B3CFD">
      <w:r>
        <w:t>Greedy lập danh sách các điểm chưa ghé và còn kho dự kiến. Chương trình ưu tiên loại chưa thu trong toàn trận, sau đó ưu tiên loại chưa có trong ngày và khoảng cách lục giác. Để giữ thời gian chạy ở mức hợp lý, thuật toán chỉ xét tối đa sáu ứng viên đầu tiên trong danh sách đã sắp xếp.</w:t>
      </w:r>
    </w:p>
    <w:p w14:paraId="01AF6C76">
      <w:r>
        <w:t>Với mỗi ứng viên, A* tìm đường trong phần step và nhiên liệu còn lại. Khi có xe tiếp tế, chương trình còn kiểm tra rằng nhiên liệu sau chặng đi vẫn đủ để tìm một đường về ít nhất một điểm hẹn trong ngân sách tìm đường được cấu hình. Điều kiện này chỉ hỗ trợ tránh cạn nhiên liệu ở vị trí quá xa trạm, không chứng minh toàn bộ kế hoạch nhiều ngày luôn tối ưu hoặc không bị kẹt trong mọi tình huống.</w:t>
      </w:r>
    </w:p>
    <w:p w14:paraId="41E0A756">
      <w:r>
        <w:t>Trong các ứng viên khả thi, Greedy chọn theo bộ giá trị gồm lợi ích loại mới toàn trận, lợi ích loại mới trong ngày, một phần udon và thời gian chặng đi ngắn hơn. Sau khi nhận tuyến, chương trình cập nhật những điểm xe đi qua và tiếp tục chọn điểm kế tiếp. Nếu không thể lấy thêm, xe thử tiếp nhiên liệu hoặc chờ hết ngày.</w:t>
      </w:r>
    </w:p>
    <w:p w14:paraId="6280581F">
      <w:r>
        <w:t>Greedy ở đây là heuristic chọn điểm ghé, khác Greedy Best-First của mục 3. Một phương pháp hoạt động trên các mục tiêu thu thập, phương pháp còn lại quyết định nhãn nào được mở rộng trong một truy vấn tìm đường. Trong đối chứng toàn trận, Greedy và Lookahead đều dùng A*, cùng quy tắc tiếp tế và cùng simulator để hạn chế yếu tố gây nhiễu.</w:t>
      </w:r>
    </w:p>
    <w:p w14:paraId="70C191D9">
      <w:pPr>
        <w:pStyle w:val="3"/>
        <w:spacing w:before="160"/>
        <w:jc w:val="left"/>
      </w:pPr>
      <w:bookmarkStart w:id="19" w:name="_Toc243404731"/>
      <w:r>
        <w:rPr>
          <w:color w:val="000000"/>
        </w:rPr>
        <w:t>4.2. Lookahead hai điểm và giới hạn ngân sách</w:t>
      </w:r>
      <w:bookmarkEnd w:id="19"/>
    </w:p>
    <w:p w14:paraId="4D0523F3">
      <w:r>
        <w:t>Lookahead sử dụng cùng tập ứng viên và A*, nhưng xét thêm một điểm tiếp theo trước khi chọn chặng đầu. Với mỗi ứng viên thứ nhất, chương trình xem tối đa ba điểm tiếp theo gần nó theo khoảng cách lục giác. Mỗi cặp phải thỏa mãn phần step còn lại, nhiên liệu và điều kiện có thể quay về trạm theo phép kiểm tra của chiến lược.</w:t>
      </w:r>
    </w:p>
    <w:p w14:paraId="5940ED54">
      <w:r>
        <w:t>Giá trị của một cặp được tính từ số loại mới toàn trận, số loại mới trong ngày, số điểm dự kiến lấy và tổng thời gian hai chặng. Chương trình chọn ứng viên đầu của cặp có giá trị tốt, thực hiện chặng đó rồi tính lại. Đây là cách nhìn trước độ sâu hai, không phải mô phỏng mọi chuỗi điểm và cũng không phải tìm kiếm tối ưu toàn trận.</w:t>
      </w:r>
    </w:p>
    <w:p w14:paraId="2ADD975E">
      <w:r>
        <w:t>Nhìn trước có thể phát hiện một điểm không gần nhất nhưng thuận tiện để ghé thêm một loại udon khác. Dù vậy, lợi ích này phải đánh đổi với số lần gọi A* tăng lên. Khi thời gian ngắn, Lookahead có thể dành nhiều công sức đánh giá một tuyến mà không còn đủ thời gian phân công thêm các tuyến khác. Ngoài ra, phép đánh giá cặp hiện chủ yếu tính hai điểm đích, trong khi những điểm udon đi ngang chỉ được cập nhật sau khi tuyến đã được chọn.</w:t>
      </w:r>
    </w:p>
    <w:p w14:paraId="1204C18D">
      <w:r>
        <w:t>Cài đặt chỉ xét tối đa sáu điểm ứng viên ở bước đầu và ba điểm tiếp theo cho mỗi ứng viên. Đây là nhìn trước cục bộ hai điểm, không phải tìm kiếm tối ưu nhiều ngày hoặc duyệt cây toàn bộ hành động. Một phần lợi ích tiềm năng có thể bị mất nếu các truy vấn phụ chiếm ngân sách trước khi tuyến đầu tiên được hoàn thiện. Nhận định này là lý do thiết kế phép đo, còn nguyên nhân chính xác cần được tách bằng thử nghiệm bổ sung.</w:t>
      </w:r>
    </w:p>
    <w:p w14:paraId="5B81EDE0">
      <w:pPr>
        <w:pStyle w:val="3"/>
        <w:spacing w:before="160"/>
        <w:jc w:val="left"/>
      </w:pPr>
      <w:bookmarkStart w:id="20" w:name="_Toc243404732"/>
      <w:r>
        <w:rPr>
          <w:color w:val="000000"/>
        </w:rPr>
        <w:t>4.3. Lịch hẹn tiếp tế và tính khả thi của tuyến</w:t>
      </w:r>
      <w:bookmarkEnd w:id="20"/>
    </w:p>
    <w:p w14:paraId="228F984C">
      <w:r>
        <w:t>Để tránh làm phần phối hợp quá phức tạp, chúng em sử dụng mô hình trạm hẹn. Xe tiếp tế chọn một điểm udon có tổng khoảng cách lục giác đến các điểm còn lại nhỏ nhất, rồi dùng A* đi tới đó nếu còn đủ thời gian để đứng chờ. Nếu không kịp, xe tiếp tế giữ nguyên vị trí và chờ cả ngày. Việc đứng tại điểm udon không làm xe tiếp tế lấy hàng.</w:t>
      </w:r>
    </w:p>
    <w:p w14:paraId="79D260FD">
      <w:r>
        <w:t>Xe tuần tra tính tuyến tới trạm bằng nhiên liệu hiện có. Nếu đến sớm hơn xe tiếp tế, xe tuần tra chờ đến khi xe tiếp tế đã tới và có ít nhất một step ở chung. Sau khoảng chờ đó, bộ lập kế hoạch mới xem nhiên liệu đã đầy để tính chặng tiếp theo. Cách làm này giúp lịch tiếp tế có thời điểm cụ thể và có thể kiểm tra bằng simulator.</w:t>
      </w:r>
    </w:p>
    <w:p w14:paraId="16DFD1C2">
      <w:r>
        <w:t>Cơ chế hiện tại chưa tối ưu vị trí hẹn cho từng xe và có thể khiến nhiều xe tiếp tế cùng chọn một trạm. Trong bản mở rộng, chúng em có thể chia các điểm thành vùng hoặc cho xe tiếp tế gặp xe tuần tra trên đường. Tuy nhiên, bản hiện tại giữ cách lập lịch dễ đọc, phù hợp với yêu cầu giải thích thuật toán ở mức bài tập lớn.</w:t>
      </w:r>
    </w:p>
    <w:p w14:paraId="237EBF18">
      <w:r>
        <w:t>Bộ điều khiển không chọn điểm tiếp tế tùy ý cho từng đội hình. Do đó, chất lượng đội hình được đánh giá luôn gắn với lịch hẹn hiện tại. Việc tăng số xe tiếp tế có thể giảm số xe thu hàng mà chưa tạo thêm lợi ích tương ứng nếu chúng cùng đi về một trạm.</w:t>
      </w:r>
    </w:p>
    <w:p w14:paraId="5075B75C">
      <w:pPr>
        <w:pStyle w:val="3"/>
        <w:spacing w:before="160"/>
        <w:jc w:val="left"/>
      </w:pPr>
      <w:bookmarkStart w:id="21" w:name="_Toc243404733"/>
      <w:r>
        <w:rPr>
          <w:color w:val="000000"/>
        </w:rPr>
        <w:t>4.4. Sàng lọc vai trò xe bằng mô phỏng toàn trận</w:t>
      </w:r>
      <w:bookmarkEnd w:id="21"/>
    </w:p>
    <w:p w14:paraId="4F0834BD">
      <w:r>
        <w:t>Chúng em giữ nguyên các ô xuất phát do BTC cung cấp và chỉ lựa chọn vai trò của từng xe. Mỗi vai trò được mã hóa bằng 0 cho xe tuần tra và 1 cho xe tiếp tế. Với A xe, chương trình có 2</w:t>
      </w:r>
      <w:r>
        <w:rPr>
          <w:vertAlign w:val="superscript"/>
        </w:rPr>
        <w:t>A</w:t>
      </w:r>
      <w:r>
        <w:t xml:space="preserve"> − 1 cách phân công còn ít nhất một xe tuần tra. Bộ chọn liệt kê những cách phân công này, giữ cấu hình toàn tuần tra, mọi cách chọn đúng một xe tiếp tế và hai cấu hình tiếp tế theo vị trí của bộ chọn cũ. Khi còn chỗ, chương trình bổ sung các ứng viên nhiều xe tiếp tế theo số xe tiếp tế và khoảng cách lục giác tới vùng các điểm udon. Khoảng cách này chỉ phục vụ sàng lọc, chưa tính được đầy đủ ao và đường vòng. Danh sách mặc định giữ tối đa 16 ứng viên; những cấu hình bắt buộc vẫn được giữ khi người dùng đặt giới hạn nhỏ hơn.</w:t>
      </w:r>
    </w:p>
    <w:p w14:paraId="08DC1B38">
      <w:r>
        <w:t>Mỗi ứng viên được mô phỏng cả trận bằng cùng một bộ lập kế hoạch. Xe, nhiên liệu, kho và lịch sử giao thông đều được khởi tạo riêng; giao thông ngày sau được tính từ hoạt động của chính đội trong hai ngày trước, không giả định mọi ngày đều thông thoáng. Sau lượt sàng lọc, bộ chọn đánh giá lại tối đa năm đội hình với ngân sách mỗi ngày lớn hơn. Vòng này giữ cấu hình toàn tuần tra, cấu hình xe cuối tiếp tế, ứng viên thắng trong bộ ba cấu hình cũ và các ứng viên tốt của lượt đầu. Chương trình so bộ điểm cuối trận theo thứ tự số loại toàn trận, tổng loại theo ngày và tổng suất; trận chưa mô phỏng xong không được dùng để chọn. Nếu không đủ thời gian hoàn thành bất kỳ ứng viên nào, bộ chọn trả cấu hình toàn tuần tra. Đây là tìm kiếm giới hạn thời gian trên một chính sách điều khiển cụ thể, không phải chứng minh đội hình tối ưu toàn cục.</w:t>
      </w:r>
    </w:p>
    <w:p w14:paraId="7F0CDDAD">
      <w:r>
        <w:t>Bước sàng lọc dùng khoảng cách lục giác để giảm số ứng viên, không dùng nó thay cho chi phí đường đi thực. Vòng mô phỏng sau mới xét nhiên liệu, tiếp tế, thu hàng và giao thông. Cách phân tầng này giúp giữ mã đơn giản, nhưng cũng tạo sai lệch giữa điểm dự đoán bằng ngân sách ngắn và kết quả khi cấp ngân sách ngày lớn hơn. Phép đo riêng ở mục 6 giữ lại cả các trường hợp sai lệch này.</w:t>
      </w:r>
    </w:p>
    <w:p w14:paraId="2BA127BD">
      <w:pPr>
        <w:pStyle w:val="3"/>
        <w:spacing w:before="160"/>
        <w:jc w:val="left"/>
      </w:pPr>
      <w:bookmarkStart w:id="22" w:name="_Toc243404734"/>
      <w:r>
        <w:rPr>
          <w:color w:val="000000"/>
        </w:rPr>
        <w:t>4.5. Thời gian, dự phòng và chi phí tính toán</w:t>
      </w:r>
      <w:bookmarkEnd w:id="22"/>
    </w:p>
    <w:p w14:paraId="607E5B18">
      <w:r>
        <w:t>Bộ lập kế hoạch sử dụng đồng hồ thực để kiểm tra hạn giờ trong các lần tìm kiếm. Ngân sách này được chia cho các xe tuần tra còn lại. Những tuyến đã chấp nhận được giữ lại, còn phần thời gian chưa sử dụng của mỗi xe được bổ sung bằng một lệnh chờ.</w:t>
      </w:r>
    </w:p>
    <w:p w14:paraId="6A7994F6">
      <w:r>
        <w:t>Sau khi hoàn thành, chương trình chạy bộ kiểm tra. Nếu có lỗi về nhiên liệu hoặc timeline, bộ lập kế hoạch thay toàn bộ bằng phương án các xe chờ hết ngày. Trước khi ghi file output, chương trình tiếp tục xác nhận rằng phương án cuối hợp lệ. Ngân sách là giới hạn mềm vì bộ kiểm tra và một số thao tác xử lý vẫn thực hiện sau khi tìm kiếm dừng, do đó khi dùng hạn 30 giây cần chừa thời gian cho các thao tác này và việc gửi mạng.</w:t>
      </w:r>
    </w:p>
    <w:p w14:paraId="55549B20">
      <w:r>
        <w:t>Giả sử mỗi xe chấp nhận R chặng và mỗi lần chọn điểm xét K ứng viên, Greedy có số lần tìm đường tỷ lệ với ARK, cộng các lần kiểm tra quay về trạm và tiếp nhiên liệu. Trong chương trình, K không vượt 6. Lookahead có thể xét thêm B điểm sau mỗi ứng viên, với B không vượt 3, nên số lần gọi tìm đường tăng theo ARKB và các phép kiểm tra đường về. Các công thức này chưa tính phần sắp xếp ứng viên O(S log S) sau mỗi lần lập chặng.</w:t>
      </w:r>
    </w:p>
    <w:p w14:paraId="29CFFAD6">
      <w:r>
        <w:t>Chúng em dùng bộ nhớ đệm theo vị trí đầu, vị trí đích, ngân sách step và nhiên liệu trong từng ngày. Kết quả đã dừng do hết giờ không được giữ như một kết luận không có đường, vì lần gọi sau có thể có nhiều thời gian hơn. Việc lưu đệm giảm những lần tìm kiếm lặp nhưng có thể tăng bộ nhớ khi ngân sách tài nguyên thay đổi nhiều.</w:t>
      </w:r>
    </w:p>
    <w:p w14:paraId="2AD69FE9">
      <w:r>
        <w:t>Với C ứng viên, H ngày và chi phí lập một ngày là T_plan, mô phỏng đội hình có chi phí xấp xỉ C×H×(T_plan + T_sim). Việc liệt kê 2</w:t>
      </w:r>
      <w:r>
        <w:rPr>
          <w:vertAlign w:val="superscript"/>
        </w:rPr>
        <w:t>A</w:t>
      </w:r>
      <w:r>
        <w:t xml:space="preserve"> − 1 cách gán vai trò với tối đa 8 xe còn nhỏ, nhưng mô phỏng từng cách mới là phần tốn thời gian. Cấu hình mặc định sàng lọc tối đa 16 ứng viên và đánh giá lại tối đa 5 ứng viên; đây là giới hạn tính toán, không phải một bảo đảm về chất lượng xấp xỉ.</w:t>
      </w:r>
    </w:p>
    <w:p w14:paraId="06C18205">
      <w:pPr>
        <w:pStyle w:val="3"/>
        <w:spacing w:before="160"/>
        <w:jc w:val="left"/>
      </w:pPr>
      <w:bookmarkStart w:id="23" w:name="_Toc243404735"/>
      <w:r>
        <w:rPr>
          <w:color w:val="000000"/>
        </w:rPr>
        <w:t>4.6. Dijkstra tính cận tiếp cận nhiên liệu</w:t>
      </w:r>
      <w:bookmarkEnd w:id="23"/>
    </w:p>
    <w:p w14:paraId="48A59B29">
      <w:r>
        <w:t>Một cận nguồn cung được tính từ B loại, H ngày, A xe và tồn kho s_i ở mỗi điểm: số loại toàn trận không quá B, tổng loại theo ngày không quá H×B và tổng suất không quá H nhân tổng min(s_i,A). Nếu đã chọn P xe tuần tra, thay A bằng P cho cận theo số xe. Với P bằng 0, đội không thể thu hàng. Những cận này chưa xét khả năng di chuyển.</w:t>
      </w:r>
    </w:p>
    <w:p w14:paraId="143E4738">
      <w:r>
        <w:t>Để xét thêm vị trí và nhiên liệu, nhóm chạy Dijkstra riêng theo nhiên liệu và thời gian thông thoáng từ từng xe. Điểm chỉ được tính ở ngày d nếu thời gian tối thiểu không vượt tổng step từ đầu trận đến ngày d. Khi vùng liên thông không có xe tiếp tế, nhiên liệu tối thiểu tới điểm còn phải không vượt bình ban đầu, dùng chung cho cả trận. Hai khoảng cách được tính độc lập nên có thể thuộc hai tuyến khác nhau; việc kiểm tra là điều kiện cần, không khẳng định có tuyến đồng thời đáp ứng tất cả ràng buộc.</w:t>
      </w:r>
    </w:p>
    <w:p w14:paraId="343EE239">
      <w:r>
        <w:t>Khi vùng liên thông có xe tiếp tế, phép tính nới lỏng bằng cách cho phép nạp ở mọi ô trong vùng ngay từ đầu. Ràng buộc thời gian gặp xe tiếp tế được bỏ qua, nên không loại nhầm kế hoạch hợp lệ. Một xe tiếp tế ở vùng bị ao ngăn cách không mở rộng nhiên liệu cho xe tuần tra ở vùng khác. Trong từng ngày, cận loại là số loại trong hợp các điểm còn có thể tới; cận suất cộng min(tồn kho, số xe tuần tra đủ điều kiện tới điểm) trên các điểm.</w:t>
      </w:r>
    </w:p>
    <w:p w14:paraId="6B7964FE">
      <w:r>
        <w:t>Cận toàn trận lấy hợp loại cuối trận và cộng các cận ngày. Mọi kế hoạch hợp lệ phải nằm dưới các thành phần này, nhưng một xe đủ nhiên liệu tới từng điểm khi xét riêng có thể không đủ nhiên liệu ghé tất cả trong cùng hành trình. Xe đứng ở điểm qua nhiều ngày vẫn có thể lấy hàng dù không còn nhiên liệu. Vì đây là cận lỏng, tỷ lệ điểm chia cho cận không được gọi là tỷ lệ tối ưu. Chi phí chủ yếu là các lượt Dijkstra và quét điểm theo ngày; phần này dùng Dijkstra một trọng số, khác bộ tìm đường nhiều nhãn ở mục 3.</w:t>
      </w:r>
    </w:p>
    <w:p w14:paraId="2B245EA2">
      <w:pPr>
        <w:pStyle w:val="3"/>
        <w:spacing w:before="160"/>
        <w:jc w:val="left"/>
      </w:pPr>
      <w:bookmarkStart w:id="24" w:name="_Toc243404736"/>
      <w:r>
        <w:rPr>
          <w:color w:val="000000"/>
        </w:rPr>
        <w:t>4.7. Quy hoạch động làm đối chứng tối ưu trên bài nhỏ</w:t>
      </w:r>
      <w:bookmarkEnd w:id="24"/>
    </w:p>
    <w:p w14:paraId="2D4F3828">
      <w:r>
        <w:t>Nhóm xây dựng thêm bộ giải chính xác để có một mốc chất lượng đã biết, thay vì chỉ so các heuristic với nhau hoặc chia điểm cho một cận còn lỏng. Bộ giải xét một xe tuần tra, không có xe tiếp tế và không có ô đường; bản đồ vẫn có thể chứa núi và ao. Nhiên liệu được dùng chung qua các ngày, tồn kho được bổ sung mỗi ngày và thứ tự ưu tiên (U, D, Q) được giữ nguyên. Đây là một phiên bản thu nhỏ của bài toán, không phải bộ giải tối ưu cho cấu hình nhiều xe của BTC. Bản đồ 2×2, 3×3 và một xe nằm ngoài dải kích thước và số xe của BTC; đây là phép đo thu nhỏ để kiểm tra thuật toán, không phải các input thi chính thức.</w:t>
      </w:r>
    </w:p>
    <w:p w14:paraId="532A1F10">
      <w:r>
        <w:t>Tại một ngày và thời điểm đã dùng t step, khóa trạng thái gồm vị trí p, nhiên liệu còn lại f, tập loại toàn trận G, tập loại trong ngày C và tập điểm đã ghé W. Các tập được mã hóa bằng bitmask. Với cùng khóa, chương trình chỉ giữ cặp (D đã cộng từ các ngày trước, Q đã thu) lớn nhất theo thứ tự từ điển và lưu hành động để truy vết. Hai đường tới cùng khóa có tương lai giống nhau, nên đường có cặp giá trị nhỏ hơn không thể trở thành nghiệm tốt hơn sau khi nối cùng phần còn lại.</w:t>
      </w:r>
    </w:p>
    <w:p w14:paraId="11F67C10">
      <w:r>
        <w:t>Ở mỗi trạng thái, chương trình xét chờ một step hoặc di chuyển theo một trong sáu hướng hợp lệ. Lệnh đi chỉ được sinh nếu còn đủ nhiên liệu và đủ thời gian hoàn tất trong ngày. Khi di chuyển nhiều step, xe có thể thu hàng ở ô nguồn trước khi đến ô đích; chương trình xử lý hai vị trí này theo đúng thứ tự thời gian. Lệnh chờ dài được thay bằng nhiều lệnh chờ một step mà không thay đổi kết quả trong phạm vi một xe, không tiếp tế và không có đường.</w:t>
      </w:r>
    </w:p>
    <w:p w14:paraId="38021DB9">
      <w:r>
        <w:t>Khi hết ngày, chương trình cộng số bit của C vào D, giữ lại vị trí, nhiên liệu và G, sau đó đặt C và W về rỗng cho ngày mới. Khi hết trận, chương trình chọn trạng thái có (số bit của G, D, Q) lớn nhất. Mọi chuyển tiếp đều tăng thời gian, vì vậy các trạng thái tạo thành một đồ thị không chu trình theo thời điểm. Bằng quy nạp theo thời điểm và ngày, mọi chuỗi lệnh hợp lệ đều có chuyển tiếp tương ứng; quy tắc giữ giá trị tốt nhất chỉ bỏ những tiền tố không thể thắng khi có cùng tương lai. Hai điều này tạo cơ sở cho tính tối ưu của bộ giải trong phạm vi đã nêu.</w:t>
      </w:r>
    </w:p>
    <w:p w14:paraId="443B069E">
      <w:r>
        <w:t>Với H ngày, T step tối đa mỗi ngày, V ô, F nhiên liệu, B loại và S điểm bán, số khóa được chặn bởi O(H×T×V×(F+1)×2</w:t>
      </w:r>
      <w:r>
        <w:rPr>
          <w:vertAlign w:val="superscript"/>
        </w:rPr>
        <w:t>(2B+S)</w:t>
      </w:r>
      <w:r>
        <w:t>). Mỗi khóa xét tối đa bảy hành động. Đây là cận theo toàn bộ không gian trạng thái, không phải số trạng thái thực được mở rộng. Bản cài đặt còn sao chép chuỗi truy vết khi tạo nhãn nên có thêm chi phí theo chiều dài lịch sử; nó phù hợp làm đối chứng bài nhỏ và không được đề xuất thay thế A* hoặc heuristic cho bản đồ 32×32.</w:t>
      </w:r>
    </w:p>
    <w:p w14:paraId="2779AF05">
      <w:r>
        <w:t>Nhóm kiểm tra bộ giải theo hai hướng: so điểm với vét cạn chuỗi lệnh qua simulator trên sáu cấu hình có núi, ao và loại trùng; đồng thời phát lại nghiệm tối ưu của toàn bộ 24 bài đo để so điểm. Các phép kiểm tra không chứng minh simulator đúng trên mọi tình huống, nhưng giúp phát hiện sai khác giữa chuyển tiếp quy hoạch động và cơ chế thực thi trước khi dùng nghiệm làm mốc đánh giá.</w:t>
      </w:r>
    </w:p>
    <w:p w14:paraId="023C2192">
      <w:pPr>
        <w:pStyle w:val="2"/>
        <w:spacing w:before="240"/>
        <w:jc w:val="left"/>
      </w:pPr>
      <w:bookmarkStart w:id="25" w:name="_Toc243404737"/>
      <w:r>
        <w:t>5. Thiết kế thực nghiệm và độ tin cậy của phép đo</w:t>
      </w:r>
      <w:bookmarkEnd w:id="25"/>
    </w:p>
    <w:p w14:paraId="57E08DD8">
      <w:pPr>
        <w:pStyle w:val="3"/>
        <w:spacing w:before="160"/>
        <w:jc w:val="left"/>
      </w:pPr>
      <w:bookmarkStart w:id="26" w:name="_Toc243404738"/>
      <w:r>
        <w:rPr>
          <w:color w:val="000000"/>
        </w:rPr>
        <w:t>5.1. Các nhóm dữ liệu và đối chứng</w:t>
      </w:r>
      <w:bookmarkEnd w:id="26"/>
    </w:p>
    <w:p w14:paraId="5CAE6CF6">
      <w:pPr>
        <w:keepNext/>
      </w:pPr>
      <w:r>
        <w:rPr>
          <w:b/>
        </w:rPr>
        <w:t>Bảng 8. Phân biệt các nhóm thực nghiệm</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4"/>
        <w:gridCol w:w="4819"/>
        <w:gridCol w:w="2438"/>
      </w:tblGrid>
      <w:tr w14:paraId="27C8F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814" w:type="dxa"/>
            <w:tcMar>
              <w:top w:w="65" w:type="dxa"/>
              <w:left w:w="65" w:type="dxa"/>
              <w:bottom w:w="65" w:type="dxa"/>
              <w:right w:w="65" w:type="dxa"/>
            </w:tcMar>
            <w:vAlign w:val="center"/>
          </w:tcPr>
          <w:p w14:paraId="2A9713E0">
            <w:pPr>
              <w:keepNext/>
              <w:spacing w:after="60"/>
              <w:jc w:val="center"/>
            </w:pPr>
            <w:r>
              <w:rPr>
                <w:b/>
                <w:sz w:val="22"/>
              </w:rPr>
              <w:t>Nhóm thí nghiệm</w:t>
            </w:r>
          </w:p>
        </w:tc>
        <w:tc>
          <w:tcPr>
            <w:tcW w:w="4819" w:type="dxa"/>
            <w:tcMar>
              <w:top w:w="65" w:type="dxa"/>
              <w:left w:w="65" w:type="dxa"/>
              <w:bottom w:w="65" w:type="dxa"/>
              <w:right w:w="65" w:type="dxa"/>
            </w:tcMar>
            <w:vAlign w:val="center"/>
          </w:tcPr>
          <w:p w14:paraId="00E2518B">
            <w:pPr>
              <w:keepNext/>
              <w:spacing w:after="60"/>
              <w:jc w:val="center"/>
            </w:pPr>
            <w:r>
              <w:rPr>
                <w:b/>
                <w:sz w:val="22"/>
              </w:rPr>
              <w:t>Dữ liệu đầu vào và phương pháp so sánh</w:t>
            </w:r>
          </w:p>
        </w:tc>
        <w:tc>
          <w:tcPr>
            <w:tcW w:w="2438" w:type="dxa"/>
            <w:tcMar>
              <w:top w:w="65" w:type="dxa"/>
              <w:left w:w="65" w:type="dxa"/>
              <w:bottom w:w="65" w:type="dxa"/>
              <w:right w:w="65" w:type="dxa"/>
            </w:tcMar>
            <w:vAlign w:val="center"/>
          </w:tcPr>
          <w:p w14:paraId="055EFAD2">
            <w:pPr>
              <w:keepNext/>
              <w:spacing w:after="60"/>
              <w:jc w:val="center"/>
            </w:pPr>
            <w:r>
              <w:rPr>
                <w:b/>
                <w:sz w:val="22"/>
              </w:rPr>
              <w:t>Loại kết quả được sử dụng</w:t>
            </w:r>
          </w:p>
        </w:tc>
      </w:tr>
      <w:tr w14:paraId="18F0A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Mar>
              <w:top w:w="65" w:type="dxa"/>
              <w:left w:w="65" w:type="dxa"/>
              <w:bottom w:w="65" w:type="dxa"/>
              <w:right w:w="65" w:type="dxa"/>
            </w:tcMar>
          </w:tcPr>
          <w:p w14:paraId="647A0858">
            <w:pPr>
              <w:keepNext/>
              <w:spacing w:after="60"/>
              <w:jc w:val="left"/>
            </w:pPr>
            <w:r>
              <w:rPr>
                <w:sz w:val="22"/>
              </w:rPr>
              <w:t>Tìm đường</w:t>
            </w:r>
          </w:p>
        </w:tc>
        <w:tc>
          <w:tcPr>
            <w:tcW w:w="4819" w:type="dxa"/>
            <w:tcMar>
              <w:top w:w="65" w:type="dxa"/>
              <w:left w:w="65" w:type="dxa"/>
              <w:bottom w:w="65" w:type="dxa"/>
              <w:right w:w="65" w:type="dxa"/>
            </w:tcMar>
          </w:tcPr>
          <w:p w14:paraId="389F0A6C">
            <w:pPr>
              <w:keepNext/>
              <w:spacing w:after="60"/>
              <w:jc w:val="left"/>
            </w:pPr>
            <w:r>
              <w:rPr>
                <w:sz w:val="22"/>
              </w:rPr>
              <w:t>30 bản đồ 8×8, 16×16, 32×32; 90 truy vấn; 5 thuật toán</w:t>
            </w:r>
          </w:p>
        </w:tc>
        <w:tc>
          <w:tcPr>
            <w:tcW w:w="2438" w:type="dxa"/>
            <w:tcMar>
              <w:top w:w="65" w:type="dxa"/>
              <w:left w:w="65" w:type="dxa"/>
              <w:bottom w:w="65" w:type="dxa"/>
              <w:right w:w="65" w:type="dxa"/>
            </w:tcMar>
          </w:tcPr>
          <w:p w14:paraId="485FA95A">
            <w:pPr>
              <w:keepNext/>
              <w:spacing w:after="60"/>
              <w:jc w:val="left"/>
            </w:pPr>
            <w:r>
              <w:rPr>
                <w:sz w:val="22"/>
              </w:rPr>
              <w:t>450 lượt chạy offline</w:t>
            </w:r>
          </w:p>
        </w:tc>
      </w:tr>
      <w:tr w14:paraId="38494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Mar>
              <w:top w:w="65" w:type="dxa"/>
              <w:left w:w="65" w:type="dxa"/>
              <w:bottom w:w="65" w:type="dxa"/>
              <w:right w:w="65" w:type="dxa"/>
            </w:tcMar>
          </w:tcPr>
          <w:p w14:paraId="6418624E">
            <w:pPr>
              <w:keepNext/>
              <w:spacing w:after="60"/>
              <w:jc w:val="left"/>
            </w:pPr>
            <w:r>
              <w:rPr>
                <w:sz w:val="22"/>
              </w:rPr>
              <w:t>Chiến lược TTUD</w:t>
            </w:r>
          </w:p>
        </w:tc>
        <w:tc>
          <w:tcPr>
            <w:tcW w:w="4819" w:type="dxa"/>
            <w:tcMar>
              <w:top w:w="65" w:type="dxa"/>
              <w:left w:w="65" w:type="dxa"/>
              <w:bottom w:w="65" w:type="dxa"/>
              <w:right w:w="65" w:type="dxa"/>
            </w:tcMar>
          </w:tcPr>
          <w:p w14:paraId="1680364F">
            <w:pPr>
              <w:keepNext/>
              <w:spacing w:after="60"/>
              <w:jc w:val="left"/>
            </w:pPr>
            <w:r>
              <w:rPr>
                <w:sz w:val="22"/>
              </w:rPr>
              <w:t>30 cấu hình cùng seed; Greedy và Lookahead</w:t>
            </w:r>
          </w:p>
        </w:tc>
        <w:tc>
          <w:tcPr>
            <w:tcW w:w="2438" w:type="dxa"/>
            <w:tcMar>
              <w:top w:w="65" w:type="dxa"/>
              <w:left w:w="65" w:type="dxa"/>
              <w:bottom w:w="65" w:type="dxa"/>
              <w:right w:w="65" w:type="dxa"/>
            </w:tcMar>
          </w:tcPr>
          <w:p w14:paraId="4FB044B9">
            <w:pPr>
              <w:keepNext/>
              <w:spacing w:after="60"/>
              <w:jc w:val="left"/>
            </w:pPr>
            <w:r>
              <w:rPr>
                <w:sz w:val="22"/>
              </w:rPr>
              <w:t>60 trận offline, 240 kế hoạch ngày</w:t>
            </w:r>
          </w:p>
        </w:tc>
      </w:tr>
      <w:tr w14:paraId="7CBCA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Mar>
              <w:top w:w="65" w:type="dxa"/>
              <w:left w:w="65" w:type="dxa"/>
              <w:bottom w:w="65" w:type="dxa"/>
              <w:right w:w="65" w:type="dxa"/>
            </w:tcMar>
          </w:tcPr>
          <w:p w14:paraId="6E2BE98C">
            <w:pPr>
              <w:keepNext/>
              <w:spacing w:after="60"/>
              <w:jc w:val="left"/>
            </w:pPr>
            <w:r>
              <w:rPr>
                <w:sz w:val="22"/>
              </w:rPr>
              <w:t>Chọn đội hình</w:t>
            </w:r>
          </w:p>
        </w:tc>
        <w:tc>
          <w:tcPr>
            <w:tcW w:w="4819" w:type="dxa"/>
            <w:tcMar>
              <w:top w:w="65" w:type="dxa"/>
              <w:left w:w="65" w:type="dxa"/>
              <w:bottom w:w="65" w:type="dxa"/>
              <w:right w:w="65" w:type="dxa"/>
            </w:tcMar>
          </w:tcPr>
          <w:p w14:paraId="25AB89BC">
            <w:pPr>
              <w:keepNext/>
              <w:spacing w:after="60"/>
              <w:jc w:val="left"/>
            </w:pPr>
            <w:r>
              <w:rPr>
                <w:sz w:val="22"/>
              </w:rPr>
              <w:t>9 nhãn cấu hình BTC và 6 bản đồ tự sinh; 4 đối chứng</w:t>
            </w:r>
          </w:p>
        </w:tc>
        <w:tc>
          <w:tcPr>
            <w:tcW w:w="2438" w:type="dxa"/>
            <w:tcMar>
              <w:top w:w="65" w:type="dxa"/>
              <w:left w:w="65" w:type="dxa"/>
              <w:bottom w:w="65" w:type="dxa"/>
              <w:right w:w="65" w:type="dxa"/>
            </w:tcMar>
          </w:tcPr>
          <w:p w14:paraId="40CFBE19">
            <w:pPr>
              <w:keepNext/>
              <w:spacing w:after="60"/>
              <w:jc w:val="left"/>
            </w:pPr>
            <w:r>
              <w:rPr>
                <w:sz w:val="22"/>
              </w:rPr>
              <w:t>Offline; Q04/Q06 kiểm chứng BTC riêng</w:t>
            </w:r>
          </w:p>
        </w:tc>
      </w:tr>
    </w:tbl>
    <w:p w14:paraId="6C34E960">
      <w:pPr>
        <w:spacing w:after="20"/>
      </w:pPr>
    </w:p>
    <w:p w14:paraId="44EA0814">
      <w:r>
        <w:t>Nhóm tìm đường có ba cặp nguồn–đích cho mỗi bản đồ, dùng cùng trạng thái giao thông được sinh theo seed và cùng giới hạn 80 step, 40 nhiên liệu, 0,25 giây mỗi truy vấn. Thí nghiệm toàn trận dùng quỹ ngày 80 step, bình 40 và 0,25 giây lập kế hoạch mỗi ngày cho từng chiến lược; mỗi cấu hình được chạy với cả Greedy và Lookahead. Các giá trị gốc được giữ trong experiments/results để đối chiếu, thay vì suy ra từ hình biểu đồ.</w:t>
      </w:r>
    </w:p>
    <w:p w14:paraId="6144B903">
      <w:r>
        <w:t>Thí nghiệm đội hình cấp hạn 12 giây cho cấu hình BTC, 4 giây cho bản đồ tự sinh và đánh giá lại độc lập với 0,15 giây lập kế hoạch mỗi ngày. Hai seed tự sinh là 2026 và 2027 ở mỗi kích thước. Lượt sàng lọc và lượt đánh giá lại có ngân sách khác nhau, nên thứ hạng có thể đổi; các trường hợp giảm điểm vẫn được giữ. Q01 và Q02 có config giống hệt nhau nên không được xem là hai mẫu độc lập.</w:t>
      </w:r>
    </w:p>
    <w:p w14:paraId="247A8873">
      <w:pPr>
        <w:pStyle w:val="3"/>
        <w:spacing w:before="160"/>
        <w:jc w:val="left"/>
      </w:pPr>
      <w:bookmarkStart w:id="27" w:name="_Toc243404739"/>
      <w:r>
        <w:rPr>
          <w:color w:val="000000"/>
        </w:rPr>
        <w:t>5.2. Chỉ số và quy tắc so sánh công bằng</w:t>
      </w:r>
      <w:bookmarkEnd w:id="27"/>
    </w:p>
    <w:p w14:paraId="0BD16DE3">
      <w:r>
        <w:t>Tìm đường được đánh giá bằng tính hợp lệ, tỷ lệ tìm được, tỷ lệ hết giờ, step, nhiên liệu, số cạnh, nhãn mở rộng và thời gian. Chi phí trung bình giữa các thuật toán chỉ được đối chiếu trên các truy vấn chung thành công. Ở cấp toàn trận, bộ điểm được so theo cặp input và thứ tự ưu tiên (U, D, Q); thời gian và số lần dự phòng được báo cáo riêng.</w:t>
      </w:r>
    </w:p>
    <w:p w14:paraId="7C71433A">
      <w:r>
        <w:t>Điểm simulator, điểm BTC và cận trên được phân biệt trong từng bảng. Thời gian offline không gồm truyền mạng, khởi tạo thư viện hoặc xếp hàng máy chủ. Cơ chế deadline là giới hạn mềm do một số bước kiểm tra diễn ra sau tìm kiếm. Các quyết định sát hạn có thể đổi theo tải máy; cùng input không bảo đảm tái tạo đúng tuyến khi chạy lại theo đồng hồ thực. Mảng lệnh đã lưu cho phép tái hiện chính xác một phép chấm mà không chạy lại bộ lập kế hoạch.</w:t>
      </w:r>
    </w:p>
    <w:p w14:paraId="202CF6E4">
      <w:pPr>
        <w:pStyle w:val="3"/>
        <w:spacing w:before="160"/>
        <w:jc w:val="left"/>
      </w:pPr>
      <w:bookmarkStart w:id="28" w:name="_Toc243404740"/>
      <w:r>
        <w:rPr>
          <w:color w:val="000000"/>
        </w:rPr>
        <w:t>5.3. Simulator và kiểm chứng API làm công cụ đánh giá</w:t>
      </w:r>
      <w:bookmarkEnd w:id="28"/>
    </w:p>
    <w:p w14:paraId="7808552D">
      <w:r>
        <w:t>Simulator chạy timeline chung của các xe, kiểm tra nhiên liệu, tiếp tế, thu hàng và giao thông rồi trả trạng thái ngày sau. Bộ kiểm thử lõi có 47 phương thức, bao gồm tìm đường đối chiếu vét cạn nhỏ, chi phí ô nguồn, nhiều loại lỗi output, tiếp tế và các cận tiếp cận. Đối với dữ liệu BTC, nhóm nộp vào Practice riêng của đội 62, lưu request/response không kèm token và chạy lại cùng output để so từng frame. Đây là bằng chứng về những kế hoạch đã thử, không phải chứng minh simulator đúng trên toàn bộ không gian trạng thái [4], [6].</w:t>
      </w:r>
    </w:p>
    <w:p w14:paraId="72B8A312">
      <w:r>
        <w:t>Các endpoint được sử dụng gồm config, day, agent-types, practice/actions, practice/reset, actions, replay, state và result dưới /api/game. Thư mục bằng chứng tách riêng lượt kiểm chứng simulator, Greedy/Lookahead nhánh cũ và chọn đội hình. Giảng viên có thể kiểm tra JSON tổng hợp offline hoặc xem website bằng tài khoản có quyền; dữ liệu thô chỉ lưu tại máy. Báo cáo không đính kèm thông tin xác thực. Những lần đặt lại Practice đều lưu lịch sử trước đó.</w:t>
      </w:r>
    </w:p>
    <w:p w14:paraId="3054CFF8">
      <w:pPr>
        <w:pStyle w:val="3"/>
        <w:spacing w:before="160"/>
        <w:jc w:val="left"/>
      </w:pPr>
      <w:bookmarkStart w:id="29" w:name="_Toc243404741"/>
      <w:r>
        <w:rPr>
          <w:color w:val="000000"/>
        </w:rPr>
        <w:t>5.4. Đối chứng tối ưu và thí nghiệm độ nhạy bổ sung</w:t>
      </w:r>
      <w:bookmarkEnd w:id="29"/>
    </w:p>
    <w:p w14:paraId="40BB1C42">
      <w:r>
        <w:t>Đợt đo bổ sung chạy bằng Python 3.12.6 trên Windows-11-10.0.26200-SP0, CPU được hệ thống nhận diện là AMD64 Family 25 Model 80 Stepping 0, AuthenticAMD. Nhóm lưu thông số này cùng CSV để phân biệt chênh lệch máy với chênh lệch thuật toán; các phép đo chạy trên CPU và không sử dụng GPU.</w:t>
      </w:r>
    </w:p>
    <w:p w14:paraId="6537EE89">
      <w:r>
        <w:t>Nhóm dùng 24 bài nhỏ, gồm 12 seed từ 3100 đến 3111 cho mỗi cỡ 2×2 và 3×3. Mỗi bài có một xe tuần tra, hai ngày với sáu step mỗi ngày, bình nhiên liệu từ 5 đến 7 và tối đa bốn điểm bán với ba loại udon. Bộ sinh cho phép núi; các ô xuất phát và điểm bán được đặt trên đồng bằng. Greedy và Lookahead nhận cùng input, cùng bình nhiên liệu và ngân sách 0,25 giây mỗi ngày. Input và hành động của cả nghiệm tối ưu lẫn hai heuristic được lưu trong bộ dữ liệu nhỏ đi kèm repo.</w:t>
      </w:r>
    </w:p>
    <w:p w14:paraId="2DC6E074">
      <w:r>
        <w:t>Chất lượng được đo bằng số bài khớp đúng bộ điểm tối ưu. Nhóm còn ghi độ thiếu hụt U; chỉ so độ thiếu hụt D trên những bài đã bằng U tối ưu, và chỉ so độ thiếu hụt Q khi cả U và D đều bằng tối ưu. Cách đánh giá có điều kiện này tránh cộng hoặc trung bình ba thành phần thành một điểm không đúng luật. Mẫu số của từng phép đo có điều kiện được ghi ngay trong bảng.</w:t>
      </w:r>
    </w:p>
    <w:p w14:paraId="419D7E15">
      <w:r>
        <w:t>Thí nghiệm độ nhạy giữ 30 input tự sinh: 10 seed từ 2026 đến 2035 cho mỗi cỡ 8×8, 16×16 và 32×32. Mỗi input được chạy với hai chiến lược ở bốn mức ngân sách 0,05; 0,25; 1 và 3 giây mỗi ngày, tạo 240 trận và 960 kế hoạch ngày. Các trận đều có bốn xe với vai trò [0,0,0,1], bốn ngày, 80 step mỗi ngày và bình 40. Thứ tự chạy hai chiến lược được đảo giữa các seed. Mỗi chiến lược tự tạo lịch sử giao thông và tiêu hao nhiên liệu của mình; hai bộ không dùng chung trạng thái sau ngày đầu.</w:t>
      </w:r>
    </w:p>
    <w:p w14:paraId="51FAD175">
      <w:r>
        <w:t>Các seed là đơn vị đối chứng; bốn mức thời gian trên cùng seed không được tính như bốn mẫu độc lập. Mỗi tổ hợp chỉ chạy một lần và chưa có đo lặp theo tải máy, nên kết quả mô tả xu hướng thực nghiệm, không kèm tuyên bố ý nghĩa thống kê. Số trung bình trên biểu đồ giúp quan sát riêng U, D và Q; kết luận thắng/thua vẫn dựa vào bộ điểm của từng cặp, không dựa vào việc cộng các đường biểu diễn.</w:t>
      </w:r>
    </w:p>
    <w:p w14:paraId="1E424993">
      <w:pPr>
        <w:pStyle w:val="3"/>
        <w:spacing w:before="160"/>
        <w:jc w:val="left"/>
      </w:pPr>
      <w:bookmarkStart w:id="30" w:name="_Toc243404742"/>
      <w:r>
        <w:rPr>
          <w:color w:val="000000"/>
        </w:rPr>
        <w:t>5.5. Đối chứng khi bỏ từng thành phần của bộ lập kế hoạch</w:t>
      </w:r>
      <w:bookmarkEnd w:id="30"/>
    </w:p>
    <w:p w14:paraId="700D5E99">
      <w:r>
        <w:t>Các phép so sánh trước đánh giá cấu hình hoàn chỉnh, nên chưa trả lời rõ phần phối hợp mục tiêu hoặc cách chọn vai trò đã đóng góp bao nhiêu. Nhóm bổ sung một thí nghiệm giữ cố định bộ tìm đường A*, luật mô phỏng, số ứng viên sáu đích, cách xử lý tiếp tế và tiêu chí so điểm. Mỗi biến thể chỉ thay một quyết định được nêu trong bảng 24 ở mục 6.7. Các mức này là các nhánh đối chứng quanh cùng một bộ điều khiển, không phải một chuỗi cải tiến mà mọi mức sau đều phải tốt hơn mức trước.</w:t>
      </w:r>
    </w:p>
    <w:p w14:paraId="4BF2F763">
      <w:r>
        <w:t>G0 vẫn biết toàn bộ trạng thái thật ở đầu ngày nhưng không biết tuyến các xe khác đang được lập: trước khi xử lý một xe, chương trình đặt lại kho dự kiến, tập loại dự kiến trong ngày và tập loại dự kiến toàn trận về thông tin đầu ngày. G1 giữ các thông tin này sau từng tuyến, nhờ đó xe sau có thể tránh điểm đã được xe trước đặt chỗ. Cả hai vẫn được chấm bằng thực thi đồng thời và dùng chung tồn kho thật. Phép đặt chỗ theo thứ tự xe chưa mô hình hóa chính xác mọi thời điểm đến, nên vẫn có thể xuất hiện lượt ghé điểm đã hết hàng dù G1 đã bật phối hợp.</w:t>
      </w:r>
    </w:p>
    <w:p w14:paraId="430968B5">
      <w:r>
        <w:t>S* xét toàn tuần tra và bốn phương án có đúng một xe tiếp tế, giữ nguyên vị trí xuất phát. Chương trình mô phỏng hoàn tất cả năm phương án bằng cùng Greedy có phối hợp rồi chọn theo (U,D,Q). Đây là tập vai trò giới hạn, không phải vét cạn cả 15 cách có ít nhất một xe tuần tra, và không phải nghiệm tối ưu của bài toán đầy đủ. Chi phí của S* bao gồm năm lần đánh giá toàn trận; điểm của nó không được so như thể chỉ tốn một lần lập kế hoạch tương đương các cấu hình cố định.</w:t>
      </w:r>
    </w:p>
    <w:p w14:paraId="5B02B621">
      <w:r>
        <w:t>Tập đo có chín bản đồ sinh, gồm ba seed 42000, 42001 và 42002 ở mỗi kích thước 8×8, 16×16 và 32×32. Mỗi trận có bốn ngày, 80 step/ngày, bình nhiên liệu 40 và bốn vị trí xuất phát. Nhóm bổ sung hai input minh họa 8×8 để quan sát trường hợp các cấu hình bằng điểm và trường hợp nhiên liệu rất thấp; hai input này không gộp vào tỷ lệ thắng trên tập bản đồ sinh. Toàn bộ điểm của lượt đo mới là điểm offline một đội, không phải điểm máy chủ BTC hoặc thử nghiệm nhiều đội.</w:t>
      </w:r>
    </w:p>
    <w:p w14:paraId="1211E9AE">
      <w:r>
        <w:t>Để giảm nhiễu do deadline, bản sao planner dùng trong phép đo không ngắt tìm kiếm theo đồng hồ. Nó giữ nguyên quy tắc chọn đích và A* của planner chính; hai kiểm thử mới đối chiếu bản sao với bản gốc khi đủ thời gian và kiểm tra một trường hợp tranh kho. Quyết định trên cùng input vì vậy có thể tái hiện, còn số giây vẫn phụ thuộc máy. Phép đo này phục vụ phân tích thành phần, không chứng minh mọi cấu hình sẽ đáp ứng hạn 30 giây. Đánh giá dưới deadline thực vẫn dùng các bảng đã trình bày ở mục 6.6.</w:t>
      </w:r>
    </w:p>
    <w:p w14:paraId="543E7BF2">
      <w:pPr>
        <w:pStyle w:val="2"/>
        <w:spacing w:before="240"/>
        <w:jc w:val="left"/>
      </w:pPr>
      <w:bookmarkStart w:id="31" w:name="_Toc243404743"/>
      <w:r>
        <w:t>6. Kết quả và phân tích thuật toán</w:t>
      </w:r>
      <w:bookmarkEnd w:id="31"/>
    </w:p>
    <w:p w14:paraId="7C25D48B">
      <w:pPr>
        <w:pStyle w:val="3"/>
        <w:spacing w:before="160"/>
        <w:jc w:val="left"/>
      </w:pPr>
      <w:bookmarkStart w:id="32" w:name="_Toc243404744"/>
      <w:r>
        <w:rPr>
          <w:color w:val="000000"/>
        </w:rPr>
        <w:t>6.1. So sánh năm thuật toán tìm đường</w:t>
      </w:r>
      <w:bookmarkEnd w:id="32"/>
    </w:p>
    <w:p w14:paraId="5257CC56">
      <w:pPr>
        <w:keepNext/>
      </w:pPr>
      <w:r>
        <w:rPr>
          <w:b/>
        </w:rPr>
        <w:t>Bảng 9. Khả năng hoàn thành và chi phí tìm kiếm</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1757"/>
        <w:gridCol w:w="1417"/>
        <w:gridCol w:w="1814"/>
        <w:gridCol w:w="1814"/>
      </w:tblGrid>
      <w:tr w14:paraId="7A2AB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68" w:type="dxa"/>
            <w:tcMar>
              <w:top w:w="65" w:type="dxa"/>
              <w:left w:w="65" w:type="dxa"/>
              <w:bottom w:w="65" w:type="dxa"/>
              <w:right w:w="65" w:type="dxa"/>
            </w:tcMar>
            <w:vAlign w:val="center"/>
          </w:tcPr>
          <w:p w14:paraId="0D46D231">
            <w:pPr>
              <w:keepNext/>
              <w:spacing w:after="60"/>
              <w:jc w:val="center"/>
            </w:pPr>
            <w:r>
              <w:rPr>
                <w:b/>
                <w:sz w:val="21"/>
              </w:rPr>
              <w:t>Kích thước bản đồ / thuật toán</w:t>
            </w:r>
          </w:p>
        </w:tc>
        <w:tc>
          <w:tcPr>
            <w:tcW w:w="1757" w:type="dxa"/>
            <w:tcMar>
              <w:top w:w="65" w:type="dxa"/>
              <w:left w:w="65" w:type="dxa"/>
              <w:bottom w:w="65" w:type="dxa"/>
              <w:right w:w="65" w:type="dxa"/>
            </w:tcMar>
            <w:vAlign w:val="center"/>
          </w:tcPr>
          <w:p w14:paraId="70FA5832">
            <w:pPr>
              <w:keepNext/>
              <w:spacing w:after="60"/>
              <w:jc w:val="center"/>
            </w:pPr>
            <w:r>
              <w:rPr>
                <w:b/>
                <w:sz w:val="21"/>
              </w:rPr>
              <w:t>Truy vấn tìm được đường / tổng số truy vấn</w:t>
            </w:r>
          </w:p>
        </w:tc>
        <w:tc>
          <w:tcPr>
            <w:tcW w:w="1417" w:type="dxa"/>
            <w:tcMar>
              <w:top w:w="65" w:type="dxa"/>
              <w:left w:w="65" w:type="dxa"/>
              <w:bottom w:w="65" w:type="dxa"/>
              <w:right w:w="65" w:type="dxa"/>
            </w:tcMar>
            <w:vAlign w:val="center"/>
          </w:tcPr>
          <w:p w14:paraId="4F16716C">
            <w:pPr>
              <w:keepNext/>
              <w:spacing w:after="60"/>
              <w:jc w:val="center"/>
            </w:pPr>
            <w:r>
              <w:rPr>
                <w:b/>
                <w:sz w:val="21"/>
              </w:rPr>
              <w:t>Số truy vấn dừng vì hết giờ</w:t>
            </w:r>
          </w:p>
        </w:tc>
        <w:tc>
          <w:tcPr>
            <w:tcW w:w="1814" w:type="dxa"/>
            <w:tcMar>
              <w:top w:w="65" w:type="dxa"/>
              <w:left w:w="65" w:type="dxa"/>
              <w:bottom w:w="65" w:type="dxa"/>
              <w:right w:w="65" w:type="dxa"/>
            </w:tcMar>
            <w:vAlign w:val="center"/>
          </w:tcPr>
          <w:p w14:paraId="2B0A0E6F">
            <w:pPr>
              <w:keepNext/>
              <w:spacing w:after="60"/>
              <w:jc w:val="center"/>
            </w:pPr>
            <w:r>
              <w:rPr>
                <w:b/>
                <w:sz w:val="21"/>
              </w:rPr>
              <w:t>Thời gian tìm đường trung bình (ms)</w:t>
            </w:r>
          </w:p>
        </w:tc>
        <w:tc>
          <w:tcPr>
            <w:tcW w:w="1814" w:type="dxa"/>
            <w:tcMar>
              <w:top w:w="65" w:type="dxa"/>
              <w:left w:w="65" w:type="dxa"/>
              <w:bottom w:w="65" w:type="dxa"/>
              <w:right w:w="65" w:type="dxa"/>
            </w:tcMar>
            <w:vAlign w:val="center"/>
          </w:tcPr>
          <w:p w14:paraId="3BD875C4">
            <w:pPr>
              <w:keepNext/>
              <w:spacing w:after="60"/>
              <w:jc w:val="center"/>
            </w:pPr>
            <w:r>
              <w:rPr>
                <w:b/>
                <w:sz w:val="21"/>
              </w:rPr>
              <w:t>Số nhãn trạng thái mở rộng trung bình</w:t>
            </w:r>
          </w:p>
        </w:tc>
      </w:tr>
      <w:tr w14:paraId="53DBC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53DF8D4A">
            <w:pPr>
              <w:spacing w:after="60"/>
              <w:jc w:val="left"/>
            </w:pPr>
            <w:r>
              <w:rPr>
                <w:sz w:val="21"/>
              </w:rPr>
              <w:t>8×8 / dfs</w:t>
            </w:r>
          </w:p>
        </w:tc>
        <w:tc>
          <w:tcPr>
            <w:tcW w:w="1757" w:type="dxa"/>
            <w:tcMar>
              <w:top w:w="65" w:type="dxa"/>
              <w:left w:w="65" w:type="dxa"/>
              <w:bottom w:w="65" w:type="dxa"/>
              <w:right w:w="65" w:type="dxa"/>
            </w:tcMar>
          </w:tcPr>
          <w:p w14:paraId="423C29B9">
            <w:pPr>
              <w:spacing w:after="60"/>
              <w:jc w:val="left"/>
            </w:pPr>
            <w:r>
              <w:rPr>
                <w:sz w:val="21"/>
              </w:rPr>
              <w:t>30/30</w:t>
            </w:r>
          </w:p>
        </w:tc>
        <w:tc>
          <w:tcPr>
            <w:tcW w:w="1417" w:type="dxa"/>
            <w:tcMar>
              <w:top w:w="65" w:type="dxa"/>
              <w:left w:w="65" w:type="dxa"/>
              <w:bottom w:w="65" w:type="dxa"/>
              <w:right w:w="65" w:type="dxa"/>
            </w:tcMar>
          </w:tcPr>
          <w:p w14:paraId="19196FE2">
            <w:pPr>
              <w:spacing w:after="60"/>
              <w:jc w:val="left"/>
            </w:pPr>
            <w:r>
              <w:rPr>
                <w:sz w:val="21"/>
              </w:rPr>
              <w:t>0</w:t>
            </w:r>
          </w:p>
        </w:tc>
        <w:tc>
          <w:tcPr>
            <w:tcW w:w="1814" w:type="dxa"/>
            <w:tcMar>
              <w:top w:w="65" w:type="dxa"/>
              <w:left w:w="65" w:type="dxa"/>
              <w:bottom w:w="65" w:type="dxa"/>
              <w:right w:w="65" w:type="dxa"/>
            </w:tcMar>
          </w:tcPr>
          <w:p w14:paraId="7FE5E420">
            <w:pPr>
              <w:spacing w:after="60"/>
              <w:jc w:val="left"/>
            </w:pPr>
            <w:r>
              <w:rPr>
                <w:sz w:val="21"/>
              </w:rPr>
              <w:t>3.221</w:t>
            </w:r>
          </w:p>
        </w:tc>
        <w:tc>
          <w:tcPr>
            <w:tcW w:w="1814" w:type="dxa"/>
            <w:tcMar>
              <w:top w:w="65" w:type="dxa"/>
              <w:left w:w="65" w:type="dxa"/>
              <w:bottom w:w="65" w:type="dxa"/>
              <w:right w:w="65" w:type="dxa"/>
            </w:tcMar>
          </w:tcPr>
          <w:p w14:paraId="316D9437">
            <w:pPr>
              <w:spacing w:after="60"/>
              <w:jc w:val="left"/>
            </w:pPr>
            <w:r>
              <w:rPr>
                <w:sz w:val="21"/>
              </w:rPr>
              <w:t>119.4</w:t>
            </w:r>
          </w:p>
        </w:tc>
      </w:tr>
      <w:tr w14:paraId="27C302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32707146">
            <w:pPr>
              <w:spacing w:after="60"/>
              <w:jc w:val="left"/>
            </w:pPr>
            <w:r>
              <w:rPr>
                <w:sz w:val="21"/>
              </w:rPr>
              <w:t>8×8 / bfs</w:t>
            </w:r>
          </w:p>
        </w:tc>
        <w:tc>
          <w:tcPr>
            <w:tcW w:w="1757" w:type="dxa"/>
            <w:tcMar>
              <w:top w:w="65" w:type="dxa"/>
              <w:left w:w="65" w:type="dxa"/>
              <w:bottom w:w="65" w:type="dxa"/>
              <w:right w:w="65" w:type="dxa"/>
            </w:tcMar>
          </w:tcPr>
          <w:p w14:paraId="1EB66B50">
            <w:pPr>
              <w:spacing w:after="60"/>
              <w:jc w:val="left"/>
            </w:pPr>
            <w:r>
              <w:rPr>
                <w:sz w:val="21"/>
              </w:rPr>
              <w:t>30/30</w:t>
            </w:r>
          </w:p>
        </w:tc>
        <w:tc>
          <w:tcPr>
            <w:tcW w:w="1417" w:type="dxa"/>
            <w:tcMar>
              <w:top w:w="65" w:type="dxa"/>
              <w:left w:w="65" w:type="dxa"/>
              <w:bottom w:w="65" w:type="dxa"/>
              <w:right w:w="65" w:type="dxa"/>
            </w:tcMar>
          </w:tcPr>
          <w:p w14:paraId="573FB095">
            <w:pPr>
              <w:spacing w:after="60"/>
              <w:jc w:val="left"/>
            </w:pPr>
            <w:r>
              <w:rPr>
                <w:sz w:val="21"/>
              </w:rPr>
              <w:t>0</w:t>
            </w:r>
          </w:p>
        </w:tc>
        <w:tc>
          <w:tcPr>
            <w:tcW w:w="1814" w:type="dxa"/>
            <w:tcMar>
              <w:top w:w="65" w:type="dxa"/>
              <w:left w:w="65" w:type="dxa"/>
              <w:bottom w:w="65" w:type="dxa"/>
              <w:right w:w="65" w:type="dxa"/>
            </w:tcMar>
          </w:tcPr>
          <w:p w14:paraId="416619C6">
            <w:pPr>
              <w:spacing w:after="60"/>
              <w:jc w:val="left"/>
            </w:pPr>
            <w:r>
              <w:rPr>
                <w:sz w:val="21"/>
              </w:rPr>
              <w:t>0.756</w:t>
            </w:r>
          </w:p>
        </w:tc>
        <w:tc>
          <w:tcPr>
            <w:tcW w:w="1814" w:type="dxa"/>
            <w:tcMar>
              <w:top w:w="65" w:type="dxa"/>
              <w:left w:w="65" w:type="dxa"/>
              <w:bottom w:w="65" w:type="dxa"/>
              <w:right w:w="65" w:type="dxa"/>
            </w:tcMar>
          </w:tcPr>
          <w:p w14:paraId="04F78C03">
            <w:pPr>
              <w:spacing w:after="60"/>
              <w:jc w:val="left"/>
            </w:pPr>
            <w:r>
              <w:rPr>
                <w:sz w:val="21"/>
              </w:rPr>
              <w:t>32.6</w:t>
            </w:r>
          </w:p>
        </w:tc>
      </w:tr>
      <w:tr w14:paraId="5ABEE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7F4C0616">
            <w:pPr>
              <w:spacing w:after="60"/>
              <w:jc w:val="left"/>
            </w:pPr>
            <w:r>
              <w:rPr>
                <w:sz w:val="21"/>
              </w:rPr>
              <w:t>8×8 / dijkstra</w:t>
            </w:r>
          </w:p>
        </w:tc>
        <w:tc>
          <w:tcPr>
            <w:tcW w:w="1757" w:type="dxa"/>
            <w:tcMar>
              <w:top w:w="65" w:type="dxa"/>
              <w:left w:w="65" w:type="dxa"/>
              <w:bottom w:w="65" w:type="dxa"/>
              <w:right w:w="65" w:type="dxa"/>
            </w:tcMar>
          </w:tcPr>
          <w:p w14:paraId="22927181">
            <w:pPr>
              <w:spacing w:after="60"/>
              <w:jc w:val="left"/>
            </w:pPr>
            <w:r>
              <w:rPr>
                <w:sz w:val="21"/>
              </w:rPr>
              <w:t>30/30</w:t>
            </w:r>
          </w:p>
        </w:tc>
        <w:tc>
          <w:tcPr>
            <w:tcW w:w="1417" w:type="dxa"/>
            <w:tcMar>
              <w:top w:w="65" w:type="dxa"/>
              <w:left w:w="65" w:type="dxa"/>
              <w:bottom w:w="65" w:type="dxa"/>
              <w:right w:w="65" w:type="dxa"/>
            </w:tcMar>
          </w:tcPr>
          <w:p w14:paraId="671930E9">
            <w:pPr>
              <w:spacing w:after="60"/>
              <w:jc w:val="left"/>
            </w:pPr>
            <w:r>
              <w:rPr>
                <w:sz w:val="21"/>
              </w:rPr>
              <w:t>0</w:t>
            </w:r>
          </w:p>
        </w:tc>
        <w:tc>
          <w:tcPr>
            <w:tcW w:w="1814" w:type="dxa"/>
            <w:tcMar>
              <w:top w:w="65" w:type="dxa"/>
              <w:left w:w="65" w:type="dxa"/>
              <w:bottom w:w="65" w:type="dxa"/>
              <w:right w:w="65" w:type="dxa"/>
            </w:tcMar>
          </w:tcPr>
          <w:p w14:paraId="4C764CAF">
            <w:pPr>
              <w:spacing w:after="60"/>
              <w:jc w:val="left"/>
            </w:pPr>
            <w:r>
              <w:rPr>
                <w:sz w:val="21"/>
              </w:rPr>
              <w:t>0.950</w:t>
            </w:r>
          </w:p>
        </w:tc>
        <w:tc>
          <w:tcPr>
            <w:tcW w:w="1814" w:type="dxa"/>
            <w:tcMar>
              <w:top w:w="65" w:type="dxa"/>
              <w:left w:w="65" w:type="dxa"/>
              <w:bottom w:w="65" w:type="dxa"/>
              <w:right w:w="65" w:type="dxa"/>
            </w:tcMar>
          </w:tcPr>
          <w:p w14:paraId="7168C0F2">
            <w:pPr>
              <w:spacing w:after="60"/>
              <w:jc w:val="left"/>
            </w:pPr>
            <w:r>
              <w:rPr>
                <w:sz w:val="21"/>
              </w:rPr>
              <w:t>31.3</w:t>
            </w:r>
          </w:p>
        </w:tc>
      </w:tr>
      <w:tr w14:paraId="40FC5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68FA5383">
            <w:pPr>
              <w:spacing w:after="60"/>
              <w:jc w:val="left"/>
            </w:pPr>
            <w:r>
              <w:rPr>
                <w:sz w:val="21"/>
              </w:rPr>
              <w:t>8×8 / greedy</w:t>
            </w:r>
          </w:p>
        </w:tc>
        <w:tc>
          <w:tcPr>
            <w:tcW w:w="1757" w:type="dxa"/>
            <w:tcMar>
              <w:top w:w="65" w:type="dxa"/>
              <w:left w:w="65" w:type="dxa"/>
              <w:bottom w:w="65" w:type="dxa"/>
              <w:right w:w="65" w:type="dxa"/>
            </w:tcMar>
          </w:tcPr>
          <w:p w14:paraId="6662C81E">
            <w:pPr>
              <w:spacing w:after="60"/>
              <w:jc w:val="left"/>
            </w:pPr>
            <w:r>
              <w:rPr>
                <w:sz w:val="21"/>
              </w:rPr>
              <w:t>30/30</w:t>
            </w:r>
          </w:p>
        </w:tc>
        <w:tc>
          <w:tcPr>
            <w:tcW w:w="1417" w:type="dxa"/>
            <w:tcMar>
              <w:top w:w="65" w:type="dxa"/>
              <w:left w:w="65" w:type="dxa"/>
              <w:bottom w:w="65" w:type="dxa"/>
              <w:right w:w="65" w:type="dxa"/>
            </w:tcMar>
          </w:tcPr>
          <w:p w14:paraId="76A40694">
            <w:pPr>
              <w:spacing w:after="60"/>
              <w:jc w:val="left"/>
            </w:pPr>
            <w:r>
              <w:rPr>
                <w:sz w:val="21"/>
              </w:rPr>
              <w:t>0</w:t>
            </w:r>
          </w:p>
        </w:tc>
        <w:tc>
          <w:tcPr>
            <w:tcW w:w="1814" w:type="dxa"/>
            <w:tcMar>
              <w:top w:w="65" w:type="dxa"/>
              <w:left w:w="65" w:type="dxa"/>
              <w:bottom w:w="65" w:type="dxa"/>
              <w:right w:w="65" w:type="dxa"/>
            </w:tcMar>
          </w:tcPr>
          <w:p w14:paraId="0D9D5A3F">
            <w:pPr>
              <w:spacing w:after="60"/>
              <w:jc w:val="left"/>
            </w:pPr>
            <w:r>
              <w:rPr>
                <w:sz w:val="21"/>
              </w:rPr>
              <w:t>0.160</w:t>
            </w:r>
          </w:p>
        </w:tc>
        <w:tc>
          <w:tcPr>
            <w:tcW w:w="1814" w:type="dxa"/>
            <w:tcMar>
              <w:top w:w="65" w:type="dxa"/>
              <w:left w:w="65" w:type="dxa"/>
              <w:bottom w:w="65" w:type="dxa"/>
              <w:right w:w="65" w:type="dxa"/>
            </w:tcMar>
          </w:tcPr>
          <w:p w14:paraId="689BEDBD">
            <w:pPr>
              <w:spacing w:after="60"/>
              <w:jc w:val="left"/>
            </w:pPr>
            <w:r>
              <w:rPr>
                <w:sz w:val="21"/>
              </w:rPr>
              <w:t>5.2</w:t>
            </w:r>
          </w:p>
        </w:tc>
      </w:tr>
      <w:tr w14:paraId="147A4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2BA692C8">
            <w:pPr>
              <w:spacing w:after="60"/>
              <w:jc w:val="left"/>
            </w:pPr>
            <w:r>
              <w:rPr>
                <w:sz w:val="21"/>
              </w:rPr>
              <w:t>8×8 / astar</w:t>
            </w:r>
          </w:p>
        </w:tc>
        <w:tc>
          <w:tcPr>
            <w:tcW w:w="1757" w:type="dxa"/>
            <w:tcMar>
              <w:top w:w="65" w:type="dxa"/>
              <w:left w:w="65" w:type="dxa"/>
              <w:bottom w:w="65" w:type="dxa"/>
              <w:right w:w="65" w:type="dxa"/>
            </w:tcMar>
          </w:tcPr>
          <w:p w14:paraId="3059D2AE">
            <w:pPr>
              <w:spacing w:after="60"/>
              <w:jc w:val="left"/>
            </w:pPr>
            <w:r>
              <w:rPr>
                <w:sz w:val="21"/>
              </w:rPr>
              <w:t>30/30</w:t>
            </w:r>
          </w:p>
        </w:tc>
        <w:tc>
          <w:tcPr>
            <w:tcW w:w="1417" w:type="dxa"/>
            <w:tcMar>
              <w:top w:w="65" w:type="dxa"/>
              <w:left w:w="65" w:type="dxa"/>
              <w:bottom w:w="65" w:type="dxa"/>
              <w:right w:w="65" w:type="dxa"/>
            </w:tcMar>
          </w:tcPr>
          <w:p w14:paraId="00F436C1">
            <w:pPr>
              <w:spacing w:after="60"/>
              <w:jc w:val="left"/>
            </w:pPr>
            <w:r>
              <w:rPr>
                <w:sz w:val="21"/>
              </w:rPr>
              <w:t>0</w:t>
            </w:r>
          </w:p>
        </w:tc>
        <w:tc>
          <w:tcPr>
            <w:tcW w:w="1814" w:type="dxa"/>
            <w:tcMar>
              <w:top w:w="65" w:type="dxa"/>
              <w:left w:w="65" w:type="dxa"/>
              <w:bottom w:w="65" w:type="dxa"/>
              <w:right w:w="65" w:type="dxa"/>
            </w:tcMar>
          </w:tcPr>
          <w:p w14:paraId="33E53FEA">
            <w:pPr>
              <w:spacing w:after="60"/>
              <w:jc w:val="left"/>
            </w:pPr>
            <w:r>
              <w:rPr>
                <w:sz w:val="21"/>
              </w:rPr>
              <w:t>0.598</w:t>
            </w:r>
          </w:p>
        </w:tc>
        <w:tc>
          <w:tcPr>
            <w:tcW w:w="1814" w:type="dxa"/>
            <w:tcMar>
              <w:top w:w="65" w:type="dxa"/>
              <w:left w:w="65" w:type="dxa"/>
              <w:bottom w:w="65" w:type="dxa"/>
              <w:right w:w="65" w:type="dxa"/>
            </w:tcMar>
          </w:tcPr>
          <w:p w14:paraId="7CD1B784">
            <w:pPr>
              <w:spacing w:after="60"/>
              <w:jc w:val="left"/>
            </w:pPr>
            <w:r>
              <w:rPr>
                <w:sz w:val="21"/>
              </w:rPr>
              <w:t>18.4</w:t>
            </w:r>
          </w:p>
        </w:tc>
      </w:tr>
      <w:tr w14:paraId="14111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31315A06">
            <w:pPr>
              <w:spacing w:after="60"/>
              <w:jc w:val="left"/>
            </w:pPr>
            <w:r>
              <w:rPr>
                <w:sz w:val="21"/>
              </w:rPr>
              <w:t>16×16 / dfs</w:t>
            </w:r>
          </w:p>
        </w:tc>
        <w:tc>
          <w:tcPr>
            <w:tcW w:w="1757" w:type="dxa"/>
            <w:tcMar>
              <w:top w:w="65" w:type="dxa"/>
              <w:left w:w="65" w:type="dxa"/>
              <w:bottom w:w="65" w:type="dxa"/>
              <w:right w:w="65" w:type="dxa"/>
            </w:tcMar>
          </w:tcPr>
          <w:p w14:paraId="4D575A91">
            <w:pPr>
              <w:spacing w:after="60"/>
              <w:jc w:val="left"/>
            </w:pPr>
            <w:r>
              <w:rPr>
                <w:sz w:val="21"/>
              </w:rPr>
              <w:t>28/30</w:t>
            </w:r>
          </w:p>
        </w:tc>
        <w:tc>
          <w:tcPr>
            <w:tcW w:w="1417" w:type="dxa"/>
            <w:tcMar>
              <w:top w:w="65" w:type="dxa"/>
              <w:left w:w="65" w:type="dxa"/>
              <w:bottom w:w="65" w:type="dxa"/>
              <w:right w:w="65" w:type="dxa"/>
            </w:tcMar>
          </w:tcPr>
          <w:p w14:paraId="2B3A43F8">
            <w:pPr>
              <w:spacing w:after="60"/>
              <w:jc w:val="left"/>
            </w:pPr>
            <w:r>
              <w:rPr>
                <w:sz w:val="21"/>
              </w:rPr>
              <w:t>2</w:t>
            </w:r>
          </w:p>
        </w:tc>
        <w:tc>
          <w:tcPr>
            <w:tcW w:w="1814" w:type="dxa"/>
            <w:tcMar>
              <w:top w:w="65" w:type="dxa"/>
              <w:left w:w="65" w:type="dxa"/>
              <w:bottom w:w="65" w:type="dxa"/>
              <w:right w:w="65" w:type="dxa"/>
            </w:tcMar>
          </w:tcPr>
          <w:p w14:paraId="754E4C05">
            <w:pPr>
              <w:spacing w:after="60"/>
              <w:jc w:val="left"/>
            </w:pPr>
            <w:r>
              <w:rPr>
                <w:sz w:val="21"/>
              </w:rPr>
              <w:t>37.958</w:t>
            </w:r>
          </w:p>
        </w:tc>
        <w:tc>
          <w:tcPr>
            <w:tcW w:w="1814" w:type="dxa"/>
            <w:tcMar>
              <w:top w:w="65" w:type="dxa"/>
              <w:left w:w="65" w:type="dxa"/>
              <w:bottom w:w="65" w:type="dxa"/>
              <w:right w:w="65" w:type="dxa"/>
            </w:tcMar>
          </w:tcPr>
          <w:p w14:paraId="57C74E3B">
            <w:pPr>
              <w:spacing w:after="60"/>
              <w:jc w:val="left"/>
            </w:pPr>
            <w:r>
              <w:rPr>
                <w:sz w:val="21"/>
              </w:rPr>
              <w:t>1621.1</w:t>
            </w:r>
          </w:p>
        </w:tc>
      </w:tr>
      <w:tr w14:paraId="5B937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6E6D41C9">
            <w:pPr>
              <w:spacing w:after="60"/>
              <w:jc w:val="left"/>
            </w:pPr>
            <w:r>
              <w:rPr>
                <w:sz w:val="21"/>
              </w:rPr>
              <w:t>16×16 / bfs</w:t>
            </w:r>
          </w:p>
        </w:tc>
        <w:tc>
          <w:tcPr>
            <w:tcW w:w="1757" w:type="dxa"/>
            <w:tcMar>
              <w:top w:w="65" w:type="dxa"/>
              <w:left w:w="65" w:type="dxa"/>
              <w:bottom w:w="65" w:type="dxa"/>
              <w:right w:w="65" w:type="dxa"/>
            </w:tcMar>
          </w:tcPr>
          <w:p w14:paraId="7081B447">
            <w:pPr>
              <w:spacing w:after="60"/>
              <w:jc w:val="left"/>
            </w:pPr>
            <w:r>
              <w:rPr>
                <w:sz w:val="21"/>
              </w:rPr>
              <w:t>30/30</w:t>
            </w:r>
          </w:p>
        </w:tc>
        <w:tc>
          <w:tcPr>
            <w:tcW w:w="1417" w:type="dxa"/>
            <w:tcMar>
              <w:top w:w="65" w:type="dxa"/>
              <w:left w:w="65" w:type="dxa"/>
              <w:bottom w:w="65" w:type="dxa"/>
              <w:right w:w="65" w:type="dxa"/>
            </w:tcMar>
          </w:tcPr>
          <w:p w14:paraId="3AEDF62A">
            <w:pPr>
              <w:spacing w:after="60"/>
              <w:jc w:val="left"/>
            </w:pPr>
            <w:r>
              <w:rPr>
                <w:sz w:val="21"/>
              </w:rPr>
              <w:t>0</w:t>
            </w:r>
          </w:p>
        </w:tc>
        <w:tc>
          <w:tcPr>
            <w:tcW w:w="1814" w:type="dxa"/>
            <w:tcMar>
              <w:top w:w="65" w:type="dxa"/>
              <w:left w:w="65" w:type="dxa"/>
              <w:bottom w:w="65" w:type="dxa"/>
              <w:right w:w="65" w:type="dxa"/>
            </w:tcMar>
          </w:tcPr>
          <w:p w14:paraId="56097229">
            <w:pPr>
              <w:spacing w:after="60"/>
              <w:jc w:val="left"/>
            </w:pPr>
            <w:r>
              <w:rPr>
                <w:sz w:val="21"/>
              </w:rPr>
              <w:t>4.060</w:t>
            </w:r>
          </w:p>
        </w:tc>
        <w:tc>
          <w:tcPr>
            <w:tcW w:w="1814" w:type="dxa"/>
            <w:tcMar>
              <w:top w:w="65" w:type="dxa"/>
              <w:left w:w="65" w:type="dxa"/>
              <w:bottom w:w="65" w:type="dxa"/>
              <w:right w:w="65" w:type="dxa"/>
            </w:tcMar>
          </w:tcPr>
          <w:p w14:paraId="436D84FB">
            <w:pPr>
              <w:spacing w:after="60"/>
              <w:jc w:val="left"/>
            </w:pPr>
            <w:r>
              <w:rPr>
                <w:sz w:val="21"/>
              </w:rPr>
              <w:t>178.8</w:t>
            </w:r>
          </w:p>
        </w:tc>
      </w:tr>
      <w:tr w14:paraId="29517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43048543">
            <w:pPr>
              <w:spacing w:after="60"/>
              <w:jc w:val="left"/>
            </w:pPr>
            <w:r>
              <w:rPr>
                <w:sz w:val="21"/>
              </w:rPr>
              <w:t>16×16 / dijkstra</w:t>
            </w:r>
          </w:p>
        </w:tc>
        <w:tc>
          <w:tcPr>
            <w:tcW w:w="1757" w:type="dxa"/>
            <w:tcMar>
              <w:top w:w="65" w:type="dxa"/>
              <w:left w:w="65" w:type="dxa"/>
              <w:bottom w:w="65" w:type="dxa"/>
              <w:right w:w="65" w:type="dxa"/>
            </w:tcMar>
          </w:tcPr>
          <w:p w14:paraId="1F7943B8">
            <w:pPr>
              <w:spacing w:after="60"/>
              <w:jc w:val="left"/>
            </w:pPr>
            <w:r>
              <w:rPr>
                <w:sz w:val="21"/>
              </w:rPr>
              <w:t>30/30</w:t>
            </w:r>
          </w:p>
        </w:tc>
        <w:tc>
          <w:tcPr>
            <w:tcW w:w="1417" w:type="dxa"/>
            <w:tcMar>
              <w:top w:w="65" w:type="dxa"/>
              <w:left w:w="65" w:type="dxa"/>
              <w:bottom w:w="65" w:type="dxa"/>
              <w:right w:w="65" w:type="dxa"/>
            </w:tcMar>
          </w:tcPr>
          <w:p w14:paraId="0A279E4C">
            <w:pPr>
              <w:spacing w:after="60"/>
              <w:jc w:val="left"/>
            </w:pPr>
            <w:r>
              <w:rPr>
                <w:sz w:val="21"/>
              </w:rPr>
              <w:t>0</w:t>
            </w:r>
          </w:p>
        </w:tc>
        <w:tc>
          <w:tcPr>
            <w:tcW w:w="1814" w:type="dxa"/>
            <w:tcMar>
              <w:top w:w="65" w:type="dxa"/>
              <w:left w:w="65" w:type="dxa"/>
              <w:bottom w:w="65" w:type="dxa"/>
              <w:right w:w="65" w:type="dxa"/>
            </w:tcMar>
          </w:tcPr>
          <w:p w14:paraId="2CF082C8">
            <w:pPr>
              <w:spacing w:after="60"/>
              <w:jc w:val="left"/>
            </w:pPr>
            <w:r>
              <w:rPr>
                <w:sz w:val="21"/>
              </w:rPr>
              <w:t>4.933</w:t>
            </w:r>
          </w:p>
        </w:tc>
        <w:tc>
          <w:tcPr>
            <w:tcW w:w="1814" w:type="dxa"/>
            <w:tcMar>
              <w:top w:w="65" w:type="dxa"/>
              <w:left w:w="65" w:type="dxa"/>
              <w:bottom w:w="65" w:type="dxa"/>
              <w:right w:w="65" w:type="dxa"/>
            </w:tcMar>
          </w:tcPr>
          <w:p w14:paraId="21D5FCD6">
            <w:pPr>
              <w:spacing w:after="60"/>
              <w:jc w:val="left"/>
            </w:pPr>
            <w:r>
              <w:rPr>
                <w:sz w:val="21"/>
              </w:rPr>
              <w:t>171.4</w:t>
            </w:r>
          </w:p>
        </w:tc>
      </w:tr>
      <w:tr w14:paraId="7D0E3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3462AC71">
            <w:pPr>
              <w:spacing w:after="60"/>
              <w:jc w:val="left"/>
            </w:pPr>
            <w:r>
              <w:rPr>
                <w:sz w:val="21"/>
              </w:rPr>
              <w:t>16×16 / greedy</w:t>
            </w:r>
          </w:p>
        </w:tc>
        <w:tc>
          <w:tcPr>
            <w:tcW w:w="1757" w:type="dxa"/>
            <w:tcMar>
              <w:top w:w="65" w:type="dxa"/>
              <w:left w:w="65" w:type="dxa"/>
              <w:bottom w:w="65" w:type="dxa"/>
              <w:right w:w="65" w:type="dxa"/>
            </w:tcMar>
          </w:tcPr>
          <w:p w14:paraId="487E37B4">
            <w:pPr>
              <w:spacing w:after="60"/>
              <w:jc w:val="left"/>
            </w:pPr>
            <w:r>
              <w:rPr>
                <w:sz w:val="21"/>
              </w:rPr>
              <w:t>30/30</w:t>
            </w:r>
          </w:p>
        </w:tc>
        <w:tc>
          <w:tcPr>
            <w:tcW w:w="1417" w:type="dxa"/>
            <w:tcMar>
              <w:top w:w="65" w:type="dxa"/>
              <w:left w:w="65" w:type="dxa"/>
              <w:bottom w:w="65" w:type="dxa"/>
              <w:right w:w="65" w:type="dxa"/>
            </w:tcMar>
          </w:tcPr>
          <w:p w14:paraId="2D2BC743">
            <w:pPr>
              <w:spacing w:after="60"/>
              <w:jc w:val="left"/>
            </w:pPr>
            <w:r>
              <w:rPr>
                <w:sz w:val="21"/>
              </w:rPr>
              <w:t>0</w:t>
            </w:r>
          </w:p>
        </w:tc>
        <w:tc>
          <w:tcPr>
            <w:tcW w:w="1814" w:type="dxa"/>
            <w:tcMar>
              <w:top w:w="65" w:type="dxa"/>
              <w:left w:w="65" w:type="dxa"/>
              <w:bottom w:w="65" w:type="dxa"/>
              <w:right w:w="65" w:type="dxa"/>
            </w:tcMar>
          </w:tcPr>
          <w:p w14:paraId="03882B23">
            <w:pPr>
              <w:spacing w:after="60"/>
              <w:jc w:val="left"/>
            </w:pPr>
            <w:r>
              <w:rPr>
                <w:sz w:val="21"/>
              </w:rPr>
              <w:t>0.321</w:t>
            </w:r>
          </w:p>
        </w:tc>
        <w:tc>
          <w:tcPr>
            <w:tcW w:w="1814" w:type="dxa"/>
            <w:tcMar>
              <w:top w:w="65" w:type="dxa"/>
              <w:left w:w="65" w:type="dxa"/>
              <w:bottom w:w="65" w:type="dxa"/>
              <w:right w:w="65" w:type="dxa"/>
            </w:tcMar>
          </w:tcPr>
          <w:p w14:paraId="19EB905E">
            <w:pPr>
              <w:spacing w:after="60"/>
              <w:jc w:val="left"/>
            </w:pPr>
            <w:r>
              <w:rPr>
                <w:sz w:val="21"/>
              </w:rPr>
              <w:t>10.5</w:t>
            </w:r>
          </w:p>
        </w:tc>
      </w:tr>
      <w:tr w14:paraId="71267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25832C8D">
            <w:pPr>
              <w:spacing w:after="60"/>
              <w:jc w:val="left"/>
            </w:pPr>
            <w:r>
              <w:rPr>
                <w:sz w:val="21"/>
              </w:rPr>
              <w:t>16×16 / astar</w:t>
            </w:r>
          </w:p>
        </w:tc>
        <w:tc>
          <w:tcPr>
            <w:tcW w:w="1757" w:type="dxa"/>
            <w:tcMar>
              <w:top w:w="65" w:type="dxa"/>
              <w:left w:w="65" w:type="dxa"/>
              <w:bottom w:w="65" w:type="dxa"/>
              <w:right w:w="65" w:type="dxa"/>
            </w:tcMar>
          </w:tcPr>
          <w:p w14:paraId="3450E77A">
            <w:pPr>
              <w:spacing w:after="60"/>
              <w:jc w:val="left"/>
            </w:pPr>
            <w:r>
              <w:rPr>
                <w:sz w:val="21"/>
              </w:rPr>
              <w:t>30/30</w:t>
            </w:r>
          </w:p>
        </w:tc>
        <w:tc>
          <w:tcPr>
            <w:tcW w:w="1417" w:type="dxa"/>
            <w:tcMar>
              <w:top w:w="65" w:type="dxa"/>
              <w:left w:w="65" w:type="dxa"/>
              <w:bottom w:w="65" w:type="dxa"/>
              <w:right w:w="65" w:type="dxa"/>
            </w:tcMar>
          </w:tcPr>
          <w:p w14:paraId="1ECD0D63">
            <w:pPr>
              <w:spacing w:after="60"/>
              <w:jc w:val="left"/>
            </w:pPr>
            <w:r>
              <w:rPr>
                <w:sz w:val="21"/>
              </w:rPr>
              <w:t>0</w:t>
            </w:r>
          </w:p>
        </w:tc>
        <w:tc>
          <w:tcPr>
            <w:tcW w:w="1814" w:type="dxa"/>
            <w:tcMar>
              <w:top w:w="65" w:type="dxa"/>
              <w:left w:w="65" w:type="dxa"/>
              <w:bottom w:w="65" w:type="dxa"/>
              <w:right w:w="65" w:type="dxa"/>
            </w:tcMar>
          </w:tcPr>
          <w:p w14:paraId="3B874F2E">
            <w:pPr>
              <w:spacing w:after="60"/>
              <w:jc w:val="left"/>
            </w:pPr>
            <w:r>
              <w:rPr>
                <w:sz w:val="21"/>
              </w:rPr>
              <w:t>2.447</w:t>
            </w:r>
          </w:p>
        </w:tc>
        <w:tc>
          <w:tcPr>
            <w:tcW w:w="1814" w:type="dxa"/>
            <w:tcMar>
              <w:top w:w="65" w:type="dxa"/>
              <w:left w:w="65" w:type="dxa"/>
              <w:bottom w:w="65" w:type="dxa"/>
              <w:right w:w="65" w:type="dxa"/>
            </w:tcMar>
          </w:tcPr>
          <w:p w14:paraId="50F564BD">
            <w:pPr>
              <w:spacing w:after="60"/>
              <w:jc w:val="left"/>
            </w:pPr>
            <w:r>
              <w:rPr>
                <w:sz w:val="21"/>
              </w:rPr>
              <w:t>86.6</w:t>
            </w:r>
          </w:p>
        </w:tc>
      </w:tr>
      <w:tr w14:paraId="04B27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6B8A1246">
            <w:pPr>
              <w:spacing w:after="60"/>
              <w:jc w:val="left"/>
            </w:pPr>
            <w:r>
              <w:rPr>
                <w:sz w:val="21"/>
              </w:rPr>
              <w:t>32×32 / dfs</w:t>
            </w:r>
          </w:p>
        </w:tc>
        <w:tc>
          <w:tcPr>
            <w:tcW w:w="1757" w:type="dxa"/>
            <w:tcMar>
              <w:top w:w="65" w:type="dxa"/>
              <w:left w:w="65" w:type="dxa"/>
              <w:bottom w:w="65" w:type="dxa"/>
              <w:right w:w="65" w:type="dxa"/>
            </w:tcMar>
          </w:tcPr>
          <w:p w14:paraId="2AEC08D5">
            <w:pPr>
              <w:spacing w:after="60"/>
              <w:jc w:val="left"/>
            </w:pPr>
            <w:r>
              <w:rPr>
                <w:sz w:val="21"/>
              </w:rPr>
              <w:t>20/30</w:t>
            </w:r>
          </w:p>
        </w:tc>
        <w:tc>
          <w:tcPr>
            <w:tcW w:w="1417" w:type="dxa"/>
            <w:tcMar>
              <w:top w:w="65" w:type="dxa"/>
              <w:left w:w="65" w:type="dxa"/>
              <w:bottom w:w="65" w:type="dxa"/>
              <w:right w:w="65" w:type="dxa"/>
            </w:tcMar>
          </w:tcPr>
          <w:p w14:paraId="3C1BA188">
            <w:pPr>
              <w:spacing w:after="60"/>
              <w:jc w:val="left"/>
            </w:pPr>
            <w:r>
              <w:rPr>
                <w:sz w:val="21"/>
              </w:rPr>
              <w:t>10</w:t>
            </w:r>
          </w:p>
        </w:tc>
        <w:tc>
          <w:tcPr>
            <w:tcW w:w="1814" w:type="dxa"/>
            <w:tcMar>
              <w:top w:w="65" w:type="dxa"/>
              <w:left w:w="65" w:type="dxa"/>
              <w:bottom w:w="65" w:type="dxa"/>
              <w:right w:w="65" w:type="dxa"/>
            </w:tcMar>
          </w:tcPr>
          <w:p w14:paraId="0B10A332">
            <w:pPr>
              <w:spacing w:after="60"/>
              <w:jc w:val="left"/>
            </w:pPr>
            <w:r>
              <w:rPr>
                <w:sz w:val="21"/>
              </w:rPr>
              <w:t>129.034</w:t>
            </w:r>
          </w:p>
        </w:tc>
        <w:tc>
          <w:tcPr>
            <w:tcW w:w="1814" w:type="dxa"/>
            <w:tcMar>
              <w:top w:w="65" w:type="dxa"/>
              <w:left w:w="65" w:type="dxa"/>
              <w:bottom w:w="65" w:type="dxa"/>
              <w:right w:w="65" w:type="dxa"/>
            </w:tcMar>
          </w:tcPr>
          <w:p w14:paraId="18515EE7">
            <w:pPr>
              <w:spacing w:after="60"/>
              <w:jc w:val="left"/>
            </w:pPr>
            <w:r>
              <w:rPr>
                <w:sz w:val="21"/>
              </w:rPr>
              <w:t>5695.4</w:t>
            </w:r>
          </w:p>
        </w:tc>
      </w:tr>
      <w:tr w14:paraId="6FF2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4E9B03DA">
            <w:pPr>
              <w:spacing w:after="60"/>
              <w:jc w:val="left"/>
            </w:pPr>
            <w:r>
              <w:rPr>
                <w:sz w:val="21"/>
              </w:rPr>
              <w:t>32×32 / bfs</w:t>
            </w:r>
          </w:p>
        </w:tc>
        <w:tc>
          <w:tcPr>
            <w:tcW w:w="1757" w:type="dxa"/>
            <w:tcMar>
              <w:top w:w="65" w:type="dxa"/>
              <w:left w:w="65" w:type="dxa"/>
              <w:bottom w:w="65" w:type="dxa"/>
              <w:right w:w="65" w:type="dxa"/>
            </w:tcMar>
          </w:tcPr>
          <w:p w14:paraId="2BEFAC72">
            <w:pPr>
              <w:spacing w:after="60"/>
              <w:jc w:val="left"/>
            </w:pPr>
            <w:r>
              <w:rPr>
                <w:sz w:val="21"/>
              </w:rPr>
              <w:t>29/30</w:t>
            </w:r>
          </w:p>
        </w:tc>
        <w:tc>
          <w:tcPr>
            <w:tcW w:w="1417" w:type="dxa"/>
            <w:tcMar>
              <w:top w:w="65" w:type="dxa"/>
              <w:left w:w="65" w:type="dxa"/>
              <w:bottom w:w="65" w:type="dxa"/>
              <w:right w:w="65" w:type="dxa"/>
            </w:tcMar>
          </w:tcPr>
          <w:p w14:paraId="24B75A9F">
            <w:pPr>
              <w:spacing w:after="60"/>
              <w:jc w:val="left"/>
            </w:pPr>
            <w:r>
              <w:rPr>
                <w:sz w:val="21"/>
              </w:rPr>
              <w:t>0</w:t>
            </w:r>
          </w:p>
        </w:tc>
        <w:tc>
          <w:tcPr>
            <w:tcW w:w="1814" w:type="dxa"/>
            <w:tcMar>
              <w:top w:w="65" w:type="dxa"/>
              <w:left w:w="65" w:type="dxa"/>
              <w:bottom w:w="65" w:type="dxa"/>
              <w:right w:w="65" w:type="dxa"/>
            </w:tcMar>
          </w:tcPr>
          <w:p w14:paraId="291C4AFF">
            <w:pPr>
              <w:spacing w:after="60"/>
              <w:jc w:val="left"/>
            </w:pPr>
            <w:r>
              <w:rPr>
                <w:sz w:val="21"/>
              </w:rPr>
              <w:t>29.506</w:t>
            </w:r>
          </w:p>
        </w:tc>
        <w:tc>
          <w:tcPr>
            <w:tcW w:w="1814" w:type="dxa"/>
            <w:tcMar>
              <w:top w:w="65" w:type="dxa"/>
              <w:left w:w="65" w:type="dxa"/>
              <w:bottom w:w="65" w:type="dxa"/>
              <w:right w:w="65" w:type="dxa"/>
            </w:tcMar>
          </w:tcPr>
          <w:p w14:paraId="3D75EC2F">
            <w:pPr>
              <w:spacing w:after="60"/>
              <w:jc w:val="left"/>
            </w:pPr>
            <w:r>
              <w:rPr>
                <w:sz w:val="21"/>
              </w:rPr>
              <w:t>1151.0</w:t>
            </w:r>
          </w:p>
        </w:tc>
      </w:tr>
      <w:tr w14:paraId="76ECD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475F41D9">
            <w:pPr>
              <w:spacing w:after="60"/>
              <w:jc w:val="left"/>
            </w:pPr>
            <w:r>
              <w:rPr>
                <w:sz w:val="21"/>
              </w:rPr>
              <w:t>32×32 / dijkstra</w:t>
            </w:r>
          </w:p>
        </w:tc>
        <w:tc>
          <w:tcPr>
            <w:tcW w:w="1757" w:type="dxa"/>
            <w:tcMar>
              <w:top w:w="65" w:type="dxa"/>
              <w:left w:w="65" w:type="dxa"/>
              <w:bottom w:w="65" w:type="dxa"/>
              <w:right w:w="65" w:type="dxa"/>
            </w:tcMar>
          </w:tcPr>
          <w:p w14:paraId="2C6DF707">
            <w:pPr>
              <w:spacing w:after="60"/>
              <w:jc w:val="left"/>
            </w:pPr>
            <w:r>
              <w:rPr>
                <w:sz w:val="21"/>
              </w:rPr>
              <w:t>29/30</w:t>
            </w:r>
          </w:p>
        </w:tc>
        <w:tc>
          <w:tcPr>
            <w:tcW w:w="1417" w:type="dxa"/>
            <w:tcMar>
              <w:top w:w="65" w:type="dxa"/>
              <w:left w:w="65" w:type="dxa"/>
              <w:bottom w:w="65" w:type="dxa"/>
              <w:right w:w="65" w:type="dxa"/>
            </w:tcMar>
          </w:tcPr>
          <w:p w14:paraId="11AA8F2D">
            <w:pPr>
              <w:spacing w:after="60"/>
              <w:jc w:val="left"/>
            </w:pPr>
            <w:r>
              <w:rPr>
                <w:sz w:val="21"/>
              </w:rPr>
              <w:t>0</w:t>
            </w:r>
          </w:p>
        </w:tc>
        <w:tc>
          <w:tcPr>
            <w:tcW w:w="1814" w:type="dxa"/>
            <w:tcMar>
              <w:top w:w="65" w:type="dxa"/>
              <w:left w:w="65" w:type="dxa"/>
              <w:bottom w:w="65" w:type="dxa"/>
              <w:right w:w="65" w:type="dxa"/>
            </w:tcMar>
          </w:tcPr>
          <w:p w14:paraId="57437DB3">
            <w:pPr>
              <w:spacing w:after="60"/>
              <w:jc w:val="left"/>
            </w:pPr>
            <w:r>
              <w:rPr>
                <w:sz w:val="21"/>
              </w:rPr>
              <w:t>29.667</w:t>
            </w:r>
          </w:p>
        </w:tc>
        <w:tc>
          <w:tcPr>
            <w:tcW w:w="1814" w:type="dxa"/>
            <w:tcMar>
              <w:top w:w="65" w:type="dxa"/>
              <w:left w:w="65" w:type="dxa"/>
              <w:bottom w:w="65" w:type="dxa"/>
              <w:right w:w="65" w:type="dxa"/>
            </w:tcMar>
          </w:tcPr>
          <w:p w14:paraId="533A1963">
            <w:pPr>
              <w:spacing w:after="60"/>
              <w:jc w:val="left"/>
            </w:pPr>
            <w:r>
              <w:rPr>
                <w:sz w:val="21"/>
              </w:rPr>
              <w:t>971.0</w:t>
            </w:r>
          </w:p>
        </w:tc>
      </w:tr>
      <w:tr w14:paraId="62A08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76240F09">
            <w:pPr>
              <w:spacing w:after="60"/>
              <w:jc w:val="left"/>
            </w:pPr>
            <w:r>
              <w:rPr>
                <w:sz w:val="21"/>
              </w:rPr>
              <w:t>32×32 / greedy</w:t>
            </w:r>
          </w:p>
        </w:tc>
        <w:tc>
          <w:tcPr>
            <w:tcW w:w="1757" w:type="dxa"/>
            <w:tcMar>
              <w:top w:w="65" w:type="dxa"/>
              <w:left w:w="65" w:type="dxa"/>
              <w:bottom w:w="65" w:type="dxa"/>
              <w:right w:w="65" w:type="dxa"/>
            </w:tcMar>
          </w:tcPr>
          <w:p w14:paraId="6061D277">
            <w:pPr>
              <w:spacing w:after="60"/>
              <w:jc w:val="left"/>
            </w:pPr>
            <w:r>
              <w:rPr>
                <w:sz w:val="21"/>
              </w:rPr>
              <w:t>29/30</w:t>
            </w:r>
          </w:p>
        </w:tc>
        <w:tc>
          <w:tcPr>
            <w:tcW w:w="1417" w:type="dxa"/>
            <w:tcMar>
              <w:top w:w="65" w:type="dxa"/>
              <w:left w:w="65" w:type="dxa"/>
              <w:bottom w:w="65" w:type="dxa"/>
              <w:right w:w="65" w:type="dxa"/>
            </w:tcMar>
          </w:tcPr>
          <w:p w14:paraId="23D4055C">
            <w:pPr>
              <w:spacing w:after="60"/>
              <w:jc w:val="left"/>
            </w:pPr>
            <w:r>
              <w:rPr>
                <w:sz w:val="21"/>
              </w:rPr>
              <w:t>1</w:t>
            </w:r>
          </w:p>
        </w:tc>
        <w:tc>
          <w:tcPr>
            <w:tcW w:w="1814" w:type="dxa"/>
            <w:tcMar>
              <w:top w:w="65" w:type="dxa"/>
              <w:left w:w="65" w:type="dxa"/>
              <w:bottom w:w="65" w:type="dxa"/>
              <w:right w:w="65" w:type="dxa"/>
            </w:tcMar>
          </w:tcPr>
          <w:p w14:paraId="17DE6401">
            <w:pPr>
              <w:spacing w:after="60"/>
              <w:jc w:val="left"/>
            </w:pPr>
            <w:r>
              <w:rPr>
                <w:sz w:val="21"/>
              </w:rPr>
              <w:t>9.277</w:t>
            </w:r>
          </w:p>
        </w:tc>
        <w:tc>
          <w:tcPr>
            <w:tcW w:w="1814" w:type="dxa"/>
            <w:tcMar>
              <w:top w:w="65" w:type="dxa"/>
              <w:left w:w="65" w:type="dxa"/>
              <w:bottom w:w="65" w:type="dxa"/>
              <w:right w:w="65" w:type="dxa"/>
            </w:tcMar>
          </w:tcPr>
          <w:p w14:paraId="49AF3C13">
            <w:pPr>
              <w:spacing w:after="60"/>
              <w:jc w:val="left"/>
            </w:pPr>
            <w:r>
              <w:rPr>
                <w:sz w:val="21"/>
              </w:rPr>
              <w:t>322.8</w:t>
            </w:r>
          </w:p>
        </w:tc>
      </w:tr>
      <w:tr w14:paraId="72DFEA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43E2DCE9">
            <w:pPr>
              <w:spacing w:after="60"/>
              <w:jc w:val="left"/>
            </w:pPr>
            <w:r>
              <w:rPr>
                <w:sz w:val="21"/>
              </w:rPr>
              <w:t>32×32 / astar</w:t>
            </w:r>
          </w:p>
        </w:tc>
        <w:tc>
          <w:tcPr>
            <w:tcW w:w="1757" w:type="dxa"/>
            <w:tcMar>
              <w:top w:w="65" w:type="dxa"/>
              <w:left w:w="65" w:type="dxa"/>
              <w:bottom w:w="65" w:type="dxa"/>
              <w:right w:w="65" w:type="dxa"/>
            </w:tcMar>
          </w:tcPr>
          <w:p w14:paraId="71419F53">
            <w:pPr>
              <w:spacing w:after="60"/>
              <w:jc w:val="left"/>
            </w:pPr>
            <w:r>
              <w:rPr>
                <w:sz w:val="21"/>
              </w:rPr>
              <w:t>29/30</w:t>
            </w:r>
          </w:p>
        </w:tc>
        <w:tc>
          <w:tcPr>
            <w:tcW w:w="1417" w:type="dxa"/>
            <w:tcMar>
              <w:top w:w="65" w:type="dxa"/>
              <w:left w:w="65" w:type="dxa"/>
              <w:bottom w:w="65" w:type="dxa"/>
              <w:right w:w="65" w:type="dxa"/>
            </w:tcMar>
          </w:tcPr>
          <w:p w14:paraId="7D8A1455">
            <w:pPr>
              <w:spacing w:after="60"/>
              <w:jc w:val="left"/>
            </w:pPr>
            <w:r>
              <w:rPr>
                <w:sz w:val="21"/>
              </w:rPr>
              <w:t>0</w:t>
            </w:r>
          </w:p>
        </w:tc>
        <w:tc>
          <w:tcPr>
            <w:tcW w:w="1814" w:type="dxa"/>
            <w:tcMar>
              <w:top w:w="65" w:type="dxa"/>
              <w:left w:w="65" w:type="dxa"/>
              <w:bottom w:w="65" w:type="dxa"/>
              <w:right w:w="65" w:type="dxa"/>
            </w:tcMar>
          </w:tcPr>
          <w:p w14:paraId="353AF159">
            <w:pPr>
              <w:spacing w:after="60"/>
              <w:jc w:val="left"/>
            </w:pPr>
            <w:r>
              <w:rPr>
                <w:sz w:val="21"/>
              </w:rPr>
              <w:t>12.689</w:t>
            </w:r>
          </w:p>
        </w:tc>
        <w:tc>
          <w:tcPr>
            <w:tcW w:w="1814" w:type="dxa"/>
            <w:tcMar>
              <w:top w:w="65" w:type="dxa"/>
              <w:left w:w="65" w:type="dxa"/>
              <w:bottom w:w="65" w:type="dxa"/>
              <w:right w:w="65" w:type="dxa"/>
            </w:tcMar>
          </w:tcPr>
          <w:p w14:paraId="3149AF89">
            <w:pPr>
              <w:spacing w:after="60"/>
              <w:jc w:val="left"/>
            </w:pPr>
            <w:r>
              <w:rPr>
                <w:sz w:val="21"/>
              </w:rPr>
              <w:t>412.0</w:t>
            </w:r>
          </w:p>
        </w:tc>
      </w:tr>
    </w:tbl>
    <w:p w14:paraId="13284853">
      <w:pPr>
        <w:spacing w:after="20"/>
      </w:pPr>
    </w:p>
    <w:p w14:paraId="0B6B48A2">
      <w:pPr>
        <w:keepNext/>
      </w:pPr>
      <w:r>
        <w:rPr>
          <w:b/>
        </w:rPr>
        <w:t>Bảng 10. Chất lượng tuyến trên các truy vấn chung thành công</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1871"/>
        <w:gridCol w:w="1644"/>
        <w:gridCol w:w="1644"/>
        <w:gridCol w:w="1644"/>
      </w:tblGrid>
      <w:tr w14:paraId="52273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68" w:type="dxa"/>
            <w:tcMar>
              <w:top w:w="40" w:type="dxa"/>
              <w:left w:w="65" w:type="dxa"/>
              <w:bottom w:w="40" w:type="dxa"/>
              <w:right w:w="65" w:type="dxa"/>
            </w:tcMar>
            <w:vAlign w:val="center"/>
          </w:tcPr>
          <w:p w14:paraId="2DCE3656">
            <w:pPr>
              <w:keepNext/>
              <w:spacing w:after="40"/>
              <w:jc w:val="center"/>
            </w:pPr>
            <w:r>
              <w:rPr>
                <w:b/>
                <w:sz w:val="21"/>
              </w:rPr>
              <w:t>Kích thước bản đồ / thuật toán</w:t>
            </w:r>
          </w:p>
        </w:tc>
        <w:tc>
          <w:tcPr>
            <w:tcW w:w="1871" w:type="dxa"/>
            <w:tcMar>
              <w:top w:w="40" w:type="dxa"/>
              <w:left w:w="65" w:type="dxa"/>
              <w:bottom w:w="40" w:type="dxa"/>
              <w:right w:w="65" w:type="dxa"/>
            </w:tcMar>
            <w:vAlign w:val="center"/>
          </w:tcPr>
          <w:p w14:paraId="5B073FA8">
            <w:pPr>
              <w:keepNext/>
              <w:spacing w:after="40"/>
              <w:jc w:val="center"/>
            </w:pPr>
            <w:r>
              <w:rPr>
                <w:b/>
                <w:sz w:val="21"/>
              </w:rPr>
              <w:t>Số truy vấn cùng thành công ở cả 5 thuật toán</w:t>
            </w:r>
          </w:p>
        </w:tc>
        <w:tc>
          <w:tcPr>
            <w:tcW w:w="1644" w:type="dxa"/>
            <w:tcMar>
              <w:top w:w="40" w:type="dxa"/>
              <w:left w:w="65" w:type="dxa"/>
              <w:bottom w:w="40" w:type="dxa"/>
              <w:right w:w="65" w:type="dxa"/>
            </w:tcMar>
            <w:vAlign w:val="center"/>
          </w:tcPr>
          <w:p w14:paraId="4021F5A2">
            <w:pPr>
              <w:keepNext/>
              <w:spacing w:after="40"/>
              <w:jc w:val="center"/>
            </w:pPr>
            <w:r>
              <w:rPr>
                <w:b/>
                <w:sz w:val="21"/>
              </w:rPr>
              <w:t>Thời gian di chuyển trung bình (step)</w:t>
            </w:r>
          </w:p>
        </w:tc>
        <w:tc>
          <w:tcPr>
            <w:tcW w:w="1644" w:type="dxa"/>
            <w:tcMar>
              <w:top w:w="40" w:type="dxa"/>
              <w:left w:w="65" w:type="dxa"/>
              <w:bottom w:w="40" w:type="dxa"/>
              <w:right w:w="65" w:type="dxa"/>
            </w:tcMar>
            <w:vAlign w:val="center"/>
          </w:tcPr>
          <w:p w14:paraId="71D92D60">
            <w:pPr>
              <w:keepNext/>
              <w:spacing w:after="40"/>
              <w:jc w:val="center"/>
            </w:pPr>
            <w:r>
              <w:rPr>
                <w:b/>
                <w:sz w:val="21"/>
              </w:rPr>
              <w:t>Nhiên liệu tiêu hao trung bình</w:t>
            </w:r>
          </w:p>
        </w:tc>
        <w:tc>
          <w:tcPr>
            <w:tcW w:w="1644" w:type="dxa"/>
            <w:tcMar>
              <w:top w:w="40" w:type="dxa"/>
              <w:left w:w="65" w:type="dxa"/>
              <w:bottom w:w="40" w:type="dxa"/>
              <w:right w:w="65" w:type="dxa"/>
            </w:tcMar>
            <w:vAlign w:val="center"/>
          </w:tcPr>
          <w:p w14:paraId="33AEC0CD">
            <w:pPr>
              <w:keepNext/>
              <w:spacing w:after="40"/>
              <w:jc w:val="center"/>
            </w:pPr>
            <w:r>
              <w:rPr>
                <w:b/>
                <w:sz w:val="21"/>
              </w:rPr>
              <w:t>Số lần đi sang ô kề trung bình</w:t>
            </w:r>
          </w:p>
        </w:tc>
      </w:tr>
      <w:tr w14:paraId="3054D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40" w:type="dxa"/>
              <w:left w:w="65" w:type="dxa"/>
              <w:bottom w:w="40" w:type="dxa"/>
              <w:right w:w="65" w:type="dxa"/>
            </w:tcMar>
          </w:tcPr>
          <w:p w14:paraId="4526CB6E">
            <w:pPr>
              <w:spacing w:after="40"/>
              <w:jc w:val="left"/>
            </w:pPr>
            <w:r>
              <w:rPr>
                <w:sz w:val="21"/>
              </w:rPr>
              <w:t>8×8 / dfs</w:t>
            </w:r>
          </w:p>
        </w:tc>
        <w:tc>
          <w:tcPr>
            <w:tcW w:w="1871" w:type="dxa"/>
            <w:tcMar>
              <w:top w:w="40" w:type="dxa"/>
              <w:left w:w="65" w:type="dxa"/>
              <w:bottom w:w="40" w:type="dxa"/>
              <w:right w:w="65" w:type="dxa"/>
            </w:tcMar>
          </w:tcPr>
          <w:p w14:paraId="7C57188B">
            <w:pPr>
              <w:spacing w:after="40"/>
              <w:jc w:val="left"/>
            </w:pPr>
            <w:r>
              <w:rPr>
                <w:sz w:val="21"/>
              </w:rPr>
              <w:t>30</w:t>
            </w:r>
          </w:p>
        </w:tc>
        <w:tc>
          <w:tcPr>
            <w:tcW w:w="1644" w:type="dxa"/>
            <w:tcMar>
              <w:top w:w="40" w:type="dxa"/>
              <w:left w:w="65" w:type="dxa"/>
              <w:bottom w:w="40" w:type="dxa"/>
              <w:right w:w="65" w:type="dxa"/>
            </w:tcMar>
          </w:tcPr>
          <w:p w14:paraId="345587AE">
            <w:pPr>
              <w:spacing w:after="40"/>
              <w:jc w:val="left"/>
            </w:pPr>
            <w:r>
              <w:rPr>
                <w:sz w:val="21"/>
              </w:rPr>
              <w:t>24.93</w:t>
            </w:r>
          </w:p>
        </w:tc>
        <w:tc>
          <w:tcPr>
            <w:tcW w:w="1644" w:type="dxa"/>
            <w:tcMar>
              <w:top w:w="40" w:type="dxa"/>
              <w:left w:w="65" w:type="dxa"/>
              <w:bottom w:w="40" w:type="dxa"/>
              <w:right w:w="65" w:type="dxa"/>
            </w:tcMar>
          </w:tcPr>
          <w:p w14:paraId="5042E95D">
            <w:pPr>
              <w:spacing w:after="40"/>
              <w:jc w:val="left"/>
            </w:pPr>
            <w:r>
              <w:rPr>
                <w:sz w:val="21"/>
              </w:rPr>
              <w:t>15.87</w:t>
            </w:r>
          </w:p>
        </w:tc>
        <w:tc>
          <w:tcPr>
            <w:tcW w:w="1644" w:type="dxa"/>
            <w:tcMar>
              <w:top w:w="40" w:type="dxa"/>
              <w:left w:w="65" w:type="dxa"/>
              <w:bottom w:w="40" w:type="dxa"/>
              <w:right w:w="65" w:type="dxa"/>
            </w:tcMar>
          </w:tcPr>
          <w:p w14:paraId="31FF75BE">
            <w:pPr>
              <w:spacing w:after="40"/>
              <w:jc w:val="left"/>
            </w:pPr>
            <w:r>
              <w:rPr>
                <w:sz w:val="21"/>
              </w:rPr>
              <w:t>11.57</w:t>
            </w:r>
          </w:p>
        </w:tc>
      </w:tr>
      <w:tr w14:paraId="11D8C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40" w:type="dxa"/>
              <w:left w:w="65" w:type="dxa"/>
              <w:bottom w:w="40" w:type="dxa"/>
              <w:right w:w="65" w:type="dxa"/>
            </w:tcMar>
          </w:tcPr>
          <w:p w14:paraId="418FD41D">
            <w:pPr>
              <w:spacing w:after="40"/>
              <w:jc w:val="left"/>
            </w:pPr>
            <w:r>
              <w:rPr>
                <w:sz w:val="21"/>
              </w:rPr>
              <w:t>8×8 / bfs</w:t>
            </w:r>
          </w:p>
        </w:tc>
        <w:tc>
          <w:tcPr>
            <w:tcW w:w="1871" w:type="dxa"/>
            <w:tcMar>
              <w:top w:w="40" w:type="dxa"/>
              <w:left w:w="65" w:type="dxa"/>
              <w:bottom w:w="40" w:type="dxa"/>
              <w:right w:w="65" w:type="dxa"/>
            </w:tcMar>
          </w:tcPr>
          <w:p w14:paraId="45C927FD">
            <w:pPr>
              <w:spacing w:after="40"/>
              <w:jc w:val="left"/>
            </w:pPr>
            <w:r>
              <w:rPr>
                <w:sz w:val="21"/>
              </w:rPr>
              <w:t>30</w:t>
            </w:r>
          </w:p>
        </w:tc>
        <w:tc>
          <w:tcPr>
            <w:tcW w:w="1644" w:type="dxa"/>
            <w:tcMar>
              <w:top w:w="40" w:type="dxa"/>
              <w:left w:w="65" w:type="dxa"/>
              <w:bottom w:w="40" w:type="dxa"/>
              <w:right w:w="65" w:type="dxa"/>
            </w:tcMar>
          </w:tcPr>
          <w:p w14:paraId="510FEB60">
            <w:pPr>
              <w:spacing w:after="40"/>
              <w:jc w:val="left"/>
            </w:pPr>
            <w:r>
              <w:rPr>
                <w:sz w:val="21"/>
              </w:rPr>
              <w:t>8.37</w:t>
            </w:r>
          </w:p>
        </w:tc>
        <w:tc>
          <w:tcPr>
            <w:tcW w:w="1644" w:type="dxa"/>
            <w:tcMar>
              <w:top w:w="40" w:type="dxa"/>
              <w:left w:w="65" w:type="dxa"/>
              <w:bottom w:w="40" w:type="dxa"/>
              <w:right w:w="65" w:type="dxa"/>
            </w:tcMar>
          </w:tcPr>
          <w:p w14:paraId="6AC5B33D">
            <w:pPr>
              <w:spacing w:after="40"/>
              <w:jc w:val="left"/>
            </w:pPr>
            <w:r>
              <w:rPr>
                <w:sz w:val="21"/>
              </w:rPr>
              <w:t>5.27</w:t>
            </w:r>
          </w:p>
        </w:tc>
        <w:tc>
          <w:tcPr>
            <w:tcW w:w="1644" w:type="dxa"/>
            <w:tcMar>
              <w:top w:w="40" w:type="dxa"/>
              <w:left w:w="65" w:type="dxa"/>
              <w:bottom w:w="40" w:type="dxa"/>
              <w:right w:w="65" w:type="dxa"/>
            </w:tcMar>
          </w:tcPr>
          <w:p w14:paraId="3D7A248B">
            <w:pPr>
              <w:spacing w:after="40"/>
              <w:jc w:val="left"/>
            </w:pPr>
            <w:r>
              <w:rPr>
                <w:sz w:val="21"/>
              </w:rPr>
              <w:t>4.07</w:t>
            </w:r>
          </w:p>
        </w:tc>
      </w:tr>
      <w:tr w14:paraId="7D47D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40" w:type="dxa"/>
              <w:left w:w="65" w:type="dxa"/>
              <w:bottom w:w="40" w:type="dxa"/>
              <w:right w:w="65" w:type="dxa"/>
            </w:tcMar>
          </w:tcPr>
          <w:p w14:paraId="451F9DD8">
            <w:pPr>
              <w:spacing w:after="40"/>
              <w:jc w:val="left"/>
            </w:pPr>
            <w:r>
              <w:rPr>
                <w:sz w:val="21"/>
              </w:rPr>
              <w:t>8×8 / dijkstra</w:t>
            </w:r>
          </w:p>
        </w:tc>
        <w:tc>
          <w:tcPr>
            <w:tcW w:w="1871" w:type="dxa"/>
            <w:tcMar>
              <w:top w:w="40" w:type="dxa"/>
              <w:left w:w="65" w:type="dxa"/>
              <w:bottom w:w="40" w:type="dxa"/>
              <w:right w:w="65" w:type="dxa"/>
            </w:tcMar>
          </w:tcPr>
          <w:p w14:paraId="68F739F6">
            <w:pPr>
              <w:spacing w:after="40"/>
              <w:jc w:val="left"/>
            </w:pPr>
            <w:r>
              <w:rPr>
                <w:sz w:val="21"/>
              </w:rPr>
              <w:t>30</w:t>
            </w:r>
          </w:p>
        </w:tc>
        <w:tc>
          <w:tcPr>
            <w:tcW w:w="1644" w:type="dxa"/>
            <w:tcMar>
              <w:top w:w="40" w:type="dxa"/>
              <w:left w:w="65" w:type="dxa"/>
              <w:bottom w:w="40" w:type="dxa"/>
              <w:right w:w="65" w:type="dxa"/>
            </w:tcMar>
          </w:tcPr>
          <w:p w14:paraId="6F77920B">
            <w:pPr>
              <w:spacing w:after="40"/>
              <w:jc w:val="left"/>
            </w:pPr>
            <w:r>
              <w:rPr>
                <w:sz w:val="21"/>
              </w:rPr>
              <w:t>8.10</w:t>
            </w:r>
          </w:p>
        </w:tc>
        <w:tc>
          <w:tcPr>
            <w:tcW w:w="1644" w:type="dxa"/>
            <w:tcMar>
              <w:top w:w="40" w:type="dxa"/>
              <w:left w:w="65" w:type="dxa"/>
              <w:bottom w:w="40" w:type="dxa"/>
              <w:right w:w="65" w:type="dxa"/>
            </w:tcMar>
          </w:tcPr>
          <w:p w14:paraId="592A9D9D">
            <w:pPr>
              <w:spacing w:after="40"/>
              <w:jc w:val="left"/>
            </w:pPr>
            <w:r>
              <w:rPr>
                <w:sz w:val="21"/>
              </w:rPr>
              <w:t>5.50</w:t>
            </w:r>
          </w:p>
        </w:tc>
        <w:tc>
          <w:tcPr>
            <w:tcW w:w="1644" w:type="dxa"/>
            <w:tcMar>
              <w:top w:w="40" w:type="dxa"/>
              <w:left w:w="65" w:type="dxa"/>
              <w:bottom w:w="40" w:type="dxa"/>
              <w:right w:w="65" w:type="dxa"/>
            </w:tcMar>
          </w:tcPr>
          <w:p w14:paraId="52ED8659">
            <w:pPr>
              <w:spacing w:after="40"/>
              <w:jc w:val="left"/>
            </w:pPr>
            <w:r>
              <w:rPr>
                <w:sz w:val="21"/>
              </w:rPr>
              <w:t>4.17</w:t>
            </w:r>
          </w:p>
        </w:tc>
      </w:tr>
      <w:tr w14:paraId="2CFB8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40" w:type="dxa"/>
              <w:left w:w="65" w:type="dxa"/>
              <w:bottom w:w="40" w:type="dxa"/>
              <w:right w:w="65" w:type="dxa"/>
            </w:tcMar>
          </w:tcPr>
          <w:p w14:paraId="480C3C33">
            <w:pPr>
              <w:spacing w:after="40"/>
              <w:jc w:val="left"/>
            </w:pPr>
            <w:r>
              <w:rPr>
                <w:sz w:val="21"/>
              </w:rPr>
              <w:t>8×8 / greedy</w:t>
            </w:r>
          </w:p>
        </w:tc>
        <w:tc>
          <w:tcPr>
            <w:tcW w:w="1871" w:type="dxa"/>
            <w:tcMar>
              <w:top w:w="40" w:type="dxa"/>
              <w:left w:w="65" w:type="dxa"/>
              <w:bottom w:w="40" w:type="dxa"/>
              <w:right w:w="65" w:type="dxa"/>
            </w:tcMar>
          </w:tcPr>
          <w:p w14:paraId="186E5A1B">
            <w:pPr>
              <w:spacing w:after="40"/>
              <w:jc w:val="left"/>
            </w:pPr>
            <w:r>
              <w:rPr>
                <w:sz w:val="21"/>
              </w:rPr>
              <w:t>30</w:t>
            </w:r>
          </w:p>
        </w:tc>
        <w:tc>
          <w:tcPr>
            <w:tcW w:w="1644" w:type="dxa"/>
            <w:tcMar>
              <w:top w:w="40" w:type="dxa"/>
              <w:left w:w="65" w:type="dxa"/>
              <w:bottom w:w="40" w:type="dxa"/>
              <w:right w:w="65" w:type="dxa"/>
            </w:tcMar>
          </w:tcPr>
          <w:p w14:paraId="5C836EA9">
            <w:pPr>
              <w:spacing w:after="40"/>
              <w:jc w:val="left"/>
            </w:pPr>
            <w:r>
              <w:rPr>
                <w:sz w:val="21"/>
              </w:rPr>
              <w:t>8.97</w:t>
            </w:r>
          </w:p>
        </w:tc>
        <w:tc>
          <w:tcPr>
            <w:tcW w:w="1644" w:type="dxa"/>
            <w:tcMar>
              <w:top w:w="40" w:type="dxa"/>
              <w:left w:w="65" w:type="dxa"/>
              <w:bottom w:w="40" w:type="dxa"/>
              <w:right w:w="65" w:type="dxa"/>
            </w:tcMar>
          </w:tcPr>
          <w:p w14:paraId="393933B8">
            <w:pPr>
              <w:spacing w:after="40"/>
              <w:jc w:val="left"/>
            </w:pPr>
            <w:r>
              <w:rPr>
                <w:sz w:val="21"/>
              </w:rPr>
              <w:t>5.57</w:t>
            </w:r>
          </w:p>
        </w:tc>
        <w:tc>
          <w:tcPr>
            <w:tcW w:w="1644" w:type="dxa"/>
            <w:tcMar>
              <w:top w:w="40" w:type="dxa"/>
              <w:left w:w="65" w:type="dxa"/>
              <w:bottom w:w="40" w:type="dxa"/>
              <w:right w:w="65" w:type="dxa"/>
            </w:tcMar>
          </w:tcPr>
          <w:p w14:paraId="6281EA04">
            <w:pPr>
              <w:spacing w:after="40"/>
              <w:jc w:val="left"/>
            </w:pPr>
            <w:r>
              <w:rPr>
                <w:sz w:val="21"/>
              </w:rPr>
              <w:t>4.10</w:t>
            </w:r>
          </w:p>
        </w:tc>
      </w:tr>
      <w:tr w14:paraId="14660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40" w:type="dxa"/>
              <w:left w:w="65" w:type="dxa"/>
              <w:bottom w:w="40" w:type="dxa"/>
              <w:right w:w="65" w:type="dxa"/>
            </w:tcMar>
          </w:tcPr>
          <w:p w14:paraId="47DAB861">
            <w:pPr>
              <w:spacing w:after="40"/>
              <w:jc w:val="left"/>
            </w:pPr>
            <w:r>
              <w:rPr>
                <w:sz w:val="21"/>
              </w:rPr>
              <w:t>8×8 / astar</w:t>
            </w:r>
          </w:p>
        </w:tc>
        <w:tc>
          <w:tcPr>
            <w:tcW w:w="1871" w:type="dxa"/>
            <w:tcMar>
              <w:top w:w="40" w:type="dxa"/>
              <w:left w:w="65" w:type="dxa"/>
              <w:bottom w:w="40" w:type="dxa"/>
              <w:right w:w="65" w:type="dxa"/>
            </w:tcMar>
          </w:tcPr>
          <w:p w14:paraId="2CE04BDD">
            <w:pPr>
              <w:spacing w:after="40"/>
              <w:jc w:val="left"/>
            </w:pPr>
            <w:r>
              <w:rPr>
                <w:sz w:val="21"/>
              </w:rPr>
              <w:t>30</w:t>
            </w:r>
          </w:p>
        </w:tc>
        <w:tc>
          <w:tcPr>
            <w:tcW w:w="1644" w:type="dxa"/>
            <w:tcMar>
              <w:top w:w="40" w:type="dxa"/>
              <w:left w:w="65" w:type="dxa"/>
              <w:bottom w:w="40" w:type="dxa"/>
              <w:right w:w="65" w:type="dxa"/>
            </w:tcMar>
          </w:tcPr>
          <w:p w14:paraId="33CB22F8">
            <w:pPr>
              <w:spacing w:after="40"/>
              <w:jc w:val="left"/>
            </w:pPr>
            <w:r>
              <w:rPr>
                <w:sz w:val="21"/>
              </w:rPr>
              <w:t>8.10</w:t>
            </w:r>
          </w:p>
        </w:tc>
        <w:tc>
          <w:tcPr>
            <w:tcW w:w="1644" w:type="dxa"/>
            <w:tcMar>
              <w:top w:w="40" w:type="dxa"/>
              <w:left w:w="65" w:type="dxa"/>
              <w:bottom w:w="40" w:type="dxa"/>
              <w:right w:w="65" w:type="dxa"/>
            </w:tcMar>
          </w:tcPr>
          <w:p w14:paraId="13095B17">
            <w:pPr>
              <w:spacing w:after="40"/>
              <w:jc w:val="left"/>
            </w:pPr>
            <w:r>
              <w:rPr>
                <w:sz w:val="21"/>
              </w:rPr>
              <w:t>5.50</w:t>
            </w:r>
          </w:p>
        </w:tc>
        <w:tc>
          <w:tcPr>
            <w:tcW w:w="1644" w:type="dxa"/>
            <w:tcMar>
              <w:top w:w="40" w:type="dxa"/>
              <w:left w:w="65" w:type="dxa"/>
              <w:bottom w:w="40" w:type="dxa"/>
              <w:right w:w="65" w:type="dxa"/>
            </w:tcMar>
          </w:tcPr>
          <w:p w14:paraId="68F83069">
            <w:pPr>
              <w:spacing w:after="40"/>
              <w:jc w:val="left"/>
            </w:pPr>
            <w:r>
              <w:rPr>
                <w:sz w:val="21"/>
              </w:rPr>
              <w:t>4.17</w:t>
            </w:r>
          </w:p>
        </w:tc>
      </w:tr>
      <w:tr w14:paraId="497D6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40" w:type="dxa"/>
              <w:left w:w="65" w:type="dxa"/>
              <w:bottom w:w="40" w:type="dxa"/>
              <w:right w:w="65" w:type="dxa"/>
            </w:tcMar>
          </w:tcPr>
          <w:p w14:paraId="2967E191">
            <w:pPr>
              <w:spacing w:after="40"/>
              <w:jc w:val="left"/>
            </w:pPr>
            <w:r>
              <w:rPr>
                <w:sz w:val="21"/>
              </w:rPr>
              <w:t>16×16 / dfs</w:t>
            </w:r>
          </w:p>
        </w:tc>
        <w:tc>
          <w:tcPr>
            <w:tcW w:w="1871" w:type="dxa"/>
            <w:tcMar>
              <w:top w:w="40" w:type="dxa"/>
              <w:left w:w="65" w:type="dxa"/>
              <w:bottom w:w="40" w:type="dxa"/>
              <w:right w:w="65" w:type="dxa"/>
            </w:tcMar>
          </w:tcPr>
          <w:p w14:paraId="11452FCD">
            <w:pPr>
              <w:spacing w:after="40"/>
              <w:jc w:val="left"/>
            </w:pPr>
            <w:r>
              <w:rPr>
                <w:sz w:val="21"/>
              </w:rPr>
              <w:t>28</w:t>
            </w:r>
          </w:p>
        </w:tc>
        <w:tc>
          <w:tcPr>
            <w:tcW w:w="1644" w:type="dxa"/>
            <w:tcMar>
              <w:top w:w="40" w:type="dxa"/>
              <w:left w:w="65" w:type="dxa"/>
              <w:bottom w:w="40" w:type="dxa"/>
              <w:right w:w="65" w:type="dxa"/>
            </w:tcMar>
          </w:tcPr>
          <w:p w14:paraId="264780D3">
            <w:pPr>
              <w:spacing w:after="40"/>
              <w:jc w:val="left"/>
            </w:pPr>
            <w:r>
              <w:rPr>
                <w:sz w:val="21"/>
              </w:rPr>
              <w:t>59.21</w:t>
            </w:r>
          </w:p>
        </w:tc>
        <w:tc>
          <w:tcPr>
            <w:tcW w:w="1644" w:type="dxa"/>
            <w:tcMar>
              <w:top w:w="40" w:type="dxa"/>
              <w:left w:w="65" w:type="dxa"/>
              <w:bottom w:w="40" w:type="dxa"/>
              <w:right w:w="65" w:type="dxa"/>
            </w:tcMar>
          </w:tcPr>
          <w:p w14:paraId="2025DEB8">
            <w:pPr>
              <w:spacing w:after="40"/>
              <w:jc w:val="left"/>
            </w:pPr>
            <w:r>
              <w:rPr>
                <w:sz w:val="21"/>
              </w:rPr>
              <w:t>36.18</w:t>
            </w:r>
          </w:p>
        </w:tc>
        <w:tc>
          <w:tcPr>
            <w:tcW w:w="1644" w:type="dxa"/>
            <w:tcMar>
              <w:top w:w="40" w:type="dxa"/>
              <w:left w:w="65" w:type="dxa"/>
              <w:bottom w:w="40" w:type="dxa"/>
              <w:right w:w="65" w:type="dxa"/>
            </w:tcMar>
          </w:tcPr>
          <w:p w14:paraId="67DDF7EE">
            <w:pPr>
              <w:spacing w:after="40"/>
              <w:jc w:val="left"/>
            </w:pPr>
            <w:r>
              <w:rPr>
                <w:sz w:val="21"/>
              </w:rPr>
              <w:t>26.79</w:t>
            </w:r>
          </w:p>
        </w:tc>
      </w:tr>
      <w:tr w14:paraId="188F9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40" w:type="dxa"/>
              <w:left w:w="65" w:type="dxa"/>
              <w:bottom w:w="40" w:type="dxa"/>
              <w:right w:w="65" w:type="dxa"/>
            </w:tcMar>
          </w:tcPr>
          <w:p w14:paraId="6A5BC04F">
            <w:pPr>
              <w:spacing w:after="40"/>
              <w:jc w:val="left"/>
            </w:pPr>
            <w:r>
              <w:rPr>
                <w:sz w:val="21"/>
              </w:rPr>
              <w:t>16×16 / bfs</w:t>
            </w:r>
          </w:p>
        </w:tc>
        <w:tc>
          <w:tcPr>
            <w:tcW w:w="1871" w:type="dxa"/>
            <w:tcMar>
              <w:top w:w="40" w:type="dxa"/>
              <w:left w:w="65" w:type="dxa"/>
              <w:bottom w:w="40" w:type="dxa"/>
              <w:right w:w="65" w:type="dxa"/>
            </w:tcMar>
          </w:tcPr>
          <w:p w14:paraId="5CED78A1">
            <w:pPr>
              <w:spacing w:after="40"/>
              <w:jc w:val="left"/>
            </w:pPr>
            <w:r>
              <w:rPr>
                <w:sz w:val="21"/>
              </w:rPr>
              <w:t>28</w:t>
            </w:r>
          </w:p>
        </w:tc>
        <w:tc>
          <w:tcPr>
            <w:tcW w:w="1644" w:type="dxa"/>
            <w:tcMar>
              <w:top w:w="40" w:type="dxa"/>
              <w:left w:w="65" w:type="dxa"/>
              <w:bottom w:w="40" w:type="dxa"/>
              <w:right w:w="65" w:type="dxa"/>
            </w:tcMar>
          </w:tcPr>
          <w:p w14:paraId="1D39A1D7">
            <w:pPr>
              <w:spacing w:after="40"/>
              <w:jc w:val="left"/>
            </w:pPr>
            <w:r>
              <w:rPr>
                <w:sz w:val="21"/>
              </w:rPr>
              <w:t>19.64</w:t>
            </w:r>
          </w:p>
        </w:tc>
        <w:tc>
          <w:tcPr>
            <w:tcW w:w="1644" w:type="dxa"/>
            <w:tcMar>
              <w:top w:w="40" w:type="dxa"/>
              <w:left w:w="65" w:type="dxa"/>
              <w:bottom w:w="40" w:type="dxa"/>
              <w:right w:w="65" w:type="dxa"/>
            </w:tcMar>
          </w:tcPr>
          <w:p w14:paraId="4702776B">
            <w:pPr>
              <w:spacing w:after="40"/>
              <w:jc w:val="left"/>
            </w:pPr>
            <w:r>
              <w:rPr>
                <w:sz w:val="21"/>
              </w:rPr>
              <w:t>12.11</w:t>
            </w:r>
          </w:p>
        </w:tc>
        <w:tc>
          <w:tcPr>
            <w:tcW w:w="1644" w:type="dxa"/>
            <w:tcMar>
              <w:top w:w="40" w:type="dxa"/>
              <w:left w:w="65" w:type="dxa"/>
              <w:bottom w:w="40" w:type="dxa"/>
              <w:right w:w="65" w:type="dxa"/>
            </w:tcMar>
          </w:tcPr>
          <w:p w14:paraId="44AC1432">
            <w:pPr>
              <w:spacing w:after="40"/>
              <w:jc w:val="left"/>
            </w:pPr>
            <w:r>
              <w:rPr>
                <w:sz w:val="21"/>
              </w:rPr>
              <w:t>9.43</w:t>
            </w:r>
          </w:p>
        </w:tc>
      </w:tr>
      <w:tr w14:paraId="5D72F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40" w:type="dxa"/>
              <w:left w:w="65" w:type="dxa"/>
              <w:bottom w:w="40" w:type="dxa"/>
              <w:right w:w="65" w:type="dxa"/>
            </w:tcMar>
          </w:tcPr>
          <w:p w14:paraId="56C2B6A8">
            <w:pPr>
              <w:spacing w:after="40"/>
              <w:jc w:val="left"/>
            </w:pPr>
            <w:r>
              <w:rPr>
                <w:sz w:val="21"/>
              </w:rPr>
              <w:t>16×16 / dijkstra</w:t>
            </w:r>
          </w:p>
        </w:tc>
        <w:tc>
          <w:tcPr>
            <w:tcW w:w="1871" w:type="dxa"/>
            <w:tcMar>
              <w:top w:w="40" w:type="dxa"/>
              <w:left w:w="65" w:type="dxa"/>
              <w:bottom w:w="40" w:type="dxa"/>
              <w:right w:w="65" w:type="dxa"/>
            </w:tcMar>
          </w:tcPr>
          <w:p w14:paraId="06E63668">
            <w:pPr>
              <w:spacing w:after="40"/>
              <w:jc w:val="left"/>
            </w:pPr>
            <w:r>
              <w:rPr>
                <w:sz w:val="21"/>
              </w:rPr>
              <w:t>28</w:t>
            </w:r>
          </w:p>
        </w:tc>
        <w:tc>
          <w:tcPr>
            <w:tcW w:w="1644" w:type="dxa"/>
            <w:tcMar>
              <w:top w:w="40" w:type="dxa"/>
              <w:left w:w="65" w:type="dxa"/>
              <w:bottom w:w="40" w:type="dxa"/>
              <w:right w:w="65" w:type="dxa"/>
            </w:tcMar>
          </w:tcPr>
          <w:p w14:paraId="48C1F26C">
            <w:pPr>
              <w:spacing w:after="40"/>
              <w:jc w:val="left"/>
            </w:pPr>
            <w:r>
              <w:rPr>
                <w:sz w:val="21"/>
              </w:rPr>
              <w:t>18.79</w:t>
            </w:r>
          </w:p>
        </w:tc>
        <w:tc>
          <w:tcPr>
            <w:tcW w:w="1644" w:type="dxa"/>
            <w:tcMar>
              <w:top w:w="40" w:type="dxa"/>
              <w:left w:w="65" w:type="dxa"/>
              <w:bottom w:w="40" w:type="dxa"/>
              <w:right w:w="65" w:type="dxa"/>
            </w:tcMar>
          </w:tcPr>
          <w:p w14:paraId="537DED61">
            <w:pPr>
              <w:spacing w:after="40"/>
              <w:jc w:val="left"/>
            </w:pPr>
            <w:r>
              <w:rPr>
                <w:sz w:val="21"/>
              </w:rPr>
              <w:t>12.57</w:t>
            </w:r>
          </w:p>
        </w:tc>
        <w:tc>
          <w:tcPr>
            <w:tcW w:w="1644" w:type="dxa"/>
            <w:tcMar>
              <w:top w:w="40" w:type="dxa"/>
              <w:left w:w="65" w:type="dxa"/>
              <w:bottom w:w="40" w:type="dxa"/>
              <w:right w:w="65" w:type="dxa"/>
            </w:tcMar>
          </w:tcPr>
          <w:p w14:paraId="21087B68">
            <w:pPr>
              <w:spacing w:after="40"/>
              <w:jc w:val="left"/>
            </w:pPr>
            <w:r>
              <w:rPr>
                <w:sz w:val="21"/>
              </w:rPr>
              <w:t>9.75</w:t>
            </w:r>
          </w:p>
        </w:tc>
      </w:tr>
      <w:tr w14:paraId="485F7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40" w:type="dxa"/>
              <w:left w:w="65" w:type="dxa"/>
              <w:bottom w:w="40" w:type="dxa"/>
              <w:right w:w="65" w:type="dxa"/>
            </w:tcMar>
          </w:tcPr>
          <w:p w14:paraId="1F8B0390">
            <w:pPr>
              <w:spacing w:after="40"/>
              <w:jc w:val="left"/>
            </w:pPr>
            <w:r>
              <w:rPr>
                <w:sz w:val="21"/>
              </w:rPr>
              <w:t>16×16 / greedy</w:t>
            </w:r>
          </w:p>
        </w:tc>
        <w:tc>
          <w:tcPr>
            <w:tcW w:w="1871" w:type="dxa"/>
            <w:tcMar>
              <w:top w:w="40" w:type="dxa"/>
              <w:left w:w="65" w:type="dxa"/>
              <w:bottom w:w="40" w:type="dxa"/>
              <w:right w:w="65" w:type="dxa"/>
            </w:tcMar>
          </w:tcPr>
          <w:p w14:paraId="3314762B">
            <w:pPr>
              <w:spacing w:after="40"/>
              <w:jc w:val="left"/>
            </w:pPr>
            <w:r>
              <w:rPr>
                <w:sz w:val="21"/>
              </w:rPr>
              <w:t>28</w:t>
            </w:r>
          </w:p>
        </w:tc>
        <w:tc>
          <w:tcPr>
            <w:tcW w:w="1644" w:type="dxa"/>
            <w:tcMar>
              <w:top w:w="40" w:type="dxa"/>
              <w:left w:w="65" w:type="dxa"/>
              <w:bottom w:w="40" w:type="dxa"/>
              <w:right w:w="65" w:type="dxa"/>
            </w:tcMar>
          </w:tcPr>
          <w:p w14:paraId="330614B5">
            <w:pPr>
              <w:spacing w:after="40"/>
              <w:jc w:val="left"/>
            </w:pPr>
            <w:r>
              <w:rPr>
                <w:sz w:val="21"/>
              </w:rPr>
              <w:t>21.89</w:t>
            </w:r>
          </w:p>
        </w:tc>
        <w:tc>
          <w:tcPr>
            <w:tcW w:w="1644" w:type="dxa"/>
            <w:tcMar>
              <w:top w:w="40" w:type="dxa"/>
              <w:left w:w="65" w:type="dxa"/>
              <w:bottom w:w="40" w:type="dxa"/>
              <w:right w:w="65" w:type="dxa"/>
            </w:tcMar>
          </w:tcPr>
          <w:p w14:paraId="0B55295E">
            <w:pPr>
              <w:spacing w:after="40"/>
              <w:jc w:val="left"/>
            </w:pPr>
            <w:r>
              <w:rPr>
                <w:sz w:val="21"/>
              </w:rPr>
              <w:t>13.61</w:t>
            </w:r>
          </w:p>
        </w:tc>
        <w:tc>
          <w:tcPr>
            <w:tcW w:w="1644" w:type="dxa"/>
            <w:tcMar>
              <w:top w:w="40" w:type="dxa"/>
              <w:left w:w="65" w:type="dxa"/>
              <w:bottom w:w="40" w:type="dxa"/>
              <w:right w:w="65" w:type="dxa"/>
            </w:tcMar>
          </w:tcPr>
          <w:p w14:paraId="5D20A4CF">
            <w:pPr>
              <w:spacing w:after="40"/>
              <w:jc w:val="left"/>
            </w:pPr>
            <w:r>
              <w:rPr>
                <w:sz w:val="21"/>
              </w:rPr>
              <w:t>9.71</w:t>
            </w:r>
          </w:p>
        </w:tc>
      </w:tr>
      <w:tr w14:paraId="1A7C6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40" w:type="dxa"/>
              <w:left w:w="65" w:type="dxa"/>
              <w:bottom w:w="40" w:type="dxa"/>
              <w:right w:w="65" w:type="dxa"/>
            </w:tcMar>
          </w:tcPr>
          <w:p w14:paraId="10C198D3">
            <w:pPr>
              <w:spacing w:after="40"/>
              <w:jc w:val="left"/>
            </w:pPr>
            <w:r>
              <w:rPr>
                <w:sz w:val="21"/>
              </w:rPr>
              <w:t>16×16 / astar</w:t>
            </w:r>
          </w:p>
        </w:tc>
        <w:tc>
          <w:tcPr>
            <w:tcW w:w="1871" w:type="dxa"/>
            <w:tcMar>
              <w:top w:w="40" w:type="dxa"/>
              <w:left w:w="65" w:type="dxa"/>
              <w:bottom w:w="40" w:type="dxa"/>
              <w:right w:w="65" w:type="dxa"/>
            </w:tcMar>
          </w:tcPr>
          <w:p w14:paraId="6E109A29">
            <w:pPr>
              <w:spacing w:after="40"/>
              <w:jc w:val="left"/>
            </w:pPr>
            <w:r>
              <w:rPr>
                <w:sz w:val="21"/>
              </w:rPr>
              <w:t>28</w:t>
            </w:r>
          </w:p>
        </w:tc>
        <w:tc>
          <w:tcPr>
            <w:tcW w:w="1644" w:type="dxa"/>
            <w:tcMar>
              <w:top w:w="40" w:type="dxa"/>
              <w:left w:w="65" w:type="dxa"/>
              <w:bottom w:w="40" w:type="dxa"/>
              <w:right w:w="65" w:type="dxa"/>
            </w:tcMar>
          </w:tcPr>
          <w:p w14:paraId="0DF709FD">
            <w:pPr>
              <w:spacing w:after="40"/>
              <w:jc w:val="left"/>
            </w:pPr>
            <w:r>
              <w:rPr>
                <w:sz w:val="21"/>
              </w:rPr>
              <w:t>18.79</w:t>
            </w:r>
          </w:p>
        </w:tc>
        <w:tc>
          <w:tcPr>
            <w:tcW w:w="1644" w:type="dxa"/>
            <w:tcMar>
              <w:top w:w="40" w:type="dxa"/>
              <w:left w:w="65" w:type="dxa"/>
              <w:bottom w:w="40" w:type="dxa"/>
              <w:right w:w="65" w:type="dxa"/>
            </w:tcMar>
          </w:tcPr>
          <w:p w14:paraId="5946E262">
            <w:pPr>
              <w:spacing w:after="40"/>
              <w:jc w:val="left"/>
            </w:pPr>
            <w:r>
              <w:rPr>
                <w:sz w:val="21"/>
              </w:rPr>
              <w:t>12.57</w:t>
            </w:r>
          </w:p>
        </w:tc>
        <w:tc>
          <w:tcPr>
            <w:tcW w:w="1644" w:type="dxa"/>
            <w:tcMar>
              <w:top w:w="40" w:type="dxa"/>
              <w:left w:w="65" w:type="dxa"/>
              <w:bottom w:w="40" w:type="dxa"/>
              <w:right w:w="65" w:type="dxa"/>
            </w:tcMar>
          </w:tcPr>
          <w:p w14:paraId="0F67C1A4">
            <w:pPr>
              <w:spacing w:after="40"/>
              <w:jc w:val="left"/>
            </w:pPr>
            <w:r>
              <w:rPr>
                <w:sz w:val="21"/>
              </w:rPr>
              <w:t>9.75</w:t>
            </w:r>
          </w:p>
        </w:tc>
      </w:tr>
      <w:tr w14:paraId="140D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40" w:type="dxa"/>
              <w:left w:w="65" w:type="dxa"/>
              <w:bottom w:w="40" w:type="dxa"/>
              <w:right w:w="65" w:type="dxa"/>
            </w:tcMar>
          </w:tcPr>
          <w:p w14:paraId="3105FF89">
            <w:pPr>
              <w:spacing w:after="40"/>
              <w:jc w:val="left"/>
            </w:pPr>
            <w:r>
              <w:rPr>
                <w:sz w:val="21"/>
              </w:rPr>
              <w:t>32×32 / dfs</w:t>
            </w:r>
          </w:p>
        </w:tc>
        <w:tc>
          <w:tcPr>
            <w:tcW w:w="1871" w:type="dxa"/>
            <w:tcMar>
              <w:top w:w="40" w:type="dxa"/>
              <w:left w:w="65" w:type="dxa"/>
              <w:bottom w:w="40" w:type="dxa"/>
              <w:right w:w="65" w:type="dxa"/>
            </w:tcMar>
          </w:tcPr>
          <w:p w14:paraId="4E28F686">
            <w:pPr>
              <w:spacing w:after="40"/>
              <w:jc w:val="left"/>
            </w:pPr>
            <w:r>
              <w:rPr>
                <w:sz w:val="21"/>
              </w:rPr>
              <w:t>20</w:t>
            </w:r>
          </w:p>
        </w:tc>
        <w:tc>
          <w:tcPr>
            <w:tcW w:w="1644" w:type="dxa"/>
            <w:tcMar>
              <w:top w:w="40" w:type="dxa"/>
              <w:left w:w="65" w:type="dxa"/>
              <w:bottom w:w="40" w:type="dxa"/>
              <w:right w:w="65" w:type="dxa"/>
            </w:tcMar>
          </w:tcPr>
          <w:p w14:paraId="14863EA9">
            <w:pPr>
              <w:spacing w:after="40"/>
              <w:jc w:val="left"/>
            </w:pPr>
            <w:r>
              <w:rPr>
                <w:sz w:val="21"/>
              </w:rPr>
              <w:t>59.90</w:t>
            </w:r>
          </w:p>
        </w:tc>
        <w:tc>
          <w:tcPr>
            <w:tcW w:w="1644" w:type="dxa"/>
            <w:tcMar>
              <w:top w:w="40" w:type="dxa"/>
              <w:left w:w="65" w:type="dxa"/>
              <w:bottom w:w="40" w:type="dxa"/>
              <w:right w:w="65" w:type="dxa"/>
            </w:tcMar>
          </w:tcPr>
          <w:p w14:paraId="7D1E93E9">
            <w:pPr>
              <w:spacing w:after="40"/>
              <w:jc w:val="left"/>
            </w:pPr>
            <w:r>
              <w:rPr>
                <w:sz w:val="21"/>
              </w:rPr>
              <w:t>37.40</w:t>
            </w:r>
          </w:p>
        </w:tc>
        <w:tc>
          <w:tcPr>
            <w:tcW w:w="1644" w:type="dxa"/>
            <w:tcMar>
              <w:top w:w="40" w:type="dxa"/>
              <w:left w:w="65" w:type="dxa"/>
              <w:bottom w:w="40" w:type="dxa"/>
              <w:right w:w="65" w:type="dxa"/>
            </w:tcMar>
          </w:tcPr>
          <w:p w14:paraId="191D4C88">
            <w:pPr>
              <w:spacing w:after="40"/>
              <w:jc w:val="left"/>
            </w:pPr>
            <w:r>
              <w:rPr>
                <w:sz w:val="21"/>
              </w:rPr>
              <w:t>28.15</w:t>
            </w:r>
          </w:p>
        </w:tc>
      </w:tr>
      <w:tr w14:paraId="43539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40" w:type="dxa"/>
              <w:left w:w="65" w:type="dxa"/>
              <w:bottom w:w="40" w:type="dxa"/>
              <w:right w:w="65" w:type="dxa"/>
            </w:tcMar>
          </w:tcPr>
          <w:p w14:paraId="6BA6A703">
            <w:pPr>
              <w:spacing w:after="40"/>
              <w:jc w:val="left"/>
            </w:pPr>
            <w:r>
              <w:rPr>
                <w:sz w:val="21"/>
              </w:rPr>
              <w:t>32×32 / bfs</w:t>
            </w:r>
          </w:p>
        </w:tc>
        <w:tc>
          <w:tcPr>
            <w:tcW w:w="1871" w:type="dxa"/>
            <w:tcMar>
              <w:top w:w="40" w:type="dxa"/>
              <w:left w:w="65" w:type="dxa"/>
              <w:bottom w:w="40" w:type="dxa"/>
              <w:right w:w="65" w:type="dxa"/>
            </w:tcMar>
          </w:tcPr>
          <w:p w14:paraId="73621E70">
            <w:pPr>
              <w:spacing w:after="40"/>
              <w:jc w:val="left"/>
            </w:pPr>
            <w:r>
              <w:rPr>
                <w:sz w:val="21"/>
              </w:rPr>
              <w:t>20</w:t>
            </w:r>
          </w:p>
        </w:tc>
        <w:tc>
          <w:tcPr>
            <w:tcW w:w="1644" w:type="dxa"/>
            <w:tcMar>
              <w:top w:w="40" w:type="dxa"/>
              <w:left w:w="65" w:type="dxa"/>
              <w:bottom w:w="40" w:type="dxa"/>
              <w:right w:w="65" w:type="dxa"/>
            </w:tcMar>
          </w:tcPr>
          <w:p w14:paraId="1636B4BD">
            <w:pPr>
              <w:spacing w:after="40"/>
              <w:jc w:val="left"/>
            </w:pPr>
            <w:r>
              <w:rPr>
                <w:sz w:val="21"/>
              </w:rPr>
              <w:t>30.15</w:t>
            </w:r>
          </w:p>
        </w:tc>
        <w:tc>
          <w:tcPr>
            <w:tcW w:w="1644" w:type="dxa"/>
            <w:tcMar>
              <w:top w:w="40" w:type="dxa"/>
              <w:left w:w="65" w:type="dxa"/>
              <w:bottom w:w="40" w:type="dxa"/>
              <w:right w:w="65" w:type="dxa"/>
            </w:tcMar>
          </w:tcPr>
          <w:p w14:paraId="4BC0687D">
            <w:pPr>
              <w:spacing w:after="40"/>
              <w:jc w:val="left"/>
            </w:pPr>
            <w:r>
              <w:rPr>
                <w:sz w:val="21"/>
              </w:rPr>
              <w:t>19.15</w:t>
            </w:r>
          </w:p>
        </w:tc>
        <w:tc>
          <w:tcPr>
            <w:tcW w:w="1644" w:type="dxa"/>
            <w:tcMar>
              <w:top w:w="40" w:type="dxa"/>
              <w:left w:w="65" w:type="dxa"/>
              <w:bottom w:w="40" w:type="dxa"/>
              <w:right w:w="65" w:type="dxa"/>
            </w:tcMar>
          </w:tcPr>
          <w:p w14:paraId="2F75553C">
            <w:pPr>
              <w:spacing w:after="40"/>
              <w:jc w:val="left"/>
            </w:pPr>
            <w:r>
              <w:rPr>
                <w:sz w:val="21"/>
              </w:rPr>
              <w:t>14.70</w:t>
            </w:r>
          </w:p>
        </w:tc>
      </w:tr>
      <w:tr w14:paraId="685D0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40" w:type="dxa"/>
              <w:left w:w="65" w:type="dxa"/>
              <w:bottom w:w="40" w:type="dxa"/>
              <w:right w:w="65" w:type="dxa"/>
            </w:tcMar>
          </w:tcPr>
          <w:p w14:paraId="7A24C1D2">
            <w:pPr>
              <w:spacing w:after="40"/>
              <w:jc w:val="left"/>
            </w:pPr>
            <w:r>
              <w:rPr>
                <w:sz w:val="21"/>
              </w:rPr>
              <w:t>32×32 / dijkstra</w:t>
            </w:r>
          </w:p>
        </w:tc>
        <w:tc>
          <w:tcPr>
            <w:tcW w:w="1871" w:type="dxa"/>
            <w:tcMar>
              <w:top w:w="40" w:type="dxa"/>
              <w:left w:w="65" w:type="dxa"/>
              <w:bottom w:w="40" w:type="dxa"/>
              <w:right w:w="65" w:type="dxa"/>
            </w:tcMar>
          </w:tcPr>
          <w:p w14:paraId="6F2C8827">
            <w:pPr>
              <w:spacing w:after="40"/>
              <w:jc w:val="left"/>
            </w:pPr>
            <w:r>
              <w:rPr>
                <w:sz w:val="21"/>
              </w:rPr>
              <w:t>20</w:t>
            </w:r>
          </w:p>
        </w:tc>
        <w:tc>
          <w:tcPr>
            <w:tcW w:w="1644" w:type="dxa"/>
            <w:tcMar>
              <w:top w:w="40" w:type="dxa"/>
              <w:left w:w="65" w:type="dxa"/>
              <w:bottom w:w="40" w:type="dxa"/>
              <w:right w:w="65" w:type="dxa"/>
            </w:tcMar>
          </w:tcPr>
          <w:p w14:paraId="1A702B8B">
            <w:pPr>
              <w:spacing w:after="40"/>
              <w:jc w:val="left"/>
            </w:pPr>
            <w:r>
              <w:rPr>
                <w:sz w:val="21"/>
              </w:rPr>
              <w:t>28.50</w:t>
            </w:r>
          </w:p>
        </w:tc>
        <w:tc>
          <w:tcPr>
            <w:tcW w:w="1644" w:type="dxa"/>
            <w:tcMar>
              <w:top w:w="40" w:type="dxa"/>
              <w:left w:w="65" w:type="dxa"/>
              <w:bottom w:w="40" w:type="dxa"/>
              <w:right w:w="65" w:type="dxa"/>
            </w:tcMar>
          </w:tcPr>
          <w:p w14:paraId="5C433236">
            <w:pPr>
              <w:spacing w:after="40"/>
              <w:jc w:val="left"/>
            </w:pPr>
            <w:r>
              <w:rPr>
                <w:sz w:val="21"/>
              </w:rPr>
              <w:t>20.30</w:t>
            </w:r>
          </w:p>
        </w:tc>
        <w:tc>
          <w:tcPr>
            <w:tcW w:w="1644" w:type="dxa"/>
            <w:tcMar>
              <w:top w:w="40" w:type="dxa"/>
              <w:left w:w="65" w:type="dxa"/>
              <w:bottom w:w="40" w:type="dxa"/>
              <w:right w:w="65" w:type="dxa"/>
            </w:tcMar>
          </w:tcPr>
          <w:p w14:paraId="18EA1CBC">
            <w:pPr>
              <w:spacing w:after="40"/>
              <w:jc w:val="left"/>
            </w:pPr>
            <w:r>
              <w:rPr>
                <w:sz w:val="21"/>
              </w:rPr>
              <w:t>14.90</w:t>
            </w:r>
          </w:p>
        </w:tc>
      </w:tr>
      <w:tr w14:paraId="17280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40" w:type="dxa"/>
              <w:left w:w="65" w:type="dxa"/>
              <w:bottom w:w="40" w:type="dxa"/>
              <w:right w:w="65" w:type="dxa"/>
            </w:tcMar>
          </w:tcPr>
          <w:p w14:paraId="53E184E1">
            <w:pPr>
              <w:spacing w:after="40"/>
              <w:jc w:val="left"/>
            </w:pPr>
            <w:r>
              <w:rPr>
                <w:sz w:val="21"/>
              </w:rPr>
              <w:t>32×32 / greedy</w:t>
            </w:r>
          </w:p>
        </w:tc>
        <w:tc>
          <w:tcPr>
            <w:tcW w:w="1871" w:type="dxa"/>
            <w:tcMar>
              <w:top w:w="40" w:type="dxa"/>
              <w:left w:w="65" w:type="dxa"/>
              <w:bottom w:w="40" w:type="dxa"/>
              <w:right w:w="65" w:type="dxa"/>
            </w:tcMar>
          </w:tcPr>
          <w:p w14:paraId="0DB38056">
            <w:pPr>
              <w:spacing w:after="40"/>
              <w:jc w:val="left"/>
            </w:pPr>
            <w:r>
              <w:rPr>
                <w:sz w:val="21"/>
              </w:rPr>
              <w:t>20</w:t>
            </w:r>
          </w:p>
        </w:tc>
        <w:tc>
          <w:tcPr>
            <w:tcW w:w="1644" w:type="dxa"/>
            <w:tcMar>
              <w:top w:w="40" w:type="dxa"/>
              <w:left w:w="65" w:type="dxa"/>
              <w:bottom w:w="40" w:type="dxa"/>
              <w:right w:w="65" w:type="dxa"/>
            </w:tcMar>
          </w:tcPr>
          <w:p w14:paraId="3A4F197E">
            <w:pPr>
              <w:spacing w:after="40"/>
              <w:jc w:val="left"/>
            </w:pPr>
            <w:r>
              <w:rPr>
                <w:sz w:val="21"/>
              </w:rPr>
              <w:t>33.45</w:t>
            </w:r>
          </w:p>
        </w:tc>
        <w:tc>
          <w:tcPr>
            <w:tcW w:w="1644" w:type="dxa"/>
            <w:tcMar>
              <w:top w:w="40" w:type="dxa"/>
              <w:left w:w="65" w:type="dxa"/>
              <w:bottom w:w="40" w:type="dxa"/>
              <w:right w:w="65" w:type="dxa"/>
            </w:tcMar>
          </w:tcPr>
          <w:p w14:paraId="0791BDBC">
            <w:pPr>
              <w:spacing w:after="40"/>
              <w:jc w:val="left"/>
            </w:pPr>
            <w:r>
              <w:rPr>
                <w:sz w:val="21"/>
              </w:rPr>
              <w:t>21.70</w:t>
            </w:r>
          </w:p>
        </w:tc>
        <w:tc>
          <w:tcPr>
            <w:tcW w:w="1644" w:type="dxa"/>
            <w:tcMar>
              <w:top w:w="40" w:type="dxa"/>
              <w:left w:w="65" w:type="dxa"/>
              <w:bottom w:w="40" w:type="dxa"/>
              <w:right w:w="65" w:type="dxa"/>
            </w:tcMar>
          </w:tcPr>
          <w:p w14:paraId="7D28894B">
            <w:pPr>
              <w:spacing w:after="40"/>
              <w:jc w:val="left"/>
            </w:pPr>
            <w:r>
              <w:rPr>
                <w:sz w:val="21"/>
              </w:rPr>
              <w:t>15.35</w:t>
            </w:r>
          </w:p>
        </w:tc>
      </w:tr>
      <w:tr w14:paraId="0F4C7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40" w:type="dxa"/>
              <w:left w:w="65" w:type="dxa"/>
              <w:bottom w:w="40" w:type="dxa"/>
              <w:right w:w="65" w:type="dxa"/>
            </w:tcMar>
          </w:tcPr>
          <w:p w14:paraId="754903A4">
            <w:pPr>
              <w:spacing w:after="40"/>
              <w:jc w:val="left"/>
            </w:pPr>
            <w:r>
              <w:rPr>
                <w:sz w:val="21"/>
              </w:rPr>
              <w:t>32×32 / astar</w:t>
            </w:r>
          </w:p>
        </w:tc>
        <w:tc>
          <w:tcPr>
            <w:tcW w:w="1871" w:type="dxa"/>
            <w:tcMar>
              <w:top w:w="40" w:type="dxa"/>
              <w:left w:w="65" w:type="dxa"/>
              <w:bottom w:w="40" w:type="dxa"/>
              <w:right w:w="65" w:type="dxa"/>
            </w:tcMar>
          </w:tcPr>
          <w:p w14:paraId="0D1DA8C3">
            <w:pPr>
              <w:spacing w:after="40"/>
              <w:jc w:val="left"/>
            </w:pPr>
            <w:r>
              <w:rPr>
                <w:sz w:val="21"/>
              </w:rPr>
              <w:t>20</w:t>
            </w:r>
          </w:p>
        </w:tc>
        <w:tc>
          <w:tcPr>
            <w:tcW w:w="1644" w:type="dxa"/>
            <w:tcMar>
              <w:top w:w="40" w:type="dxa"/>
              <w:left w:w="65" w:type="dxa"/>
              <w:bottom w:w="40" w:type="dxa"/>
              <w:right w:w="65" w:type="dxa"/>
            </w:tcMar>
          </w:tcPr>
          <w:p w14:paraId="45DFEFD2">
            <w:pPr>
              <w:spacing w:after="40"/>
              <w:jc w:val="left"/>
            </w:pPr>
            <w:r>
              <w:rPr>
                <w:sz w:val="21"/>
              </w:rPr>
              <w:t>28.50</w:t>
            </w:r>
          </w:p>
        </w:tc>
        <w:tc>
          <w:tcPr>
            <w:tcW w:w="1644" w:type="dxa"/>
            <w:tcMar>
              <w:top w:w="40" w:type="dxa"/>
              <w:left w:w="65" w:type="dxa"/>
              <w:bottom w:w="40" w:type="dxa"/>
              <w:right w:w="65" w:type="dxa"/>
            </w:tcMar>
          </w:tcPr>
          <w:p w14:paraId="3B0020DC">
            <w:pPr>
              <w:spacing w:after="40"/>
              <w:jc w:val="left"/>
            </w:pPr>
            <w:r>
              <w:rPr>
                <w:sz w:val="21"/>
              </w:rPr>
              <w:t>20.30</w:t>
            </w:r>
          </w:p>
        </w:tc>
        <w:tc>
          <w:tcPr>
            <w:tcW w:w="1644" w:type="dxa"/>
            <w:tcMar>
              <w:top w:w="40" w:type="dxa"/>
              <w:left w:w="65" w:type="dxa"/>
              <w:bottom w:w="40" w:type="dxa"/>
              <w:right w:w="65" w:type="dxa"/>
            </w:tcMar>
          </w:tcPr>
          <w:p w14:paraId="0EF95C09">
            <w:pPr>
              <w:spacing w:after="40"/>
              <w:jc w:val="left"/>
            </w:pPr>
            <w:r>
              <w:rPr>
                <w:sz w:val="21"/>
              </w:rPr>
              <w:t>14.90</w:t>
            </w:r>
          </w:p>
        </w:tc>
      </w:tr>
    </w:tbl>
    <w:p w14:paraId="0464E1B1">
      <w:pPr>
        <w:spacing w:after="20"/>
      </w:pPr>
    </w:p>
    <w:p w14:paraId="2D32F19C">
      <w:r>
        <w:t>Trong các bản đồ 32×32, bảng tìm đường cho thấy sự khác biệt rõ giữa thời gian tìm kiếm và chất lượng tuyến. Các số liệu về số nhãn, tỷ lệ thành công và số lần hết giờ được đọc đồng thời để tránh xem một lần dừng sớm là bằng chứng thuật toán nhanh hơn.</w:t>
      </w:r>
    </w:p>
    <w:p w14:paraId="166BAAE4">
      <w:r>
        <w:t>Trong các truy vấn cùng tìm được đường, Dijkstra và A* cho cùng chi phí step trung bình. Kết quả này phù hợp với mục tiêu tối thiểu thời gian và được hỗ trợ thêm bằng kiểm thử vét cạn. A* thường mở rộng ít nhãn hơn nhờ heuristic khoảng cách, trong khi Dijkstra phải mở rộng theo chi phí đã đi mà chưa có định hướng đến đích.</w:t>
      </w:r>
    </w:p>
    <w:p w14:paraId="3B87AFAA">
      <w:r>
        <w:t>BFS cho số cạnh thấp nhưng chi phí step có thể cao hơn Dijkstra và A*. Greedy Best-First thường nhanh trong những trường hợp thuận lợi nhưng không bảo đảm chi phí tốt nhất. DFS bộc lộ hạn chế khi kích thước tăng vì thứ tự duyệt có thể tạo nhiều đường vòng và tiêu tốn ngân sách trước khi gặp đích. Những nhận xét này cần được đọc cùng tỷ lệ thành công và số lần hết giờ, không chỉ riêng một cột thời gian.</w:t>
      </w:r>
    </w:p>
    <w:p w14:paraId="5F6AE77F">
      <w:r>
        <w:t>Kết quả này cho thấy cần đọc đồng thời tỷ lệ hoàn thành và thời gian. Một thuật toán rất nhanh ở các lần thành công nhưng bỏ nhiều truy vấn không mặc nhiên phù hợp hơn cho hệ thống. Các so sánh độ dài tuyến ở bảng 10 đã được giới hạn về tập truy vấn chung; việc lọc này không làm mất thông tin thất bại vì bảng 9 vẫn báo riêng đầy đủ.</w:t>
      </w:r>
    </w:p>
    <w:p w14:paraId="233FCBB4">
      <w:pPr>
        <w:keepNext/>
        <w:jc w:val="center"/>
      </w:pPr>
      <w:r>
        <w:drawing>
          <wp:inline distT="0" distB="0" distL="0" distR="0">
            <wp:extent cx="5759450" cy="22396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7"/>
                    <a:stretch>
                      <a:fillRect/>
                    </a:stretch>
                  </pic:blipFill>
                  <pic:spPr>
                    <a:xfrm>
                      <a:off x="0" y="0"/>
                      <a:ext cx="5760000" cy="2240000"/>
                    </a:xfrm>
                    <a:prstGeom prst="rect">
                      <a:avLst/>
                    </a:prstGeom>
                  </pic:spPr>
                </pic:pic>
              </a:graphicData>
            </a:graphic>
          </wp:inline>
        </w:drawing>
      </w:r>
    </w:p>
    <w:p w14:paraId="617686B0">
      <w:pPr>
        <w:keepLines/>
        <w:jc w:val="center"/>
      </w:pPr>
      <w:r>
        <w:t>Hình 5. Dijkstra và A* trên 90 truy vấn, chia theo cỡ bản đồ.</w:t>
      </w:r>
    </w:p>
    <w:p w14:paraId="1B1A0706">
      <w:pPr>
        <w:pStyle w:val="3"/>
        <w:spacing w:before="160"/>
        <w:jc w:val="left"/>
      </w:pPr>
      <w:bookmarkStart w:id="33" w:name="_Toc243404745"/>
      <w:r>
        <w:rPr>
          <w:color w:val="000000"/>
        </w:rPr>
        <w:t>6.2. Greedy và Lookahead trong cùng ngân sách</w:t>
      </w:r>
      <w:bookmarkEnd w:id="33"/>
    </w:p>
    <w:p w14:paraId="508C3909">
      <w:pPr>
        <w:keepNext/>
      </w:pPr>
      <w:r>
        <w:rPr>
          <w:b/>
        </w:rPr>
        <w:t>Bảng 11. Điểm trung bình toàn trận của nhánh TTUD</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8"/>
        <w:gridCol w:w="2154"/>
        <w:gridCol w:w="2154"/>
        <w:gridCol w:w="2154"/>
      </w:tblGrid>
      <w:tr w14:paraId="58DC5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608" w:type="dxa"/>
            <w:tcMar>
              <w:top w:w="65" w:type="dxa"/>
              <w:left w:w="65" w:type="dxa"/>
              <w:bottom w:w="65" w:type="dxa"/>
              <w:right w:w="65" w:type="dxa"/>
            </w:tcMar>
            <w:vAlign w:val="center"/>
          </w:tcPr>
          <w:p w14:paraId="2E74EF87">
            <w:pPr>
              <w:keepNext/>
              <w:spacing w:after="60"/>
              <w:jc w:val="center"/>
            </w:pPr>
            <w:r>
              <w:rPr>
                <w:b/>
                <w:sz w:val="22"/>
              </w:rPr>
              <w:t>Kích thước bản đồ / chiến lược</w:t>
            </w:r>
          </w:p>
        </w:tc>
        <w:tc>
          <w:tcPr>
            <w:tcW w:w="2154" w:type="dxa"/>
            <w:tcMar>
              <w:top w:w="65" w:type="dxa"/>
              <w:left w:w="65" w:type="dxa"/>
              <w:bottom w:w="65" w:type="dxa"/>
              <w:right w:w="65" w:type="dxa"/>
            </w:tcMar>
            <w:vAlign w:val="center"/>
          </w:tcPr>
          <w:p w14:paraId="5715DF0A">
            <w:pPr>
              <w:keepNext/>
              <w:spacing w:after="60"/>
              <w:jc w:val="center"/>
            </w:pPr>
            <w:r>
              <w:rPr>
                <w:b/>
                <w:sz w:val="22"/>
              </w:rPr>
              <w:t>Số loại udon khác nhau toàn trận (trung bình mỗi trận)</w:t>
            </w:r>
          </w:p>
        </w:tc>
        <w:tc>
          <w:tcPr>
            <w:tcW w:w="2154" w:type="dxa"/>
            <w:tcMar>
              <w:top w:w="65" w:type="dxa"/>
              <w:left w:w="65" w:type="dxa"/>
              <w:bottom w:w="65" w:type="dxa"/>
              <w:right w:w="65" w:type="dxa"/>
            </w:tcMar>
            <w:vAlign w:val="center"/>
          </w:tcPr>
          <w:p w14:paraId="7D1A6A08">
            <w:pPr>
              <w:keepNext/>
              <w:spacing w:after="60"/>
              <w:jc w:val="center"/>
            </w:pPr>
            <w:r>
              <w:rPr>
                <w:b/>
                <w:sz w:val="22"/>
              </w:rPr>
              <w:t>Tổng số loại udon cộng qua các ngày (trung bình mỗi trận)</w:t>
            </w:r>
          </w:p>
        </w:tc>
        <w:tc>
          <w:tcPr>
            <w:tcW w:w="2154" w:type="dxa"/>
            <w:tcMar>
              <w:top w:w="65" w:type="dxa"/>
              <w:left w:w="65" w:type="dxa"/>
              <w:bottom w:w="65" w:type="dxa"/>
              <w:right w:w="65" w:type="dxa"/>
            </w:tcMar>
            <w:vAlign w:val="center"/>
          </w:tcPr>
          <w:p w14:paraId="7962A838">
            <w:pPr>
              <w:keepNext/>
              <w:spacing w:after="60"/>
              <w:jc w:val="center"/>
            </w:pPr>
            <w:r>
              <w:rPr>
                <w:b/>
                <w:sz w:val="22"/>
              </w:rPr>
              <w:t>Tổng số suất udon thu được (trung bình mỗi trận)</w:t>
            </w:r>
          </w:p>
        </w:tc>
      </w:tr>
      <w:tr w14:paraId="3E3F7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65" w:type="dxa"/>
              <w:left w:w="65" w:type="dxa"/>
              <w:bottom w:w="65" w:type="dxa"/>
              <w:right w:w="65" w:type="dxa"/>
            </w:tcMar>
          </w:tcPr>
          <w:p w14:paraId="18A2269D">
            <w:pPr>
              <w:keepNext/>
              <w:spacing w:after="60"/>
              <w:jc w:val="left"/>
            </w:pPr>
            <w:r>
              <w:rPr>
                <w:sz w:val="22"/>
              </w:rPr>
              <w:t>8×8 / greedy</w:t>
            </w:r>
          </w:p>
        </w:tc>
        <w:tc>
          <w:tcPr>
            <w:tcW w:w="2154" w:type="dxa"/>
            <w:tcMar>
              <w:top w:w="65" w:type="dxa"/>
              <w:left w:w="65" w:type="dxa"/>
              <w:bottom w:w="65" w:type="dxa"/>
              <w:right w:w="65" w:type="dxa"/>
            </w:tcMar>
          </w:tcPr>
          <w:p w14:paraId="1FB00C09">
            <w:pPr>
              <w:keepNext/>
              <w:spacing w:after="60"/>
              <w:jc w:val="left"/>
            </w:pPr>
            <w:r>
              <w:rPr>
                <w:sz w:val="22"/>
              </w:rPr>
              <w:t>8.00</w:t>
            </w:r>
          </w:p>
        </w:tc>
        <w:tc>
          <w:tcPr>
            <w:tcW w:w="2154" w:type="dxa"/>
            <w:tcMar>
              <w:top w:w="65" w:type="dxa"/>
              <w:left w:w="65" w:type="dxa"/>
              <w:bottom w:w="65" w:type="dxa"/>
              <w:right w:w="65" w:type="dxa"/>
            </w:tcMar>
          </w:tcPr>
          <w:p w14:paraId="3FCA752F">
            <w:pPr>
              <w:keepNext/>
              <w:spacing w:after="60"/>
              <w:jc w:val="left"/>
            </w:pPr>
            <w:r>
              <w:rPr>
                <w:sz w:val="22"/>
              </w:rPr>
              <w:t>32.00</w:t>
            </w:r>
          </w:p>
        </w:tc>
        <w:tc>
          <w:tcPr>
            <w:tcW w:w="2154" w:type="dxa"/>
            <w:tcMar>
              <w:top w:w="65" w:type="dxa"/>
              <w:left w:w="65" w:type="dxa"/>
              <w:bottom w:w="65" w:type="dxa"/>
              <w:right w:w="65" w:type="dxa"/>
            </w:tcMar>
          </w:tcPr>
          <w:p w14:paraId="54FE6397">
            <w:pPr>
              <w:keepNext/>
              <w:spacing w:after="60"/>
              <w:jc w:val="left"/>
            </w:pPr>
            <w:r>
              <w:rPr>
                <w:sz w:val="22"/>
              </w:rPr>
              <w:t>138.70</w:t>
            </w:r>
          </w:p>
        </w:tc>
      </w:tr>
      <w:tr w14:paraId="2E87D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65" w:type="dxa"/>
              <w:left w:w="65" w:type="dxa"/>
              <w:bottom w:w="65" w:type="dxa"/>
              <w:right w:w="65" w:type="dxa"/>
            </w:tcMar>
          </w:tcPr>
          <w:p w14:paraId="23DF80FE">
            <w:pPr>
              <w:keepNext/>
              <w:spacing w:after="60"/>
              <w:jc w:val="left"/>
            </w:pPr>
            <w:r>
              <w:rPr>
                <w:sz w:val="22"/>
              </w:rPr>
              <w:t>8×8 / lookahead</w:t>
            </w:r>
          </w:p>
        </w:tc>
        <w:tc>
          <w:tcPr>
            <w:tcW w:w="2154" w:type="dxa"/>
            <w:tcMar>
              <w:top w:w="65" w:type="dxa"/>
              <w:left w:w="65" w:type="dxa"/>
              <w:bottom w:w="65" w:type="dxa"/>
              <w:right w:w="65" w:type="dxa"/>
            </w:tcMar>
          </w:tcPr>
          <w:p w14:paraId="506452E2">
            <w:pPr>
              <w:keepNext/>
              <w:spacing w:after="60"/>
              <w:jc w:val="left"/>
            </w:pPr>
            <w:r>
              <w:rPr>
                <w:sz w:val="22"/>
              </w:rPr>
              <w:t>8.00</w:t>
            </w:r>
          </w:p>
        </w:tc>
        <w:tc>
          <w:tcPr>
            <w:tcW w:w="2154" w:type="dxa"/>
            <w:tcMar>
              <w:top w:w="65" w:type="dxa"/>
              <w:left w:w="65" w:type="dxa"/>
              <w:bottom w:w="65" w:type="dxa"/>
              <w:right w:w="65" w:type="dxa"/>
            </w:tcMar>
          </w:tcPr>
          <w:p w14:paraId="33CC944D">
            <w:pPr>
              <w:keepNext/>
              <w:spacing w:after="60"/>
              <w:jc w:val="left"/>
            </w:pPr>
            <w:r>
              <w:rPr>
                <w:sz w:val="22"/>
              </w:rPr>
              <w:t>32.00</w:t>
            </w:r>
          </w:p>
        </w:tc>
        <w:tc>
          <w:tcPr>
            <w:tcW w:w="2154" w:type="dxa"/>
            <w:tcMar>
              <w:top w:w="65" w:type="dxa"/>
              <w:left w:w="65" w:type="dxa"/>
              <w:bottom w:w="65" w:type="dxa"/>
              <w:right w:w="65" w:type="dxa"/>
            </w:tcMar>
          </w:tcPr>
          <w:p w14:paraId="4A620C8A">
            <w:pPr>
              <w:keepNext/>
              <w:spacing w:after="60"/>
              <w:jc w:val="left"/>
            </w:pPr>
            <w:r>
              <w:rPr>
                <w:sz w:val="22"/>
              </w:rPr>
              <w:t>112.90</w:t>
            </w:r>
          </w:p>
        </w:tc>
      </w:tr>
      <w:tr w14:paraId="1D50B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65" w:type="dxa"/>
              <w:left w:w="65" w:type="dxa"/>
              <w:bottom w:w="65" w:type="dxa"/>
              <w:right w:w="65" w:type="dxa"/>
            </w:tcMar>
          </w:tcPr>
          <w:p w14:paraId="2C5BCEFD">
            <w:pPr>
              <w:keepNext/>
              <w:spacing w:after="60"/>
              <w:jc w:val="left"/>
            </w:pPr>
            <w:r>
              <w:rPr>
                <w:sz w:val="22"/>
              </w:rPr>
              <w:t>16×16 / greedy</w:t>
            </w:r>
          </w:p>
        </w:tc>
        <w:tc>
          <w:tcPr>
            <w:tcW w:w="2154" w:type="dxa"/>
            <w:tcMar>
              <w:top w:w="65" w:type="dxa"/>
              <w:left w:w="65" w:type="dxa"/>
              <w:bottom w:w="65" w:type="dxa"/>
              <w:right w:w="65" w:type="dxa"/>
            </w:tcMar>
          </w:tcPr>
          <w:p w14:paraId="592078DB">
            <w:pPr>
              <w:keepNext/>
              <w:spacing w:after="60"/>
              <w:jc w:val="left"/>
            </w:pPr>
            <w:r>
              <w:rPr>
                <w:sz w:val="22"/>
              </w:rPr>
              <w:t>12.00</w:t>
            </w:r>
          </w:p>
        </w:tc>
        <w:tc>
          <w:tcPr>
            <w:tcW w:w="2154" w:type="dxa"/>
            <w:tcMar>
              <w:top w:w="65" w:type="dxa"/>
              <w:left w:w="65" w:type="dxa"/>
              <w:bottom w:w="65" w:type="dxa"/>
              <w:right w:w="65" w:type="dxa"/>
            </w:tcMar>
          </w:tcPr>
          <w:p w14:paraId="4DC94532">
            <w:pPr>
              <w:keepNext/>
              <w:spacing w:after="60"/>
              <w:jc w:val="left"/>
            </w:pPr>
            <w:r>
              <w:rPr>
                <w:sz w:val="22"/>
              </w:rPr>
              <w:t>47.90</w:t>
            </w:r>
          </w:p>
        </w:tc>
        <w:tc>
          <w:tcPr>
            <w:tcW w:w="2154" w:type="dxa"/>
            <w:tcMar>
              <w:top w:w="65" w:type="dxa"/>
              <w:left w:w="65" w:type="dxa"/>
              <w:bottom w:w="65" w:type="dxa"/>
              <w:right w:w="65" w:type="dxa"/>
            </w:tcMar>
          </w:tcPr>
          <w:p w14:paraId="3D706EA0">
            <w:pPr>
              <w:keepNext/>
              <w:spacing w:after="60"/>
              <w:jc w:val="left"/>
            </w:pPr>
            <w:r>
              <w:rPr>
                <w:sz w:val="22"/>
              </w:rPr>
              <w:t>97.60</w:t>
            </w:r>
          </w:p>
        </w:tc>
      </w:tr>
      <w:tr w14:paraId="69B76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65" w:type="dxa"/>
              <w:left w:w="65" w:type="dxa"/>
              <w:bottom w:w="65" w:type="dxa"/>
              <w:right w:w="65" w:type="dxa"/>
            </w:tcMar>
          </w:tcPr>
          <w:p w14:paraId="3BFCC176">
            <w:pPr>
              <w:keepNext/>
              <w:spacing w:after="60"/>
              <w:jc w:val="left"/>
            </w:pPr>
            <w:r>
              <w:rPr>
                <w:sz w:val="22"/>
              </w:rPr>
              <w:t>16×16 / lookahead</w:t>
            </w:r>
          </w:p>
        </w:tc>
        <w:tc>
          <w:tcPr>
            <w:tcW w:w="2154" w:type="dxa"/>
            <w:tcMar>
              <w:top w:w="65" w:type="dxa"/>
              <w:left w:w="65" w:type="dxa"/>
              <w:bottom w:w="65" w:type="dxa"/>
              <w:right w:w="65" w:type="dxa"/>
            </w:tcMar>
          </w:tcPr>
          <w:p w14:paraId="6A968FD3">
            <w:pPr>
              <w:keepNext/>
              <w:spacing w:after="60"/>
              <w:jc w:val="left"/>
            </w:pPr>
            <w:r>
              <w:rPr>
                <w:sz w:val="22"/>
              </w:rPr>
              <w:t>12.00</w:t>
            </w:r>
          </w:p>
        </w:tc>
        <w:tc>
          <w:tcPr>
            <w:tcW w:w="2154" w:type="dxa"/>
            <w:tcMar>
              <w:top w:w="65" w:type="dxa"/>
              <w:left w:w="65" w:type="dxa"/>
              <w:bottom w:w="65" w:type="dxa"/>
              <w:right w:w="65" w:type="dxa"/>
            </w:tcMar>
          </w:tcPr>
          <w:p w14:paraId="2D188831">
            <w:pPr>
              <w:keepNext/>
              <w:spacing w:after="60"/>
              <w:jc w:val="left"/>
            </w:pPr>
            <w:r>
              <w:rPr>
                <w:sz w:val="22"/>
              </w:rPr>
              <w:t>44.70</w:t>
            </w:r>
          </w:p>
        </w:tc>
        <w:tc>
          <w:tcPr>
            <w:tcW w:w="2154" w:type="dxa"/>
            <w:tcMar>
              <w:top w:w="65" w:type="dxa"/>
              <w:left w:w="65" w:type="dxa"/>
              <w:bottom w:w="65" w:type="dxa"/>
              <w:right w:w="65" w:type="dxa"/>
            </w:tcMar>
          </w:tcPr>
          <w:p w14:paraId="212D80EA">
            <w:pPr>
              <w:keepNext/>
              <w:spacing w:after="60"/>
              <w:jc w:val="left"/>
            </w:pPr>
            <w:r>
              <w:rPr>
                <w:sz w:val="22"/>
              </w:rPr>
              <w:t>57.00</w:t>
            </w:r>
          </w:p>
        </w:tc>
      </w:tr>
      <w:tr w14:paraId="4F9096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65" w:type="dxa"/>
              <w:left w:w="65" w:type="dxa"/>
              <w:bottom w:w="65" w:type="dxa"/>
              <w:right w:w="65" w:type="dxa"/>
            </w:tcMar>
          </w:tcPr>
          <w:p w14:paraId="3BA7C2B9">
            <w:pPr>
              <w:keepNext/>
              <w:spacing w:after="60"/>
              <w:jc w:val="left"/>
            </w:pPr>
            <w:r>
              <w:rPr>
                <w:sz w:val="22"/>
              </w:rPr>
              <w:t>32×32 / greedy</w:t>
            </w:r>
          </w:p>
        </w:tc>
        <w:tc>
          <w:tcPr>
            <w:tcW w:w="2154" w:type="dxa"/>
            <w:tcMar>
              <w:top w:w="65" w:type="dxa"/>
              <w:left w:w="65" w:type="dxa"/>
              <w:bottom w:w="65" w:type="dxa"/>
              <w:right w:w="65" w:type="dxa"/>
            </w:tcMar>
          </w:tcPr>
          <w:p w14:paraId="2DE5F8E4">
            <w:pPr>
              <w:keepNext/>
              <w:spacing w:after="60"/>
              <w:jc w:val="left"/>
            </w:pPr>
            <w:r>
              <w:rPr>
                <w:sz w:val="22"/>
              </w:rPr>
              <w:t>10.40</w:t>
            </w:r>
          </w:p>
        </w:tc>
        <w:tc>
          <w:tcPr>
            <w:tcW w:w="2154" w:type="dxa"/>
            <w:tcMar>
              <w:top w:w="65" w:type="dxa"/>
              <w:left w:w="65" w:type="dxa"/>
              <w:bottom w:w="65" w:type="dxa"/>
              <w:right w:w="65" w:type="dxa"/>
            </w:tcMar>
          </w:tcPr>
          <w:p w14:paraId="6A8A19D1">
            <w:pPr>
              <w:keepNext/>
              <w:spacing w:after="60"/>
              <w:jc w:val="left"/>
            </w:pPr>
            <w:r>
              <w:rPr>
                <w:sz w:val="22"/>
              </w:rPr>
              <w:t>23.60</w:t>
            </w:r>
          </w:p>
        </w:tc>
        <w:tc>
          <w:tcPr>
            <w:tcW w:w="2154" w:type="dxa"/>
            <w:tcMar>
              <w:top w:w="65" w:type="dxa"/>
              <w:left w:w="65" w:type="dxa"/>
              <w:bottom w:w="65" w:type="dxa"/>
              <w:right w:w="65" w:type="dxa"/>
            </w:tcMar>
          </w:tcPr>
          <w:p w14:paraId="4F0D62B5">
            <w:pPr>
              <w:keepNext/>
              <w:spacing w:after="60"/>
              <w:jc w:val="left"/>
            </w:pPr>
            <w:r>
              <w:rPr>
                <w:sz w:val="22"/>
              </w:rPr>
              <w:t>24.20</w:t>
            </w:r>
          </w:p>
        </w:tc>
      </w:tr>
      <w:tr w14:paraId="38900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65" w:type="dxa"/>
              <w:left w:w="65" w:type="dxa"/>
              <w:bottom w:w="65" w:type="dxa"/>
              <w:right w:w="65" w:type="dxa"/>
            </w:tcMar>
          </w:tcPr>
          <w:p w14:paraId="78E27B3B">
            <w:pPr>
              <w:spacing w:after="60"/>
              <w:jc w:val="left"/>
            </w:pPr>
            <w:r>
              <w:rPr>
                <w:sz w:val="22"/>
              </w:rPr>
              <w:t>32×32 / lookahead</w:t>
            </w:r>
          </w:p>
        </w:tc>
        <w:tc>
          <w:tcPr>
            <w:tcW w:w="2154" w:type="dxa"/>
            <w:tcMar>
              <w:top w:w="65" w:type="dxa"/>
              <w:left w:w="65" w:type="dxa"/>
              <w:bottom w:w="65" w:type="dxa"/>
              <w:right w:w="65" w:type="dxa"/>
            </w:tcMar>
          </w:tcPr>
          <w:p w14:paraId="239E8B49">
            <w:pPr>
              <w:spacing w:after="60"/>
              <w:jc w:val="left"/>
            </w:pPr>
            <w:r>
              <w:rPr>
                <w:sz w:val="22"/>
              </w:rPr>
              <w:t>10.40</w:t>
            </w:r>
          </w:p>
        </w:tc>
        <w:tc>
          <w:tcPr>
            <w:tcW w:w="2154" w:type="dxa"/>
            <w:tcMar>
              <w:top w:w="65" w:type="dxa"/>
              <w:left w:w="65" w:type="dxa"/>
              <w:bottom w:w="65" w:type="dxa"/>
              <w:right w:w="65" w:type="dxa"/>
            </w:tcMar>
          </w:tcPr>
          <w:p w14:paraId="145224F2">
            <w:pPr>
              <w:spacing w:after="60"/>
              <w:jc w:val="left"/>
            </w:pPr>
            <w:r>
              <w:rPr>
                <w:sz w:val="22"/>
              </w:rPr>
              <w:t>21.20</w:t>
            </w:r>
          </w:p>
        </w:tc>
        <w:tc>
          <w:tcPr>
            <w:tcW w:w="2154" w:type="dxa"/>
            <w:tcMar>
              <w:top w:w="65" w:type="dxa"/>
              <w:left w:w="65" w:type="dxa"/>
              <w:bottom w:w="65" w:type="dxa"/>
              <w:right w:w="65" w:type="dxa"/>
            </w:tcMar>
          </w:tcPr>
          <w:p w14:paraId="2E601EF3">
            <w:pPr>
              <w:spacing w:after="60"/>
              <w:jc w:val="left"/>
            </w:pPr>
            <w:r>
              <w:rPr>
                <w:sz w:val="22"/>
              </w:rPr>
              <w:t>21.70</w:t>
            </w:r>
          </w:p>
        </w:tc>
      </w:tr>
    </w:tbl>
    <w:p w14:paraId="090C47DB">
      <w:pPr>
        <w:spacing w:after="20"/>
      </w:pPr>
    </w:p>
    <w:p w14:paraId="372D597A">
      <w:pPr>
        <w:keepNext/>
      </w:pPr>
      <w:r>
        <w:rPr>
          <w:b/>
        </w:rPr>
        <w:t>Bảng 12. Thời gian và tính hợp lệ của cùng phép đo</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08"/>
        <w:gridCol w:w="2154"/>
        <w:gridCol w:w="2154"/>
        <w:gridCol w:w="2154"/>
      </w:tblGrid>
      <w:tr w14:paraId="0A889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608" w:type="dxa"/>
            <w:tcMar>
              <w:top w:w="65" w:type="dxa"/>
              <w:left w:w="65" w:type="dxa"/>
              <w:bottom w:w="65" w:type="dxa"/>
              <w:right w:w="65" w:type="dxa"/>
            </w:tcMar>
            <w:vAlign w:val="center"/>
          </w:tcPr>
          <w:p w14:paraId="61CE6AA5">
            <w:pPr>
              <w:keepNext/>
              <w:spacing w:after="60"/>
              <w:jc w:val="center"/>
            </w:pPr>
            <w:r>
              <w:rPr>
                <w:b/>
                <w:sz w:val="22"/>
              </w:rPr>
              <w:t>Kích thước bản đồ / chiến lược</w:t>
            </w:r>
          </w:p>
        </w:tc>
        <w:tc>
          <w:tcPr>
            <w:tcW w:w="2154" w:type="dxa"/>
            <w:tcMar>
              <w:top w:w="65" w:type="dxa"/>
              <w:left w:w="65" w:type="dxa"/>
              <w:bottom w:w="65" w:type="dxa"/>
              <w:right w:w="65" w:type="dxa"/>
            </w:tcMar>
            <w:vAlign w:val="center"/>
          </w:tcPr>
          <w:p w14:paraId="46DE272A">
            <w:pPr>
              <w:keepNext/>
              <w:spacing w:after="60"/>
              <w:jc w:val="center"/>
            </w:pPr>
            <w:r>
              <w:rPr>
                <w:b/>
                <w:sz w:val="22"/>
              </w:rPr>
              <w:t>Thời gian lập kế hoạch trung bình mỗi trận (giây)</w:t>
            </w:r>
          </w:p>
        </w:tc>
        <w:tc>
          <w:tcPr>
            <w:tcW w:w="2154" w:type="dxa"/>
            <w:tcMar>
              <w:top w:w="65" w:type="dxa"/>
              <w:left w:w="65" w:type="dxa"/>
              <w:bottom w:w="65" w:type="dxa"/>
              <w:right w:w="65" w:type="dxa"/>
            </w:tcMar>
            <w:vAlign w:val="center"/>
          </w:tcPr>
          <w:p w14:paraId="53914D53">
            <w:pPr>
              <w:keepNext/>
              <w:spacing w:after="60"/>
              <w:jc w:val="center"/>
            </w:pPr>
            <w:r>
              <w:rPr>
                <w:b/>
                <w:sz w:val="22"/>
              </w:rPr>
              <w:t>Số trận hợp lệ / tổng số trận</w:t>
            </w:r>
          </w:p>
        </w:tc>
        <w:tc>
          <w:tcPr>
            <w:tcW w:w="2154" w:type="dxa"/>
            <w:tcMar>
              <w:top w:w="65" w:type="dxa"/>
              <w:left w:w="65" w:type="dxa"/>
              <w:bottom w:w="65" w:type="dxa"/>
              <w:right w:w="65" w:type="dxa"/>
            </w:tcMar>
            <w:vAlign w:val="center"/>
          </w:tcPr>
          <w:p w14:paraId="0850458B">
            <w:pPr>
              <w:keepNext/>
              <w:spacing w:after="60"/>
              <w:jc w:val="center"/>
            </w:pPr>
            <w:r>
              <w:rPr>
                <w:b/>
                <w:sz w:val="22"/>
              </w:rPr>
              <w:t>Số lần dùng kế hoạch chờ dự phòng</w:t>
            </w:r>
          </w:p>
        </w:tc>
      </w:tr>
      <w:tr w14:paraId="40CF7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65" w:type="dxa"/>
              <w:left w:w="65" w:type="dxa"/>
              <w:bottom w:w="65" w:type="dxa"/>
              <w:right w:w="65" w:type="dxa"/>
            </w:tcMar>
          </w:tcPr>
          <w:p w14:paraId="352ABC96">
            <w:pPr>
              <w:keepNext/>
              <w:spacing w:after="60"/>
              <w:jc w:val="left"/>
            </w:pPr>
            <w:r>
              <w:rPr>
                <w:sz w:val="22"/>
              </w:rPr>
              <w:t>8×8 / greedy</w:t>
            </w:r>
          </w:p>
        </w:tc>
        <w:tc>
          <w:tcPr>
            <w:tcW w:w="2154" w:type="dxa"/>
            <w:tcMar>
              <w:top w:w="65" w:type="dxa"/>
              <w:left w:w="65" w:type="dxa"/>
              <w:bottom w:w="65" w:type="dxa"/>
              <w:right w:w="65" w:type="dxa"/>
            </w:tcMar>
          </w:tcPr>
          <w:p w14:paraId="4391A175">
            <w:pPr>
              <w:keepNext/>
              <w:spacing w:after="60"/>
              <w:jc w:val="left"/>
            </w:pPr>
            <w:r>
              <w:rPr>
                <w:sz w:val="22"/>
              </w:rPr>
              <w:t>0.527</w:t>
            </w:r>
          </w:p>
        </w:tc>
        <w:tc>
          <w:tcPr>
            <w:tcW w:w="2154" w:type="dxa"/>
            <w:tcMar>
              <w:top w:w="65" w:type="dxa"/>
              <w:left w:w="65" w:type="dxa"/>
              <w:bottom w:w="65" w:type="dxa"/>
              <w:right w:w="65" w:type="dxa"/>
            </w:tcMar>
          </w:tcPr>
          <w:p w14:paraId="44EBCC9C">
            <w:pPr>
              <w:keepNext/>
              <w:spacing w:after="60"/>
              <w:jc w:val="left"/>
            </w:pPr>
            <w:r>
              <w:rPr>
                <w:sz w:val="22"/>
              </w:rPr>
              <w:t>10/10</w:t>
            </w:r>
          </w:p>
        </w:tc>
        <w:tc>
          <w:tcPr>
            <w:tcW w:w="2154" w:type="dxa"/>
            <w:tcMar>
              <w:top w:w="65" w:type="dxa"/>
              <w:left w:w="65" w:type="dxa"/>
              <w:bottom w:w="65" w:type="dxa"/>
              <w:right w:w="65" w:type="dxa"/>
            </w:tcMar>
          </w:tcPr>
          <w:p w14:paraId="251564F9">
            <w:pPr>
              <w:keepNext/>
              <w:spacing w:after="60"/>
              <w:jc w:val="left"/>
            </w:pPr>
            <w:r>
              <w:rPr>
                <w:sz w:val="22"/>
              </w:rPr>
              <w:t>0</w:t>
            </w:r>
          </w:p>
        </w:tc>
      </w:tr>
      <w:tr w14:paraId="302D3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65" w:type="dxa"/>
              <w:left w:w="65" w:type="dxa"/>
              <w:bottom w:w="65" w:type="dxa"/>
              <w:right w:w="65" w:type="dxa"/>
            </w:tcMar>
          </w:tcPr>
          <w:p w14:paraId="724705A0">
            <w:pPr>
              <w:keepNext/>
              <w:spacing w:after="60"/>
              <w:jc w:val="left"/>
            </w:pPr>
            <w:r>
              <w:rPr>
                <w:sz w:val="22"/>
              </w:rPr>
              <w:t>8×8 / lookahead</w:t>
            </w:r>
          </w:p>
        </w:tc>
        <w:tc>
          <w:tcPr>
            <w:tcW w:w="2154" w:type="dxa"/>
            <w:tcMar>
              <w:top w:w="65" w:type="dxa"/>
              <w:left w:w="65" w:type="dxa"/>
              <w:bottom w:w="65" w:type="dxa"/>
              <w:right w:w="65" w:type="dxa"/>
            </w:tcMar>
          </w:tcPr>
          <w:p w14:paraId="29AFBB4B">
            <w:pPr>
              <w:keepNext/>
              <w:spacing w:after="60"/>
              <w:jc w:val="left"/>
            </w:pPr>
            <w:r>
              <w:rPr>
                <w:sz w:val="22"/>
              </w:rPr>
              <w:t>0.933</w:t>
            </w:r>
          </w:p>
        </w:tc>
        <w:tc>
          <w:tcPr>
            <w:tcW w:w="2154" w:type="dxa"/>
            <w:tcMar>
              <w:top w:w="65" w:type="dxa"/>
              <w:left w:w="65" w:type="dxa"/>
              <w:bottom w:w="65" w:type="dxa"/>
              <w:right w:w="65" w:type="dxa"/>
            </w:tcMar>
          </w:tcPr>
          <w:p w14:paraId="55B102F0">
            <w:pPr>
              <w:keepNext/>
              <w:spacing w:after="60"/>
              <w:jc w:val="left"/>
            </w:pPr>
            <w:r>
              <w:rPr>
                <w:sz w:val="22"/>
              </w:rPr>
              <w:t>10/10</w:t>
            </w:r>
          </w:p>
        </w:tc>
        <w:tc>
          <w:tcPr>
            <w:tcW w:w="2154" w:type="dxa"/>
            <w:tcMar>
              <w:top w:w="65" w:type="dxa"/>
              <w:left w:w="65" w:type="dxa"/>
              <w:bottom w:w="65" w:type="dxa"/>
              <w:right w:w="65" w:type="dxa"/>
            </w:tcMar>
          </w:tcPr>
          <w:p w14:paraId="02CA911A">
            <w:pPr>
              <w:keepNext/>
              <w:spacing w:after="60"/>
              <w:jc w:val="left"/>
            </w:pPr>
            <w:r>
              <w:rPr>
                <w:sz w:val="22"/>
              </w:rPr>
              <w:t>0</w:t>
            </w:r>
          </w:p>
        </w:tc>
      </w:tr>
      <w:tr w14:paraId="37484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65" w:type="dxa"/>
              <w:left w:w="65" w:type="dxa"/>
              <w:bottom w:w="65" w:type="dxa"/>
              <w:right w:w="65" w:type="dxa"/>
            </w:tcMar>
          </w:tcPr>
          <w:p w14:paraId="51006184">
            <w:pPr>
              <w:keepNext/>
              <w:spacing w:after="60"/>
              <w:jc w:val="left"/>
            </w:pPr>
            <w:r>
              <w:rPr>
                <w:sz w:val="22"/>
              </w:rPr>
              <w:t>16×16 / greedy</w:t>
            </w:r>
          </w:p>
        </w:tc>
        <w:tc>
          <w:tcPr>
            <w:tcW w:w="2154" w:type="dxa"/>
            <w:tcMar>
              <w:top w:w="65" w:type="dxa"/>
              <w:left w:w="65" w:type="dxa"/>
              <w:bottom w:w="65" w:type="dxa"/>
              <w:right w:w="65" w:type="dxa"/>
            </w:tcMar>
          </w:tcPr>
          <w:p w14:paraId="16A9E22B">
            <w:pPr>
              <w:keepNext/>
              <w:spacing w:after="60"/>
              <w:jc w:val="left"/>
            </w:pPr>
            <w:r>
              <w:rPr>
                <w:sz w:val="22"/>
              </w:rPr>
              <w:t>1.006</w:t>
            </w:r>
          </w:p>
        </w:tc>
        <w:tc>
          <w:tcPr>
            <w:tcW w:w="2154" w:type="dxa"/>
            <w:tcMar>
              <w:top w:w="65" w:type="dxa"/>
              <w:left w:w="65" w:type="dxa"/>
              <w:bottom w:w="65" w:type="dxa"/>
              <w:right w:w="65" w:type="dxa"/>
            </w:tcMar>
          </w:tcPr>
          <w:p w14:paraId="0E563D9A">
            <w:pPr>
              <w:keepNext/>
              <w:spacing w:after="60"/>
              <w:jc w:val="left"/>
            </w:pPr>
            <w:r>
              <w:rPr>
                <w:sz w:val="22"/>
              </w:rPr>
              <w:t>10/10</w:t>
            </w:r>
          </w:p>
        </w:tc>
        <w:tc>
          <w:tcPr>
            <w:tcW w:w="2154" w:type="dxa"/>
            <w:tcMar>
              <w:top w:w="65" w:type="dxa"/>
              <w:left w:w="65" w:type="dxa"/>
              <w:bottom w:w="65" w:type="dxa"/>
              <w:right w:w="65" w:type="dxa"/>
            </w:tcMar>
          </w:tcPr>
          <w:p w14:paraId="1D85F658">
            <w:pPr>
              <w:keepNext/>
              <w:spacing w:after="60"/>
              <w:jc w:val="left"/>
            </w:pPr>
            <w:r>
              <w:rPr>
                <w:sz w:val="22"/>
              </w:rPr>
              <w:t>0</w:t>
            </w:r>
          </w:p>
        </w:tc>
      </w:tr>
      <w:tr w14:paraId="4308F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65" w:type="dxa"/>
              <w:left w:w="65" w:type="dxa"/>
              <w:bottom w:w="65" w:type="dxa"/>
              <w:right w:w="65" w:type="dxa"/>
            </w:tcMar>
          </w:tcPr>
          <w:p w14:paraId="6ACCBB08">
            <w:pPr>
              <w:keepNext/>
              <w:spacing w:after="60"/>
              <w:jc w:val="left"/>
            </w:pPr>
            <w:r>
              <w:rPr>
                <w:sz w:val="22"/>
              </w:rPr>
              <w:t>16×16 / lookahead</w:t>
            </w:r>
          </w:p>
        </w:tc>
        <w:tc>
          <w:tcPr>
            <w:tcW w:w="2154" w:type="dxa"/>
            <w:tcMar>
              <w:top w:w="65" w:type="dxa"/>
              <w:left w:w="65" w:type="dxa"/>
              <w:bottom w:w="65" w:type="dxa"/>
              <w:right w:w="65" w:type="dxa"/>
            </w:tcMar>
          </w:tcPr>
          <w:p w14:paraId="4B300DBA">
            <w:pPr>
              <w:keepNext/>
              <w:spacing w:after="60"/>
              <w:jc w:val="left"/>
            </w:pPr>
            <w:r>
              <w:rPr>
                <w:sz w:val="22"/>
              </w:rPr>
              <w:t>1.006</w:t>
            </w:r>
          </w:p>
        </w:tc>
        <w:tc>
          <w:tcPr>
            <w:tcW w:w="2154" w:type="dxa"/>
            <w:tcMar>
              <w:top w:w="65" w:type="dxa"/>
              <w:left w:w="65" w:type="dxa"/>
              <w:bottom w:w="65" w:type="dxa"/>
              <w:right w:w="65" w:type="dxa"/>
            </w:tcMar>
          </w:tcPr>
          <w:p w14:paraId="0D8B8119">
            <w:pPr>
              <w:keepNext/>
              <w:spacing w:after="60"/>
              <w:jc w:val="left"/>
            </w:pPr>
            <w:r>
              <w:rPr>
                <w:sz w:val="22"/>
              </w:rPr>
              <w:t>10/10</w:t>
            </w:r>
          </w:p>
        </w:tc>
        <w:tc>
          <w:tcPr>
            <w:tcW w:w="2154" w:type="dxa"/>
            <w:tcMar>
              <w:top w:w="65" w:type="dxa"/>
              <w:left w:w="65" w:type="dxa"/>
              <w:bottom w:w="65" w:type="dxa"/>
              <w:right w:w="65" w:type="dxa"/>
            </w:tcMar>
          </w:tcPr>
          <w:p w14:paraId="3BE45E78">
            <w:pPr>
              <w:keepNext/>
              <w:spacing w:after="60"/>
              <w:jc w:val="left"/>
            </w:pPr>
            <w:r>
              <w:rPr>
                <w:sz w:val="22"/>
              </w:rPr>
              <w:t>0</w:t>
            </w:r>
          </w:p>
        </w:tc>
      </w:tr>
      <w:tr w14:paraId="7C2F5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65" w:type="dxa"/>
              <w:left w:w="65" w:type="dxa"/>
              <w:bottom w:w="65" w:type="dxa"/>
              <w:right w:w="65" w:type="dxa"/>
            </w:tcMar>
          </w:tcPr>
          <w:p w14:paraId="4A40E765">
            <w:pPr>
              <w:keepNext/>
              <w:spacing w:after="60"/>
              <w:jc w:val="left"/>
            </w:pPr>
            <w:r>
              <w:rPr>
                <w:sz w:val="22"/>
              </w:rPr>
              <w:t>32×32 / greedy</w:t>
            </w:r>
          </w:p>
        </w:tc>
        <w:tc>
          <w:tcPr>
            <w:tcW w:w="2154" w:type="dxa"/>
            <w:tcMar>
              <w:top w:w="65" w:type="dxa"/>
              <w:left w:w="65" w:type="dxa"/>
              <w:bottom w:w="65" w:type="dxa"/>
              <w:right w:w="65" w:type="dxa"/>
            </w:tcMar>
          </w:tcPr>
          <w:p w14:paraId="36F9D9BF">
            <w:pPr>
              <w:keepNext/>
              <w:spacing w:after="60"/>
              <w:jc w:val="left"/>
            </w:pPr>
            <w:r>
              <w:rPr>
                <w:sz w:val="22"/>
              </w:rPr>
              <w:t>1.007</w:t>
            </w:r>
          </w:p>
        </w:tc>
        <w:tc>
          <w:tcPr>
            <w:tcW w:w="2154" w:type="dxa"/>
            <w:tcMar>
              <w:top w:w="65" w:type="dxa"/>
              <w:left w:w="65" w:type="dxa"/>
              <w:bottom w:w="65" w:type="dxa"/>
              <w:right w:w="65" w:type="dxa"/>
            </w:tcMar>
          </w:tcPr>
          <w:p w14:paraId="2A2335E0">
            <w:pPr>
              <w:keepNext/>
              <w:spacing w:after="60"/>
              <w:jc w:val="left"/>
            </w:pPr>
            <w:r>
              <w:rPr>
                <w:sz w:val="22"/>
              </w:rPr>
              <w:t>10/10</w:t>
            </w:r>
          </w:p>
        </w:tc>
        <w:tc>
          <w:tcPr>
            <w:tcW w:w="2154" w:type="dxa"/>
            <w:tcMar>
              <w:top w:w="65" w:type="dxa"/>
              <w:left w:w="65" w:type="dxa"/>
              <w:bottom w:w="65" w:type="dxa"/>
              <w:right w:w="65" w:type="dxa"/>
            </w:tcMar>
          </w:tcPr>
          <w:p w14:paraId="23D6A2C6">
            <w:pPr>
              <w:keepNext/>
              <w:spacing w:after="60"/>
              <w:jc w:val="left"/>
            </w:pPr>
            <w:r>
              <w:rPr>
                <w:sz w:val="22"/>
              </w:rPr>
              <w:t>0</w:t>
            </w:r>
          </w:p>
        </w:tc>
      </w:tr>
      <w:tr w14:paraId="535F4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608" w:type="dxa"/>
            <w:tcMar>
              <w:top w:w="65" w:type="dxa"/>
              <w:left w:w="65" w:type="dxa"/>
              <w:bottom w:w="65" w:type="dxa"/>
              <w:right w:w="65" w:type="dxa"/>
            </w:tcMar>
          </w:tcPr>
          <w:p w14:paraId="3FE740D6">
            <w:pPr>
              <w:spacing w:after="60"/>
              <w:jc w:val="left"/>
            </w:pPr>
            <w:r>
              <w:rPr>
                <w:sz w:val="22"/>
              </w:rPr>
              <w:t>32×32 / lookahead</w:t>
            </w:r>
          </w:p>
        </w:tc>
        <w:tc>
          <w:tcPr>
            <w:tcW w:w="2154" w:type="dxa"/>
            <w:tcMar>
              <w:top w:w="65" w:type="dxa"/>
              <w:left w:w="65" w:type="dxa"/>
              <w:bottom w:w="65" w:type="dxa"/>
              <w:right w:w="65" w:type="dxa"/>
            </w:tcMar>
          </w:tcPr>
          <w:p w14:paraId="25AF1734">
            <w:pPr>
              <w:spacing w:after="60"/>
              <w:jc w:val="left"/>
            </w:pPr>
            <w:r>
              <w:rPr>
                <w:sz w:val="22"/>
              </w:rPr>
              <w:t>1.008</w:t>
            </w:r>
          </w:p>
        </w:tc>
        <w:tc>
          <w:tcPr>
            <w:tcW w:w="2154" w:type="dxa"/>
            <w:tcMar>
              <w:top w:w="65" w:type="dxa"/>
              <w:left w:w="65" w:type="dxa"/>
              <w:bottom w:w="65" w:type="dxa"/>
              <w:right w:w="65" w:type="dxa"/>
            </w:tcMar>
          </w:tcPr>
          <w:p w14:paraId="4919E7FA">
            <w:pPr>
              <w:spacing w:after="60"/>
              <w:jc w:val="left"/>
            </w:pPr>
            <w:r>
              <w:rPr>
                <w:sz w:val="22"/>
              </w:rPr>
              <w:t>10/10</w:t>
            </w:r>
          </w:p>
        </w:tc>
        <w:tc>
          <w:tcPr>
            <w:tcW w:w="2154" w:type="dxa"/>
            <w:tcMar>
              <w:top w:w="65" w:type="dxa"/>
              <w:left w:w="65" w:type="dxa"/>
              <w:bottom w:w="65" w:type="dxa"/>
              <w:right w:w="65" w:type="dxa"/>
            </w:tcMar>
          </w:tcPr>
          <w:p w14:paraId="01E5439B">
            <w:pPr>
              <w:spacing w:after="60"/>
              <w:jc w:val="left"/>
            </w:pPr>
            <w:r>
              <w:rPr>
                <w:sz w:val="22"/>
              </w:rPr>
              <w:t>0</w:t>
            </w:r>
          </w:p>
        </w:tc>
      </w:tr>
    </w:tbl>
    <w:p w14:paraId="091B01FB">
      <w:pPr>
        <w:spacing w:after="20"/>
      </w:pPr>
    </w:p>
    <w:p w14:paraId="6C27BA65">
      <w:pPr>
        <w:keepNext/>
      </w:pPr>
      <w:r>
        <w:rPr>
          <w:b/>
        </w:rPr>
        <w:t>Bảng 13. So sánh Lookahead với Greedy theo từng cặp</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268"/>
        <w:gridCol w:w="2268"/>
        <w:gridCol w:w="2268"/>
      </w:tblGrid>
      <w:tr w14:paraId="27664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68" w:type="dxa"/>
            <w:tcMar>
              <w:top w:w="65" w:type="dxa"/>
              <w:left w:w="65" w:type="dxa"/>
              <w:bottom w:w="65" w:type="dxa"/>
              <w:right w:w="65" w:type="dxa"/>
            </w:tcMar>
            <w:vAlign w:val="center"/>
          </w:tcPr>
          <w:p w14:paraId="4B26A815">
            <w:pPr>
              <w:keepNext/>
              <w:spacing w:after="60"/>
              <w:jc w:val="center"/>
            </w:pPr>
            <w:r>
              <w:rPr>
                <w:b/>
                <w:sz w:val="22"/>
              </w:rPr>
              <w:t>Kích thước bản đồ</w:t>
            </w:r>
          </w:p>
        </w:tc>
        <w:tc>
          <w:tcPr>
            <w:tcW w:w="2268" w:type="dxa"/>
            <w:tcMar>
              <w:top w:w="65" w:type="dxa"/>
              <w:left w:w="65" w:type="dxa"/>
              <w:bottom w:w="65" w:type="dxa"/>
              <w:right w:w="65" w:type="dxa"/>
            </w:tcMar>
            <w:vAlign w:val="center"/>
          </w:tcPr>
          <w:p w14:paraId="250AFCFB">
            <w:pPr>
              <w:keepNext/>
              <w:spacing w:after="60"/>
              <w:jc w:val="center"/>
            </w:pPr>
            <w:r>
              <w:rPr>
                <w:b/>
                <w:sz w:val="22"/>
              </w:rPr>
              <w:t>Số cặp Lookahead có điểm cao hơn Greedy</w:t>
            </w:r>
          </w:p>
        </w:tc>
        <w:tc>
          <w:tcPr>
            <w:tcW w:w="2268" w:type="dxa"/>
            <w:tcMar>
              <w:top w:w="65" w:type="dxa"/>
              <w:left w:w="65" w:type="dxa"/>
              <w:bottom w:w="65" w:type="dxa"/>
              <w:right w:w="65" w:type="dxa"/>
            </w:tcMar>
            <w:vAlign w:val="center"/>
          </w:tcPr>
          <w:p w14:paraId="3197EA5F">
            <w:pPr>
              <w:keepNext/>
              <w:spacing w:after="60"/>
              <w:jc w:val="center"/>
            </w:pPr>
            <w:r>
              <w:rPr>
                <w:b/>
                <w:sz w:val="22"/>
              </w:rPr>
              <w:t>Số cặp hai chiến lược có điểm bằng nhau</w:t>
            </w:r>
          </w:p>
        </w:tc>
        <w:tc>
          <w:tcPr>
            <w:tcW w:w="2268" w:type="dxa"/>
            <w:tcMar>
              <w:top w:w="65" w:type="dxa"/>
              <w:left w:w="65" w:type="dxa"/>
              <w:bottom w:w="65" w:type="dxa"/>
              <w:right w:w="65" w:type="dxa"/>
            </w:tcMar>
            <w:vAlign w:val="center"/>
          </w:tcPr>
          <w:p w14:paraId="2C071967">
            <w:pPr>
              <w:keepNext/>
              <w:spacing w:after="60"/>
              <w:jc w:val="center"/>
            </w:pPr>
            <w:r>
              <w:rPr>
                <w:b/>
                <w:sz w:val="22"/>
              </w:rPr>
              <w:t>Số cặp Lookahead có điểm thấp hơn Greedy</w:t>
            </w:r>
          </w:p>
        </w:tc>
      </w:tr>
      <w:tr w14:paraId="56320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1960E803">
            <w:pPr>
              <w:keepNext/>
              <w:spacing w:after="60"/>
              <w:jc w:val="left"/>
            </w:pPr>
            <w:r>
              <w:rPr>
                <w:sz w:val="22"/>
              </w:rPr>
              <w:t>8×8</w:t>
            </w:r>
          </w:p>
        </w:tc>
        <w:tc>
          <w:tcPr>
            <w:tcW w:w="2268" w:type="dxa"/>
            <w:tcMar>
              <w:top w:w="65" w:type="dxa"/>
              <w:left w:w="65" w:type="dxa"/>
              <w:bottom w:w="65" w:type="dxa"/>
              <w:right w:w="65" w:type="dxa"/>
            </w:tcMar>
          </w:tcPr>
          <w:p w14:paraId="35B16833">
            <w:pPr>
              <w:keepNext/>
              <w:spacing w:after="60"/>
              <w:jc w:val="left"/>
            </w:pPr>
            <w:r>
              <w:rPr>
                <w:sz w:val="22"/>
              </w:rPr>
              <w:t>0</w:t>
            </w:r>
          </w:p>
        </w:tc>
        <w:tc>
          <w:tcPr>
            <w:tcW w:w="2268" w:type="dxa"/>
            <w:tcMar>
              <w:top w:w="65" w:type="dxa"/>
              <w:left w:w="65" w:type="dxa"/>
              <w:bottom w:w="65" w:type="dxa"/>
              <w:right w:w="65" w:type="dxa"/>
            </w:tcMar>
          </w:tcPr>
          <w:p w14:paraId="71F72D56">
            <w:pPr>
              <w:keepNext/>
              <w:spacing w:after="60"/>
              <w:jc w:val="left"/>
            </w:pPr>
            <w:r>
              <w:rPr>
                <w:sz w:val="22"/>
              </w:rPr>
              <w:t>0</w:t>
            </w:r>
          </w:p>
        </w:tc>
        <w:tc>
          <w:tcPr>
            <w:tcW w:w="2268" w:type="dxa"/>
            <w:tcMar>
              <w:top w:w="65" w:type="dxa"/>
              <w:left w:w="65" w:type="dxa"/>
              <w:bottom w:w="65" w:type="dxa"/>
              <w:right w:w="65" w:type="dxa"/>
            </w:tcMar>
          </w:tcPr>
          <w:p w14:paraId="32934104">
            <w:pPr>
              <w:keepNext/>
              <w:spacing w:after="60"/>
              <w:jc w:val="left"/>
            </w:pPr>
            <w:r>
              <w:rPr>
                <w:sz w:val="22"/>
              </w:rPr>
              <w:t>10</w:t>
            </w:r>
          </w:p>
        </w:tc>
      </w:tr>
      <w:tr w14:paraId="507C5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58E467B6">
            <w:pPr>
              <w:keepNext/>
              <w:spacing w:after="60"/>
              <w:jc w:val="left"/>
            </w:pPr>
            <w:r>
              <w:rPr>
                <w:sz w:val="22"/>
              </w:rPr>
              <w:t>16×16</w:t>
            </w:r>
          </w:p>
        </w:tc>
        <w:tc>
          <w:tcPr>
            <w:tcW w:w="2268" w:type="dxa"/>
            <w:tcMar>
              <w:top w:w="65" w:type="dxa"/>
              <w:left w:w="65" w:type="dxa"/>
              <w:bottom w:w="65" w:type="dxa"/>
              <w:right w:w="65" w:type="dxa"/>
            </w:tcMar>
          </w:tcPr>
          <w:p w14:paraId="4D6B9632">
            <w:pPr>
              <w:keepNext/>
              <w:spacing w:after="60"/>
              <w:jc w:val="left"/>
            </w:pPr>
            <w:r>
              <w:rPr>
                <w:sz w:val="22"/>
              </w:rPr>
              <w:t>0</w:t>
            </w:r>
          </w:p>
        </w:tc>
        <w:tc>
          <w:tcPr>
            <w:tcW w:w="2268" w:type="dxa"/>
            <w:tcMar>
              <w:top w:w="65" w:type="dxa"/>
              <w:left w:w="65" w:type="dxa"/>
              <w:bottom w:w="65" w:type="dxa"/>
              <w:right w:w="65" w:type="dxa"/>
            </w:tcMar>
          </w:tcPr>
          <w:p w14:paraId="336DD747">
            <w:pPr>
              <w:keepNext/>
              <w:spacing w:after="60"/>
              <w:jc w:val="left"/>
            </w:pPr>
            <w:r>
              <w:rPr>
                <w:sz w:val="22"/>
              </w:rPr>
              <w:t>0</w:t>
            </w:r>
          </w:p>
        </w:tc>
        <w:tc>
          <w:tcPr>
            <w:tcW w:w="2268" w:type="dxa"/>
            <w:tcMar>
              <w:top w:w="65" w:type="dxa"/>
              <w:left w:w="65" w:type="dxa"/>
              <w:bottom w:w="65" w:type="dxa"/>
              <w:right w:w="65" w:type="dxa"/>
            </w:tcMar>
          </w:tcPr>
          <w:p w14:paraId="17E893D7">
            <w:pPr>
              <w:keepNext/>
              <w:spacing w:after="60"/>
              <w:jc w:val="left"/>
            </w:pPr>
            <w:r>
              <w:rPr>
                <w:sz w:val="22"/>
              </w:rPr>
              <w:t>10</w:t>
            </w:r>
          </w:p>
        </w:tc>
      </w:tr>
      <w:tr w14:paraId="1C878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4D678511">
            <w:pPr>
              <w:spacing w:after="60"/>
              <w:jc w:val="left"/>
            </w:pPr>
            <w:r>
              <w:rPr>
                <w:sz w:val="22"/>
              </w:rPr>
              <w:t>32×32</w:t>
            </w:r>
          </w:p>
        </w:tc>
        <w:tc>
          <w:tcPr>
            <w:tcW w:w="2268" w:type="dxa"/>
            <w:tcMar>
              <w:top w:w="65" w:type="dxa"/>
              <w:left w:w="65" w:type="dxa"/>
              <w:bottom w:w="65" w:type="dxa"/>
              <w:right w:w="65" w:type="dxa"/>
            </w:tcMar>
          </w:tcPr>
          <w:p w14:paraId="1768B9CA">
            <w:pPr>
              <w:spacing w:after="60"/>
              <w:jc w:val="left"/>
            </w:pPr>
            <w:r>
              <w:rPr>
                <w:sz w:val="22"/>
              </w:rPr>
              <w:t>3</w:t>
            </w:r>
          </w:p>
        </w:tc>
        <w:tc>
          <w:tcPr>
            <w:tcW w:w="2268" w:type="dxa"/>
            <w:tcMar>
              <w:top w:w="65" w:type="dxa"/>
              <w:left w:w="65" w:type="dxa"/>
              <w:bottom w:w="65" w:type="dxa"/>
              <w:right w:w="65" w:type="dxa"/>
            </w:tcMar>
          </w:tcPr>
          <w:p w14:paraId="27AC4157">
            <w:pPr>
              <w:spacing w:after="60"/>
              <w:jc w:val="left"/>
            </w:pPr>
            <w:r>
              <w:rPr>
                <w:sz w:val="22"/>
              </w:rPr>
              <w:t>0</w:t>
            </w:r>
          </w:p>
        </w:tc>
        <w:tc>
          <w:tcPr>
            <w:tcW w:w="2268" w:type="dxa"/>
            <w:tcMar>
              <w:top w:w="65" w:type="dxa"/>
              <w:left w:w="65" w:type="dxa"/>
              <w:bottom w:w="65" w:type="dxa"/>
              <w:right w:w="65" w:type="dxa"/>
            </w:tcMar>
          </w:tcPr>
          <w:p w14:paraId="165380F9">
            <w:pPr>
              <w:spacing w:after="60"/>
              <w:jc w:val="left"/>
            </w:pPr>
            <w:r>
              <w:rPr>
                <w:sz w:val="22"/>
              </w:rPr>
              <w:t>7</w:t>
            </w:r>
          </w:p>
        </w:tc>
      </w:tr>
    </w:tbl>
    <w:p w14:paraId="1633759F">
      <w:pPr>
        <w:spacing w:after="20"/>
      </w:pPr>
    </w:p>
    <w:p w14:paraId="4F33FF3F">
      <w:r>
        <w:t>Lookahead thắng 3 cặp và thua 27 cặp trong 30 cấu hình. Ở 8×8 và 16×16, Lookahead thua cả 10 cặp mỗi cỡ; ở 32×32, nó thắng 3 và thua 7 cặp. Vì vậy, nhóm chưa có cơ sở gọi Lookahead là cải tiến chất lượng trên cấu hình đang đo. Mức nhìn trước hai điểm làm tăng số truy vấn A*; dưới cùng thời hạn 0,25 giây, chi phí đó có thể làm giảm số tuyến hoàn thiện. Mục 6.6 bổ sung phép đo theo nhiều ngân sách để khảo sát yếu tố này, thay vì kết luận mọi phương pháp nhìn trước đều kém.</w:t>
      </w:r>
    </w:p>
    <w:p w14:paraId="18D3ED5B">
      <w:pPr>
        <w:pStyle w:val="3"/>
        <w:spacing w:before="160"/>
        <w:jc w:val="left"/>
      </w:pPr>
      <w:bookmarkStart w:id="34" w:name="_Toc243404746"/>
      <w:r>
        <w:rPr>
          <w:color w:val="000000"/>
        </w:rPr>
        <w:t>6.3. Kết quả chọn đội hình và ý nghĩa của cận trên</w:t>
      </w:r>
      <w:bookmarkEnd w:id="34"/>
    </w:p>
    <w:p w14:paraId="15456AE4">
      <w:pPr>
        <w:keepNext/>
      </w:pPr>
      <w:r>
        <w:rPr>
          <w:b/>
        </w:rPr>
        <w:t>Bảng 14. Điểm offline sau khi đánh giá lại đội hình</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
        <w:gridCol w:w="2721"/>
        <w:gridCol w:w="2721"/>
        <w:gridCol w:w="2721"/>
      </w:tblGrid>
      <w:tr w14:paraId="1BEC5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907" w:type="dxa"/>
            <w:tcMar>
              <w:top w:w="65" w:type="dxa"/>
              <w:left w:w="65" w:type="dxa"/>
              <w:bottom w:w="65" w:type="dxa"/>
              <w:right w:w="65" w:type="dxa"/>
            </w:tcMar>
            <w:vAlign w:val="center"/>
          </w:tcPr>
          <w:p w14:paraId="23227476">
            <w:pPr>
              <w:keepNext/>
              <w:spacing w:after="60"/>
              <w:jc w:val="center"/>
            </w:pPr>
            <w:r>
              <w:rPr>
                <w:b/>
                <w:sz w:val="22"/>
              </w:rPr>
              <w:t>Mã bài thử nghiệm</w:t>
            </w:r>
          </w:p>
        </w:tc>
        <w:tc>
          <w:tcPr>
            <w:tcW w:w="2721" w:type="dxa"/>
            <w:tcMar>
              <w:top w:w="65" w:type="dxa"/>
              <w:left w:w="65" w:type="dxa"/>
              <w:bottom w:w="65" w:type="dxa"/>
              <w:right w:w="65" w:type="dxa"/>
            </w:tcMar>
            <w:vAlign w:val="center"/>
          </w:tcPr>
          <w:p w14:paraId="7BDA9F37">
            <w:pPr>
              <w:keepNext/>
              <w:spacing w:after="60"/>
              <w:jc w:val="center"/>
            </w:pPr>
            <w:r>
              <w:rPr>
                <w:b/>
                <w:sz w:val="22"/>
              </w:rPr>
              <w:t>Điểm khi mọi xe đều tuần tra (U,D,Q)</w:t>
            </w:r>
          </w:p>
        </w:tc>
        <w:tc>
          <w:tcPr>
            <w:tcW w:w="2721" w:type="dxa"/>
            <w:tcMar>
              <w:top w:w="65" w:type="dxa"/>
              <w:left w:w="65" w:type="dxa"/>
              <w:bottom w:w="65" w:type="dxa"/>
              <w:right w:w="65" w:type="dxa"/>
            </w:tcMar>
            <w:vAlign w:val="center"/>
          </w:tcPr>
          <w:p w14:paraId="0D1B04B5">
            <w:pPr>
              <w:keepNext/>
              <w:spacing w:after="60"/>
              <w:jc w:val="center"/>
            </w:pPr>
            <w:r>
              <w:rPr>
                <w:b/>
                <w:sz w:val="22"/>
              </w:rPr>
              <w:t>Điểm khi xe cuối là xe tiếp tế (U,D,Q)</w:t>
            </w:r>
          </w:p>
        </w:tc>
        <w:tc>
          <w:tcPr>
            <w:tcW w:w="2721" w:type="dxa"/>
            <w:tcMar>
              <w:top w:w="65" w:type="dxa"/>
              <w:left w:w="65" w:type="dxa"/>
              <w:bottom w:w="65" w:type="dxa"/>
              <w:right w:w="65" w:type="dxa"/>
            </w:tcMar>
            <w:vAlign w:val="center"/>
          </w:tcPr>
          <w:p w14:paraId="609053D1">
            <w:pPr>
              <w:keepNext/>
              <w:spacing w:after="60"/>
              <w:jc w:val="center"/>
            </w:pPr>
            <w:r>
              <w:rPr>
                <w:b/>
                <w:sz w:val="22"/>
              </w:rPr>
              <w:t>Điểm của đội hình được bộ chọn chọn ra (U,D,Q)</w:t>
            </w:r>
          </w:p>
        </w:tc>
      </w:tr>
      <w:tr w14:paraId="1F0F0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55ED86D4">
            <w:pPr>
              <w:keepNext/>
              <w:spacing w:after="60"/>
              <w:jc w:val="left"/>
            </w:pPr>
            <w:r>
              <w:rPr>
                <w:sz w:val="22"/>
              </w:rPr>
              <w:t>Q01</w:t>
            </w:r>
          </w:p>
        </w:tc>
        <w:tc>
          <w:tcPr>
            <w:tcW w:w="2721" w:type="dxa"/>
            <w:tcMar>
              <w:top w:w="65" w:type="dxa"/>
              <w:left w:w="65" w:type="dxa"/>
              <w:bottom w:w="65" w:type="dxa"/>
              <w:right w:w="65" w:type="dxa"/>
            </w:tcMar>
          </w:tcPr>
          <w:p w14:paraId="145A59D2">
            <w:pPr>
              <w:keepNext/>
              <w:spacing w:after="60"/>
              <w:jc w:val="left"/>
            </w:pPr>
            <w:r>
              <w:rPr>
                <w:sz w:val="22"/>
              </w:rPr>
              <w:t>(20, 178, 226)</w:t>
            </w:r>
          </w:p>
        </w:tc>
        <w:tc>
          <w:tcPr>
            <w:tcW w:w="2721" w:type="dxa"/>
            <w:tcMar>
              <w:top w:w="65" w:type="dxa"/>
              <w:left w:w="65" w:type="dxa"/>
              <w:bottom w:w="65" w:type="dxa"/>
              <w:right w:w="65" w:type="dxa"/>
            </w:tcMar>
          </w:tcPr>
          <w:p w14:paraId="693488DB">
            <w:pPr>
              <w:keepNext/>
              <w:spacing w:after="60"/>
              <w:jc w:val="left"/>
            </w:pPr>
            <w:r>
              <w:rPr>
                <w:sz w:val="22"/>
              </w:rPr>
              <w:t>(20, 126, 130)</w:t>
            </w:r>
          </w:p>
        </w:tc>
        <w:tc>
          <w:tcPr>
            <w:tcW w:w="2721" w:type="dxa"/>
            <w:tcMar>
              <w:top w:w="65" w:type="dxa"/>
              <w:left w:w="65" w:type="dxa"/>
              <w:bottom w:w="65" w:type="dxa"/>
              <w:right w:w="65" w:type="dxa"/>
            </w:tcMar>
          </w:tcPr>
          <w:p w14:paraId="1F7322E9">
            <w:pPr>
              <w:keepNext/>
              <w:spacing w:after="60"/>
              <w:jc w:val="left"/>
            </w:pPr>
            <w:r>
              <w:rPr>
                <w:sz w:val="22"/>
              </w:rPr>
              <w:t>(20, 178, 226)</w:t>
            </w:r>
          </w:p>
        </w:tc>
      </w:tr>
      <w:tr w14:paraId="1F982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1E8AB554">
            <w:pPr>
              <w:keepNext/>
              <w:spacing w:after="60"/>
              <w:jc w:val="left"/>
            </w:pPr>
            <w:r>
              <w:rPr>
                <w:sz w:val="22"/>
              </w:rPr>
              <w:t>Q02</w:t>
            </w:r>
          </w:p>
        </w:tc>
        <w:tc>
          <w:tcPr>
            <w:tcW w:w="2721" w:type="dxa"/>
            <w:tcMar>
              <w:top w:w="65" w:type="dxa"/>
              <w:left w:w="65" w:type="dxa"/>
              <w:bottom w:w="65" w:type="dxa"/>
              <w:right w:w="65" w:type="dxa"/>
            </w:tcMar>
          </w:tcPr>
          <w:p w14:paraId="4A5B2691">
            <w:pPr>
              <w:keepNext/>
              <w:spacing w:after="60"/>
              <w:jc w:val="left"/>
            </w:pPr>
            <w:r>
              <w:rPr>
                <w:sz w:val="22"/>
              </w:rPr>
              <w:t>(20, 182, 225)</w:t>
            </w:r>
          </w:p>
        </w:tc>
        <w:tc>
          <w:tcPr>
            <w:tcW w:w="2721" w:type="dxa"/>
            <w:tcMar>
              <w:top w:w="65" w:type="dxa"/>
              <w:left w:w="65" w:type="dxa"/>
              <w:bottom w:w="65" w:type="dxa"/>
              <w:right w:w="65" w:type="dxa"/>
            </w:tcMar>
          </w:tcPr>
          <w:p w14:paraId="25E3545B">
            <w:pPr>
              <w:keepNext/>
              <w:spacing w:after="60"/>
              <w:jc w:val="left"/>
            </w:pPr>
            <w:r>
              <w:rPr>
                <w:sz w:val="22"/>
              </w:rPr>
              <w:t>(20, 124, 132)</w:t>
            </w:r>
          </w:p>
        </w:tc>
        <w:tc>
          <w:tcPr>
            <w:tcW w:w="2721" w:type="dxa"/>
            <w:tcMar>
              <w:top w:w="65" w:type="dxa"/>
              <w:left w:w="65" w:type="dxa"/>
              <w:bottom w:w="65" w:type="dxa"/>
              <w:right w:w="65" w:type="dxa"/>
            </w:tcMar>
          </w:tcPr>
          <w:p w14:paraId="1D27EC12">
            <w:pPr>
              <w:keepNext/>
              <w:spacing w:after="60"/>
              <w:jc w:val="left"/>
            </w:pPr>
            <w:r>
              <w:rPr>
                <w:sz w:val="22"/>
              </w:rPr>
              <w:t>(20, 182, 225)</w:t>
            </w:r>
          </w:p>
        </w:tc>
      </w:tr>
      <w:tr w14:paraId="1C6B53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2C0A11DB">
            <w:pPr>
              <w:keepNext/>
              <w:spacing w:after="60"/>
              <w:jc w:val="left"/>
            </w:pPr>
            <w:r>
              <w:rPr>
                <w:sz w:val="22"/>
              </w:rPr>
              <w:t>Q03</w:t>
            </w:r>
          </w:p>
        </w:tc>
        <w:tc>
          <w:tcPr>
            <w:tcW w:w="2721" w:type="dxa"/>
            <w:tcMar>
              <w:top w:w="65" w:type="dxa"/>
              <w:left w:w="65" w:type="dxa"/>
              <w:bottom w:w="65" w:type="dxa"/>
              <w:right w:w="65" w:type="dxa"/>
            </w:tcMar>
          </w:tcPr>
          <w:p w14:paraId="195BD7BA">
            <w:pPr>
              <w:keepNext/>
              <w:spacing w:after="60"/>
              <w:jc w:val="left"/>
            </w:pPr>
            <w:r>
              <w:rPr>
                <w:sz w:val="22"/>
              </w:rPr>
              <w:t>(20, 129, 144)</w:t>
            </w:r>
          </w:p>
        </w:tc>
        <w:tc>
          <w:tcPr>
            <w:tcW w:w="2721" w:type="dxa"/>
            <w:tcMar>
              <w:top w:w="65" w:type="dxa"/>
              <w:left w:w="65" w:type="dxa"/>
              <w:bottom w:w="65" w:type="dxa"/>
              <w:right w:w="65" w:type="dxa"/>
            </w:tcMar>
          </w:tcPr>
          <w:p w14:paraId="736FB3E3">
            <w:pPr>
              <w:keepNext/>
              <w:spacing w:after="60"/>
              <w:jc w:val="left"/>
            </w:pPr>
            <w:r>
              <w:rPr>
                <w:sz w:val="22"/>
              </w:rPr>
              <w:t>(20, 136, 143)</w:t>
            </w:r>
          </w:p>
        </w:tc>
        <w:tc>
          <w:tcPr>
            <w:tcW w:w="2721" w:type="dxa"/>
            <w:tcMar>
              <w:top w:w="65" w:type="dxa"/>
              <w:left w:w="65" w:type="dxa"/>
              <w:bottom w:w="65" w:type="dxa"/>
              <w:right w:w="65" w:type="dxa"/>
            </w:tcMar>
          </w:tcPr>
          <w:p w14:paraId="1F5509F2">
            <w:pPr>
              <w:keepNext/>
              <w:spacing w:after="60"/>
              <w:jc w:val="left"/>
            </w:pPr>
            <w:r>
              <w:rPr>
                <w:sz w:val="22"/>
              </w:rPr>
              <w:t>(20, 129, 144)</w:t>
            </w:r>
          </w:p>
        </w:tc>
      </w:tr>
      <w:tr w14:paraId="1995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5C7971A6">
            <w:pPr>
              <w:keepNext/>
              <w:spacing w:after="60"/>
              <w:jc w:val="left"/>
            </w:pPr>
            <w:r>
              <w:rPr>
                <w:sz w:val="22"/>
              </w:rPr>
              <w:t>Q04</w:t>
            </w:r>
          </w:p>
        </w:tc>
        <w:tc>
          <w:tcPr>
            <w:tcW w:w="2721" w:type="dxa"/>
            <w:tcMar>
              <w:top w:w="65" w:type="dxa"/>
              <w:left w:w="65" w:type="dxa"/>
              <w:bottom w:w="65" w:type="dxa"/>
              <w:right w:w="65" w:type="dxa"/>
            </w:tcMar>
          </w:tcPr>
          <w:p w14:paraId="3A09D947">
            <w:pPr>
              <w:keepNext/>
              <w:spacing w:after="60"/>
              <w:jc w:val="left"/>
            </w:pPr>
            <w:r>
              <w:rPr>
                <w:sz w:val="22"/>
              </w:rPr>
              <w:t>(20, 129, 137)</w:t>
            </w:r>
          </w:p>
        </w:tc>
        <w:tc>
          <w:tcPr>
            <w:tcW w:w="2721" w:type="dxa"/>
            <w:tcMar>
              <w:top w:w="65" w:type="dxa"/>
              <w:left w:w="65" w:type="dxa"/>
              <w:bottom w:w="65" w:type="dxa"/>
              <w:right w:w="65" w:type="dxa"/>
            </w:tcMar>
          </w:tcPr>
          <w:p w14:paraId="26E148D1">
            <w:pPr>
              <w:keepNext/>
              <w:spacing w:after="60"/>
              <w:jc w:val="left"/>
            </w:pPr>
            <w:r>
              <w:rPr>
                <w:sz w:val="22"/>
              </w:rPr>
              <w:t>(20, 146, 154)</w:t>
            </w:r>
          </w:p>
        </w:tc>
        <w:tc>
          <w:tcPr>
            <w:tcW w:w="2721" w:type="dxa"/>
            <w:tcMar>
              <w:top w:w="65" w:type="dxa"/>
              <w:left w:w="65" w:type="dxa"/>
              <w:bottom w:w="65" w:type="dxa"/>
              <w:right w:w="65" w:type="dxa"/>
            </w:tcMar>
          </w:tcPr>
          <w:p w14:paraId="2BB35377">
            <w:pPr>
              <w:keepNext/>
              <w:spacing w:after="60"/>
              <w:jc w:val="left"/>
            </w:pPr>
            <w:r>
              <w:rPr>
                <w:sz w:val="22"/>
              </w:rPr>
              <w:t>(20, 153, 167)</w:t>
            </w:r>
          </w:p>
        </w:tc>
      </w:tr>
      <w:tr w14:paraId="6CE955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249B5E34">
            <w:pPr>
              <w:keepNext/>
              <w:spacing w:after="60"/>
              <w:jc w:val="left"/>
            </w:pPr>
            <w:r>
              <w:rPr>
                <w:sz w:val="22"/>
              </w:rPr>
              <w:t>Q06</w:t>
            </w:r>
          </w:p>
        </w:tc>
        <w:tc>
          <w:tcPr>
            <w:tcW w:w="2721" w:type="dxa"/>
            <w:tcMar>
              <w:top w:w="65" w:type="dxa"/>
              <w:left w:w="65" w:type="dxa"/>
              <w:bottom w:w="65" w:type="dxa"/>
              <w:right w:w="65" w:type="dxa"/>
            </w:tcMar>
          </w:tcPr>
          <w:p w14:paraId="7779BD9D">
            <w:pPr>
              <w:keepNext/>
              <w:spacing w:after="60"/>
              <w:jc w:val="left"/>
            </w:pPr>
            <w:r>
              <w:rPr>
                <w:sz w:val="22"/>
              </w:rPr>
              <w:t>(15, 111, 192)</w:t>
            </w:r>
          </w:p>
        </w:tc>
        <w:tc>
          <w:tcPr>
            <w:tcW w:w="2721" w:type="dxa"/>
            <w:tcMar>
              <w:top w:w="65" w:type="dxa"/>
              <w:left w:w="65" w:type="dxa"/>
              <w:bottom w:w="65" w:type="dxa"/>
              <w:right w:w="65" w:type="dxa"/>
            </w:tcMar>
          </w:tcPr>
          <w:p w14:paraId="146C303E">
            <w:pPr>
              <w:keepNext/>
              <w:spacing w:after="60"/>
              <w:jc w:val="left"/>
            </w:pPr>
            <w:r>
              <w:rPr>
                <w:sz w:val="22"/>
              </w:rPr>
              <w:t>(15, 122, 126)</w:t>
            </w:r>
          </w:p>
        </w:tc>
        <w:tc>
          <w:tcPr>
            <w:tcW w:w="2721" w:type="dxa"/>
            <w:tcMar>
              <w:top w:w="65" w:type="dxa"/>
              <w:left w:w="65" w:type="dxa"/>
              <w:bottom w:w="65" w:type="dxa"/>
              <w:right w:w="65" w:type="dxa"/>
            </w:tcMar>
          </w:tcPr>
          <w:p w14:paraId="158365E9">
            <w:pPr>
              <w:keepNext/>
              <w:spacing w:after="60"/>
              <w:jc w:val="left"/>
            </w:pPr>
            <w:r>
              <w:rPr>
                <w:sz w:val="22"/>
              </w:rPr>
              <w:t>(15, 133, 145)</w:t>
            </w:r>
          </w:p>
        </w:tc>
      </w:tr>
      <w:tr w14:paraId="4B9405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4E873EAF">
            <w:pPr>
              <w:keepNext/>
              <w:spacing w:after="60"/>
              <w:jc w:val="left"/>
            </w:pPr>
            <w:r>
              <w:rPr>
                <w:sz w:val="22"/>
              </w:rPr>
              <w:t>Q07</w:t>
            </w:r>
          </w:p>
        </w:tc>
        <w:tc>
          <w:tcPr>
            <w:tcW w:w="2721" w:type="dxa"/>
            <w:tcMar>
              <w:top w:w="65" w:type="dxa"/>
              <w:left w:w="65" w:type="dxa"/>
              <w:bottom w:w="65" w:type="dxa"/>
              <w:right w:w="65" w:type="dxa"/>
            </w:tcMar>
          </w:tcPr>
          <w:p w14:paraId="357C8BC7">
            <w:pPr>
              <w:keepNext/>
              <w:spacing w:after="60"/>
              <w:jc w:val="left"/>
            </w:pPr>
            <w:r>
              <w:rPr>
                <w:sz w:val="22"/>
              </w:rPr>
              <w:t>(15, 149, 303)</w:t>
            </w:r>
          </w:p>
        </w:tc>
        <w:tc>
          <w:tcPr>
            <w:tcW w:w="2721" w:type="dxa"/>
            <w:tcMar>
              <w:top w:w="65" w:type="dxa"/>
              <w:left w:w="65" w:type="dxa"/>
              <w:bottom w:w="65" w:type="dxa"/>
              <w:right w:w="65" w:type="dxa"/>
            </w:tcMar>
          </w:tcPr>
          <w:p w14:paraId="060B20B9">
            <w:pPr>
              <w:keepNext/>
              <w:spacing w:after="60"/>
              <w:jc w:val="left"/>
            </w:pPr>
            <w:r>
              <w:rPr>
                <w:sz w:val="22"/>
              </w:rPr>
              <w:t>(15, 135, 161)</w:t>
            </w:r>
          </w:p>
        </w:tc>
        <w:tc>
          <w:tcPr>
            <w:tcW w:w="2721" w:type="dxa"/>
            <w:tcMar>
              <w:top w:w="65" w:type="dxa"/>
              <w:left w:w="65" w:type="dxa"/>
              <w:bottom w:w="65" w:type="dxa"/>
              <w:right w:w="65" w:type="dxa"/>
            </w:tcMar>
          </w:tcPr>
          <w:p w14:paraId="73F2FAFF">
            <w:pPr>
              <w:keepNext/>
              <w:spacing w:after="60"/>
              <w:jc w:val="left"/>
            </w:pPr>
            <w:r>
              <w:rPr>
                <w:sz w:val="22"/>
              </w:rPr>
              <w:t>(15, 149, 303)</w:t>
            </w:r>
          </w:p>
        </w:tc>
      </w:tr>
      <w:tr w14:paraId="19E8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08AE173C">
            <w:pPr>
              <w:keepNext/>
              <w:spacing w:after="60"/>
              <w:jc w:val="left"/>
            </w:pPr>
            <w:r>
              <w:rPr>
                <w:sz w:val="22"/>
              </w:rPr>
              <w:t>Q08</w:t>
            </w:r>
          </w:p>
        </w:tc>
        <w:tc>
          <w:tcPr>
            <w:tcW w:w="2721" w:type="dxa"/>
            <w:tcMar>
              <w:top w:w="65" w:type="dxa"/>
              <w:left w:w="65" w:type="dxa"/>
              <w:bottom w:w="65" w:type="dxa"/>
              <w:right w:w="65" w:type="dxa"/>
            </w:tcMar>
          </w:tcPr>
          <w:p w14:paraId="19BE02E9">
            <w:pPr>
              <w:keepNext/>
              <w:spacing w:after="60"/>
              <w:jc w:val="left"/>
            </w:pPr>
            <w:r>
              <w:rPr>
                <w:sz w:val="22"/>
              </w:rPr>
              <w:t>(15, 146, 246)</w:t>
            </w:r>
          </w:p>
        </w:tc>
        <w:tc>
          <w:tcPr>
            <w:tcW w:w="2721" w:type="dxa"/>
            <w:tcMar>
              <w:top w:w="65" w:type="dxa"/>
              <w:left w:w="65" w:type="dxa"/>
              <w:bottom w:w="65" w:type="dxa"/>
              <w:right w:w="65" w:type="dxa"/>
            </w:tcMar>
          </w:tcPr>
          <w:p w14:paraId="29825B45">
            <w:pPr>
              <w:keepNext/>
              <w:spacing w:after="60"/>
              <w:jc w:val="left"/>
            </w:pPr>
            <w:r>
              <w:rPr>
                <w:sz w:val="22"/>
              </w:rPr>
              <w:t>(15, 121, 132)</w:t>
            </w:r>
          </w:p>
        </w:tc>
        <w:tc>
          <w:tcPr>
            <w:tcW w:w="2721" w:type="dxa"/>
            <w:tcMar>
              <w:top w:w="65" w:type="dxa"/>
              <w:left w:w="65" w:type="dxa"/>
              <w:bottom w:w="65" w:type="dxa"/>
              <w:right w:w="65" w:type="dxa"/>
            </w:tcMar>
          </w:tcPr>
          <w:p w14:paraId="08F42981">
            <w:pPr>
              <w:keepNext/>
              <w:spacing w:after="60"/>
              <w:jc w:val="left"/>
            </w:pPr>
            <w:r>
              <w:rPr>
                <w:sz w:val="22"/>
              </w:rPr>
              <w:t>(15, 146, 246)</w:t>
            </w:r>
          </w:p>
        </w:tc>
      </w:tr>
      <w:tr w14:paraId="51E55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1AA354B9">
            <w:pPr>
              <w:keepNext/>
              <w:spacing w:after="60"/>
              <w:jc w:val="left"/>
            </w:pPr>
            <w:r>
              <w:rPr>
                <w:sz w:val="22"/>
              </w:rPr>
              <w:t>Q09</w:t>
            </w:r>
          </w:p>
        </w:tc>
        <w:tc>
          <w:tcPr>
            <w:tcW w:w="2721" w:type="dxa"/>
            <w:tcMar>
              <w:top w:w="65" w:type="dxa"/>
              <w:left w:w="65" w:type="dxa"/>
              <w:bottom w:w="65" w:type="dxa"/>
              <w:right w:w="65" w:type="dxa"/>
            </w:tcMar>
          </w:tcPr>
          <w:p w14:paraId="06F60E82">
            <w:pPr>
              <w:keepNext/>
              <w:spacing w:after="60"/>
              <w:jc w:val="left"/>
            </w:pPr>
            <w:r>
              <w:rPr>
                <w:sz w:val="22"/>
              </w:rPr>
              <w:t>(15, 107, 142)</w:t>
            </w:r>
          </w:p>
        </w:tc>
        <w:tc>
          <w:tcPr>
            <w:tcW w:w="2721" w:type="dxa"/>
            <w:tcMar>
              <w:top w:w="65" w:type="dxa"/>
              <w:left w:w="65" w:type="dxa"/>
              <w:bottom w:w="65" w:type="dxa"/>
              <w:right w:w="65" w:type="dxa"/>
            </w:tcMar>
          </w:tcPr>
          <w:p w14:paraId="289747C7">
            <w:pPr>
              <w:keepNext/>
              <w:spacing w:after="60"/>
              <w:jc w:val="left"/>
            </w:pPr>
            <w:r>
              <w:rPr>
                <w:sz w:val="22"/>
              </w:rPr>
              <w:t>(15, 132, 150)</w:t>
            </w:r>
          </w:p>
        </w:tc>
        <w:tc>
          <w:tcPr>
            <w:tcW w:w="2721" w:type="dxa"/>
            <w:tcMar>
              <w:top w:w="65" w:type="dxa"/>
              <w:left w:w="65" w:type="dxa"/>
              <w:bottom w:w="65" w:type="dxa"/>
              <w:right w:w="65" w:type="dxa"/>
            </w:tcMar>
          </w:tcPr>
          <w:p w14:paraId="4EA959C2">
            <w:pPr>
              <w:keepNext/>
              <w:spacing w:after="60"/>
              <w:jc w:val="left"/>
            </w:pPr>
            <w:r>
              <w:rPr>
                <w:sz w:val="22"/>
              </w:rPr>
              <w:t>(15, 132, 150)</w:t>
            </w:r>
          </w:p>
        </w:tc>
      </w:tr>
      <w:tr w14:paraId="100F19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66630B6D">
            <w:pPr>
              <w:spacing w:after="60"/>
              <w:jc w:val="left"/>
            </w:pPr>
            <w:r>
              <w:rPr>
                <w:sz w:val="22"/>
              </w:rPr>
              <w:t>Q10</w:t>
            </w:r>
          </w:p>
        </w:tc>
        <w:tc>
          <w:tcPr>
            <w:tcW w:w="2721" w:type="dxa"/>
            <w:tcMar>
              <w:top w:w="65" w:type="dxa"/>
              <w:left w:w="65" w:type="dxa"/>
              <w:bottom w:w="65" w:type="dxa"/>
              <w:right w:w="65" w:type="dxa"/>
            </w:tcMar>
          </w:tcPr>
          <w:p w14:paraId="00BA4FC9">
            <w:pPr>
              <w:spacing w:after="60"/>
              <w:jc w:val="left"/>
            </w:pPr>
            <w:r>
              <w:rPr>
                <w:sz w:val="22"/>
              </w:rPr>
              <w:t>(15, 127, 235)</w:t>
            </w:r>
          </w:p>
        </w:tc>
        <w:tc>
          <w:tcPr>
            <w:tcW w:w="2721" w:type="dxa"/>
            <w:tcMar>
              <w:top w:w="65" w:type="dxa"/>
              <w:left w:w="65" w:type="dxa"/>
              <w:bottom w:w="65" w:type="dxa"/>
              <w:right w:w="65" w:type="dxa"/>
            </w:tcMar>
          </w:tcPr>
          <w:p w14:paraId="069376D0">
            <w:pPr>
              <w:spacing w:after="60"/>
              <w:jc w:val="left"/>
            </w:pPr>
            <w:r>
              <w:rPr>
                <w:sz w:val="22"/>
              </w:rPr>
              <w:t>(15, 128, 135)</w:t>
            </w:r>
          </w:p>
        </w:tc>
        <w:tc>
          <w:tcPr>
            <w:tcW w:w="2721" w:type="dxa"/>
            <w:tcMar>
              <w:top w:w="65" w:type="dxa"/>
              <w:left w:w="65" w:type="dxa"/>
              <w:bottom w:w="65" w:type="dxa"/>
              <w:right w:w="65" w:type="dxa"/>
            </w:tcMar>
          </w:tcPr>
          <w:p w14:paraId="6241C428">
            <w:pPr>
              <w:spacing w:after="60"/>
              <w:jc w:val="left"/>
            </w:pPr>
            <w:r>
              <w:rPr>
                <w:sz w:val="22"/>
              </w:rPr>
              <w:t>(15, 127, 235)</w:t>
            </w:r>
          </w:p>
        </w:tc>
      </w:tr>
    </w:tbl>
    <w:p w14:paraId="2E52B585">
      <w:pPr>
        <w:spacing w:after="20"/>
      </w:pPr>
    </w:p>
    <w:p w14:paraId="360A7D9E">
      <w:pPr>
        <w:keepNext/>
      </w:pPr>
      <w:r>
        <w:rPr>
          <w:b/>
        </w:rPr>
        <w:t>Bảng 15. Vai trò đã chọn và thời gian chọn offline</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
        <w:gridCol w:w="3515"/>
        <w:gridCol w:w="2324"/>
        <w:gridCol w:w="2324"/>
      </w:tblGrid>
      <w:tr w14:paraId="75820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907" w:type="dxa"/>
            <w:tcMar>
              <w:top w:w="65" w:type="dxa"/>
              <w:left w:w="65" w:type="dxa"/>
              <w:bottom w:w="65" w:type="dxa"/>
              <w:right w:w="65" w:type="dxa"/>
            </w:tcMar>
            <w:vAlign w:val="center"/>
          </w:tcPr>
          <w:p w14:paraId="4B81E91E">
            <w:pPr>
              <w:keepNext/>
              <w:spacing w:after="60"/>
              <w:jc w:val="center"/>
            </w:pPr>
            <w:r>
              <w:rPr>
                <w:b/>
                <w:sz w:val="22"/>
              </w:rPr>
              <w:t>Mã bài thử nghiệm</w:t>
            </w:r>
          </w:p>
        </w:tc>
        <w:tc>
          <w:tcPr>
            <w:tcW w:w="3515" w:type="dxa"/>
            <w:tcMar>
              <w:top w:w="65" w:type="dxa"/>
              <w:left w:w="65" w:type="dxa"/>
              <w:bottom w:w="65" w:type="dxa"/>
              <w:right w:w="65" w:type="dxa"/>
            </w:tcMar>
            <w:vAlign w:val="center"/>
          </w:tcPr>
          <w:p w14:paraId="51D9121E">
            <w:pPr>
              <w:keepNext/>
              <w:spacing w:after="60"/>
              <w:jc w:val="center"/>
            </w:pPr>
            <w:r>
              <w:rPr>
                <w:b/>
                <w:sz w:val="22"/>
              </w:rPr>
              <w:t>Vai trò từng xe theo thứ tự input (0: tuần tra; 1: tiếp tế)</w:t>
            </w:r>
          </w:p>
        </w:tc>
        <w:tc>
          <w:tcPr>
            <w:tcW w:w="2324" w:type="dxa"/>
            <w:tcMar>
              <w:top w:w="65" w:type="dxa"/>
              <w:left w:w="65" w:type="dxa"/>
              <w:bottom w:w="65" w:type="dxa"/>
              <w:right w:w="65" w:type="dxa"/>
            </w:tcMar>
            <w:vAlign w:val="center"/>
          </w:tcPr>
          <w:p w14:paraId="0F98EA29">
            <w:pPr>
              <w:keepNext/>
              <w:spacing w:after="60"/>
              <w:jc w:val="center"/>
            </w:pPr>
            <w:r>
              <w:rPr>
                <w:b/>
                <w:sz w:val="22"/>
              </w:rPr>
              <w:t>Số đội hình trong lượt sàng lọc</w:t>
            </w:r>
          </w:p>
        </w:tc>
        <w:tc>
          <w:tcPr>
            <w:tcW w:w="2324" w:type="dxa"/>
            <w:tcMar>
              <w:top w:w="65" w:type="dxa"/>
              <w:left w:w="65" w:type="dxa"/>
              <w:bottom w:w="65" w:type="dxa"/>
              <w:right w:w="65" w:type="dxa"/>
            </w:tcMar>
            <w:vAlign w:val="center"/>
          </w:tcPr>
          <w:p w14:paraId="785BD187">
            <w:pPr>
              <w:keepNext/>
              <w:spacing w:after="60"/>
              <w:jc w:val="center"/>
            </w:pPr>
            <w:r>
              <w:rPr>
                <w:b/>
                <w:sz w:val="22"/>
              </w:rPr>
              <w:t>Thời gian chọn đội hình (giây)</w:t>
            </w:r>
          </w:p>
        </w:tc>
      </w:tr>
      <w:tr w14:paraId="7D4F4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1997555E">
            <w:pPr>
              <w:keepNext/>
              <w:spacing w:after="60"/>
              <w:jc w:val="left"/>
            </w:pPr>
            <w:r>
              <w:rPr>
                <w:sz w:val="22"/>
              </w:rPr>
              <w:t>Q01</w:t>
            </w:r>
          </w:p>
        </w:tc>
        <w:tc>
          <w:tcPr>
            <w:tcW w:w="3515" w:type="dxa"/>
            <w:tcMar>
              <w:top w:w="65" w:type="dxa"/>
              <w:left w:w="65" w:type="dxa"/>
              <w:bottom w:w="65" w:type="dxa"/>
              <w:right w:w="65" w:type="dxa"/>
            </w:tcMar>
          </w:tcPr>
          <w:p w14:paraId="5DB2BF9A">
            <w:pPr>
              <w:keepNext/>
              <w:spacing w:after="60"/>
              <w:jc w:val="left"/>
            </w:pPr>
            <w:r>
              <w:rPr>
                <w:sz w:val="22"/>
              </w:rPr>
              <w:t>[0,0,0,0]</w:t>
            </w:r>
          </w:p>
        </w:tc>
        <w:tc>
          <w:tcPr>
            <w:tcW w:w="2324" w:type="dxa"/>
            <w:tcMar>
              <w:top w:w="65" w:type="dxa"/>
              <w:left w:w="65" w:type="dxa"/>
              <w:bottom w:w="65" w:type="dxa"/>
              <w:right w:w="65" w:type="dxa"/>
            </w:tcMar>
          </w:tcPr>
          <w:p w14:paraId="2D6D6996">
            <w:pPr>
              <w:keepNext/>
              <w:spacing w:after="60"/>
              <w:jc w:val="left"/>
            </w:pPr>
            <w:r>
              <w:rPr>
                <w:sz w:val="22"/>
              </w:rPr>
              <w:t>15</w:t>
            </w:r>
          </w:p>
        </w:tc>
        <w:tc>
          <w:tcPr>
            <w:tcW w:w="2324" w:type="dxa"/>
            <w:tcMar>
              <w:top w:w="65" w:type="dxa"/>
              <w:left w:w="65" w:type="dxa"/>
              <w:bottom w:w="65" w:type="dxa"/>
              <w:right w:w="65" w:type="dxa"/>
            </w:tcMar>
          </w:tcPr>
          <w:p w14:paraId="597875E2">
            <w:pPr>
              <w:keepNext/>
              <w:spacing w:after="60"/>
              <w:jc w:val="left"/>
            </w:pPr>
            <w:r>
              <w:rPr>
                <w:sz w:val="22"/>
              </w:rPr>
              <w:t>10.76</w:t>
            </w:r>
          </w:p>
        </w:tc>
      </w:tr>
      <w:tr w14:paraId="75E6B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65C38AA4">
            <w:pPr>
              <w:keepNext/>
              <w:spacing w:after="60"/>
              <w:jc w:val="left"/>
            </w:pPr>
            <w:r>
              <w:rPr>
                <w:sz w:val="22"/>
              </w:rPr>
              <w:t>Q02</w:t>
            </w:r>
          </w:p>
        </w:tc>
        <w:tc>
          <w:tcPr>
            <w:tcW w:w="3515" w:type="dxa"/>
            <w:tcMar>
              <w:top w:w="65" w:type="dxa"/>
              <w:left w:w="65" w:type="dxa"/>
              <w:bottom w:w="65" w:type="dxa"/>
              <w:right w:w="65" w:type="dxa"/>
            </w:tcMar>
          </w:tcPr>
          <w:p w14:paraId="19AA9903">
            <w:pPr>
              <w:keepNext/>
              <w:spacing w:after="60"/>
              <w:jc w:val="left"/>
            </w:pPr>
            <w:r>
              <w:rPr>
                <w:sz w:val="22"/>
              </w:rPr>
              <w:t>[0,0,0,0]</w:t>
            </w:r>
          </w:p>
        </w:tc>
        <w:tc>
          <w:tcPr>
            <w:tcW w:w="2324" w:type="dxa"/>
            <w:tcMar>
              <w:top w:w="65" w:type="dxa"/>
              <w:left w:w="65" w:type="dxa"/>
              <w:bottom w:w="65" w:type="dxa"/>
              <w:right w:w="65" w:type="dxa"/>
            </w:tcMar>
          </w:tcPr>
          <w:p w14:paraId="40BCBCFD">
            <w:pPr>
              <w:keepNext/>
              <w:spacing w:after="60"/>
              <w:jc w:val="left"/>
            </w:pPr>
            <w:r>
              <w:rPr>
                <w:sz w:val="22"/>
              </w:rPr>
              <w:t>15</w:t>
            </w:r>
          </w:p>
        </w:tc>
        <w:tc>
          <w:tcPr>
            <w:tcW w:w="2324" w:type="dxa"/>
            <w:tcMar>
              <w:top w:w="65" w:type="dxa"/>
              <w:left w:w="65" w:type="dxa"/>
              <w:bottom w:w="65" w:type="dxa"/>
              <w:right w:w="65" w:type="dxa"/>
            </w:tcMar>
          </w:tcPr>
          <w:p w14:paraId="23AB18E4">
            <w:pPr>
              <w:keepNext/>
              <w:spacing w:after="60"/>
              <w:jc w:val="left"/>
            </w:pPr>
            <w:r>
              <w:rPr>
                <w:sz w:val="22"/>
              </w:rPr>
              <w:t>10.89</w:t>
            </w:r>
          </w:p>
        </w:tc>
      </w:tr>
      <w:tr w14:paraId="7E437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2F932149">
            <w:pPr>
              <w:keepNext/>
              <w:spacing w:after="60"/>
              <w:jc w:val="left"/>
            </w:pPr>
            <w:r>
              <w:rPr>
                <w:sz w:val="22"/>
              </w:rPr>
              <w:t>Q03</w:t>
            </w:r>
          </w:p>
        </w:tc>
        <w:tc>
          <w:tcPr>
            <w:tcW w:w="3515" w:type="dxa"/>
            <w:tcMar>
              <w:top w:w="65" w:type="dxa"/>
              <w:left w:w="65" w:type="dxa"/>
              <w:bottom w:w="65" w:type="dxa"/>
              <w:right w:w="65" w:type="dxa"/>
            </w:tcMar>
          </w:tcPr>
          <w:p w14:paraId="3A70C32A">
            <w:pPr>
              <w:keepNext/>
              <w:spacing w:after="60"/>
              <w:jc w:val="left"/>
            </w:pPr>
            <w:r>
              <w:rPr>
                <w:sz w:val="22"/>
              </w:rPr>
              <w:t>[0,0,0,0,0]</w:t>
            </w:r>
          </w:p>
        </w:tc>
        <w:tc>
          <w:tcPr>
            <w:tcW w:w="2324" w:type="dxa"/>
            <w:tcMar>
              <w:top w:w="65" w:type="dxa"/>
              <w:left w:w="65" w:type="dxa"/>
              <w:bottom w:w="65" w:type="dxa"/>
              <w:right w:w="65" w:type="dxa"/>
            </w:tcMar>
          </w:tcPr>
          <w:p w14:paraId="12FBED57">
            <w:pPr>
              <w:keepNext/>
              <w:spacing w:after="60"/>
              <w:jc w:val="left"/>
            </w:pPr>
            <w:r>
              <w:rPr>
                <w:sz w:val="22"/>
              </w:rPr>
              <w:t>16</w:t>
            </w:r>
          </w:p>
        </w:tc>
        <w:tc>
          <w:tcPr>
            <w:tcW w:w="2324" w:type="dxa"/>
            <w:tcMar>
              <w:top w:w="65" w:type="dxa"/>
              <w:left w:w="65" w:type="dxa"/>
              <w:bottom w:w="65" w:type="dxa"/>
              <w:right w:w="65" w:type="dxa"/>
            </w:tcMar>
          </w:tcPr>
          <w:p w14:paraId="65CCD63B">
            <w:pPr>
              <w:keepNext/>
              <w:spacing w:after="60"/>
              <w:jc w:val="left"/>
            </w:pPr>
            <w:r>
              <w:rPr>
                <w:sz w:val="22"/>
              </w:rPr>
              <w:t>10.65</w:t>
            </w:r>
          </w:p>
        </w:tc>
      </w:tr>
      <w:tr w14:paraId="676A3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7CEDF824">
            <w:pPr>
              <w:keepNext/>
              <w:spacing w:after="60"/>
              <w:jc w:val="left"/>
            </w:pPr>
            <w:r>
              <w:rPr>
                <w:sz w:val="22"/>
              </w:rPr>
              <w:t>Q04</w:t>
            </w:r>
          </w:p>
        </w:tc>
        <w:tc>
          <w:tcPr>
            <w:tcW w:w="3515" w:type="dxa"/>
            <w:tcMar>
              <w:top w:w="65" w:type="dxa"/>
              <w:left w:w="65" w:type="dxa"/>
              <w:bottom w:w="65" w:type="dxa"/>
              <w:right w:w="65" w:type="dxa"/>
            </w:tcMar>
          </w:tcPr>
          <w:p w14:paraId="5055727D">
            <w:pPr>
              <w:keepNext/>
              <w:spacing w:after="60"/>
              <w:jc w:val="left"/>
            </w:pPr>
            <w:r>
              <w:rPr>
                <w:sz w:val="22"/>
              </w:rPr>
              <w:t>[0,1,0,0]</w:t>
            </w:r>
          </w:p>
        </w:tc>
        <w:tc>
          <w:tcPr>
            <w:tcW w:w="2324" w:type="dxa"/>
            <w:tcMar>
              <w:top w:w="65" w:type="dxa"/>
              <w:left w:w="65" w:type="dxa"/>
              <w:bottom w:w="65" w:type="dxa"/>
              <w:right w:w="65" w:type="dxa"/>
            </w:tcMar>
          </w:tcPr>
          <w:p w14:paraId="79161786">
            <w:pPr>
              <w:keepNext/>
              <w:spacing w:after="60"/>
              <w:jc w:val="left"/>
            </w:pPr>
            <w:r>
              <w:rPr>
                <w:sz w:val="22"/>
              </w:rPr>
              <w:t>15</w:t>
            </w:r>
          </w:p>
        </w:tc>
        <w:tc>
          <w:tcPr>
            <w:tcW w:w="2324" w:type="dxa"/>
            <w:tcMar>
              <w:top w:w="65" w:type="dxa"/>
              <w:left w:w="65" w:type="dxa"/>
              <w:bottom w:w="65" w:type="dxa"/>
              <w:right w:w="65" w:type="dxa"/>
            </w:tcMar>
          </w:tcPr>
          <w:p w14:paraId="5F916205">
            <w:pPr>
              <w:keepNext/>
              <w:spacing w:after="60"/>
              <w:jc w:val="left"/>
            </w:pPr>
            <w:r>
              <w:rPr>
                <w:sz w:val="22"/>
              </w:rPr>
              <w:t>10.22</w:t>
            </w:r>
          </w:p>
        </w:tc>
      </w:tr>
      <w:tr w14:paraId="716CA871">
        <w:tblPrEx>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71607949">
            <w:pPr>
              <w:keepNext/>
              <w:spacing w:after="60"/>
              <w:jc w:val="left"/>
            </w:pPr>
            <w:r>
              <w:rPr>
                <w:sz w:val="22"/>
              </w:rPr>
              <w:t>Q06</w:t>
            </w:r>
          </w:p>
        </w:tc>
        <w:tc>
          <w:tcPr>
            <w:tcW w:w="3515" w:type="dxa"/>
            <w:tcMar>
              <w:top w:w="65" w:type="dxa"/>
              <w:left w:w="65" w:type="dxa"/>
              <w:bottom w:w="65" w:type="dxa"/>
              <w:right w:w="65" w:type="dxa"/>
            </w:tcMar>
          </w:tcPr>
          <w:p w14:paraId="1D19D949">
            <w:pPr>
              <w:keepNext/>
              <w:spacing w:after="60"/>
              <w:jc w:val="left"/>
            </w:pPr>
            <w:r>
              <w:rPr>
                <w:sz w:val="22"/>
              </w:rPr>
              <w:t>[1,0,0,0,0,0]</w:t>
            </w:r>
          </w:p>
        </w:tc>
        <w:tc>
          <w:tcPr>
            <w:tcW w:w="2324" w:type="dxa"/>
            <w:tcMar>
              <w:top w:w="65" w:type="dxa"/>
              <w:left w:w="65" w:type="dxa"/>
              <w:bottom w:w="65" w:type="dxa"/>
              <w:right w:w="65" w:type="dxa"/>
            </w:tcMar>
          </w:tcPr>
          <w:p w14:paraId="03B1916D">
            <w:pPr>
              <w:keepNext/>
              <w:spacing w:after="60"/>
              <w:jc w:val="left"/>
            </w:pPr>
            <w:r>
              <w:rPr>
                <w:sz w:val="22"/>
              </w:rPr>
              <w:t>16</w:t>
            </w:r>
          </w:p>
        </w:tc>
        <w:tc>
          <w:tcPr>
            <w:tcW w:w="2324" w:type="dxa"/>
            <w:tcMar>
              <w:top w:w="65" w:type="dxa"/>
              <w:left w:w="65" w:type="dxa"/>
              <w:bottom w:w="65" w:type="dxa"/>
              <w:right w:w="65" w:type="dxa"/>
            </w:tcMar>
          </w:tcPr>
          <w:p w14:paraId="4E24B626">
            <w:pPr>
              <w:keepNext/>
              <w:spacing w:after="60"/>
              <w:jc w:val="left"/>
            </w:pPr>
            <w:r>
              <w:rPr>
                <w:sz w:val="22"/>
              </w:rPr>
              <w:t>10.36</w:t>
            </w:r>
          </w:p>
        </w:tc>
      </w:tr>
      <w:tr w14:paraId="4D2B0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7086F2AE">
            <w:pPr>
              <w:keepNext/>
              <w:spacing w:after="60"/>
              <w:jc w:val="left"/>
            </w:pPr>
            <w:r>
              <w:rPr>
                <w:sz w:val="22"/>
              </w:rPr>
              <w:t>Q07</w:t>
            </w:r>
          </w:p>
        </w:tc>
        <w:tc>
          <w:tcPr>
            <w:tcW w:w="3515" w:type="dxa"/>
            <w:tcMar>
              <w:top w:w="65" w:type="dxa"/>
              <w:left w:w="65" w:type="dxa"/>
              <w:bottom w:w="65" w:type="dxa"/>
              <w:right w:w="65" w:type="dxa"/>
            </w:tcMar>
          </w:tcPr>
          <w:p w14:paraId="0418F254">
            <w:pPr>
              <w:keepNext/>
              <w:spacing w:after="60"/>
              <w:jc w:val="left"/>
            </w:pPr>
            <w:r>
              <w:rPr>
                <w:sz w:val="22"/>
              </w:rPr>
              <w:t>[0,0,0,0,0]</w:t>
            </w:r>
          </w:p>
        </w:tc>
        <w:tc>
          <w:tcPr>
            <w:tcW w:w="2324" w:type="dxa"/>
            <w:tcMar>
              <w:top w:w="65" w:type="dxa"/>
              <w:left w:w="65" w:type="dxa"/>
              <w:bottom w:w="65" w:type="dxa"/>
              <w:right w:w="65" w:type="dxa"/>
            </w:tcMar>
          </w:tcPr>
          <w:p w14:paraId="4C153065">
            <w:pPr>
              <w:keepNext/>
              <w:spacing w:after="60"/>
              <w:jc w:val="left"/>
            </w:pPr>
            <w:r>
              <w:rPr>
                <w:sz w:val="22"/>
              </w:rPr>
              <w:t>16</w:t>
            </w:r>
          </w:p>
        </w:tc>
        <w:tc>
          <w:tcPr>
            <w:tcW w:w="2324" w:type="dxa"/>
            <w:tcMar>
              <w:top w:w="65" w:type="dxa"/>
              <w:left w:w="65" w:type="dxa"/>
              <w:bottom w:w="65" w:type="dxa"/>
              <w:right w:w="65" w:type="dxa"/>
            </w:tcMar>
          </w:tcPr>
          <w:p w14:paraId="63EE6F27">
            <w:pPr>
              <w:keepNext/>
              <w:spacing w:after="60"/>
              <w:jc w:val="left"/>
            </w:pPr>
            <w:r>
              <w:rPr>
                <w:sz w:val="22"/>
              </w:rPr>
              <w:t>10.83</w:t>
            </w:r>
          </w:p>
        </w:tc>
      </w:tr>
      <w:tr w14:paraId="3CC86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0740A5D5">
            <w:pPr>
              <w:keepNext/>
              <w:spacing w:after="60"/>
              <w:jc w:val="left"/>
            </w:pPr>
            <w:r>
              <w:rPr>
                <w:sz w:val="22"/>
              </w:rPr>
              <w:t>Q08</w:t>
            </w:r>
          </w:p>
        </w:tc>
        <w:tc>
          <w:tcPr>
            <w:tcW w:w="3515" w:type="dxa"/>
            <w:tcMar>
              <w:top w:w="65" w:type="dxa"/>
              <w:left w:w="65" w:type="dxa"/>
              <w:bottom w:w="65" w:type="dxa"/>
              <w:right w:w="65" w:type="dxa"/>
            </w:tcMar>
          </w:tcPr>
          <w:p w14:paraId="5626915A">
            <w:pPr>
              <w:keepNext/>
              <w:spacing w:after="60"/>
              <w:jc w:val="left"/>
            </w:pPr>
            <w:r>
              <w:rPr>
                <w:sz w:val="22"/>
              </w:rPr>
              <w:t>[0,0,0,0,0]</w:t>
            </w:r>
          </w:p>
        </w:tc>
        <w:tc>
          <w:tcPr>
            <w:tcW w:w="2324" w:type="dxa"/>
            <w:tcMar>
              <w:top w:w="65" w:type="dxa"/>
              <w:left w:w="65" w:type="dxa"/>
              <w:bottom w:w="65" w:type="dxa"/>
              <w:right w:w="65" w:type="dxa"/>
            </w:tcMar>
          </w:tcPr>
          <w:p w14:paraId="20A313A5">
            <w:pPr>
              <w:keepNext/>
              <w:spacing w:after="60"/>
              <w:jc w:val="left"/>
            </w:pPr>
            <w:r>
              <w:rPr>
                <w:sz w:val="22"/>
              </w:rPr>
              <w:t>16</w:t>
            </w:r>
          </w:p>
        </w:tc>
        <w:tc>
          <w:tcPr>
            <w:tcW w:w="2324" w:type="dxa"/>
            <w:tcMar>
              <w:top w:w="65" w:type="dxa"/>
              <w:left w:w="65" w:type="dxa"/>
              <w:bottom w:w="65" w:type="dxa"/>
              <w:right w:w="65" w:type="dxa"/>
            </w:tcMar>
          </w:tcPr>
          <w:p w14:paraId="2B3574A3">
            <w:pPr>
              <w:keepNext/>
              <w:spacing w:after="60"/>
              <w:jc w:val="left"/>
            </w:pPr>
            <w:r>
              <w:rPr>
                <w:sz w:val="22"/>
              </w:rPr>
              <w:t>10.89</w:t>
            </w:r>
          </w:p>
        </w:tc>
      </w:tr>
      <w:tr w14:paraId="71A0AC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6F21B0DE">
            <w:pPr>
              <w:keepNext/>
              <w:spacing w:after="60"/>
              <w:jc w:val="left"/>
            </w:pPr>
            <w:r>
              <w:rPr>
                <w:sz w:val="22"/>
              </w:rPr>
              <w:t>Q09</w:t>
            </w:r>
          </w:p>
        </w:tc>
        <w:tc>
          <w:tcPr>
            <w:tcW w:w="3515" w:type="dxa"/>
            <w:tcMar>
              <w:top w:w="65" w:type="dxa"/>
              <w:left w:w="65" w:type="dxa"/>
              <w:bottom w:w="65" w:type="dxa"/>
              <w:right w:w="65" w:type="dxa"/>
            </w:tcMar>
          </w:tcPr>
          <w:p w14:paraId="7A8B30E0">
            <w:pPr>
              <w:keepNext/>
              <w:spacing w:after="60"/>
              <w:jc w:val="left"/>
            </w:pPr>
            <w:r>
              <w:rPr>
                <w:sz w:val="22"/>
              </w:rPr>
              <w:t>[0,0,0,0,1]</w:t>
            </w:r>
          </w:p>
        </w:tc>
        <w:tc>
          <w:tcPr>
            <w:tcW w:w="2324" w:type="dxa"/>
            <w:tcMar>
              <w:top w:w="65" w:type="dxa"/>
              <w:left w:w="65" w:type="dxa"/>
              <w:bottom w:w="65" w:type="dxa"/>
              <w:right w:w="65" w:type="dxa"/>
            </w:tcMar>
          </w:tcPr>
          <w:p w14:paraId="48DF07DF">
            <w:pPr>
              <w:keepNext/>
              <w:spacing w:after="60"/>
              <w:jc w:val="left"/>
            </w:pPr>
            <w:r>
              <w:rPr>
                <w:sz w:val="22"/>
              </w:rPr>
              <w:t>16</w:t>
            </w:r>
          </w:p>
        </w:tc>
        <w:tc>
          <w:tcPr>
            <w:tcW w:w="2324" w:type="dxa"/>
            <w:tcMar>
              <w:top w:w="65" w:type="dxa"/>
              <w:left w:w="65" w:type="dxa"/>
              <w:bottom w:w="65" w:type="dxa"/>
              <w:right w:w="65" w:type="dxa"/>
            </w:tcMar>
          </w:tcPr>
          <w:p w14:paraId="2F3DD1A6">
            <w:pPr>
              <w:keepNext/>
              <w:spacing w:after="60"/>
              <w:jc w:val="left"/>
            </w:pPr>
            <w:r>
              <w:rPr>
                <w:sz w:val="22"/>
              </w:rPr>
              <w:t>10.26</w:t>
            </w:r>
          </w:p>
        </w:tc>
      </w:tr>
      <w:tr w14:paraId="433DC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3C109E6A">
            <w:pPr>
              <w:spacing w:after="60"/>
              <w:jc w:val="left"/>
            </w:pPr>
            <w:r>
              <w:rPr>
                <w:sz w:val="22"/>
              </w:rPr>
              <w:t>Q10</w:t>
            </w:r>
          </w:p>
        </w:tc>
        <w:tc>
          <w:tcPr>
            <w:tcW w:w="3515" w:type="dxa"/>
            <w:tcMar>
              <w:top w:w="65" w:type="dxa"/>
              <w:left w:w="65" w:type="dxa"/>
              <w:bottom w:w="65" w:type="dxa"/>
              <w:right w:w="65" w:type="dxa"/>
            </w:tcMar>
          </w:tcPr>
          <w:p w14:paraId="649A1FCC">
            <w:pPr>
              <w:spacing w:after="60"/>
              <w:jc w:val="left"/>
            </w:pPr>
            <w:r>
              <w:rPr>
                <w:sz w:val="22"/>
              </w:rPr>
              <w:t>[0,0,0,0,0]</w:t>
            </w:r>
          </w:p>
        </w:tc>
        <w:tc>
          <w:tcPr>
            <w:tcW w:w="2324" w:type="dxa"/>
            <w:tcMar>
              <w:top w:w="65" w:type="dxa"/>
              <w:left w:w="65" w:type="dxa"/>
              <w:bottom w:w="65" w:type="dxa"/>
              <w:right w:w="65" w:type="dxa"/>
            </w:tcMar>
          </w:tcPr>
          <w:p w14:paraId="07C2C668">
            <w:pPr>
              <w:spacing w:after="60"/>
              <w:jc w:val="left"/>
            </w:pPr>
            <w:r>
              <w:rPr>
                <w:sz w:val="22"/>
              </w:rPr>
              <w:t>16</w:t>
            </w:r>
          </w:p>
        </w:tc>
        <w:tc>
          <w:tcPr>
            <w:tcW w:w="2324" w:type="dxa"/>
            <w:tcMar>
              <w:top w:w="65" w:type="dxa"/>
              <w:left w:w="65" w:type="dxa"/>
              <w:bottom w:w="65" w:type="dxa"/>
              <w:right w:w="65" w:type="dxa"/>
            </w:tcMar>
          </w:tcPr>
          <w:p w14:paraId="56422978">
            <w:pPr>
              <w:spacing w:after="60"/>
              <w:jc w:val="left"/>
            </w:pPr>
            <w:r>
              <w:rPr>
                <w:sz w:val="22"/>
              </w:rPr>
              <w:t>10.78</w:t>
            </w:r>
          </w:p>
        </w:tc>
      </w:tr>
    </w:tbl>
    <w:p w14:paraId="343F8DD0">
      <w:pPr>
        <w:spacing w:after="20"/>
      </w:pPr>
    </w:p>
    <w:p w14:paraId="05303A96">
      <w:r>
        <w:t>Vai trò 0 là tuần tra và 1 là tiếp tế, theo đúng thứ tự agent của input. Q04 chọn xe số 1 làm tiếp tế, Q06 chọn xe số 0 và Q09 chọn xe số 4; những bài còn lại trong bảng giữ toàn tuần tra. Chỉ số xe bắt đầu từ 0. Bộ chọn không di chuyển ô xuất phát của bất kỳ xe nào. Thời gian lớn nhất trên chín nhãn bài là 10,89 giây trong lượt có hạn 12 giây; mức đo này không bảo đảm mọi máy hoặc mọi input đều hoàn tất trong cùng thời gian.</w:t>
      </w:r>
    </w:p>
    <w:p w14:paraId="26442DB0">
      <w:pPr>
        <w:keepNext/>
      </w:pPr>
      <w:r>
        <w:rPr>
          <w:b/>
        </w:rPr>
        <w:t>Bảng 16. Kết quả thực nghiệm và hai cận trên của đội hình chọn</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
        <w:gridCol w:w="2721"/>
        <w:gridCol w:w="2721"/>
        <w:gridCol w:w="2721"/>
      </w:tblGrid>
      <w:tr w14:paraId="5A9D88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907" w:type="dxa"/>
            <w:tcMar>
              <w:top w:w="65" w:type="dxa"/>
              <w:left w:w="65" w:type="dxa"/>
              <w:bottom w:w="65" w:type="dxa"/>
              <w:right w:w="65" w:type="dxa"/>
            </w:tcMar>
            <w:vAlign w:val="center"/>
          </w:tcPr>
          <w:p w14:paraId="20997E53">
            <w:pPr>
              <w:keepNext/>
              <w:spacing w:after="60"/>
              <w:jc w:val="center"/>
            </w:pPr>
            <w:r>
              <w:rPr>
                <w:b/>
                <w:sz w:val="22"/>
              </w:rPr>
              <w:t>Mã bài thử nghiệm</w:t>
            </w:r>
          </w:p>
        </w:tc>
        <w:tc>
          <w:tcPr>
            <w:tcW w:w="2721" w:type="dxa"/>
            <w:tcMar>
              <w:top w:w="65" w:type="dxa"/>
              <w:left w:w="65" w:type="dxa"/>
              <w:bottom w:w="65" w:type="dxa"/>
              <w:right w:w="65" w:type="dxa"/>
            </w:tcMar>
            <w:vAlign w:val="center"/>
          </w:tcPr>
          <w:p w14:paraId="3B8FF145">
            <w:pPr>
              <w:keepNext/>
              <w:spacing w:after="60"/>
              <w:jc w:val="center"/>
            </w:pPr>
            <w:r>
              <w:rPr>
                <w:b/>
                <w:sz w:val="22"/>
              </w:rPr>
              <w:t>Điểm chấm bằng bộ mô phỏng (U,D,Q)</w:t>
            </w:r>
          </w:p>
        </w:tc>
        <w:tc>
          <w:tcPr>
            <w:tcW w:w="2721" w:type="dxa"/>
            <w:tcMar>
              <w:top w:w="65" w:type="dxa"/>
              <w:left w:w="65" w:type="dxa"/>
              <w:bottom w:w="65" w:type="dxa"/>
              <w:right w:w="65" w:type="dxa"/>
            </w:tcMar>
            <w:vAlign w:val="center"/>
          </w:tcPr>
          <w:p w14:paraId="1C27C9F9">
            <w:pPr>
              <w:keepNext/>
              <w:spacing w:after="60"/>
              <w:jc w:val="center"/>
            </w:pPr>
            <w:r>
              <w:rPr>
                <w:b/>
                <w:sz w:val="22"/>
              </w:rPr>
              <w:t>Cận trên theo nguồn cung, chưa cố định đội hình</w:t>
            </w:r>
          </w:p>
        </w:tc>
        <w:tc>
          <w:tcPr>
            <w:tcW w:w="2721" w:type="dxa"/>
            <w:tcMar>
              <w:top w:w="65" w:type="dxa"/>
              <w:left w:w="65" w:type="dxa"/>
              <w:bottom w:w="65" w:type="dxa"/>
              <w:right w:w="65" w:type="dxa"/>
            </w:tcMar>
            <w:vAlign w:val="center"/>
          </w:tcPr>
          <w:p w14:paraId="3D7C0A22">
            <w:pPr>
              <w:keepNext/>
              <w:spacing w:after="60"/>
              <w:jc w:val="center"/>
            </w:pPr>
            <w:r>
              <w:rPr>
                <w:b/>
                <w:sz w:val="22"/>
              </w:rPr>
              <w:t>Cận trên có xét vị trí, nhiên liệu và đội hình đã chọn</w:t>
            </w:r>
          </w:p>
        </w:tc>
      </w:tr>
      <w:tr w14:paraId="3DA91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6887A1C6">
            <w:pPr>
              <w:keepNext/>
              <w:spacing w:after="60"/>
              <w:jc w:val="left"/>
            </w:pPr>
            <w:r>
              <w:rPr>
                <w:sz w:val="22"/>
              </w:rPr>
              <w:t>Q01</w:t>
            </w:r>
          </w:p>
        </w:tc>
        <w:tc>
          <w:tcPr>
            <w:tcW w:w="2721" w:type="dxa"/>
            <w:tcMar>
              <w:top w:w="65" w:type="dxa"/>
              <w:left w:w="65" w:type="dxa"/>
              <w:bottom w:w="65" w:type="dxa"/>
              <w:right w:w="65" w:type="dxa"/>
            </w:tcMar>
          </w:tcPr>
          <w:p w14:paraId="36562383">
            <w:pPr>
              <w:keepNext/>
              <w:spacing w:after="60"/>
              <w:jc w:val="left"/>
            </w:pPr>
            <w:r>
              <w:rPr>
                <w:sz w:val="22"/>
              </w:rPr>
              <w:t>(20, 178, 226)</w:t>
            </w:r>
          </w:p>
        </w:tc>
        <w:tc>
          <w:tcPr>
            <w:tcW w:w="2721" w:type="dxa"/>
            <w:tcMar>
              <w:top w:w="65" w:type="dxa"/>
              <w:left w:w="65" w:type="dxa"/>
              <w:bottom w:w="65" w:type="dxa"/>
              <w:right w:w="65" w:type="dxa"/>
            </w:tcMar>
          </w:tcPr>
          <w:p w14:paraId="219D38BA">
            <w:pPr>
              <w:keepNext/>
              <w:spacing w:after="60"/>
              <w:jc w:val="left"/>
            </w:pPr>
            <w:r>
              <w:rPr>
                <w:sz w:val="22"/>
              </w:rPr>
              <w:t>(20, 200, 1280)</w:t>
            </w:r>
          </w:p>
        </w:tc>
        <w:tc>
          <w:tcPr>
            <w:tcW w:w="2721" w:type="dxa"/>
            <w:tcMar>
              <w:top w:w="65" w:type="dxa"/>
              <w:left w:w="65" w:type="dxa"/>
              <w:bottom w:w="65" w:type="dxa"/>
              <w:right w:w="65" w:type="dxa"/>
            </w:tcMar>
          </w:tcPr>
          <w:p w14:paraId="2795ECC5">
            <w:pPr>
              <w:keepNext/>
              <w:spacing w:after="60"/>
              <w:jc w:val="left"/>
            </w:pPr>
            <w:r>
              <w:rPr>
                <w:sz w:val="22"/>
              </w:rPr>
              <w:t>(20, 200, 1280)</w:t>
            </w:r>
          </w:p>
        </w:tc>
      </w:tr>
      <w:tr w14:paraId="1489F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1B5978C9">
            <w:pPr>
              <w:keepNext/>
              <w:spacing w:after="60"/>
              <w:jc w:val="left"/>
            </w:pPr>
            <w:r>
              <w:rPr>
                <w:sz w:val="22"/>
              </w:rPr>
              <w:t>Q02</w:t>
            </w:r>
          </w:p>
        </w:tc>
        <w:tc>
          <w:tcPr>
            <w:tcW w:w="2721" w:type="dxa"/>
            <w:tcMar>
              <w:top w:w="65" w:type="dxa"/>
              <w:left w:w="65" w:type="dxa"/>
              <w:bottom w:w="65" w:type="dxa"/>
              <w:right w:w="65" w:type="dxa"/>
            </w:tcMar>
          </w:tcPr>
          <w:p w14:paraId="527B677F">
            <w:pPr>
              <w:keepNext/>
              <w:spacing w:after="60"/>
              <w:jc w:val="left"/>
            </w:pPr>
            <w:r>
              <w:rPr>
                <w:sz w:val="22"/>
              </w:rPr>
              <w:t>(20, 182, 225)</w:t>
            </w:r>
          </w:p>
        </w:tc>
        <w:tc>
          <w:tcPr>
            <w:tcW w:w="2721" w:type="dxa"/>
            <w:tcMar>
              <w:top w:w="65" w:type="dxa"/>
              <w:left w:w="65" w:type="dxa"/>
              <w:bottom w:w="65" w:type="dxa"/>
              <w:right w:w="65" w:type="dxa"/>
            </w:tcMar>
          </w:tcPr>
          <w:p w14:paraId="633E60FB">
            <w:pPr>
              <w:keepNext/>
              <w:spacing w:after="60"/>
              <w:jc w:val="left"/>
            </w:pPr>
            <w:r>
              <w:rPr>
                <w:sz w:val="22"/>
              </w:rPr>
              <w:t>(20, 200, 1280)</w:t>
            </w:r>
          </w:p>
        </w:tc>
        <w:tc>
          <w:tcPr>
            <w:tcW w:w="2721" w:type="dxa"/>
            <w:tcMar>
              <w:top w:w="65" w:type="dxa"/>
              <w:left w:w="65" w:type="dxa"/>
              <w:bottom w:w="65" w:type="dxa"/>
              <w:right w:w="65" w:type="dxa"/>
            </w:tcMar>
          </w:tcPr>
          <w:p w14:paraId="6B1B61F6">
            <w:pPr>
              <w:keepNext/>
              <w:spacing w:after="60"/>
              <w:jc w:val="left"/>
            </w:pPr>
            <w:r>
              <w:rPr>
                <w:sz w:val="22"/>
              </w:rPr>
              <w:t>(20, 200, 1280)</w:t>
            </w:r>
          </w:p>
        </w:tc>
      </w:tr>
      <w:tr w14:paraId="0826F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0D2DB2A0">
            <w:pPr>
              <w:keepNext/>
              <w:spacing w:after="60"/>
              <w:jc w:val="left"/>
            </w:pPr>
            <w:r>
              <w:rPr>
                <w:sz w:val="22"/>
              </w:rPr>
              <w:t>Q03</w:t>
            </w:r>
          </w:p>
        </w:tc>
        <w:tc>
          <w:tcPr>
            <w:tcW w:w="2721" w:type="dxa"/>
            <w:tcMar>
              <w:top w:w="65" w:type="dxa"/>
              <w:left w:w="65" w:type="dxa"/>
              <w:bottom w:w="65" w:type="dxa"/>
              <w:right w:w="65" w:type="dxa"/>
            </w:tcMar>
          </w:tcPr>
          <w:p w14:paraId="2D2A5C53">
            <w:pPr>
              <w:keepNext/>
              <w:spacing w:after="60"/>
              <w:jc w:val="left"/>
            </w:pPr>
            <w:r>
              <w:rPr>
                <w:sz w:val="22"/>
              </w:rPr>
              <w:t>(20, 129, 144)</w:t>
            </w:r>
          </w:p>
        </w:tc>
        <w:tc>
          <w:tcPr>
            <w:tcW w:w="2721" w:type="dxa"/>
            <w:tcMar>
              <w:top w:w="65" w:type="dxa"/>
              <w:left w:w="65" w:type="dxa"/>
              <w:bottom w:w="65" w:type="dxa"/>
              <w:right w:w="65" w:type="dxa"/>
            </w:tcMar>
          </w:tcPr>
          <w:p w14:paraId="4D249878">
            <w:pPr>
              <w:keepNext/>
              <w:spacing w:after="60"/>
              <w:jc w:val="left"/>
            </w:pPr>
            <w:r>
              <w:rPr>
                <w:sz w:val="22"/>
              </w:rPr>
              <w:t>(20, 200, 1600)</w:t>
            </w:r>
          </w:p>
        </w:tc>
        <w:tc>
          <w:tcPr>
            <w:tcW w:w="2721" w:type="dxa"/>
            <w:tcMar>
              <w:top w:w="65" w:type="dxa"/>
              <w:left w:w="65" w:type="dxa"/>
              <w:bottom w:w="65" w:type="dxa"/>
              <w:right w:w="65" w:type="dxa"/>
            </w:tcMar>
          </w:tcPr>
          <w:p w14:paraId="0FFA15E7">
            <w:pPr>
              <w:keepNext/>
              <w:spacing w:after="60"/>
              <w:jc w:val="left"/>
            </w:pPr>
            <w:r>
              <w:rPr>
                <w:sz w:val="22"/>
              </w:rPr>
              <w:t>(20, 200, 1600)</w:t>
            </w:r>
          </w:p>
        </w:tc>
      </w:tr>
      <w:tr w14:paraId="28FC5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5AF9C9AB">
            <w:pPr>
              <w:keepNext/>
              <w:spacing w:after="60"/>
              <w:jc w:val="left"/>
            </w:pPr>
            <w:r>
              <w:rPr>
                <w:sz w:val="22"/>
              </w:rPr>
              <w:t>Q04</w:t>
            </w:r>
          </w:p>
        </w:tc>
        <w:tc>
          <w:tcPr>
            <w:tcW w:w="2721" w:type="dxa"/>
            <w:tcMar>
              <w:top w:w="65" w:type="dxa"/>
              <w:left w:w="65" w:type="dxa"/>
              <w:bottom w:w="65" w:type="dxa"/>
              <w:right w:w="65" w:type="dxa"/>
            </w:tcMar>
          </w:tcPr>
          <w:p w14:paraId="3BBA9DAE">
            <w:pPr>
              <w:keepNext/>
              <w:spacing w:after="60"/>
              <w:jc w:val="left"/>
            </w:pPr>
            <w:r>
              <w:rPr>
                <w:sz w:val="22"/>
              </w:rPr>
              <w:t>(20, 153, 167)</w:t>
            </w:r>
          </w:p>
        </w:tc>
        <w:tc>
          <w:tcPr>
            <w:tcW w:w="2721" w:type="dxa"/>
            <w:tcMar>
              <w:top w:w="65" w:type="dxa"/>
              <w:left w:w="65" w:type="dxa"/>
              <w:bottom w:w="65" w:type="dxa"/>
              <w:right w:w="65" w:type="dxa"/>
            </w:tcMar>
          </w:tcPr>
          <w:p w14:paraId="01400005">
            <w:pPr>
              <w:keepNext/>
              <w:spacing w:after="60"/>
              <w:jc w:val="left"/>
            </w:pPr>
            <w:r>
              <w:rPr>
                <w:sz w:val="22"/>
              </w:rPr>
              <w:t>(20, 200, 1200)</w:t>
            </w:r>
          </w:p>
        </w:tc>
        <w:tc>
          <w:tcPr>
            <w:tcW w:w="2721" w:type="dxa"/>
            <w:tcMar>
              <w:top w:w="65" w:type="dxa"/>
              <w:left w:w="65" w:type="dxa"/>
              <w:bottom w:w="65" w:type="dxa"/>
              <w:right w:w="65" w:type="dxa"/>
            </w:tcMar>
          </w:tcPr>
          <w:p w14:paraId="0F4D7133">
            <w:pPr>
              <w:keepNext/>
              <w:spacing w:after="60"/>
              <w:jc w:val="left"/>
            </w:pPr>
            <w:r>
              <w:rPr>
                <w:sz w:val="22"/>
              </w:rPr>
              <w:t>(20, 200, 900)</w:t>
            </w:r>
          </w:p>
        </w:tc>
      </w:tr>
      <w:tr w14:paraId="7C568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7403E852">
            <w:pPr>
              <w:keepNext/>
              <w:spacing w:after="60"/>
              <w:jc w:val="left"/>
            </w:pPr>
            <w:r>
              <w:rPr>
                <w:sz w:val="22"/>
              </w:rPr>
              <w:t>Q06</w:t>
            </w:r>
          </w:p>
        </w:tc>
        <w:tc>
          <w:tcPr>
            <w:tcW w:w="2721" w:type="dxa"/>
            <w:tcMar>
              <w:top w:w="65" w:type="dxa"/>
              <w:left w:w="65" w:type="dxa"/>
              <w:bottom w:w="65" w:type="dxa"/>
              <w:right w:w="65" w:type="dxa"/>
            </w:tcMar>
          </w:tcPr>
          <w:p w14:paraId="54F48A89">
            <w:pPr>
              <w:keepNext/>
              <w:spacing w:after="60"/>
              <w:jc w:val="left"/>
            </w:pPr>
            <w:r>
              <w:rPr>
                <w:sz w:val="22"/>
              </w:rPr>
              <w:t>(15, 133, 145)</w:t>
            </w:r>
          </w:p>
        </w:tc>
        <w:tc>
          <w:tcPr>
            <w:tcW w:w="2721" w:type="dxa"/>
            <w:tcMar>
              <w:top w:w="65" w:type="dxa"/>
              <w:left w:w="65" w:type="dxa"/>
              <w:bottom w:w="65" w:type="dxa"/>
              <w:right w:w="65" w:type="dxa"/>
            </w:tcMar>
          </w:tcPr>
          <w:p w14:paraId="44738BDA">
            <w:pPr>
              <w:keepNext/>
              <w:spacing w:after="60"/>
              <w:jc w:val="left"/>
            </w:pPr>
            <w:r>
              <w:rPr>
                <w:sz w:val="22"/>
              </w:rPr>
              <w:t>(15, 150, 1630)</w:t>
            </w:r>
          </w:p>
        </w:tc>
        <w:tc>
          <w:tcPr>
            <w:tcW w:w="2721" w:type="dxa"/>
            <w:tcMar>
              <w:top w:w="65" w:type="dxa"/>
              <w:left w:w="65" w:type="dxa"/>
              <w:bottom w:w="65" w:type="dxa"/>
              <w:right w:w="65" w:type="dxa"/>
            </w:tcMar>
          </w:tcPr>
          <w:p w14:paraId="1FC8FB1F">
            <w:pPr>
              <w:keepNext/>
              <w:spacing w:after="60"/>
              <w:jc w:val="left"/>
            </w:pPr>
            <w:r>
              <w:rPr>
                <w:sz w:val="22"/>
              </w:rPr>
              <w:t>(15, 150, 1500)</w:t>
            </w:r>
          </w:p>
        </w:tc>
      </w:tr>
      <w:tr w14:paraId="2E5C0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1F9F23F4">
            <w:pPr>
              <w:keepNext/>
              <w:spacing w:after="60"/>
              <w:jc w:val="left"/>
            </w:pPr>
            <w:r>
              <w:rPr>
                <w:sz w:val="22"/>
              </w:rPr>
              <w:t>Q07</w:t>
            </w:r>
          </w:p>
        </w:tc>
        <w:tc>
          <w:tcPr>
            <w:tcW w:w="2721" w:type="dxa"/>
            <w:tcMar>
              <w:top w:w="65" w:type="dxa"/>
              <w:left w:w="65" w:type="dxa"/>
              <w:bottom w:w="65" w:type="dxa"/>
              <w:right w:w="65" w:type="dxa"/>
            </w:tcMar>
          </w:tcPr>
          <w:p w14:paraId="37330FCC">
            <w:pPr>
              <w:keepNext/>
              <w:spacing w:after="60"/>
              <w:jc w:val="left"/>
            </w:pPr>
            <w:r>
              <w:rPr>
                <w:sz w:val="22"/>
              </w:rPr>
              <w:t>(15, 149, 303)</w:t>
            </w:r>
          </w:p>
        </w:tc>
        <w:tc>
          <w:tcPr>
            <w:tcW w:w="2721" w:type="dxa"/>
            <w:tcMar>
              <w:top w:w="65" w:type="dxa"/>
              <w:left w:w="65" w:type="dxa"/>
              <w:bottom w:w="65" w:type="dxa"/>
              <w:right w:w="65" w:type="dxa"/>
            </w:tcMar>
          </w:tcPr>
          <w:p w14:paraId="3CF1DBE0">
            <w:pPr>
              <w:keepNext/>
              <w:spacing w:after="60"/>
              <w:jc w:val="left"/>
            </w:pPr>
            <w:r>
              <w:rPr>
                <w:sz w:val="22"/>
              </w:rPr>
              <w:t>(15, 150, 1500)</w:t>
            </w:r>
          </w:p>
        </w:tc>
        <w:tc>
          <w:tcPr>
            <w:tcW w:w="2721" w:type="dxa"/>
            <w:tcMar>
              <w:top w:w="65" w:type="dxa"/>
              <w:left w:w="65" w:type="dxa"/>
              <w:bottom w:w="65" w:type="dxa"/>
              <w:right w:w="65" w:type="dxa"/>
            </w:tcMar>
          </w:tcPr>
          <w:p w14:paraId="258D0741">
            <w:pPr>
              <w:keepNext/>
              <w:spacing w:after="60"/>
              <w:jc w:val="left"/>
            </w:pPr>
            <w:r>
              <w:rPr>
                <w:sz w:val="22"/>
              </w:rPr>
              <w:t>(15, 150, 1500)</w:t>
            </w:r>
          </w:p>
        </w:tc>
      </w:tr>
      <w:tr w14:paraId="5C91C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1C249609">
            <w:pPr>
              <w:keepNext/>
              <w:spacing w:after="60"/>
              <w:jc w:val="left"/>
            </w:pPr>
            <w:r>
              <w:rPr>
                <w:sz w:val="22"/>
              </w:rPr>
              <w:t>Q08</w:t>
            </w:r>
          </w:p>
        </w:tc>
        <w:tc>
          <w:tcPr>
            <w:tcW w:w="2721" w:type="dxa"/>
            <w:tcMar>
              <w:top w:w="65" w:type="dxa"/>
              <w:left w:w="65" w:type="dxa"/>
              <w:bottom w:w="65" w:type="dxa"/>
              <w:right w:w="65" w:type="dxa"/>
            </w:tcMar>
          </w:tcPr>
          <w:p w14:paraId="429C99F5">
            <w:pPr>
              <w:keepNext/>
              <w:spacing w:after="60"/>
              <w:jc w:val="left"/>
            </w:pPr>
            <w:r>
              <w:rPr>
                <w:sz w:val="22"/>
              </w:rPr>
              <w:t>(15, 146, 246)</w:t>
            </w:r>
          </w:p>
        </w:tc>
        <w:tc>
          <w:tcPr>
            <w:tcW w:w="2721" w:type="dxa"/>
            <w:tcMar>
              <w:top w:w="65" w:type="dxa"/>
              <w:left w:w="65" w:type="dxa"/>
              <w:bottom w:w="65" w:type="dxa"/>
              <w:right w:w="65" w:type="dxa"/>
            </w:tcMar>
          </w:tcPr>
          <w:p w14:paraId="0CCB18CF">
            <w:pPr>
              <w:keepNext/>
              <w:spacing w:after="60"/>
              <w:jc w:val="left"/>
            </w:pPr>
            <w:r>
              <w:rPr>
                <w:sz w:val="22"/>
              </w:rPr>
              <w:t>(15, 150, 1500)</w:t>
            </w:r>
          </w:p>
        </w:tc>
        <w:tc>
          <w:tcPr>
            <w:tcW w:w="2721" w:type="dxa"/>
            <w:tcMar>
              <w:top w:w="65" w:type="dxa"/>
              <w:left w:w="65" w:type="dxa"/>
              <w:bottom w:w="65" w:type="dxa"/>
              <w:right w:w="65" w:type="dxa"/>
            </w:tcMar>
          </w:tcPr>
          <w:p w14:paraId="668377A4">
            <w:pPr>
              <w:keepNext/>
              <w:spacing w:after="60"/>
              <w:jc w:val="left"/>
            </w:pPr>
            <w:r>
              <w:rPr>
                <w:sz w:val="22"/>
              </w:rPr>
              <w:t>(15, 150, 1500)</w:t>
            </w:r>
          </w:p>
        </w:tc>
      </w:tr>
      <w:tr w14:paraId="16A06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5EDF3589">
            <w:pPr>
              <w:keepNext/>
              <w:spacing w:after="60"/>
              <w:jc w:val="left"/>
            </w:pPr>
            <w:r>
              <w:rPr>
                <w:sz w:val="22"/>
              </w:rPr>
              <w:t>Q09</w:t>
            </w:r>
          </w:p>
        </w:tc>
        <w:tc>
          <w:tcPr>
            <w:tcW w:w="2721" w:type="dxa"/>
            <w:tcMar>
              <w:top w:w="65" w:type="dxa"/>
              <w:left w:w="65" w:type="dxa"/>
              <w:bottom w:w="65" w:type="dxa"/>
              <w:right w:w="65" w:type="dxa"/>
            </w:tcMar>
          </w:tcPr>
          <w:p w14:paraId="3415B9D6">
            <w:pPr>
              <w:keepNext/>
              <w:spacing w:after="60"/>
              <w:jc w:val="left"/>
            </w:pPr>
            <w:r>
              <w:rPr>
                <w:sz w:val="22"/>
              </w:rPr>
              <w:t>(15, 132, 150)</w:t>
            </w:r>
          </w:p>
        </w:tc>
        <w:tc>
          <w:tcPr>
            <w:tcW w:w="2721" w:type="dxa"/>
            <w:tcMar>
              <w:top w:w="65" w:type="dxa"/>
              <w:left w:w="65" w:type="dxa"/>
              <w:bottom w:w="65" w:type="dxa"/>
              <w:right w:w="65" w:type="dxa"/>
            </w:tcMar>
          </w:tcPr>
          <w:p w14:paraId="40872441">
            <w:pPr>
              <w:keepNext/>
              <w:spacing w:after="60"/>
              <w:jc w:val="left"/>
            </w:pPr>
            <w:r>
              <w:rPr>
                <w:sz w:val="22"/>
              </w:rPr>
              <w:t>(15, 150, 1500)</w:t>
            </w:r>
          </w:p>
        </w:tc>
        <w:tc>
          <w:tcPr>
            <w:tcW w:w="2721" w:type="dxa"/>
            <w:tcMar>
              <w:top w:w="65" w:type="dxa"/>
              <w:left w:w="65" w:type="dxa"/>
              <w:bottom w:w="65" w:type="dxa"/>
              <w:right w:w="65" w:type="dxa"/>
            </w:tcMar>
          </w:tcPr>
          <w:p w14:paraId="1B869F77">
            <w:pPr>
              <w:keepNext/>
              <w:spacing w:after="60"/>
              <w:jc w:val="left"/>
            </w:pPr>
            <w:r>
              <w:rPr>
                <w:sz w:val="22"/>
              </w:rPr>
              <w:t>(15, 150, 1200)</w:t>
            </w:r>
          </w:p>
        </w:tc>
      </w:tr>
      <w:tr w14:paraId="5D93E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22AFA073">
            <w:pPr>
              <w:spacing w:after="60"/>
              <w:jc w:val="left"/>
            </w:pPr>
            <w:r>
              <w:rPr>
                <w:sz w:val="22"/>
              </w:rPr>
              <w:t>Q10</w:t>
            </w:r>
          </w:p>
        </w:tc>
        <w:tc>
          <w:tcPr>
            <w:tcW w:w="2721" w:type="dxa"/>
            <w:tcMar>
              <w:top w:w="65" w:type="dxa"/>
              <w:left w:w="65" w:type="dxa"/>
              <w:bottom w:w="65" w:type="dxa"/>
              <w:right w:w="65" w:type="dxa"/>
            </w:tcMar>
          </w:tcPr>
          <w:p w14:paraId="46AB146C">
            <w:pPr>
              <w:spacing w:after="60"/>
              <w:jc w:val="left"/>
            </w:pPr>
            <w:r>
              <w:rPr>
                <w:sz w:val="22"/>
              </w:rPr>
              <w:t>(15, 127, 235)</w:t>
            </w:r>
          </w:p>
        </w:tc>
        <w:tc>
          <w:tcPr>
            <w:tcW w:w="2721" w:type="dxa"/>
            <w:tcMar>
              <w:top w:w="65" w:type="dxa"/>
              <w:left w:w="65" w:type="dxa"/>
              <w:bottom w:w="65" w:type="dxa"/>
              <w:right w:w="65" w:type="dxa"/>
            </w:tcMar>
          </w:tcPr>
          <w:p w14:paraId="2C3B595D">
            <w:pPr>
              <w:spacing w:after="60"/>
              <w:jc w:val="left"/>
            </w:pPr>
            <w:r>
              <w:rPr>
                <w:sz w:val="22"/>
              </w:rPr>
              <w:t>(15, 150, 1500)</w:t>
            </w:r>
          </w:p>
        </w:tc>
        <w:tc>
          <w:tcPr>
            <w:tcW w:w="2721" w:type="dxa"/>
            <w:tcMar>
              <w:top w:w="65" w:type="dxa"/>
              <w:left w:w="65" w:type="dxa"/>
              <w:bottom w:w="65" w:type="dxa"/>
              <w:right w:w="65" w:type="dxa"/>
            </w:tcMar>
          </w:tcPr>
          <w:p w14:paraId="7BE00E5D">
            <w:pPr>
              <w:spacing w:after="60"/>
              <w:jc w:val="left"/>
            </w:pPr>
            <w:r>
              <w:rPr>
                <w:sz w:val="22"/>
              </w:rPr>
              <w:t>(15, 150, 1500)</w:t>
            </w:r>
          </w:p>
        </w:tc>
      </w:tr>
    </w:tbl>
    <w:p w14:paraId="0F18F64E">
      <w:pPr>
        <w:spacing w:after="20"/>
      </w:pPr>
    </w:p>
    <w:p w14:paraId="4BADB898">
      <w:r>
        <w:t>Cận nguồn cung không cố định đội hình, còn cận tiếp cận dùng đúng vai trò ở bảng 15 và phép nới lỏng ở mục 4.6. Cả hai là giới hạn theo từng thành phần, chưa chắc có kế hoạch đạt đồng thời. Trên chín cấu hình BTC và sáu bản đồ tự sinh, cận tiếp cận chưa giảm so với cận chỉ xét số xe tuần tra: đủ xe có thể tới mỗi điểm khi xét riêng, nhưng việc ghé nhiều điểm trong cùng hành trình vẫn khó. Do đó, các bảng không chứng minh điểm thực nghiệm đang gần hoặc xa tối ưu một tỷ lệ xác định.</w:t>
      </w:r>
    </w:p>
    <w:p w14:paraId="628F8A24">
      <w:pPr>
        <w:keepNext/>
      </w:pPr>
      <w:r>
        <w:rPr>
          <w:b/>
        </w:rPr>
        <w:t>Bảng 17. Tốt hơn, bằng và kém hơn các cấu hình đối chứng</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969"/>
        <w:gridCol w:w="1701"/>
        <w:gridCol w:w="1701"/>
        <w:gridCol w:w="1701"/>
      </w:tblGrid>
      <w:tr w14:paraId="0B5BA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969" w:type="dxa"/>
            <w:tcMar>
              <w:top w:w="65" w:type="dxa"/>
              <w:left w:w="65" w:type="dxa"/>
              <w:bottom w:w="65" w:type="dxa"/>
              <w:right w:w="65" w:type="dxa"/>
            </w:tcMar>
            <w:vAlign w:val="center"/>
          </w:tcPr>
          <w:p w14:paraId="37B368A3">
            <w:pPr>
              <w:keepNext/>
              <w:spacing w:after="60"/>
              <w:jc w:val="center"/>
            </w:pPr>
            <w:r>
              <w:rPr>
                <w:b/>
                <w:sz w:val="22"/>
              </w:rPr>
              <w:t>Nhóm dữ liệu / cấu hình dùng để đối chiếu</w:t>
            </w:r>
          </w:p>
        </w:tc>
        <w:tc>
          <w:tcPr>
            <w:tcW w:w="1701" w:type="dxa"/>
            <w:tcMar>
              <w:top w:w="65" w:type="dxa"/>
              <w:left w:w="65" w:type="dxa"/>
              <w:bottom w:w="65" w:type="dxa"/>
              <w:right w:w="65" w:type="dxa"/>
            </w:tcMar>
            <w:vAlign w:val="center"/>
          </w:tcPr>
          <w:p w14:paraId="78C1FBB8">
            <w:pPr>
              <w:keepNext/>
              <w:spacing w:after="60"/>
              <w:jc w:val="center"/>
            </w:pPr>
            <w:r>
              <w:rPr>
                <w:b/>
                <w:sz w:val="22"/>
              </w:rPr>
              <w:t>Số bài đội hình chọn có điểm cao hơn</w:t>
            </w:r>
          </w:p>
        </w:tc>
        <w:tc>
          <w:tcPr>
            <w:tcW w:w="1701" w:type="dxa"/>
            <w:tcMar>
              <w:top w:w="65" w:type="dxa"/>
              <w:left w:w="65" w:type="dxa"/>
              <w:bottom w:w="65" w:type="dxa"/>
              <w:right w:w="65" w:type="dxa"/>
            </w:tcMar>
            <w:vAlign w:val="center"/>
          </w:tcPr>
          <w:p w14:paraId="44E2BF20">
            <w:pPr>
              <w:keepNext/>
              <w:spacing w:after="60"/>
              <w:jc w:val="center"/>
            </w:pPr>
            <w:r>
              <w:rPr>
                <w:b/>
                <w:sz w:val="22"/>
              </w:rPr>
              <w:t>Số bài hai cấu hình có điểm bằng nhau</w:t>
            </w:r>
          </w:p>
        </w:tc>
        <w:tc>
          <w:tcPr>
            <w:tcW w:w="1701" w:type="dxa"/>
            <w:tcMar>
              <w:top w:w="65" w:type="dxa"/>
              <w:left w:w="65" w:type="dxa"/>
              <w:bottom w:w="65" w:type="dxa"/>
              <w:right w:w="65" w:type="dxa"/>
            </w:tcMar>
            <w:vAlign w:val="center"/>
          </w:tcPr>
          <w:p w14:paraId="49CAFD13">
            <w:pPr>
              <w:keepNext/>
              <w:spacing w:after="60"/>
              <w:jc w:val="center"/>
            </w:pPr>
            <w:r>
              <w:rPr>
                <w:b/>
                <w:sz w:val="22"/>
              </w:rPr>
              <w:t>Số bài đội hình chọn có điểm thấp hơn</w:t>
            </w:r>
          </w:p>
        </w:tc>
      </w:tr>
      <w:tr w14:paraId="7D0B5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9" w:type="dxa"/>
            <w:tcMar>
              <w:top w:w="65" w:type="dxa"/>
              <w:left w:w="65" w:type="dxa"/>
              <w:bottom w:w="65" w:type="dxa"/>
              <w:right w:w="65" w:type="dxa"/>
            </w:tcMar>
          </w:tcPr>
          <w:p w14:paraId="55782DED">
            <w:pPr>
              <w:keepNext/>
              <w:spacing w:after="60"/>
              <w:jc w:val="left"/>
            </w:pPr>
            <w:r>
              <w:rPr>
                <w:sz w:val="22"/>
              </w:rPr>
              <w:t>BTC / toàn tuần tra</w:t>
            </w:r>
          </w:p>
        </w:tc>
        <w:tc>
          <w:tcPr>
            <w:tcW w:w="1701" w:type="dxa"/>
            <w:tcMar>
              <w:top w:w="65" w:type="dxa"/>
              <w:left w:w="65" w:type="dxa"/>
              <w:bottom w:w="65" w:type="dxa"/>
              <w:right w:w="65" w:type="dxa"/>
            </w:tcMar>
          </w:tcPr>
          <w:p w14:paraId="7E86BF1A">
            <w:pPr>
              <w:keepNext/>
              <w:spacing w:after="60"/>
              <w:jc w:val="center"/>
            </w:pPr>
            <w:r>
              <w:rPr>
                <w:sz w:val="22"/>
              </w:rPr>
              <w:t>3</w:t>
            </w:r>
          </w:p>
        </w:tc>
        <w:tc>
          <w:tcPr>
            <w:tcW w:w="1701" w:type="dxa"/>
            <w:tcMar>
              <w:top w:w="65" w:type="dxa"/>
              <w:left w:w="65" w:type="dxa"/>
              <w:bottom w:w="65" w:type="dxa"/>
              <w:right w:w="65" w:type="dxa"/>
            </w:tcMar>
          </w:tcPr>
          <w:p w14:paraId="125E38C4">
            <w:pPr>
              <w:keepNext/>
              <w:spacing w:after="60"/>
              <w:jc w:val="center"/>
            </w:pPr>
            <w:r>
              <w:rPr>
                <w:sz w:val="22"/>
              </w:rPr>
              <w:t>6</w:t>
            </w:r>
          </w:p>
        </w:tc>
        <w:tc>
          <w:tcPr>
            <w:tcW w:w="1701" w:type="dxa"/>
            <w:tcMar>
              <w:top w:w="65" w:type="dxa"/>
              <w:left w:w="65" w:type="dxa"/>
              <w:bottom w:w="65" w:type="dxa"/>
              <w:right w:w="65" w:type="dxa"/>
            </w:tcMar>
          </w:tcPr>
          <w:p w14:paraId="43B47578">
            <w:pPr>
              <w:keepNext/>
              <w:spacing w:after="60"/>
              <w:jc w:val="center"/>
            </w:pPr>
            <w:r>
              <w:rPr>
                <w:sz w:val="22"/>
              </w:rPr>
              <w:t>0</w:t>
            </w:r>
          </w:p>
        </w:tc>
      </w:tr>
      <w:tr w14:paraId="327D3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9" w:type="dxa"/>
            <w:tcMar>
              <w:top w:w="65" w:type="dxa"/>
              <w:left w:w="65" w:type="dxa"/>
              <w:bottom w:w="65" w:type="dxa"/>
              <w:right w:w="65" w:type="dxa"/>
            </w:tcMar>
          </w:tcPr>
          <w:p w14:paraId="36AC55BF">
            <w:pPr>
              <w:keepNext/>
              <w:spacing w:after="60"/>
              <w:jc w:val="left"/>
            </w:pPr>
            <w:r>
              <w:rPr>
                <w:sz w:val="22"/>
              </w:rPr>
              <w:t>BTC / xe cuối tiếp tế</w:t>
            </w:r>
          </w:p>
        </w:tc>
        <w:tc>
          <w:tcPr>
            <w:tcW w:w="1701" w:type="dxa"/>
            <w:tcMar>
              <w:top w:w="65" w:type="dxa"/>
              <w:left w:w="65" w:type="dxa"/>
              <w:bottom w:w="65" w:type="dxa"/>
              <w:right w:w="65" w:type="dxa"/>
            </w:tcMar>
          </w:tcPr>
          <w:p w14:paraId="0C625E46">
            <w:pPr>
              <w:keepNext/>
              <w:spacing w:after="60"/>
              <w:jc w:val="center"/>
            </w:pPr>
            <w:r>
              <w:rPr>
                <w:sz w:val="22"/>
              </w:rPr>
              <w:t>6</w:t>
            </w:r>
          </w:p>
        </w:tc>
        <w:tc>
          <w:tcPr>
            <w:tcW w:w="1701" w:type="dxa"/>
            <w:tcMar>
              <w:top w:w="65" w:type="dxa"/>
              <w:left w:w="65" w:type="dxa"/>
              <w:bottom w:w="65" w:type="dxa"/>
              <w:right w:w="65" w:type="dxa"/>
            </w:tcMar>
          </w:tcPr>
          <w:p w14:paraId="34C76DC2">
            <w:pPr>
              <w:keepNext/>
              <w:spacing w:after="60"/>
              <w:jc w:val="center"/>
            </w:pPr>
            <w:r>
              <w:rPr>
                <w:sz w:val="22"/>
              </w:rPr>
              <w:t>1</w:t>
            </w:r>
          </w:p>
        </w:tc>
        <w:tc>
          <w:tcPr>
            <w:tcW w:w="1701" w:type="dxa"/>
            <w:tcMar>
              <w:top w:w="65" w:type="dxa"/>
              <w:left w:w="65" w:type="dxa"/>
              <w:bottom w:w="65" w:type="dxa"/>
              <w:right w:w="65" w:type="dxa"/>
            </w:tcMar>
          </w:tcPr>
          <w:p w14:paraId="61CA8C82">
            <w:pPr>
              <w:keepNext/>
              <w:spacing w:after="60"/>
              <w:jc w:val="center"/>
            </w:pPr>
            <w:r>
              <w:rPr>
                <w:sz w:val="22"/>
              </w:rPr>
              <w:t>2</w:t>
            </w:r>
          </w:p>
        </w:tc>
      </w:tr>
      <w:tr w14:paraId="3BC8EB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9" w:type="dxa"/>
            <w:tcMar>
              <w:top w:w="65" w:type="dxa"/>
              <w:left w:w="65" w:type="dxa"/>
              <w:bottom w:w="65" w:type="dxa"/>
              <w:right w:w="65" w:type="dxa"/>
            </w:tcMar>
          </w:tcPr>
          <w:p w14:paraId="091ABBFB">
            <w:pPr>
              <w:keepNext/>
              <w:spacing w:after="60"/>
              <w:jc w:val="left"/>
            </w:pPr>
            <w:r>
              <w:rPr>
                <w:sz w:val="22"/>
              </w:rPr>
              <w:t>BTC / bộ ba cũ</w:t>
            </w:r>
          </w:p>
        </w:tc>
        <w:tc>
          <w:tcPr>
            <w:tcW w:w="1701" w:type="dxa"/>
            <w:tcMar>
              <w:top w:w="65" w:type="dxa"/>
              <w:left w:w="65" w:type="dxa"/>
              <w:bottom w:w="65" w:type="dxa"/>
              <w:right w:w="65" w:type="dxa"/>
            </w:tcMar>
          </w:tcPr>
          <w:p w14:paraId="61AA31A5">
            <w:pPr>
              <w:keepNext/>
              <w:spacing w:after="60"/>
              <w:jc w:val="center"/>
            </w:pPr>
            <w:r>
              <w:rPr>
                <w:sz w:val="22"/>
              </w:rPr>
              <w:t>1</w:t>
            </w:r>
          </w:p>
        </w:tc>
        <w:tc>
          <w:tcPr>
            <w:tcW w:w="1701" w:type="dxa"/>
            <w:tcMar>
              <w:top w:w="65" w:type="dxa"/>
              <w:left w:w="65" w:type="dxa"/>
              <w:bottom w:w="65" w:type="dxa"/>
              <w:right w:w="65" w:type="dxa"/>
            </w:tcMar>
          </w:tcPr>
          <w:p w14:paraId="593F8040">
            <w:pPr>
              <w:keepNext/>
              <w:spacing w:after="60"/>
              <w:jc w:val="center"/>
            </w:pPr>
            <w:r>
              <w:rPr>
                <w:sz w:val="22"/>
              </w:rPr>
              <w:t>8</w:t>
            </w:r>
          </w:p>
        </w:tc>
        <w:tc>
          <w:tcPr>
            <w:tcW w:w="1701" w:type="dxa"/>
            <w:tcMar>
              <w:top w:w="65" w:type="dxa"/>
              <w:left w:w="65" w:type="dxa"/>
              <w:bottom w:w="65" w:type="dxa"/>
              <w:right w:w="65" w:type="dxa"/>
            </w:tcMar>
          </w:tcPr>
          <w:p w14:paraId="7427F402">
            <w:pPr>
              <w:keepNext/>
              <w:spacing w:after="60"/>
              <w:jc w:val="center"/>
            </w:pPr>
            <w:r>
              <w:rPr>
                <w:sz w:val="22"/>
              </w:rPr>
              <w:t>0</w:t>
            </w:r>
          </w:p>
        </w:tc>
      </w:tr>
      <w:tr w14:paraId="53596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9" w:type="dxa"/>
            <w:tcMar>
              <w:top w:w="65" w:type="dxa"/>
              <w:left w:w="65" w:type="dxa"/>
              <w:bottom w:w="65" w:type="dxa"/>
              <w:right w:w="65" w:type="dxa"/>
            </w:tcMar>
          </w:tcPr>
          <w:p w14:paraId="2611F4BF">
            <w:pPr>
              <w:keepNext/>
              <w:spacing w:after="60"/>
              <w:jc w:val="left"/>
            </w:pPr>
            <w:r>
              <w:rPr>
                <w:sz w:val="22"/>
              </w:rPr>
              <w:t>Tự sinh / toàn tuần tra</w:t>
            </w:r>
          </w:p>
        </w:tc>
        <w:tc>
          <w:tcPr>
            <w:tcW w:w="1701" w:type="dxa"/>
            <w:tcMar>
              <w:top w:w="65" w:type="dxa"/>
              <w:left w:w="65" w:type="dxa"/>
              <w:bottom w:w="65" w:type="dxa"/>
              <w:right w:w="65" w:type="dxa"/>
            </w:tcMar>
          </w:tcPr>
          <w:p w14:paraId="19E700D5">
            <w:pPr>
              <w:keepNext/>
              <w:spacing w:after="60"/>
              <w:jc w:val="center"/>
            </w:pPr>
            <w:r>
              <w:rPr>
                <w:sz w:val="22"/>
              </w:rPr>
              <w:t>5</w:t>
            </w:r>
          </w:p>
        </w:tc>
        <w:tc>
          <w:tcPr>
            <w:tcW w:w="1701" w:type="dxa"/>
            <w:tcMar>
              <w:top w:w="65" w:type="dxa"/>
              <w:left w:w="65" w:type="dxa"/>
              <w:bottom w:w="65" w:type="dxa"/>
              <w:right w:w="65" w:type="dxa"/>
            </w:tcMar>
          </w:tcPr>
          <w:p w14:paraId="4E179CC2">
            <w:pPr>
              <w:keepNext/>
              <w:spacing w:after="60"/>
              <w:jc w:val="center"/>
            </w:pPr>
            <w:r>
              <w:rPr>
                <w:sz w:val="22"/>
              </w:rPr>
              <w:t>0</w:t>
            </w:r>
          </w:p>
        </w:tc>
        <w:tc>
          <w:tcPr>
            <w:tcW w:w="1701" w:type="dxa"/>
            <w:tcMar>
              <w:top w:w="65" w:type="dxa"/>
              <w:left w:w="65" w:type="dxa"/>
              <w:bottom w:w="65" w:type="dxa"/>
              <w:right w:w="65" w:type="dxa"/>
            </w:tcMar>
          </w:tcPr>
          <w:p w14:paraId="7AE58CD9">
            <w:pPr>
              <w:keepNext/>
              <w:spacing w:after="60"/>
              <w:jc w:val="center"/>
            </w:pPr>
            <w:r>
              <w:rPr>
                <w:sz w:val="22"/>
              </w:rPr>
              <w:t>1</w:t>
            </w:r>
          </w:p>
        </w:tc>
      </w:tr>
      <w:tr w14:paraId="5D5297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9" w:type="dxa"/>
            <w:tcMar>
              <w:top w:w="65" w:type="dxa"/>
              <w:left w:w="65" w:type="dxa"/>
              <w:bottom w:w="65" w:type="dxa"/>
              <w:right w:w="65" w:type="dxa"/>
            </w:tcMar>
          </w:tcPr>
          <w:p w14:paraId="26E6A847">
            <w:pPr>
              <w:keepNext/>
              <w:spacing w:after="60"/>
              <w:jc w:val="left"/>
            </w:pPr>
            <w:r>
              <w:rPr>
                <w:sz w:val="22"/>
              </w:rPr>
              <w:t>Tự sinh / xe cuối tiếp tế</w:t>
            </w:r>
          </w:p>
        </w:tc>
        <w:tc>
          <w:tcPr>
            <w:tcW w:w="1701" w:type="dxa"/>
            <w:tcMar>
              <w:top w:w="65" w:type="dxa"/>
              <w:left w:w="65" w:type="dxa"/>
              <w:bottom w:w="65" w:type="dxa"/>
              <w:right w:w="65" w:type="dxa"/>
            </w:tcMar>
          </w:tcPr>
          <w:p w14:paraId="79D26E07">
            <w:pPr>
              <w:keepNext/>
              <w:spacing w:after="60"/>
              <w:jc w:val="center"/>
            </w:pPr>
            <w:r>
              <w:rPr>
                <w:sz w:val="22"/>
              </w:rPr>
              <w:t>3</w:t>
            </w:r>
          </w:p>
        </w:tc>
        <w:tc>
          <w:tcPr>
            <w:tcW w:w="1701" w:type="dxa"/>
            <w:tcMar>
              <w:top w:w="65" w:type="dxa"/>
              <w:left w:w="65" w:type="dxa"/>
              <w:bottom w:w="65" w:type="dxa"/>
              <w:right w:w="65" w:type="dxa"/>
            </w:tcMar>
          </w:tcPr>
          <w:p w14:paraId="18D3F244">
            <w:pPr>
              <w:keepNext/>
              <w:spacing w:after="60"/>
              <w:jc w:val="center"/>
            </w:pPr>
            <w:r>
              <w:rPr>
                <w:sz w:val="22"/>
              </w:rPr>
              <w:t>1</w:t>
            </w:r>
          </w:p>
        </w:tc>
        <w:tc>
          <w:tcPr>
            <w:tcW w:w="1701" w:type="dxa"/>
            <w:tcMar>
              <w:top w:w="65" w:type="dxa"/>
              <w:left w:w="65" w:type="dxa"/>
              <w:bottom w:w="65" w:type="dxa"/>
              <w:right w:w="65" w:type="dxa"/>
            </w:tcMar>
          </w:tcPr>
          <w:p w14:paraId="1601C797">
            <w:pPr>
              <w:keepNext/>
              <w:spacing w:after="60"/>
              <w:jc w:val="center"/>
            </w:pPr>
            <w:r>
              <w:rPr>
                <w:sz w:val="22"/>
              </w:rPr>
              <w:t>2</w:t>
            </w:r>
          </w:p>
        </w:tc>
      </w:tr>
      <w:tr w14:paraId="40497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969" w:type="dxa"/>
            <w:tcMar>
              <w:top w:w="65" w:type="dxa"/>
              <w:left w:w="65" w:type="dxa"/>
              <w:bottom w:w="65" w:type="dxa"/>
              <w:right w:w="65" w:type="dxa"/>
            </w:tcMar>
          </w:tcPr>
          <w:p w14:paraId="4494FE9D">
            <w:pPr>
              <w:spacing w:after="60"/>
              <w:jc w:val="left"/>
            </w:pPr>
            <w:r>
              <w:rPr>
                <w:sz w:val="22"/>
              </w:rPr>
              <w:t>Tự sinh / bộ ba cũ</w:t>
            </w:r>
          </w:p>
        </w:tc>
        <w:tc>
          <w:tcPr>
            <w:tcW w:w="1701" w:type="dxa"/>
            <w:tcMar>
              <w:top w:w="65" w:type="dxa"/>
              <w:left w:w="65" w:type="dxa"/>
              <w:bottom w:w="65" w:type="dxa"/>
              <w:right w:w="65" w:type="dxa"/>
            </w:tcMar>
          </w:tcPr>
          <w:p w14:paraId="22F8A0A8">
            <w:pPr>
              <w:spacing w:after="60"/>
              <w:jc w:val="center"/>
            </w:pPr>
            <w:r>
              <w:rPr>
                <w:sz w:val="22"/>
              </w:rPr>
              <w:t>0</w:t>
            </w:r>
          </w:p>
        </w:tc>
        <w:tc>
          <w:tcPr>
            <w:tcW w:w="1701" w:type="dxa"/>
            <w:tcMar>
              <w:top w:w="65" w:type="dxa"/>
              <w:left w:w="65" w:type="dxa"/>
              <w:bottom w:w="65" w:type="dxa"/>
              <w:right w:w="65" w:type="dxa"/>
            </w:tcMar>
          </w:tcPr>
          <w:p w14:paraId="37381BC8">
            <w:pPr>
              <w:spacing w:after="60"/>
              <w:jc w:val="center"/>
            </w:pPr>
            <w:r>
              <w:rPr>
                <w:sz w:val="22"/>
              </w:rPr>
              <w:t>3</w:t>
            </w:r>
          </w:p>
        </w:tc>
        <w:tc>
          <w:tcPr>
            <w:tcW w:w="1701" w:type="dxa"/>
            <w:tcMar>
              <w:top w:w="65" w:type="dxa"/>
              <w:left w:w="65" w:type="dxa"/>
              <w:bottom w:w="65" w:type="dxa"/>
              <w:right w:w="65" w:type="dxa"/>
            </w:tcMar>
          </w:tcPr>
          <w:p w14:paraId="7E8E9DD2">
            <w:pPr>
              <w:spacing w:after="60"/>
              <w:jc w:val="center"/>
            </w:pPr>
            <w:r>
              <w:rPr>
                <w:sz w:val="22"/>
              </w:rPr>
              <w:t>3</w:t>
            </w:r>
          </w:p>
        </w:tc>
      </w:tr>
    </w:tbl>
    <w:p w14:paraId="5E52D805">
      <w:pPr>
        <w:spacing w:after="20"/>
      </w:pPr>
    </w:p>
    <w:p w14:paraId="2B362104">
      <w:r>
        <w:t>Chọn vai trò theo mô phỏng có ích ở một số cấu hình, nhưng chưa luôn tốt hơn cách chọn xe cuối làm tiếp tế hoặc bộ ba ứng viên cũ. Q03 và Q10 vẫn kém đối chứng xe cuối tiếp tế ở lượt đánh giá lại. Các bản đồ tự sinh còn cho thấy trường hợp bộ chọn mới giảm điểm so với bộ cũ. Đây là hạn chế thực của quy trình sàng lọc ngắn và ngân sách ngày khác nhau, không được loại khỏi bảng để tạo ấn tượng cải thiện đồng đều.</w:t>
      </w:r>
    </w:p>
    <w:p w14:paraId="569D7131">
      <w:pPr>
        <w:keepNext/>
      </w:pPr>
      <w:r>
        <w:rPr>
          <w:b/>
        </w:rPr>
        <w:t>Bảng 18. Hai đội hình được máy chủ BTC kiểm chứng</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
        <w:gridCol w:w="3628"/>
        <w:gridCol w:w="2268"/>
        <w:gridCol w:w="2268"/>
      </w:tblGrid>
      <w:tr w14:paraId="5CA26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907" w:type="dxa"/>
            <w:tcMar>
              <w:top w:w="65" w:type="dxa"/>
              <w:left w:w="65" w:type="dxa"/>
              <w:bottom w:w="65" w:type="dxa"/>
              <w:right w:w="65" w:type="dxa"/>
            </w:tcMar>
            <w:vAlign w:val="center"/>
          </w:tcPr>
          <w:p w14:paraId="710C3D5D">
            <w:pPr>
              <w:keepNext/>
              <w:spacing w:after="60"/>
              <w:jc w:val="center"/>
            </w:pPr>
            <w:r>
              <w:rPr>
                <w:b/>
                <w:sz w:val="22"/>
              </w:rPr>
              <w:t>Mã bài thử nghiệm</w:t>
            </w:r>
          </w:p>
        </w:tc>
        <w:tc>
          <w:tcPr>
            <w:tcW w:w="3628" w:type="dxa"/>
            <w:tcMar>
              <w:top w:w="65" w:type="dxa"/>
              <w:left w:w="65" w:type="dxa"/>
              <w:bottom w:w="65" w:type="dxa"/>
              <w:right w:w="65" w:type="dxa"/>
            </w:tcMar>
            <w:vAlign w:val="center"/>
          </w:tcPr>
          <w:p w14:paraId="7D9B0D72">
            <w:pPr>
              <w:keepNext/>
              <w:spacing w:after="60"/>
              <w:jc w:val="center"/>
            </w:pPr>
            <w:r>
              <w:rPr>
                <w:b/>
                <w:sz w:val="22"/>
              </w:rPr>
              <w:t>Điểm máy chủ Ban tổ chức trả về (U,D,Q)</w:t>
            </w:r>
          </w:p>
        </w:tc>
        <w:tc>
          <w:tcPr>
            <w:tcW w:w="2268" w:type="dxa"/>
            <w:tcMar>
              <w:top w:w="65" w:type="dxa"/>
              <w:left w:w="65" w:type="dxa"/>
              <w:bottom w:w="65" w:type="dxa"/>
              <w:right w:w="65" w:type="dxa"/>
            </w:tcMar>
            <w:vAlign w:val="center"/>
          </w:tcPr>
          <w:p w14:paraId="405FC793">
            <w:pPr>
              <w:keepNext/>
              <w:spacing w:after="60"/>
              <w:jc w:val="center"/>
            </w:pPr>
            <w:r>
              <w:rPr>
                <w:b/>
                <w:sz w:val="22"/>
              </w:rPr>
              <w:t>Số khung trạng thái được đối chiếu</w:t>
            </w:r>
          </w:p>
        </w:tc>
        <w:tc>
          <w:tcPr>
            <w:tcW w:w="2268" w:type="dxa"/>
            <w:tcMar>
              <w:top w:w="65" w:type="dxa"/>
              <w:left w:w="65" w:type="dxa"/>
              <w:bottom w:w="65" w:type="dxa"/>
              <w:right w:w="65" w:type="dxa"/>
            </w:tcMar>
            <w:vAlign w:val="center"/>
          </w:tcPr>
          <w:p w14:paraId="3578214E">
            <w:pPr>
              <w:keepNext/>
              <w:spacing w:after="60"/>
              <w:jc w:val="center"/>
            </w:pPr>
            <w:r>
              <w:rPr>
                <w:b/>
                <w:sz w:val="22"/>
              </w:rPr>
              <w:t>Số sai khác với máy chủ</w:t>
            </w:r>
          </w:p>
        </w:tc>
      </w:tr>
      <w:tr w14:paraId="3AE22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5DF2AB84">
            <w:pPr>
              <w:keepNext/>
              <w:spacing w:after="60"/>
              <w:jc w:val="left"/>
            </w:pPr>
            <w:r>
              <w:rPr>
                <w:sz w:val="22"/>
              </w:rPr>
              <w:t>Q04</w:t>
            </w:r>
          </w:p>
        </w:tc>
        <w:tc>
          <w:tcPr>
            <w:tcW w:w="3628" w:type="dxa"/>
            <w:tcMar>
              <w:top w:w="65" w:type="dxa"/>
              <w:left w:w="65" w:type="dxa"/>
              <w:bottom w:w="65" w:type="dxa"/>
              <w:right w:w="65" w:type="dxa"/>
            </w:tcMar>
          </w:tcPr>
          <w:p w14:paraId="41AACB35">
            <w:pPr>
              <w:keepNext/>
              <w:spacing w:after="60"/>
              <w:jc w:val="center"/>
            </w:pPr>
            <w:r>
              <w:rPr>
                <w:sz w:val="22"/>
              </w:rPr>
              <w:t>(20, 153, 167)</w:t>
            </w:r>
          </w:p>
        </w:tc>
        <w:tc>
          <w:tcPr>
            <w:tcW w:w="2268" w:type="dxa"/>
            <w:tcMar>
              <w:top w:w="65" w:type="dxa"/>
              <w:left w:w="65" w:type="dxa"/>
              <w:bottom w:w="65" w:type="dxa"/>
              <w:right w:w="65" w:type="dxa"/>
            </w:tcMar>
          </w:tcPr>
          <w:p w14:paraId="50428B71">
            <w:pPr>
              <w:keepNext/>
              <w:spacing w:after="60"/>
              <w:jc w:val="center"/>
            </w:pPr>
            <w:r>
              <w:rPr>
                <w:sz w:val="22"/>
              </w:rPr>
              <w:t>1565</w:t>
            </w:r>
          </w:p>
        </w:tc>
        <w:tc>
          <w:tcPr>
            <w:tcW w:w="2268" w:type="dxa"/>
            <w:tcMar>
              <w:top w:w="65" w:type="dxa"/>
              <w:left w:w="65" w:type="dxa"/>
              <w:bottom w:w="65" w:type="dxa"/>
              <w:right w:w="65" w:type="dxa"/>
            </w:tcMar>
          </w:tcPr>
          <w:p w14:paraId="23EC4A11">
            <w:pPr>
              <w:keepNext/>
              <w:spacing w:after="60"/>
              <w:jc w:val="center"/>
            </w:pPr>
            <w:r>
              <w:rPr>
                <w:sz w:val="22"/>
              </w:rPr>
              <w:t>0</w:t>
            </w:r>
          </w:p>
        </w:tc>
      </w:tr>
      <w:tr w14:paraId="231D1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108251B9">
            <w:pPr>
              <w:spacing w:after="60"/>
              <w:jc w:val="left"/>
            </w:pPr>
            <w:r>
              <w:rPr>
                <w:sz w:val="22"/>
              </w:rPr>
              <w:t>Q06</w:t>
            </w:r>
          </w:p>
        </w:tc>
        <w:tc>
          <w:tcPr>
            <w:tcW w:w="3628" w:type="dxa"/>
            <w:tcMar>
              <w:top w:w="65" w:type="dxa"/>
              <w:left w:w="65" w:type="dxa"/>
              <w:bottom w:w="65" w:type="dxa"/>
              <w:right w:w="65" w:type="dxa"/>
            </w:tcMar>
          </w:tcPr>
          <w:p w14:paraId="7285D8EE">
            <w:pPr>
              <w:spacing w:after="60"/>
              <w:jc w:val="center"/>
            </w:pPr>
            <w:r>
              <w:rPr>
                <w:sz w:val="22"/>
              </w:rPr>
              <w:t>(15, 133, 145)</w:t>
            </w:r>
          </w:p>
        </w:tc>
        <w:tc>
          <w:tcPr>
            <w:tcW w:w="2268" w:type="dxa"/>
            <w:tcMar>
              <w:top w:w="65" w:type="dxa"/>
              <w:left w:w="65" w:type="dxa"/>
              <w:bottom w:w="65" w:type="dxa"/>
              <w:right w:w="65" w:type="dxa"/>
            </w:tcMar>
          </w:tcPr>
          <w:p w14:paraId="13E0218B">
            <w:pPr>
              <w:spacing w:after="60"/>
              <w:jc w:val="center"/>
            </w:pPr>
            <w:r>
              <w:rPr>
                <w:sz w:val="22"/>
              </w:rPr>
              <w:t>1242</w:t>
            </w:r>
          </w:p>
        </w:tc>
        <w:tc>
          <w:tcPr>
            <w:tcW w:w="2268" w:type="dxa"/>
            <w:tcMar>
              <w:top w:w="65" w:type="dxa"/>
              <w:left w:w="65" w:type="dxa"/>
              <w:bottom w:w="65" w:type="dxa"/>
              <w:right w:w="65" w:type="dxa"/>
            </w:tcMar>
          </w:tcPr>
          <w:p w14:paraId="1873875F">
            <w:pPr>
              <w:spacing w:after="60"/>
              <w:jc w:val="center"/>
            </w:pPr>
            <w:r>
              <w:rPr>
                <w:sz w:val="22"/>
              </w:rPr>
              <w:t>0</w:t>
            </w:r>
          </w:p>
        </w:tc>
      </w:tr>
    </w:tbl>
    <w:p w14:paraId="2D4805E1">
      <w:pPr>
        <w:spacing w:after="20"/>
      </w:pPr>
    </w:p>
    <w:p w14:paraId="3F1662F4">
      <w:r>
        <w:t>Cả 20 kế hoạch ngày của Q04 và Q06 được BTC nhận; điểm khớp simulator, qua tổng cộng 2.807 frame và 44.220 giá trị đối chiếu. Với Q06, (15,133,145) được ưu tiên hơn (15,111,192) của toàn tuần tra vì D lớn hơn dù Q nhỏ hơn. Điểm BTC trong bảng chỉ áp dụng hai kế hoạch đã nộp, không biến các điểm offline còn lại thành điểm máy chủ.</w:t>
      </w:r>
    </w:p>
    <w:p w14:paraId="58DEF8CA">
      <w:pPr>
        <w:pStyle w:val="3"/>
        <w:spacing w:before="160"/>
        <w:jc w:val="left"/>
      </w:pPr>
      <w:bookmarkStart w:id="35" w:name="_Toc243404747"/>
      <w:r>
        <w:rPr>
          <w:color w:val="000000"/>
        </w:rPr>
        <w:t>6.4. Chi phí kiểm tra và bằng chứng tương thích</w:t>
      </w:r>
      <w:bookmarkEnd w:id="35"/>
    </w:p>
    <w:p w14:paraId="7CFB4887">
      <w:pPr>
        <w:keepNext/>
      </w:pPr>
      <w:r>
        <w:rPr>
          <w:b/>
        </w:rPr>
        <w:t>Bảng 19. Thời gian kiểm tra kế hoạch trong nhóm toàn trận</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34"/>
        <w:gridCol w:w="2268"/>
        <w:gridCol w:w="1984"/>
        <w:gridCol w:w="1984"/>
        <w:gridCol w:w="1701"/>
      </w:tblGrid>
      <w:tr w14:paraId="3030F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134" w:type="dxa"/>
            <w:tcMar>
              <w:top w:w="65" w:type="dxa"/>
              <w:left w:w="65" w:type="dxa"/>
              <w:bottom w:w="65" w:type="dxa"/>
              <w:right w:w="65" w:type="dxa"/>
            </w:tcMar>
            <w:vAlign w:val="center"/>
          </w:tcPr>
          <w:p w14:paraId="4F1A5981">
            <w:pPr>
              <w:keepNext/>
              <w:spacing w:after="60"/>
              <w:jc w:val="center"/>
            </w:pPr>
            <w:r>
              <w:rPr>
                <w:b/>
                <w:sz w:val="21"/>
              </w:rPr>
              <w:t>Kích thước bản đồ</w:t>
            </w:r>
          </w:p>
        </w:tc>
        <w:tc>
          <w:tcPr>
            <w:tcW w:w="2268" w:type="dxa"/>
            <w:tcMar>
              <w:top w:w="65" w:type="dxa"/>
              <w:left w:w="65" w:type="dxa"/>
              <w:bottom w:w="65" w:type="dxa"/>
              <w:right w:w="65" w:type="dxa"/>
            </w:tcMar>
            <w:vAlign w:val="center"/>
          </w:tcPr>
          <w:p w14:paraId="40E88A72">
            <w:pPr>
              <w:keepNext/>
              <w:spacing w:after="60"/>
              <w:jc w:val="center"/>
            </w:pPr>
            <w:r>
              <w:rPr>
                <w:b/>
                <w:sz w:val="21"/>
              </w:rPr>
              <w:t>Số kế hoạch được kiểm tra</w:t>
            </w:r>
          </w:p>
        </w:tc>
        <w:tc>
          <w:tcPr>
            <w:tcW w:w="1984" w:type="dxa"/>
            <w:tcMar>
              <w:top w:w="65" w:type="dxa"/>
              <w:left w:w="65" w:type="dxa"/>
              <w:bottom w:w="65" w:type="dxa"/>
              <w:right w:w="65" w:type="dxa"/>
            </w:tcMar>
            <w:vAlign w:val="center"/>
          </w:tcPr>
          <w:p w14:paraId="3414166D">
            <w:pPr>
              <w:keepNext/>
              <w:spacing w:after="60"/>
              <w:jc w:val="center"/>
            </w:pPr>
            <w:r>
              <w:rPr>
                <w:b/>
                <w:sz w:val="21"/>
              </w:rPr>
              <w:t>Thời gian kiểm tra trung vị (ms)</w:t>
            </w:r>
          </w:p>
        </w:tc>
        <w:tc>
          <w:tcPr>
            <w:tcW w:w="1984" w:type="dxa"/>
            <w:tcMar>
              <w:top w:w="65" w:type="dxa"/>
              <w:left w:w="65" w:type="dxa"/>
              <w:bottom w:w="65" w:type="dxa"/>
              <w:right w:w="65" w:type="dxa"/>
            </w:tcMar>
            <w:vAlign w:val="center"/>
          </w:tcPr>
          <w:p w14:paraId="01AD135E">
            <w:pPr>
              <w:keepNext/>
              <w:spacing w:after="60"/>
              <w:jc w:val="center"/>
            </w:pPr>
            <w:r>
              <w:rPr>
                <w:b/>
                <w:sz w:val="21"/>
              </w:rPr>
              <w:t>Thời gian kiểm tra lớn nhất (ms)</w:t>
            </w:r>
          </w:p>
        </w:tc>
        <w:tc>
          <w:tcPr>
            <w:tcW w:w="1701" w:type="dxa"/>
            <w:tcMar>
              <w:top w:w="65" w:type="dxa"/>
              <w:left w:w="65" w:type="dxa"/>
              <w:bottom w:w="65" w:type="dxa"/>
              <w:right w:w="65" w:type="dxa"/>
            </w:tcMar>
            <w:vAlign w:val="center"/>
          </w:tcPr>
          <w:p w14:paraId="67CCA05D">
            <w:pPr>
              <w:keepNext/>
              <w:spacing w:after="60"/>
              <w:jc w:val="center"/>
            </w:pPr>
            <w:r>
              <w:rPr>
                <w:b/>
                <w:sz w:val="21"/>
              </w:rPr>
              <w:t>Kế hoạch hợp lệ / tổng số kế hoạch</w:t>
            </w:r>
          </w:p>
        </w:tc>
      </w:tr>
      <w:tr w14:paraId="2A94B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65" w:type="dxa"/>
              <w:left w:w="65" w:type="dxa"/>
              <w:bottom w:w="65" w:type="dxa"/>
              <w:right w:w="65" w:type="dxa"/>
            </w:tcMar>
          </w:tcPr>
          <w:p w14:paraId="61A1AF3A">
            <w:pPr>
              <w:keepNext/>
              <w:spacing w:after="60"/>
              <w:jc w:val="left"/>
            </w:pPr>
            <w:r>
              <w:rPr>
                <w:sz w:val="21"/>
              </w:rPr>
              <w:t>8×8</w:t>
            </w:r>
          </w:p>
        </w:tc>
        <w:tc>
          <w:tcPr>
            <w:tcW w:w="2268" w:type="dxa"/>
            <w:tcMar>
              <w:top w:w="65" w:type="dxa"/>
              <w:left w:w="65" w:type="dxa"/>
              <w:bottom w:w="65" w:type="dxa"/>
              <w:right w:w="65" w:type="dxa"/>
            </w:tcMar>
          </w:tcPr>
          <w:p w14:paraId="12CC2B06">
            <w:pPr>
              <w:keepNext/>
              <w:spacing w:after="60"/>
              <w:jc w:val="left"/>
            </w:pPr>
            <w:r>
              <w:rPr>
                <w:sz w:val="21"/>
              </w:rPr>
              <w:t>80</w:t>
            </w:r>
          </w:p>
        </w:tc>
        <w:tc>
          <w:tcPr>
            <w:tcW w:w="1984" w:type="dxa"/>
            <w:tcMar>
              <w:top w:w="65" w:type="dxa"/>
              <w:left w:w="65" w:type="dxa"/>
              <w:bottom w:w="65" w:type="dxa"/>
              <w:right w:w="65" w:type="dxa"/>
            </w:tcMar>
          </w:tcPr>
          <w:p w14:paraId="3D9B4EAF">
            <w:pPr>
              <w:keepNext/>
              <w:spacing w:after="60"/>
              <w:jc w:val="left"/>
            </w:pPr>
            <w:r>
              <w:rPr>
                <w:sz w:val="21"/>
              </w:rPr>
              <w:t>1.154</w:t>
            </w:r>
          </w:p>
        </w:tc>
        <w:tc>
          <w:tcPr>
            <w:tcW w:w="1984" w:type="dxa"/>
            <w:tcMar>
              <w:top w:w="65" w:type="dxa"/>
              <w:left w:w="65" w:type="dxa"/>
              <w:bottom w:w="65" w:type="dxa"/>
              <w:right w:w="65" w:type="dxa"/>
            </w:tcMar>
          </w:tcPr>
          <w:p w14:paraId="0A2670AF">
            <w:pPr>
              <w:keepNext/>
              <w:spacing w:after="60"/>
              <w:jc w:val="left"/>
            </w:pPr>
            <w:r>
              <w:rPr>
                <w:sz w:val="21"/>
              </w:rPr>
              <w:t>2.806</w:t>
            </w:r>
          </w:p>
        </w:tc>
        <w:tc>
          <w:tcPr>
            <w:tcW w:w="1701" w:type="dxa"/>
            <w:tcMar>
              <w:top w:w="65" w:type="dxa"/>
              <w:left w:w="65" w:type="dxa"/>
              <w:bottom w:w="65" w:type="dxa"/>
              <w:right w:w="65" w:type="dxa"/>
            </w:tcMar>
          </w:tcPr>
          <w:p w14:paraId="7FBDACA2">
            <w:pPr>
              <w:keepNext/>
              <w:spacing w:after="60"/>
              <w:jc w:val="left"/>
            </w:pPr>
            <w:r>
              <w:rPr>
                <w:sz w:val="21"/>
              </w:rPr>
              <w:t>80/80</w:t>
            </w:r>
          </w:p>
        </w:tc>
      </w:tr>
      <w:tr w14:paraId="00FE18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65" w:type="dxa"/>
              <w:left w:w="65" w:type="dxa"/>
              <w:bottom w:w="65" w:type="dxa"/>
              <w:right w:w="65" w:type="dxa"/>
            </w:tcMar>
          </w:tcPr>
          <w:p w14:paraId="25907E7E">
            <w:pPr>
              <w:keepNext/>
              <w:spacing w:after="60"/>
              <w:jc w:val="left"/>
            </w:pPr>
            <w:r>
              <w:rPr>
                <w:sz w:val="21"/>
              </w:rPr>
              <w:t>16×16</w:t>
            </w:r>
          </w:p>
        </w:tc>
        <w:tc>
          <w:tcPr>
            <w:tcW w:w="2268" w:type="dxa"/>
            <w:tcMar>
              <w:top w:w="65" w:type="dxa"/>
              <w:left w:w="65" w:type="dxa"/>
              <w:bottom w:w="65" w:type="dxa"/>
              <w:right w:w="65" w:type="dxa"/>
            </w:tcMar>
          </w:tcPr>
          <w:p w14:paraId="33515EC6">
            <w:pPr>
              <w:keepNext/>
              <w:spacing w:after="60"/>
              <w:jc w:val="left"/>
            </w:pPr>
            <w:r>
              <w:rPr>
                <w:sz w:val="21"/>
              </w:rPr>
              <w:t>80</w:t>
            </w:r>
          </w:p>
        </w:tc>
        <w:tc>
          <w:tcPr>
            <w:tcW w:w="1984" w:type="dxa"/>
            <w:tcMar>
              <w:top w:w="65" w:type="dxa"/>
              <w:left w:w="65" w:type="dxa"/>
              <w:bottom w:w="65" w:type="dxa"/>
              <w:right w:w="65" w:type="dxa"/>
            </w:tcMar>
          </w:tcPr>
          <w:p w14:paraId="53AD91D8">
            <w:pPr>
              <w:keepNext/>
              <w:spacing w:after="60"/>
              <w:jc w:val="left"/>
            </w:pPr>
            <w:r>
              <w:rPr>
                <w:sz w:val="21"/>
              </w:rPr>
              <w:t>1.144</w:t>
            </w:r>
          </w:p>
        </w:tc>
        <w:tc>
          <w:tcPr>
            <w:tcW w:w="1984" w:type="dxa"/>
            <w:tcMar>
              <w:top w:w="65" w:type="dxa"/>
              <w:left w:w="65" w:type="dxa"/>
              <w:bottom w:w="65" w:type="dxa"/>
              <w:right w:w="65" w:type="dxa"/>
            </w:tcMar>
          </w:tcPr>
          <w:p w14:paraId="44C0E2FC">
            <w:pPr>
              <w:keepNext/>
              <w:spacing w:after="60"/>
              <w:jc w:val="left"/>
            </w:pPr>
            <w:r>
              <w:rPr>
                <w:sz w:val="21"/>
              </w:rPr>
              <w:t>4.039</w:t>
            </w:r>
          </w:p>
        </w:tc>
        <w:tc>
          <w:tcPr>
            <w:tcW w:w="1701" w:type="dxa"/>
            <w:tcMar>
              <w:top w:w="65" w:type="dxa"/>
              <w:left w:w="65" w:type="dxa"/>
              <w:bottom w:w="65" w:type="dxa"/>
              <w:right w:w="65" w:type="dxa"/>
            </w:tcMar>
          </w:tcPr>
          <w:p w14:paraId="36D0BD62">
            <w:pPr>
              <w:keepNext/>
              <w:spacing w:after="60"/>
              <w:jc w:val="left"/>
            </w:pPr>
            <w:r>
              <w:rPr>
                <w:sz w:val="21"/>
              </w:rPr>
              <w:t>80/80</w:t>
            </w:r>
          </w:p>
        </w:tc>
      </w:tr>
      <w:tr w14:paraId="34721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65" w:type="dxa"/>
              <w:left w:w="65" w:type="dxa"/>
              <w:bottom w:w="65" w:type="dxa"/>
              <w:right w:w="65" w:type="dxa"/>
            </w:tcMar>
          </w:tcPr>
          <w:p w14:paraId="2EF6B7DC">
            <w:pPr>
              <w:spacing w:after="60"/>
              <w:jc w:val="left"/>
            </w:pPr>
            <w:r>
              <w:rPr>
                <w:sz w:val="21"/>
              </w:rPr>
              <w:t>32×32</w:t>
            </w:r>
          </w:p>
        </w:tc>
        <w:tc>
          <w:tcPr>
            <w:tcW w:w="2268" w:type="dxa"/>
            <w:tcMar>
              <w:top w:w="65" w:type="dxa"/>
              <w:left w:w="65" w:type="dxa"/>
              <w:bottom w:w="65" w:type="dxa"/>
              <w:right w:w="65" w:type="dxa"/>
            </w:tcMar>
          </w:tcPr>
          <w:p w14:paraId="49F838C2">
            <w:pPr>
              <w:spacing w:after="60"/>
              <w:jc w:val="left"/>
            </w:pPr>
            <w:r>
              <w:rPr>
                <w:sz w:val="21"/>
              </w:rPr>
              <w:t>80</w:t>
            </w:r>
          </w:p>
        </w:tc>
        <w:tc>
          <w:tcPr>
            <w:tcW w:w="1984" w:type="dxa"/>
            <w:tcMar>
              <w:top w:w="65" w:type="dxa"/>
              <w:left w:w="65" w:type="dxa"/>
              <w:bottom w:w="65" w:type="dxa"/>
              <w:right w:w="65" w:type="dxa"/>
            </w:tcMar>
          </w:tcPr>
          <w:p w14:paraId="52A6348B">
            <w:pPr>
              <w:spacing w:after="60"/>
              <w:jc w:val="left"/>
            </w:pPr>
            <w:r>
              <w:rPr>
                <w:sz w:val="21"/>
              </w:rPr>
              <w:t>1.495</w:t>
            </w:r>
          </w:p>
        </w:tc>
        <w:tc>
          <w:tcPr>
            <w:tcW w:w="1984" w:type="dxa"/>
            <w:tcMar>
              <w:top w:w="65" w:type="dxa"/>
              <w:left w:w="65" w:type="dxa"/>
              <w:bottom w:w="65" w:type="dxa"/>
              <w:right w:w="65" w:type="dxa"/>
            </w:tcMar>
          </w:tcPr>
          <w:p w14:paraId="4D3A945C">
            <w:pPr>
              <w:spacing w:after="60"/>
              <w:jc w:val="left"/>
            </w:pPr>
            <w:r>
              <w:rPr>
                <w:sz w:val="21"/>
              </w:rPr>
              <w:t>3.135</w:t>
            </w:r>
          </w:p>
        </w:tc>
        <w:tc>
          <w:tcPr>
            <w:tcW w:w="1701" w:type="dxa"/>
            <w:tcMar>
              <w:top w:w="65" w:type="dxa"/>
              <w:left w:w="65" w:type="dxa"/>
              <w:bottom w:w="65" w:type="dxa"/>
              <w:right w:w="65" w:type="dxa"/>
            </w:tcMar>
          </w:tcPr>
          <w:p w14:paraId="5B5A5B6C">
            <w:pPr>
              <w:spacing w:after="60"/>
              <w:jc w:val="left"/>
            </w:pPr>
            <w:r>
              <w:rPr>
                <w:sz w:val="21"/>
              </w:rPr>
              <w:t>80/80</w:t>
            </w:r>
          </w:p>
        </w:tc>
      </w:tr>
    </w:tbl>
    <w:p w14:paraId="1893BCC2">
      <w:pPr>
        <w:spacing w:after="20"/>
      </w:pPr>
    </w:p>
    <w:p w14:paraId="76BD17DE">
      <w:pPr>
        <w:keepNext/>
      </w:pPr>
      <w:r>
        <w:rPr>
          <w:b/>
        </w:rPr>
        <w:t>Bảng 20. Kiểm tra bổ sung khi tăng số xe và step</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268"/>
        <w:gridCol w:w="2268"/>
        <w:gridCol w:w="2268"/>
      </w:tblGrid>
      <w:tr w14:paraId="2647B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68" w:type="dxa"/>
            <w:tcMar>
              <w:top w:w="65" w:type="dxa"/>
              <w:left w:w="65" w:type="dxa"/>
              <w:bottom w:w="65" w:type="dxa"/>
              <w:right w:w="65" w:type="dxa"/>
            </w:tcMar>
            <w:vAlign w:val="center"/>
          </w:tcPr>
          <w:p w14:paraId="4F49A518">
            <w:pPr>
              <w:keepNext/>
              <w:spacing w:after="60"/>
              <w:jc w:val="center"/>
            </w:pPr>
            <w:r>
              <w:rPr>
                <w:b/>
                <w:sz w:val="22"/>
              </w:rPr>
              <w:t>Số xe trong đội</w:t>
            </w:r>
          </w:p>
        </w:tc>
        <w:tc>
          <w:tcPr>
            <w:tcW w:w="2268" w:type="dxa"/>
            <w:tcMar>
              <w:top w:w="65" w:type="dxa"/>
              <w:left w:w="65" w:type="dxa"/>
              <w:bottom w:w="65" w:type="dxa"/>
              <w:right w:w="65" w:type="dxa"/>
            </w:tcMar>
            <w:vAlign w:val="center"/>
          </w:tcPr>
          <w:p w14:paraId="574F76E3">
            <w:pPr>
              <w:keepNext/>
              <w:spacing w:after="60"/>
              <w:jc w:val="center"/>
            </w:pPr>
            <w:r>
              <w:rPr>
                <w:b/>
                <w:sz w:val="22"/>
              </w:rPr>
              <w:t>Số step được cấp mỗi ngày</w:t>
            </w:r>
          </w:p>
        </w:tc>
        <w:tc>
          <w:tcPr>
            <w:tcW w:w="2268" w:type="dxa"/>
            <w:tcMar>
              <w:top w:w="65" w:type="dxa"/>
              <w:left w:w="65" w:type="dxa"/>
              <w:bottom w:w="65" w:type="dxa"/>
              <w:right w:w="65" w:type="dxa"/>
            </w:tcMar>
            <w:vAlign w:val="center"/>
          </w:tcPr>
          <w:p w14:paraId="1E90D542">
            <w:pPr>
              <w:keepNext/>
              <w:spacing w:after="60"/>
              <w:jc w:val="center"/>
            </w:pPr>
            <w:r>
              <w:rPr>
                <w:b/>
                <w:sz w:val="22"/>
              </w:rPr>
              <w:t>Thời gian kiểm tra trung vị (ms)</w:t>
            </w:r>
          </w:p>
        </w:tc>
        <w:tc>
          <w:tcPr>
            <w:tcW w:w="2268" w:type="dxa"/>
            <w:tcMar>
              <w:top w:w="65" w:type="dxa"/>
              <w:left w:w="65" w:type="dxa"/>
              <w:bottom w:w="65" w:type="dxa"/>
              <w:right w:w="65" w:type="dxa"/>
            </w:tcMar>
            <w:vAlign w:val="center"/>
          </w:tcPr>
          <w:p w14:paraId="355202F1">
            <w:pPr>
              <w:keepNext/>
              <w:spacing w:after="60"/>
              <w:jc w:val="center"/>
            </w:pPr>
            <w:r>
              <w:rPr>
                <w:b/>
                <w:sz w:val="22"/>
              </w:rPr>
              <w:t>Thời gian kiểm tra lớn nhất (ms)</w:t>
            </w:r>
          </w:p>
        </w:tc>
      </w:tr>
      <w:tr w14:paraId="4E528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28AC2CA6">
            <w:pPr>
              <w:keepNext/>
              <w:spacing w:after="60"/>
              <w:jc w:val="center"/>
            </w:pPr>
            <w:r>
              <w:rPr>
                <w:sz w:val="22"/>
              </w:rPr>
              <w:t>4</w:t>
            </w:r>
          </w:p>
        </w:tc>
        <w:tc>
          <w:tcPr>
            <w:tcW w:w="2268" w:type="dxa"/>
            <w:tcMar>
              <w:top w:w="65" w:type="dxa"/>
              <w:left w:w="65" w:type="dxa"/>
              <w:bottom w:w="65" w:type="dxa"/>
              <w:right w:w="65" w:type="dxa"/>
            </w:tcMar>
          </w:tcPr>
          <w:p w14:paraId="70399240">
            <w:pPr>
              <w:keepNext/>
              <w:spacing w:after="60"/>
              <w:jc w:val="center"/>
            </w:pPr>
            <w:r>
              <w:rPr>
                <w:sz w:val="22"/>
              </w:rPr>
              <w:t>80</w:t>
            </w:r>
          </w:p>
        </w:tc>
        <w:tc>
          <w:tcPr>
            <w:tcW w:w="2268" w:type="dxa"/>
            <w:tcMar>
              <w:top w:w="65" w:type="dxa"/>
              <w:left w:w="65" w:type="dxa"/>
              <w:bottom w:w="65" w:type="dxa"/>
              <w:right w:w="65" w:type="dxa"/>
            </w:tcMar>
          </w:tcPr>
          <w:p w14:paraId="6BAC990F">
            <w:pPr>
              <w:keepNext/>
              <w:spacing w:after="60"/>
              <w:jc w:val="center"/>
            </w:pPr>
            <w:r>
              <w:rPr>
                <w:sz w:val="22"/>
              </w:rPr>
              <w:t>1.046</w:t>
            </w:r>
          </w:p>
        </w:tc>
        <w:tc>
          <w:tcPr>
            <w:tcW w:w="2268" w:type="dxa"/>
            <w:tcMar>
              <w:top w:w="65" w:type="dxa"/>
              <w:left w:w="65" w:type="dxa"/>
              <w:bottom w:w="65" w:type="dxa"/>
              <w:right w:w="65" w:type="dxa"/>
            </w:tcMar>
          </w:tcPr>
          <w:p w14:paraId="5778BF5F">
            <w:pPr>
              <w:keepNext/>
              <w:spacing w:after="60"/>
              <w:jc w:val="center"/>
            </w:pPr>
            <w:r>
              <w:rPr>
                <w:sz w:val="22"/>
              </w:rPr>
              <w:t>2.461</w:t>
            </w:r>
          </w:p>
        </w:tc>
      </w:tr>
      <w:tr w14:paraId="2F8B9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4E3135EB">
            <w:pPr>
              <w:keepNext/>
              <w:spacing w:after="60"/>
              <w:jc w:val="center"/>
            </w:pPr>
            <w:r>
              <w:rPr>
                <w:sz w:val="22"/>
              </w:rPr>
              <w:t>4</w:t>
            </w:r>
          </w:p>
        </w:tc>
        <w:tc>
          <w:tcPr>
            <w:tcW w:w="2268" w:type="dxa"/>
            <w:tcMar>
              <w:top w:w="65" w:type="dxa"/>
              <w:left w:w="65" w:type="dxa"/>
              <w:bottom w:w="65" w:type="dxa"/>
              <w:right w:w="65" w:type="dxa"/>
            </w:tcMar>
          </w:tcPr>
          <w:p w14:paraId="50EE4B2B">
            <w:pPr>
              <w:keepNext/>
              <w:spacing w:after="60"/>
              <w:jc w:val="center"/>
            </w:pPr>
            <w:r>
              <w:rPr>
                <w:sz w:val="22"/>
              </w:rPr>
              <w:t>255</w:t>
            </w:r>
          </w:p>
        </w:tc>
        <w:tc>
          <w:tcPr>
            <w:tcW w:w="2268" w:type="dxa"/>
            <w:tcMar>
              <w:top w:w="65" w:type="dxa"/>
              <w:left w:w="65" w:type="dxa"/>
              <w:bottom w:w="65" w:type="dxa"/>
              <w:right w:w="65" w:type="dxa"/>
            </w:tcMar>
          </w:tcPr>
          <w:p w14:paraId="60C67F72">
            <w:pPr>
              <w:keepNext/>
              <w:spacing w:after="60"/>
              <w:jc w:val="center"/>
            </w:pPr>
            <w:r>
              <w:rPr>
                <w:sz w:val="22"/>
              </w:rPr>
              <w:t>1.756</w:t>
            </w:r>
          </w:p>
        </w:tc>
        <w:tc>
          <w:tcPr>
            <w:tcW w:w="2268" w:type="dxa"/>
            <w:tcMar>
              <w:top w:w="65" w:type="dxa"/>
              <w:left w:w="65" w:type="dxa"/>
              <w:bottom w:w="65" w:type="dxa"/>
              <w:right w:w="65" w:type="dxa"/>
            </w:tcMar>
          </w:tcPr>
          <w:p w14:paraId="3A14158D">
            <w:pPr>
              <w:keepNext/>
              <w:spacing w:after="60"/>
              <w:jc w:val="center"/>
            </w:pPr>
            <w:r>
              <w:rPr>
                <w:sz w:val="22"/>
              </w:rPr>
              <w:t>3.546</w:t>
            </w:r>
          </w:p>
        </w:tc>
      </w:tr>
      <w:tr w14:paraId="15F3A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18AA121A">
            <w:pPr>
              <w:keepNext/>
              <w:spacing w:after="60"/>
              <w:jc w:val="center"/>
            </w:pPr>
            <w:r>
              <w:rPr>
                <w:sz w:val="22"/>
              </w:rPr>
              <w:t>4</w:t>
            </w:r>
          </w:p>
        </w:tc>
        <w:tc>
          <w:tcPr>
            <w:tcW w:w="2268" w:type="dxa"/>
            <w:tcMar>
              <w:top w:w="65" w:type="dxa"/>
              <w:left w:w="65" w:type="dxa"/>
              <w:bottom w:w="65" w:type="dxa"/>
              <w:right w:w="65" w:type="dxa"/>
            </w:tcMar>
          </w:tcPr>
          <w:p w14:paraId="4F8527CA">
            <w:pPr>
              <w:keepNext/>
              <w:spacing w:after="60"/>
              <w:jc w:val="center"/>
            </w:pPr>
            <w:r>
              <w:rPr>
                <w:sz w:val="22"/>
              </w:rPr>
              <w:t>1000</w:t>
            </w:r>
          </w:p>
        </w:tc>
        <w:tc>
          <w:tcPr>
            <w:tcW w:w="2268" w:type="dxa"/>
            <w:tcMar>
              <w:top w:w="65" w:type="dxa"/>
              <w:left w:w="65" w:type="dxa"/>
              <w:bottom w:w="65" w:type="dxa"/>
              <w:right w:w="65" w:type="dxa"/>
            </w:tcMar>
          </w:tcPr>
          <w:p w14:paraId="42546100">
            <w:pPr>
              <w:keepNext/>
              <w:spacing w:after="60"/>
              <w:jc w:val="center"/>
            </w:pPr>
            <w:r>
              <w:rPr>
                <w:sz w:val="22"/>
              </w:rPr>
              <w:t>6.605</w:t>
            </w:r>
          </w:p>
        </w:tc>
        <w:tc>
          <w:tcPr>
            <w:tcW w:w="2268" w:type="dxa"/>
            <w:tcMar>
              <w:top w:w="65" w:type="dxa"/>
              <w:left w:w="65" w:type="dxa"/>
              <w:bottom w:w="65" w:type="dxa"/>
              <w:right w:w="65" w:type="dxa"/>
            </w:tcMar>
          </w:tcPr>
          <w:p w14:paraId="3A1A1711">
            <w:pPr>
              <w:keepNext/>
              <w:spacing w:after="60"/>
              <w:jc w:val="center"/>
            </w:pPr>
            <w:r>
              <w:rPr>
                <w:sz w:val="22"/>
              </w:rPr>
              <w:t>13.438</w:t>
            </w:r>
          </w:p>
        </w:tc>
      </w:tr>
      <w:tr w14:paraId="2DDF33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3F69745B">
            <w:pPr>
              <w:keepNext/>
              <w:spacing w:after="60"/>
              <w:jc w:val="center"/>
            </w:pPr>
            <w:r>
              <w:rPr>
                <w:sz w:val="22"/>
              </w:rPr>
              <w:t>8</w:t>
            </w:r>
          </w:p>
        </w:tc>
        <w:tc>
          <w:tcPr>
            <w:tcW w:w="2268" w:type="dxa"/>
            <w:tcMar>
              <w:top w:w="65" w:type="dxa"/>
              <w:left w:w="65" w:type="dxa"/>
              <w:bottom w:w="65" w:type="dxa"/>
              <w:right w:w="65" w:type="dxa"/>
            </w:tcMar>
          </w:tcPr>
          <w:p w14:paraId="4BA19668">
            <w:pPr>
              <w:keepNext/>
              <w:spacing w:after="60"/>
              <w:jc w:val="center"/>
            </w:pPr>
            <w:r>
              <w:rPr>
                <w:sz w:val="22"/>
              </w:rPr>
              <w:t>80</w:t>
            </w:r>
          </w:p>
        </w:tc>
        <w:tc>
          <w:tcPr>
            <w:tcW w:w="2268" w:type="dxa"/>
            <w:tcMar>
              <w:top w:w="65" w:type="dxa"/>
              <w:left w:w="65" w:type="dxa"/>
              <w:bottom w:w="65" w:type="dxa"/>
              <w:right w:w="65" w:type="dxa"/>
            </w:tcMar>
          </w:tcPr>
          <w:p w14:paraId="1113FB56">
            <w:pPr>
              <w:keepNext/>
              <w:spacing w:after="60"/>
              <w:jc w:val="center"/>
            </w:pPr>
            <w:r>
              <w:rPr>
                <w:sz w:val="22"/>
              </w:rPr>
              <w:t>1.916</w:t>
            </w:r>
          </w:p>
        </w:tc>
        <w:tc>
          <w:tcPr>
            <w:tcW w:w="2268" w:type="dxa"/>
            <w:tcMar>
              <w:top w:w="65" w:type="dxa"/>
              <w:left w:w="65" w:type="dxa"/>
              <w:bottom w:w="65" w:type="dxa"/>
              <w:right w:w="65" w:type="dxa"/>
            </w:tcMar>
          </w:tcPr>
          <w:p w14:paraId="469DC6C4">
            <w:pPr>
              <w:keepNext/>
              <w:spacing w:after="60"/>
              <w:jc w:val="center"/>
            </w:pPr>
            <w:r>
              <w:rPr>
                <w:sz w:val="22"/>
              </w:rPr>
              <w:t>2.632</w:t>
            </w:r>
          </w:p>
        </w:tc>
      </w:tr>
      <w:tr w14:paraId="559B5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66CF6CCF">
            <w:pPr>
              <w:keepNext/>
              <w:spacing w:after="60"/>
              <w:jc w:val="center"/>
            </w:pPr>
            <w:r>
              <w:rPr>
                <w:sz w:val="22"/>
              </w:rPr>
              <w:t>8</w:t>
            </w:r>
          </w:p>
        </w:tc>
        <w:tc>
          <w:tcPr>
            <w:tcW w:w="2268" w:type="dxa"/>
            <w:tcMar>
              <w:top w:w="65" w:type="dxa"/>
              <w:left w:w="65" w:type="dxa"/>
              <w:bottom w:w="65" w:type="dxa"/>
              <w:right w:w="65" w:type="dxa"/>
            </w:tcMar>
          </w:tcPr>
          <w:p w14:paraId="3E8E3B08">
            <w:pPr>
              <w:keepNext/>
              <w:spacing w:after="60"/>
              <w:jc w:val="center"/>
            </w:pPr>
            <w:r>
              <w:rPr>
                <w:sz w:val="22"/>
              </w:rPr>
              <w:t>255</w:t>
            </w:r>
          </w:p>
        </w:tc>
        <w:tc>
          <w:tcPr>
            <w:tcW w:w="2268" w:type="dxa"/>
            <w:tcMar>
              <w:top w:w="65" w:type="dxa"/>
              <w:left w:w="65" w:type="dxa"/>
              <w:bottom w:w="65" w:type="dxa"/>
              <w:right w:w="65" w:type="dxa"/>
            </w:tcMar>
          </w:tcPr>
          <w:p w14:paraId="717B8914">
            <w:pPr>
              <w:keepNext/>
              <w:spacing w:after="60"/>
              <w:jc w:val="center"/>
            </w:pPr>
            <w:r>
              <w:rPr>
                <w:sz w:val="22"/>
              </w:rPr>
              <w:t>3.032</w:t>
            </w:r>
          </w:p>
        </w:tc>
        <w:tc>
          <w:tcPr>
            <w:tcW w:w="2268" w:type="dxa"/>
            <w:tcMar>
              <w:top w:w="65" w:type="dxa"/>
              <w:left w:w="65" w:type="dxa"/>
              <w:bottom w:w="65" w:type="dxa"/>
              <w:right w:w="65" w:type="dxa"/>
            </w:tcMar>
          </w:tcPr>
          <w:p w14:paraId="2B46C90A">
            <w:pPr>
              <w:keepNext/>
              <w:spacing w:after="60"/>
              <w:jc w:val="center"/>
            </w:pPr>
            <w:r>
              <w:rPr>
                <w:sz w:val="22"/>
              </w:rPr>
              <w:t>4.746</w:t>
            </w:r>
          </w:p>
        </w:tc>
      </w:tr>
      <w:tr w14:paraId="6BA78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tcPr>
          <w:p w14:paraId="43C0A26C">
            <w:pPr>
              <w:spacing w:after="60"/>
              <w:jc w:val="center"/>
            </w:pPr>
            <w:r>
              <w:rPr>
                <w:sz w:val="22"/>
              </w:rPr>
              <w:t>8</w:t>
            </w:r>
          </w:p>
        </w:tc>
        <w:tc>
          <w:tcPr>
            <w:tcW w:w="2268" w:type="dxa"/>
            <w:tcMar>
              <w:top w:w="65" w:type="dxa"/>
              <w:left w:w="65" w:type="dxa"/>
              <w:bottom w:w="65" w:type="dxa"/>
              <w:right w:w="65" w:type="dxa"/>
            </w:tcMar>
          </w:tcPr>
          <w:p w14:paraId="5023EE50">
            <w:pPr>
              <w:spacing w:after="60"/>
              <w:jc w:val="center"/>
            </w:pPr>
            <w:r>
              <w:rPr>
                <w:sz w:val="22"/>
              </w:rPr>
              <w:t>1000</w:t>
            </w:r>
          </w:p>
        </w:tc>
        <w:tc>
          <w:tcPr>
            <w:tcW w:w="2268" w:type="dxa"/>
            <w:tcMar>
              <w:top w:w="65" w:type="dxa"/>
              <w:left w:w="65" w:type="dxa"/>
              <w:bottom w:w="65" w:type="dxa"/>
              <w:right w:w="65" w:type="dxa"/>
            </w:tcMar>
          </w:tcPr>
          <w:p w14:paraId="0D7A4E2E">
            <w:pPr>
              <w:spacing w:after="60"/>
              <w:jc w:val="center"/>
            </w:pPr>
            <w:r>
              <w:rPr>
                <w:sz w:val="22"/>
              </w:rPr>
              <w:t>11.183</w:t>
            </w:r>
          </w:p>
        </w:tc>
        <w:tc>
          <w:tcPr>
            <w:tcW w:w="2268" w:type="dxa"/>
            <w:tcMar>
              <w:top w:w="65" w:type="dxa"/>
              <w:left w:w="65" w:type="dxa"/>
              <w:bottom w:w="65" w:type="dxa"/>
              <w:right w:w="65" w:type="dxa"/>
            </w:tcMar>
          </w:tcPr>
          <w:p w14:paraId="2815E965">
            <w:pPr>
              <w:spacing w:after="60"/>
              <w:jc w:val="center"/>
            </w:pPr>
            <w:r>
              <w:rPr>
                <w:sz w:val="22"/>
              </w:rPr>
              <w:t>16.892</w:t>
            </w:r>
          </w:p>
        </w:tc>
      </w:tr>
    </w:tbl>
    <w:p w14:paraId="141B8790">
      <w:pPr>
        <w:spacing w:after="20"/>
      </w:pPr>
    </w:p>
    <w:p w14:paraId="7F2C55A2">
      <w:r>
        <w:t>Các số đo cho thấy kiểm tra kế hoạch tốn ít thời gian so với hạn 30 giây trong những cấu hình đã thử; chúng không bảo đảm mọi dữ liệu hoặc mọi máy có cùng độ trễ. Với A xe, T step, V ô, S điểm và N lệnh, phần kiểm tra có chi phí phù hợp dạng O(N + A×T + V + S) trong chế độ một đội. Kiểm tra không bật replay nếu không cần để tránh tăng bộ nhớ theo số frame.</w:t>
      </w:r>
    </w:p>
    <w:p w14:paraId="62DE1C23">
      <w:pPr>
        <w:keepNext/>
      </w:pPr>
      <w:r>
        <w:rPr>
          <w:b/>
        </w:rPr>
        <w:t>Bảng 21. Các tập replay BTC dùng kiểm chứng simulator ban đầu</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48"/>
        <w:gridCol w:w="1247"/>
        <w:gridCol w:w="1304"/>
        <w:gridCol w:w="2041"/>
        <w:gridCol w:w="1531"/>
      </w:tblGrid>
      <w:tr w14:paraId="60115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948" w:type="dxa"/>
            <w:tcMar>
              <w:top w:w="65" w:type="dxa"/>
              <w:left w:w="65" w:type="dxa"/>
              <w:bottom w:w="65" w:type="dxa"/>
              <w:right w:w="65" w:type="dxa"/>
            </w:tcMar>
            <w:vAlign w:val="center"/>
          </w:tcPr>
          <w:p w14:paraId="7DEA6751">
            <w:pPr>
              <w:keepNext/>
              <w:spacing w:after="60"/>
              <w:jc w:val="center"/>
            </w:pPr>
            <w:r>
              <w:rPr>
                <w:b/>
                <w:sz w:val="21"/>
              </w:rPr>
              <w:t>Bộ dữ liệu lịch sử trận đấu dùng để đối chiếu</w:t>
            </w:r>
          </w:p>
        </w:tc>
        <w:tc>
          <w:tcPr>
            <w:tcW w:w="1247" w:type="dxa"/>
            <w:tcMar>
              <w:top w:w="65" w:type="dxa"/>
              <w:left w:w="65" w:type="dxa"/>
              <w:bottom w:w="65" w:type="dxa"/>
              <w:right w:w="65" w:type="dxa"/>
            </w:tcMar>
            <w:vAlign w:val="center"/>
          </w:tcPr>
          <w:p w14:paraId="248A9141">
            <w:pPr>
              <w:keepNext/>
              <w:spacing w:after="60"/>
              <w:jc w:val="center"/>
            </w:pPr>
            <w:r>
              <w:rPr>
                <w:b/>
                <w:sz w:val="21"/>
              </w:rPr>
              <w:t>Số ngày được kiểm tra</w:t>
            </w:r>
          </w:p>
        </w:tc>
        <w:tc>
          <w:tcPr>
            <w:tcW w:w="1304" w:type="dxa"/>
            <w:tcMar>
              <w:top w:w="65" w:type="dxa"/>
              <w:left w:w="65" w:type="dxa"/>
              <w:bottom w:w="65" w:type="dxa"/>
              <w:right w:w="65" w:type="dxa"/>
            </w:tcMar>
            <w:vAlign w:val="center"/>
          </w:tcPr>
          <w:p w14:paraId="72F323C8">
            <w:pPr>
              <w:keepNext/>
              <w:spacing w:after="60"/>
              <w:jc w:val="center"/>
            </w:pPr>
            <w:r>
              <w:rPr>
                <w:b/>
                <w:sz w:val="21"/>
              </w:rPr>
              <w:t>Số khung trạng thái được đối chiếu</w:t>
            </w:r>
          </w:p>
        </w:tc>
        <w:tc>
          <w:tcPr>
            <w:tcW w:w="2041" w:type="dxa"/>
            <w:tcMar>
              <w:top w:w="65" w:type="dxa"/>
              <w:left w:w="65" w:type="dxa"/>
              <w:bottom w:w="65" w:type="dxa"/>
              <w:right w:w="65" w:type="dxa"/>
            </w:tcMar>
            <w:vAlign w:val="center"/>
          </w:tcPr>
          <w:p w14:paraId="74B0A032">
            <w:pPr>
              <w:keepNext/>
              <w:spacing w:after="60"/>
              <w:jc w:val="center"/>
            </w:pPr>
            <w:r>
              <w:rPr>
                <w:b/>
                <w:sz w:val="21"/>
              </w:rPr>
              <w:t>Số giá trị trạng thái được so sánh</w:t>
            </w:r>
          </w:p>
        </w:tc>
        <w:tc>
          <w:tcPr>
            <w:tcW w:w="1531" w:type="dxa"/>
            <w:tcMar>
              <w:top w:w="65" w:type="dxa"/>
              <w:left w:w="65" w:type="dxa"/>
              <w:bottom w:w="65" w:type="dxa"/>
              <w:right w:w="65" w:type="dxa"/>
            </w:tcMar>
            <w:vAlign w:val="center"/>
          </w:tcPr>
          <w:p w14:paraId="36FE97C6">
            <w:pPr>
              <w:keepNext/>
              <w:spacing w:after="60"/>
              <w:jc w:val="center"/>
            </w:pPr>
            <w:r>
              <w:rPr>
                <w:b/>
                <w:sz w:val="21"/>
              </w:rPr>
              <w:t>Số sai khác với máy chủ</w:t>
            </w:r>
          </w:p>
        </w:tc>
      </w:tr>
      <w:tr w14:paraId="5A665B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48" w:type="dxa"/>
            <w:tcMar>
              <w:top w:w="65" w:type="dxa"/>
              <w:left w:w="65" w:type="dxa"/>
              <w:bottom w:w="65" w:type="dxa"/>
              <w:right w:w="65" w:type="dxa"/>
            </w:tcMar>
          </w:tcPr>
          <w:p w14:paraId="149AC42C">
            <w:pPr>
              <w:keepNext/>
              <w:spacing w:after="60"/>
              <w:jc w:val="left"/>
            </w:pPr>
            <w:r>
              <w:rPr>
                <w:sz w:val="21"/>
              </w:rPr>
              <w:t>Q02 các ca luật</w:t>
            </w:r>
          </w:p>
        </w:tc>
        <w:tc>
          <w:tcPr>
            <w:tcW w:w="1247" w:type="dxa"/>
            <w:tcMar>
              <w:top w:w="65" w:type="dxa"/>
              <w:left w:w="65" w:type="dxa"/>
              <w:bottom w:w="65" w:type="dxa"/>
              <w:right w:w="65" w:type="dxa"/>
            </w:tcMar>
          </w:tcPr>
          <w:p w14:paraId="10649B7D">
            <w:pPr>
              <w:keepNext/>
              <w:spacing w:after="60"/>
              <w:jc w:val="center"/>
            </w:pPr>
            <w:r>
              <w:rPr>
                <w:sz w:val="21"/>
              </w:rPr>
              <w:t>8</w:t>
            </w:r>
          </w:p>
        </w:tc>
        <w:tc>
          <w:tcPr>
            <w:tcW w:w="1304" w:type="dxa"/>
            <w:tcMar>
              <w:top w:w="65" w:type="dxa"/>
              <w:left w:w="65" w:type="dxa"/>
              <w:bottom w:w="65" w:type="dxa"/>
              <w:right w:w="65" w:type="dxa"/>
            </w:tcMar>
          </w:tcPr>
          <w:p w14:paraId="7EADB32B">
            <w:pPr>
              <w:keepNext/>
              <w:spacing w:after="60"/>
              <w:jc w:val="center"/>
            </w:pPr>
            <w:r>
              <w:rPr>
                <w:sz w:val="21"/>
              </w:rPr>
              <w:t>1284</w:t>
            </w:r>
          </w:p>
        </w:tc>
        <w:tc>
          <w:tcPr>
            <w:tcW w:w="2041" w:type="dxa"/>
            <w:tcMar>
              <w:top w:w="65" w:type="dxa"/>
              <w:left w:w="65" w:type="dxa"/>
              <w:bottom w:w="65" w:type="dxa"/>
              <w:right w:w="65" w:type="dxa"/>
            </w:tcMar>
          </w:tcPr>
          <w:p w14:paraId="68BF71A1">
            <w:pPr>
              <w:keepNext/>
              <w:spacing w:after="60"/>
              <w:jc w:val="center"/>
            </w:pPr>
            <w:r>
              <w:rPr>
                <w:sz w:val="21"/>
              </w:rPr>
              <w:t>17868</w:t>
            </w:r>
          </w:p>
        </w:tc>
        <w:tc>
          <w:tcPr>
            <w:tcW w:w="1531" w:type="dxa"/>
            <w:tcMar>
              <w:top w:w="65" w:type="dxa"/>
              <w:left w:w="65" w:type="dxa"/>
              <w:bottom w:w="65" w:type="dxa"/>
              <w:right w:w="65" w:type="dxa"/>
            </w:tcMar>
          </w:tcPr>
          <w:p w14:paraId="137714D1">
            <w:pPr>
              <w:keepNext/>
              <w:spacing w:after="60"/>
              <w:jc w:val="center"/>
            </w:pPr>
            <w:r>
              <w:rPr>
                <w:sz w:val="21"/>
              </w:rPr>
              <w:t>0</w:t>
            </w:r>
          </w:p>
        </w:tc>
      </w:tr>
      <w:tr w14:paraId="14B55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48" w:type="dxa"/>
            <w:tcMar>
              <w:top w:w="65" w:type="dxa"/>
              <w:left w:w="65" w:type="dxa"/>
              <w:bottom w:w="65" w:type="dxa"/>
              <w:right w:w="65" w:type="dxa"/>
            </w:tcMar>
          </w:tcPr>
          <w:p w14:paraId="23E0C626">
            <w:pPr>
              <w:keepNext/>
              <w:spacing w:after="60"/>
              <w:jc w:val="left"/>
            </w:pPr>
            <w:r>
              <w:rPr>
                <w:sz w:val="21"/>
              </w:rPr>
              <w:t>Q03 toàn trận</w:t>
            </w:r>
          </w:p>
        </w:tc>
        <w:tc>
          <w:tcPr>
            <w:tcW w:w="1247" w:type="dxa"/>
            <w:tcMar>
              <w:top w:w="65" w:type="dxa"/>
              <w:left w:w="65" w:type="dxa"/>
              <w:bottom w:w="65" w:type="dxa"/>
              <w:right w:w="65" w:type="dxa"/>
            </w:tcMar>
          </w:tcPr>
          <w:p w14:paraId="011E64BE">
            <w:pPr>
              <w:keepNext/>
              <w:spacing w:after="60"/>
              <w:jc w:val="center"/>
            </w:pPr>
            <w:r>
              <w:rPr>
                <w:sz w:val="21"/>
              </w:rPr>
              <w:t>10</w:t>
            </w:r>
          </w:p>
        </w:tc>
        <w:tc>
          <w:tcPr>
            <w:tcW w:w="1304" w:type="dxa"/>
            <w:tcMar>
              <w:top w:w="65" w:type="dxa"/>
              <w:left w:w="65" w:type="dxa"/>
              <w:bottom w:w="65" w:type="dxa"/>
              <w:right w:w="65" w:type="dxa"/>
            </w:tcMar>
          </w:tcPr>
          <w:p w14:paraId="060B84B3">
            <w:pPr>
              <w:keepNext/>
              <w:spacing w:after="60"/>
              <w:jc w:val="center"/>
            </w:pPr>
            <w:r>
              <w:rPr>
                <w:sz w:val="21"/>
              </w:rPr>
              <w:t>1544</w:t>
            </w:r>
          </w:p>
        </w:tc>
        <w:tc>
          <w:tcPr>
            <w:tcW w:w="2041" w:type="dxa"/>
            <w:tcMar>
              <w:top w:w="65" w:type="dxa"/>
              <w:left w:w="65" w:type="dxa"/>
              <w:bottom w:w="65" w:type="dxa"/>
              <w:right w:w="65" w:type="dxa"/>
            </w:tcMar>
          </w:tcPr>
          <w:p w14:paraId="02EE78EF">
            <w:pPr>
              <w:keepNext/>
              <w:spacing w:after="60"/>
              <w:jc w:val="center"/>
            </w:pPr>
            <w:r>
              <w:rPr>
                <w:sz w:val="21"/>
              </w:rPr>
              <w:t>24580</w:t>
            </w:r>
          </w:p>
        </w:tc>
        <w:tc>
          <w:tcPr>
            <w:tcW w:w="1531" w:type="dxa"/>
            <w:tcMar>
              <w:top w:w="65" w:type="dxa"/>
              <w:left w:w="65" w:type="dxa"/>
              <w:bottom w:w="65" w:type="dxa"/>
              <w:right w:w="65" w:type="dxa"/>
            </w:tcMar>
          </w:tcPr>
          <w:p w14:paraId="11A226C0">
            <w:pPr>
              <w:keepNext/>
              <w:spacing w:after="60"/>
              <w:jc w:val="center"/>
            </w:pPr>
            <w:r>
              <w:rPr>
                <w:sz w:val="21"/>
              </w:rPr>
              <w:t>0</w:t>
            </w:r>
          </w:p>
        </w:tc>
      </w:tr>
      <w:tr w14:paraId="2972A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48" w:type="dxa"/>
            <w:tcMar>
              <w:top w:w="65" w:type="dxa"/>
              <w:left w:w="65" w:type="dxa"/>
              <w:bottom w:w="65" w:type="dxa"/>
              <w:right w:w="65" w:type="dxa"/>
            </w:tcMar>
          </w:tcPr>
          <w:p w14:paraId="0BEF0274">
            <w:pPr>
              <w:keepNext/>
              <w:spacing w:after="60"/>
              <w:jc w:val="left"/>
            </w:pPr>
            <w:r>
              <w:rPr>
                <w:sz w:val="21"/>
              </w:rPr>
              <w:t>Q04 toàn trận</w:t>
            </w:r>
          </w:p>
        </w:tc>
        <w:tc>
          <w:tcPr>
            <w:tcW w:w="1247" w:type="dxa"/>
            <w:tcMar>
              <w:top w:w="65" w:type="dxa"/>
              <w:left w:w="65" w:type="dxa"/>
              <w:bottom w:w="65" w:type="dxa"/>
              <w:right w:w="65" w:type="dxa"/>
            </w:tcMar>
          </w:tcPr>
          <w:p w14:paraId="6B3DCEB2">
            <w:pPr>
              <w:keepNext/>
              <w:spacing w:after="60"/>
              <w:jc w:val="center"/>
            </w:pPr>
            <w:r>
              <w:rPr>
                <w:sz w:val="21"/>
              </w:rPr>
              <w:t>10</w:t>
            </w:r>
          </w:p>
        </w:tc>
        <w:tc>
          <w:tcPr>
            <w:tcW w:w="1304" w:type="dxa"/>
            <w:tcMar>
              <w:top w:w="65" w:type="dxa"/>
              <w:left w:w="65" w:type="dxa"/>
              <w:bottom w:w="65" w:type="dxa"/>
              <w:right w:w="65" w:type="dxa"/>
            </w:tcMar>
          </w:tcPr>
          <w:p w14:paraId="3D2F7BA8">
            <w:pPr>
              <w:keepNext/>
              <w:spacing w:after="60"/>
              <w:jc w:val="center"/>
            </w:pPr>
            <w:r>
              <w:rPr>
                <w:sz w:val="21"/>
              </w:rPr>
              <w:t>1565</w:t>
            </w:r>
          </w:p>
        </w:tc>
        <w:tc>
          <w:tcPr>
            <w:tcW w:w="2041" w:type="dxa"/>
            <w:tcMar>
              <w:top w:w="65" w:type="dxa"/>
              <w:left w:w="65" w:type="dxa"/>
              <w:bottom w:w="65" w:type="dxa"/>
              <w:right w:w="65" w:type="dxa"/>
            </w:tcMar>
          </w:tcPr>
          <w:p w14:paraId="61A7A4C9">
            <w:pPr>
              <w:keepNext/>
              <w:spacing w:after="60"/>
              <w:jc w:val="center"/>
            </w:pPr>
            <w:r>
              <w:rPr>
                <w:sz w:val="21"/>
              </w:rPr>
              <w:t>21564</w:t>
            </w:r>
          </w:p>
        </w:tc>
        <w:tc>
          <w:tcPr>
            <w:tcW w:w="1531" w:type="dxa"/>
            <w:tcMar>
              <w:top w:w="65" w:type="dxa"/>
              <w:left w:w="65" w:type="dxa"/>
              <w:bottom w:w="65" w:type="dxa"/>
              <w:right w:w="65" w:type="dxa"/>
            </w:tcMar>
          </w:tcPr>
          <w:p w14:paraId="77699B2B">
            <w:pPr>
              <w:keepNext/>
              <w:spacing w:after="60"/>
              <w:jc w:val="center"/>
            </w:pPr>
            <w:r>
              <w:rPr>
                <w:sz w:val="21"/>
              </w:rPr>
              <w:t>0</w:t>
            </w:r>
          </w:p>
        </w:tc>
      </w:tr>
      <w:tr w14:paraId="2CE22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48" w:type="dxa"/>
            <w:tcMar>
              <w:top w:w="65" w:type="dxa"/>
              <w:left w:w="65" w:type="dxa"/>
              <w:bottom w:w="65" w:type="dxa"/>
              <w:right w:w="65" w:type="dxa"/>
            </w:tcMar>
          </w:tcPr>
          <w:p w14:paraId="2F5F92CD">
            <w:pPr>
              <w:keepNext/>
              <w:spacing w:after="60"/>
              <w:jc w:val="left"/>
            </w:pPr>
            <w:r>
              <w:rPr>
                <w:sz w:val="21"/>
              </w:rPr>
              <w:t>Q06 toàn trận</w:t>
            </w:r>
          </w:p>
        </w:tc>
        <w:tc>
          <w:tcPr>
            <w:tcW w:w="1247" w:type="dxa"/>
            <w:tcMar>
              <w:top w:w="65" w:type="dxa"/>
              <w:left w:w="65" w:type="dxa"/>
              <w:bottom w:w="65" w:type="dxa"/>
              <w:right w:w="65" w:type="dxa"/>
            </w:tcMar>
          </w:tcPr>
          <w:p w14:paraId="008F9280">
            <w:pPr>
              <w:keepNext/>
              <w:spacing w:after="60"/>
              <w:jc w:val="center"/>
            </w:pPr>
            <w:r>
              <w:rPr>
                <w:sz w:val="21"/>
              </w:rPr>
              <w:t>10</w:t>
            </w:r>
          </w:p>
        </w:tc>
        <w:tc>
          <w:tcPr>
            <w:tcW w:w="1304" w:type="dxa"/>
            <w:tcMar>
              <w:top w:w="65" w:type="dxa"/>
              <w:left w:w="65" w:type="dxa"/>
              <w:bottom w:w="65" w:type="dxa"/>
              <w:right w:w="65" w:type="dxa"/>
            </w:tcMar>
          </w:tcPr>
          <w:p w14:paraId="1EF3EBAE">
            <w:pPr>
              <w:keepNext/>
              <w:spacing w:after="60"/>
              <w:jc w:val="center"/>
            </w:pPr>
            <w:r>
              <w:rPr>
                <w:sz w:val="21"/>
              </w:rPr>
              <w:t>1242</w:t>
            </w:r>
          </w:p>
        </w:tc>
        <w:tc>
          <w:tcPr>
            <w:tcW w:w="2041" w:type="dxa"/>
            <w:tcMar>
              <w:top w:w="65" w:type="dxa"/>
              <w:left w:w="65" w:type="dxa"/>
              <w:bottom w:w="65" w:type="dxa"/>
              <w:right w:w="65" w:type="dxa"/>
            </w:tcMar>
          </w:tcPr>
          <w:p w14:paraId="0EA52804">
            <w:pPr>
              <w:keepNext/>
              <w:spacing w:after="60"/>
              <w:jc w:val="center"/>
            </w:pPr>
            <w:r>
              <w:rPr>
                <w:sz w:val="21"/>
              </w:rPr>
              <w:t>22656</w:t>
            </w:r>
          </w:p>
        </w:tc>
        <w:tc>
          <w:tcPr>
            <w:tcW w:w="1531" w:type="dxa"/>
            <w:tcMar>
              <w:top w:w="65" w:type="dxa"/>
              <w:left w:w="65" w:type="dxa"/>
              <w:bottom w:w="65" w:type="dxa"/>
              <w:right w:w="65" w:type="dxa"/>
            </w:tcMar>
          </w:tcPr>
          <w:p w14:paraId="70FCCA19">
            <w:pPr>
              <w:keepNext/>
              <w:spacing w:after="60"/>
              <w:jc w:val="center"/>
            </w:pPr>
            <w:r>
              <w:rPr>
                <w:sz w:val="21"/>
              </w:rPr>
              <w:t>0</w:t>
            </w:r>
          </w:p>
        </w:tc>
      </w:tr>
      <w:tr w14:paraId="3F42D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48" w:type="dxa"/>
            <w:tcMar>
              <w:top w:w="65" w:type="dxa"/>
              <w:left w:w="65" w:type="dxa"/>
              <w:bottom w:w="65" w:type="dxa"/>
              <w:right w:w="65" w:type="dxa"/>
            </w:tcMar>
          </w:tcPr>
          <w:p w14:paraId="7A5EAC93">
            <w:pPr>
              <w:keepNext/>
              <w:spacing w:after="60"/>
              <w:jc w:val="left"/>
            </w:pPr>
            <w:r>
              <w:rPr>
                <w:sz w:val="21"/>
              </w:rPr>
              <w:t>Q10 rời đường ngay</w:t>
            </w:r>
          </w:p>
        </w:tc>
        <w:tc>
          <w:tcPr>
            <w:tcW w:w="1247" w:type="dxa"/>
            <w:tcMar>
              <w:top w:w="65" w:type="dxa"/>
              <w:left w:w="65" w:type="dxa"/>
              <w:bottom w:w="65" w:type="dxa"/>
              <w:right w:w="65" w:type="dxa"/>
            </w:tcMar>
          </w:tcPr>
          <w:p w14:paraId="1D0F7EE3">
            <w:pPr>
              <w:keepNext/>
              <w:spacing w:after="60"/>
              <w:jc w:val="center"/>
            </w:pPr>
            <w:r>
              <w:rPr>
                <w:sz w:val="21"/>
              </w:rPr>
              <w:t>2</w:t>
            </w:r>
          </w:p>
        </w:tc>
        <w:tc>
          <w:tcPr>
            <w:tcW w:w="1304" w:type="dxa"/>
            <w:tcMar>
              <w:top w:w="65" w:type="dxa"/>
              <w:left w:w="65" w:type="dxa"/>
              <w:bottom w:w="65" w:type="dxa"/>
              <w:right w:w="65" w:type="dxa"/>
            </w:tcMar>
          </w:tcPr>
          <w:p w14:paraId="76838B20">
            <w:pPr>
              <w:keepNext/>
              <w:spacing w:after="60"/>
              <w:jc w:val="center"/>
            </w:pPr>
            <w:r>
              <w:rPr>
                <w:sz w:val="21"/>
              </w:rPr>
              <w:t>317</w:t>
            </w:r>
          </w:p>
        </w:tc>
        <w:tc>
          <w:tcPr>
            <w:tcW w:w="2041" w:type="dxa"/>
            <w:tcMar>
              <w:top w:w="65" w:type="dxa"/>
              <w:left w:w="65" w:type="dxa"/>
              <w:bottom w:w="65" w:type="dxa"/>
              <w:right w:w="65" w:type="dxa"/>
            </w:tcMar>
          </w:tcPr>
          <w:p w14:paraId="2F7D4176">
            <w:pPr>
              <w:keepNext/>
              <w:spacing w:after="60"/>
              <w:jc w:val="center"/>
            </w:pPr>
            <w:r>
              <w:rPr>
                <w:sz w:val="21"/>
              </w:rPr>
              <w:t>4750</w:t>
            </w:r>
          </w:p>
        </w:tc>
        <w:tc>
          <w:tcPr>
            <w:tcW w:w="1531" w:type="dxa"/>
            <w:tcMar>
              <w:top w:w="65" w:type="dxa"/>
              <w:left w:w="65" w:type="dxa"/>
              <w:bottom w:w="65" w:type="dxa"/>
              <w:right w:w="65" w:type="dxa"/>
            </w:tcMar>
          </w:tcPr>
          <w:p w14:paraId="73452900">
            <w:pPr>
              <w:keepNext/>
              <w:spacing w:after="60"/>
              <w:jc w:val="center"/>
            </w:pPr>
            <w:r>
              <w:rPr>
                <w:sz w:val="21"/>
              </w:rPr>
              <w:t>0</w:t>
            </w:r>
          </w:p>
        </w:tc>
      </w:tr>
      <w:tr w14:paraId="32AE5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948" w:type="dxa"/>
            <w:tcMar>
              <w:top w:w="65" w:type="dxa"/>
              <w:left w:w="65" w:type="dxa"/>
              <w:bottom w:w="65" w:type="dxa"/>
              <w:right w:w="65" w:type="dxa"/>
            </w:tcMar>
          </w:tcPr>
          <w:p w14:paraId="031AFC55">
            <w:pPr>
              <w:spacing w:after="60"/>
              <w:jc w:val="left"/>
            </w:pPr>
            <w:r>
              <w:rPr>
                <w:sz w:val="21"/>
              </w:rPr>
              <w:t>Q10 chờ trước khi rời đường</w:t>
            </w:r>
          </w:p>
        </w:tc>
        <w:tc>
          <w:tcPr>
            <w:tcW w:w="1247" w:type="dxa"/>
            <w:tcMar>
              <w:top w:w="65" w:type="dxa"/>
              <w:left w:w="65" w:type="dxa"/>
              <w:bottom w:w="65" w:type="dxa"/>
              <w:right w:w="65" w:type="dxa"/>
            </w:tcMar>
          </w:tcPr>
          <w:p w14:paraId="3D4EE8CD">
            <w:pPr>
              <w:spacing w:after="60"/>
              <w:jc w:val="center"/>
            </w:pPr>
            <w:r>
              <w:rPr>
                <w:sz w:val="21"/>
              </w:rPr>
              <w:t>3</w:t>
            </w:r>
          </w:p>
        </w:tc>
        <w:tc>
          <w:tcPr>
            <w:tcW w:w="1304" w:type="dxa"/>
            <w:tcMar>
              <w:top w:w="65" w:type="dxa"/>
              <w:left w:w="65" w:type="dxa"/>
              <w:bottom w:w="65" w:type="dxa"/>
              <w:right w:w="65" w:type="dxa"/>
            </w:tcMar>
          </w:tcPr>
          <w:p w14:paraId="1745C27D">
            <w:pPr>
              <w:spacing w:after="60"/>
              <w:jc w:val="center"/>
            </w:pPr>
            <w:r>
              <w:rPr>
                <w:sz w:val="21"/>
              </w:rPr>
              <w:t>379</w:t>
            </w:r>
          </w:p>
        </w:tc>
        <w:tc>
          <w:tcPr>
            <w:tcW w:w="2041" w:type="dxa"/>
            <w:tcMar>
              <w:top w:w="65" w:type="dxa"/>
              <w:left w:w="65" w:type="dxa"/>
              <w:bottom w:w="65" w:type="dxa"/>
              <w:right w:w="65" w:type="dxa"/>
            </w:tcMar>
          </w:tcPr>
          <w:p w14:paraId="6A4300DC">
            <w:pPr>
              <w:spacing w:after="60"/>
              <w:jc w:val="center"/>
            </w:pPr>
            <w:r>
              <w:rPr>
                <w:sz w:val="21"/>
              </w:rPr>
              <w:t>5927</w:t>
            </w:r>
          </w:p>
        </w:tc>
        <w:tc>
          <w:tcPr>
            <w:tcW w:w="1531" w:type="dxa"/>
            <w:tcMar>
              <w:top w:w="65" w:type="dxa"/>
              <w:left w:w="65" w:type="dxa"/>
              <w:bottom w:w="65" w:type="dxa"/>
              <w:right w:w="65" w:type="dxa"/>
            </w:tcMar>
          </w:tcPr>
          <w:p w14:paraId="2784F4C1">
            <w:pPr>
              <w:spacing w:after="60"/>
              <w:jc w:val="center"/>
            </w:pPr>
            <w:r>
              <w:rPr>
                <w:sz w:val="21"/>
              </w:rPr>
              <w:t>0</w:t>
            </w:r>
          </w:p>
        </w:tc>
      </w:tr>
    </w:tbl>
    <w:p w14:paraId="65EA60EB">
      <w:pPr>
        <w:spacing w:after="20"/>
      </w:pPr>
    </w:p>
    <w:p w14:paraId="6B94FB19">
      <w:r>
        <w:t>Sáu tập replay kiểm tra 6.331 frame và 97.345 giá trị, không phát hiện sai khác sau các bản sửa đã ghi nhận. Q10 có ngày đầu chung giữa hai biến thể, nên số frame là số lần đối chiếu chứ không phải số trạng thái độc lập. Hai phép kiểm chứng đội hình mới được báo cáo riêng ở bảng 18. Bộ cận còn được kiểm tra trên 456 ngày thuộc các kế hoạch đối chứng đã lưu; không có điểm nào vượt cận tương ứng [6].</w:t>
      </w:r>
    </w:p>
    <w:p w14:paraId="4D71E538">
      <w:pPr>
        <w:pStyle w:val="3"/>
        <w:spacing w:before="160"/>
        <w:jc w:val="left"/>
      </w:pPr>
      <w:bookmarkStart w:id="36" w:name="_Toc243404748"/>
      <w:r>
        <w:rPr>
          <w:color w:val="000000"/>
        </w:rPr>
        <w:t>6.5. Khoảng cách tới nghiệm tối ưu trên 24 bài nhỏ</w:t>
      </w:r>
      <w:bookmarkEnd w:id="36"/>
    </w:p>
    <w:p w14:paraId="257367FE">
      <w:pPr>
        <w:keepNext/>
      </w:pPr>
      <w:r>
        <w:rPr>
          <w:b/>
        </w:rPr>
        <w:t>Bảng 22. Chất lượng so với nghiệm tối ưu chính xác</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1"/>
        <w:gridCol w:w="1417"/>
        <w:gridCol w:w="1814"/>
        <w:gridCol w:w="1984"/>
        <w:gridCol w:w="1984"/>
      </w:tblGrid>
      <w:tr w14:paraId="2E120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871" w:type="dxa"/>
            <w:tcMar>
              <w:top w:w="65" w:type="dxa"/>
              <w:left w:w="65" w:type="dxa"/>
              <w:bottom w:w="65" w:type="dxa"/>
              <w:right w:w="65" w:type="dxa"/>
            </w:tcMar>
            <w:vAlign w:val="center"/>
          </w:tcPr>
          <w:p w14:paraId="57693C29">
            <w:pPr>
              <w:keepNext/>
              <w:spacing w:after="60"/>
              <w:jc w:val="center"/>
            </w:pPr>
            <w:r>
              <w:rPr>
                <w:b/>
                <w:sz w:val="21"/>
              </w:rPr>
              <w:t>Kích thước bản đồ / chiến lược</w:t>
            </w:r>
          </w:p>
        </w:tc>
        <w:tc>
          <w:tcPr>
            <w:tcW w:w="1417" w:type="dxa"/>
            <w:tcMar>
              <w:top w:w="65" w:type="dxa"/>
              <w:left w:w="65" w:type="dxa"/>
              <w:bottom w:w="65" w:type="dxa"/>
              <w:right w:w="65" w:type="dxa"/>
            </w:tcMar>
            <w:vAlign w:val="center"/>
          </w:tcPr>
          <w:p w14:paraId="7B35D645">
            <w:pPr>
              <w:keepNext/>
              <w:spacing w:after="60"/>
              <w:jc w:val="center"/>
            </w:pPr>
            <w:r>
              <w:rPr>
                <w:b/>
                <w:sz w:val="21"/>
              </w:rPr>
              <w:t>Số bài đạt điểm tối ưu / tổng số bài</w:t>
            </w:r>
          </w:p>
        </w:tc>
        <w:tc>
          <w:tcPr>
            <w:tcW w:w="1814" w:type="dxa"/>
            <w:tcMar>
              <w:top w:w="65" w:type="dxa"/>
              <w:left w:w="65" w:type="dxa"/>
              <w:bottom w:w="65" w:type="dxa"/>
              <w:right w:w="65" w:type="dxa"/>
            </w:tcMar>
            <w:vAlign w:val="center"/>
          </w:tcPr>
          <w:p w14:paraId="5B6A0C0D">
            <w:pPr>
              <w:keepNext/>
              <w:spacing w:after="60"/>
              <w:jc w:val="center"/>
            </w:pPr>
            <w:r>
              <w:rPr>
                <w:b/>
                <w:sz w:val="21"/>
              </w:rPr>
              <w:t>Số loại toàn trận còn thiếu so với tối ưu (trung bình)</w:t>
            </w:r>
          </w:p>
        </w:tc>
        <w:tc>
          <w:tcPr>
            <w:tcW w:w="1984" w:type="dxa"/>
            <w:tcMar>
              <w:top w:w="65" w:type="dxa"/>
              <w:left w:w="65" w:type="dxa"/>
              <w:bottom w:w="65" w:type="dxa"/>
              <w:right w:w="65" w:type="dxa"/>
            </w:tcMar>
            <w:vAlign w:val="center"/>
          </w:tcPr>
          <w:p w14:paraId="0E5D39A6">
            <w:pPr>
              <w:keepNext/>
              <w:spacing w:after="60"/>
              <w:jc w:val="center"/>
            </w:pPr>
            <w:r>
              <w:rPr>
                <w:b/>
                <w:sz w:val="21"/>
              </w:rPr>
              <w:t>Trung bình tổng loại theo ngày còn thiếu khi số loại toàn trận đã tối ưu</w:t>
            </w:r>
          </w:p>
        </w:tc>
        <w:tc>
          <w:tcPr>
            <w:tcW w:w="1984" w:type="dxa"/>
            <w:tcMar>
              <w:top w:w="65" w:type="dxa"/>
              <w:left w:w="65" w:type="dxa"/>
              <w:bottom w:w="65" w:type="dxa"/>
              <w:right w:w="65" w:type="dxa"/>
            </w:tcMar>
            <w:vAlign w:val="center"/>
          </w:tcPr>
          <w:p w14:paraId="29795080">
            <w:pPr>
              <w:keepNext/>
              <w:spacing w:after="60"/>
              <w:jc w:val="center"/>
            </w:pPr>
            <w:r>
              <w:rPr>
                <w:b/>
                <w:sz w:val="21"/>
              </w:rPr>
              <w:t>Trung bình số suất còn thiếu khi cả hai tiêu chí loại đã tối ưu</w:t>
            </w:r>
          </w:p>
        </w:tc>
      </w:tr>
      <w:tr w14:paraId="4DA77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1" w:type="dxa"/>
            <w:tcMar>
              <w:top w:w="65" w:type="dxa"/>
              <w:left w:w="65" w:type="dxa"/>
              <w:bottom w:w="65" w:type="dxa"/>
              <w:right w:w="65" w:type="dxa"/>
            </w:tcMar>
          </w:tcPr>
          <w:p w14:paraId="0456F4A6">
            <w:pPr>
              <w:keepNext/>
              <w:spacing w:after="60"/>
              <w:jc w:val="left"/>
            </w:pPr>
            <w:r>
              <w:rPr>
                <w:sz w:val="21"/>
              </w:rPr>
              <w:t>2×2 / greedy</w:t>
            </w:r>
          </w:p>
        </w:tc>
        <w:tc>
          <w:tcPr>
            <w:tcW w:w="1417" w:type="dxa"/>
            <w:tcMar>
              <w:top w:w="65" w:type="dxa"/>
              <w:left w:w="65" w:type="dxa"/>
              <w:bottom w:w="65" w:type="dxa"/>
              <w:right w:w="65" w:type="dxa"/>
            </w:tcMar>
          </w:tcPr>
          <w:p w14:paraId="16F42C65">
            <w:pPr>
              <w:keepNext/>
              <w:spacing w:after="60"/>
              <w:jc w:val="center"/>
            </w:pPr>
            <w:r>
              <w:rPr>
                <w:sz w:val="21"/>
              </w:rPr>
              <w:t>7/12</w:t>
            </w:r>
          </w:p>
        </w:tc>
        <w:tc>
          <w:tcPr>
            <w:tcW w:w="1814" w:type="dxa"/>
            <w:tcMar>
              <w:top w:w="65" w:type="dxa"/>
              <w:left w:w="65" w:type="dxa"/>
              <w:bottom w:w="65" w:type="dxa"/>
              <w:right w:w="65" w:type="dxa"/>
            </w:tcMar>
          </w:tcPr>
          <w:p w14:paraId="3057D8FD">
            <w:pPr>
              <w:keepNext/>
              <w:spacing w:after="60"/>
              <w:jc w:val="center"/>
            </w:pPr>
            <w:r>
              <w:rPr>
                <w:sz w:val="21"/>
              </w:rPr>
              <w:t>0.00</w:t>
            </w:r>
          </w:p>
        </w:tc>
        <w:tc>
          <w:tcPr>
            <w:tcW w:w="1984" w:type="dxa"/>
            <w:tcMar>
              <w:top w:w="65" w:type="dxa"/>
              <w:left w:w="65" w:type="dxa"/>
              <w:bottom w:w="65" w:type="dxa"/>
              <w:right w:w="65" w:type="dxa"/>
            </w:tcMar>
          </w:tcPr>
          <w:p w14:paraId="352C2186">
            <w:pPr>
              <w:keepNext/>
              <w:spacing w:after="60"/>
              <w:jc w:val="center"/>
            </w:pPr>
            <w:r>
              <w:rPr>
                <w:sz w:val="21"/>
              </w:rPr>
              <w:t>0.42 (12 bài)</w:t>
            </w:r>
          </w:p>
        </w:tc>
        <w:tc>
          <w:tcPr>
            <w:tcW w:w="1984" w:type="dxa"/>
            <w:tcMar>
              <w:top w:w="65" w:type="dxa"/>
              <w:left w:w="65" w:type="dxa"/>
              <w:bottom w:w="65" w:type="dxa"/>
              <w:right w:w="65" w:type="dxa"/>
            </w:tcMar>
          </w:tcPr>
          <w:p w14:paraId="790EF3AF">
            <w:pPr>
              <w:keepNext/>
              <w:spacing w:after="60"/>
              <w:jc w:val="center"/>
            </w:pPr>
            <w:r>
              <w:rPr>
                <w:sz w:val="21"/>
              </w:rPr>
              <w:t>0.00 (7 bài)</w:t>
            </w:r>
          </w:p>
        </w:tc>
      </w:tr>
      <w:tr w14:paraId="306A6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1" w:type="dxa"/>
            <w:tcMar>
              <w:top w:w="65" w:type="dxa"/>
              <w:left w:w="65" w:type="dxa"/>
              <w:bottom w:w="65" w:type="dxa"/>
              <w:right w:w="65" w:type="dxa"/>
            </w:tcMar>
          </w:tcPr>
          <w:p w14:paraId="2BA2BF75">
            <w:pPr>
              <w:keepNext/>
              <w:spacing w:after="60"/>
              <w:jc w:val="left"/>
            </w:pPr>
            <w:r>
              <w:rPr>
                <w:sz w:val="21"/>
              </w:rPr>
              <w:t>2×2 / lookahead</w:t>
            </w:r>
          </w:p>
        </w:tc>
        <w:tc>
          <w:tcPr>
            <w:tcW w:w="1417" w:type="dxa"/>
            <w:tcMar>
              <w:top w:w="65" w:type="dxa"/>
              <w:left w:w="65" w:type="dxa"/>
              <w:bottom w:w="65" w:type="dxa"/>
              <w:right w:w="65" w:type="dxa"/>
            </w:tcMar>
          </w:tcPr>
          <w:p w14:paraId="1D97C32C">
            <w:pPr>
              <w:keepNext/>
              <w:spacing w:after="60"/>
              <w:jc w:val="center"/>
            </w:pPr>
            <w:r>
              <w:rPr>
                <w:sz w:val="21"/>
              </w:rPr>
              <w:t>7/12</w:t>
            </w:r>
          </w:p>
        </w:tc>
        <w:tc>
          <w:tcPr>
            <w:tcW w:w="1814" w:type="dxa"/>
            <w:tcMar>
              <w:top w:w="65" w:type="dxa"/>
              <w:left w:w="65" w:type="dxa"/>
              <w:bottom w:w="65" w:type="dxa"/>
              <w:right w:w="65" w:type="dxa"/>
            </w:tcMar>
          </w:tcPr>
          <w:p w14:paraId="62273664">
            <w:pPr>
              <w:keepNext/>
              <w:spacing w:after="60"/>
              <w:jc w:val="center"/>
            </w:pPr>
            <w:r>
              <w:rPr>
                <w:sz w:val="21"/>
              </w:rPr>
              <w:t>0.00</w:t>
            </w:r>
          </w:p>
        </w:tc>
        <w:tc>
          <w:tcPr>
            <w:tcW w:w="1984" w:type="dxa"/>
            <w:tcMar>
              <w:top w:w="65" w:type="dxa"/>
              <w:left w:w="65" w:type="dxa"/>
              <w:bottom w:w="65" w:type="dxa"/>
              <w:right w:w="65" w:type="dxa"/>
            </w:tcMar>
          </w:tcPr>
          <w:p w14:paraId="155E7824">
            <w:pPr>
              <w:keepNext/>
              <w:spacing w:after="60"/>
              <w:jc w:val="center"/>
            </w:pPr>
            <w:r>
              <w:rPr>
                <w:sz w:val="21"/>
              </w:rPr>
              <w:t>0.42 (12 bài)</w:t>
            </w:r>
          </w:p>
        </w:tc>
        <w:tc>
          <w:tcPr>
            <w:tcW w:w="1984" w:type="dxa"/>
            <w:tcMar>
              <w:top w:w="65" w:type="dxa"/>
              <w:left w:w="65" w:type="dxa"/>
              <w:bottom w:w="65" w:type="dxa"/>
              <w:right w:w="65" w:type="dxa"/>
            </w:tcMar>
          </w:tcPr>
          <w:p w14:paraId="6433C070">
            <w:pPr>
              <w:keepNext/>
              <w:spacing w:after="60"/>
              <w:jc w:val="center"/>
            </w:pPr>
            <w:r>
              <w:rPr>
                <w:sz w:val="21"/>
              </w:rPr>
              <w:t>0.00 (7 bài)</w:t>
            </w:r>
          </w:p>
        </w:tc>
      </w:tr>
      <w:tr w14:paraId="33A4AE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1" w:type="dxa"/>
            <w:tcMar>
              <w:top w:w="65" w:type="dxa"/>
              <w:left w:w="65" w:type="dxa"/>
              <w:bottom w:w="65" w:type="dxa"/>
              <w:right w:w="65" w:type="dxa"/>
            </w:tcMar>
          </w:tcPr>
          <w:p w14:paraId="7E04B32F">
            <w:pPr>
              <w:keepNext/>
              <w:spacing w:after="60"/>
              <w:jc w:val="left"/>
            </w:pPr>
            <w:r>
              <w:rPr>
                <w:sz w:val="21"/>
              </w:rPr>
              <w:t>3×3 / greedy</w:t>
            </w:r>
          </w:p>
        </w:tc>
        <w:tc>
          <w:tcPr>
            <w:tcW w:w="1417" w:type="dxa"/>
            <w:tcMar>
              <w:top w:w="65" w:type="dxa"/>
              <w:left w:w="65" w:type="dxa"/>
              <w:bottom w:w="65" w:type="dxa"/>
              <w:right w:w="65" w:type="dxa"/>
            </w:tcMar>
          </w:tcPr>
          <w:p w14:paraId="155B095D">
            <w:pPr>
              <w:keepNext/>
              <w:spacing w:after="60"/>
              <w:jc w:val="center"/>
            </w:pPr>
            <w:r>
              <w:rPr>
                <w:sz w:val="21"/>
              </w:rPr>
              <w:t>5/12</w:t>
            </w:r>
          </w:p>
        </w:tc>
        <w:tc>
          <w:tcPr>
            <w:tcW w:w="1814" w:type="dxa"/>
            <w:tcMar>
              <w:top w:w="65" w:type="dxa"/>
              <w:left w:w="65" w:type="dxa"/>
              <w:bottom w:w="65" w:type="dxa"/>
              <w:right w:w="65" w:type="dxa"/>
            </w:tcMar>
          </w:tcPr>
          <w:p w14:paraId="6082EEDA">
            <w:pPr>
              <w:keepNext/>
              <w:spacing w:after="60"/>
              <w:jc w:val="center"/>
            </w:pPr>
            <w:r>
              <w:rPr>
                <w:sz w:val="21"/>
              </w:rPr>
              <w:t>0.00</w:t>
            </w:r>
          </w:p>
        </w:tc>
        <w:tc>
          <w:tcPr>
            <w:tcW w:w="1984" w:type="dxa"/>
            <w:tcMar>
              <w:top w:w="65" w:type="dxa"/>
              <w:left w:w="65" w:type="dxa"/>
              <w:bottom w:w="65" w:type="dxa"/>
              <w:right w:w="65" w:type="dxa"/>
            </w:tcMar>
          </w:tcPr>
          <w:p w14:paraId="1A1218A2">
            <w:pPr>
              <w:keepNext/>
              <w:spacing w:after="60"/>
              <w:jc w:val="center"/>
            </w:pPr>
            <w:r>
              <w:rPr>
                <w:sz w:val="21"/>
              </w:rPr>
              <w:t>0.33 (12 bài)</w:t>
            </w:r>
          </w:p>
        </w:tc>
        <w:tc>
          <w:tcPr>
            <w:tcW w:w="1984" w:type="dxa"/>
            <w:tcMar>
              <w:top w:w="65" w:type="dxa"/>
              <w:left w:w="65" w:type="dxa"/>
              <w:bottom w:w="65" w:type="dxa"/>
              <w:right w:w="65" w:type="dxa"/>
            </w:tcMar>
          </w:tcPr>
          <w:p w14:paraId="4347C6DC">
            <w:pPr>
              <w:keepNext/>
              <w:spacing w:after="60"/>
              <w:jc w:val="center"/>
            </w:pPr>
            <w:r>
              <w:rPr>
                <w:sz w:val="21"/>
              </w:rPr>
              <w:t>0.50 (8 bài)</w:t>
            </w:r>
          </w:p>
        </w:tc>
      </w:tr>
      <w:tr w14:paraId="73A0C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1" w:type="dxa"/>
            <w:tcMar>
              <w:top w:w="65" w:type="dxa"/>
              <w:left w:w="65" w:type="dxa"/>
              <w:bottom w:w="65" w:type="dxa"/>
              <w:right w:w="65" w:type="dxa"/>
            </w:tcMar>
          </w:tcPr>
          <w:p w14:paraId="4FD0EADE">
            <w:pPr>
              <w:spacing w:after="60"/>
              <w:jc w:val="left"/>
            </w:pPr>
            <w:r>
              <w:rPr>
                <w:sz w:val="21"/>
              </w:rPr>
              <w:t>3×3 / lookahead</w:t>
            </w:r>
          </w:p>
        </w:tc>
        <w:tc>
          <w:tcPr>
            <w:tcW w:w="1417" w:type="dxa"/>
            <w:tcMar>
              <w:top w:w="65" w:type="dxa"/>
              <w:left w:w="65" w:type="dxa"/>
              <w:bottom w:w="65" w:type="dxa"/>
              <w:right w:w="65" w:type="dxa"/>
            </w:tcMar>
          </w:tcPr>
          <w:p w14:paraId="1CCF2ECD">
            <w:pPr>
              <w:spacing w:after="60"/>
              <w:jc w:val="center"/>
            </w:pPr>
            <w:r>
              <w:rPr>
                <w:sz w:val="21"/>
              </w:rPr>
              <w:t>8/12</w:t>
            </w:r>
          </w:p>
        </w:tc>
        <w:tc>
          <w:tcPr>
            <w:tcW w:w="1814" w:type="dxa"/>
            <w:tcMar>
              <w:top w:w="65" w:type="dxa"/>
              <w:left w:w="65" w:type="dxa"/>
              <w:bottom w:w="65" w:type="dxa"/>
              <w:right w:w="65" w:type="dxa"/>
            </w:tcMar>
          </w:tcPr>
          <w:p w14:paraId="53433461">
            <w:pPr>
              <w:spacing w:after="60"/>
              <w:jc w:val="center"/>
            </w:pPr>
            <w:r>
              <w:rPr>
                <w:sz w:val="21"/>
              </w:rPr>
              <w:t>0.00</w:t>
            </w:r>
          </w:p>
        </w:tc>
        <w:tc>
          <w:tcPr>
            <w:tcW w:w="1984" w:type="dxa"/>
            <w:tcMar>
              <w:top w:w="65" w:type="dxa"/>
              <w:left w:w="65" w:type="dxa"/>
              <w:bottom w:w="65" w:type="dxa"/>
              <w:right w:w="65" w:type="dxa"/>
            </w:tcMar>
          </w:tcPr>
          <w:p w14:paraId="543D5922">
            <w:pPr>
              <w:spacing w:after="60"/>
              <w:jc w:val="center"/>
            </w:pPr>
            <w:r>
              <w:rPr>
                <w:sz w:val="21"/>
              </w:rPr>
              <w:t>0.08 (12 bài)</w:t>
            </w:r>
          </w:p>
        </w:tc>
        <w:tc>
          <w:tcPr>
            <w:tcW w:w="1984" w:type="dxa"/>
            <w:tcMar>
              <w:top w:w="65" w:type="dxa"/>
              <w:left w:w="65" w:type="dxa"/>
              <w:bottom w:w="65" w:type="dxa"/>
              <w:right w:w="65" w:type="dxa"/>
            </w:tcMar>
          </w:tcPr>
          <w:p w14:paraId="50915CC5">
            <w:pPr>
              <w:spacing w:after="60"/>
              <w:jc w:val="center"/>
            </w:pPr>
            <w:r>
              <w:rPr>
                <w:sz w:val="21"/>
              </w:rPr>
              <w:t>0.27 (11 bài)</w:t>
            </w:r>
          </w:p>
        </w:tc>
      </w:tr>
    </w:tbl>
    <w:p w14:paraId="7B3ABFDB">
      <w:pPr>
        <w:spacing w:after="20"/>
      </w:pPr>
    </w:p>
    <w:p w14:paraId="17DF2208">
      <w:r>
        <w:t>Trên 24 input nhỏ, Greedy khớp bộ điểm tối ưu ở 12 bài, còn Lookahead khớp ở 15 bài. Cả hai đều đạt U tối ưu trên toàn bộ input nhưng vẫn có thể bỏ lỡ tổng loại theo ngày D hoặc số suất Q. Vì vậy, chỉ nhìn số loại toàn trận có thể tạo cảm giác thuật toán đã đạt tối ưu dù vẫn tồn tại một hành trình tốt hơn. Lợi thế của Lookahead trên bộ nhỏ này không mâu thuẫn với kết quả kém hơn ở nhiều bản đồ lớn, vì quy mô bài và chi phí tìm kiếm dưới deadline là những yếu tố khác nhau.</w:t>
      </w:r>
    </w:p>
    <w:p w14:paraId="66294EEB">
      <w:r>
        <w:t>Bộ giải mở rộng nhiều nhất 1,220 trạng thái và mất nhiều nhất 20.83 ms trong bộ đo này. Tất cả 24 nghiệm được phát lại hợp lệ và khớp điểm. Chi phí nhỏ ở đây đến từ phạm vi một xe và bản đồ rất nhỏ; nó không cho phép suy ra quy hoạch động vẫn chạy nhanh khi tăng số xe hoặc số điểm bán.</w:t>
      </w:r>
    </w:p>
    <w:p w14:paraId="59C5682F">
      <w:pPr>
        <w:keepNext/>
        <w:jc w:val="center"/>
      </w:pPr>
      <w:r>
        <w:drawing>
          <wp:inline distT="0" distB="0" distL="0" distR="0">
            <wp:extent cx="5759450" cy="22396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8"/>
                    <a:stretch>
                      <a:fillRect/>
                    </a:stretch>
                  </pic:blipFill>
                  <pic:spPr>
                    <a:xfrm>
                      <a:off x="0" y="0"/>
                      <a:ext cx="5760000" cy="2240000"/>
                    </a:xfrm>
                    <a:prstGeom prst="rect">
                      <a:avLst/>
                    </a:prstGeom>
                  </pic:spPr>
                </pic:pic>
              </a:graphicData>
            </a:graphic>
          </wp:inline>
        </w:drawing>
      </w:r>
    </w:p>
    <w:p w14:paraId="053AB29D">
      <w:pPr>
        <w:keepLines/>
        <w:jc w:val="center"/>
      </w:pPr>
      <w:r>
        <w:t>Hình 6. Ví dụ 3×3, seed 3103: nét liền/ngắt chỉ ngày 1/2; ô 2* là xuất phát.</w:t>
      </w:r>
    </w:p>
    <w:p w14:paraId="37E2D4DA">
      <w:r>
        <w:t>Ở ví dụ trong hình 6, ba phương án đạt lần lượt (3,5,5), (3,5,6) và (3,5,7). Chúng bằng nhau ở U và D nên có thể so trực tiếp số suất: Greedy thiếu hai suất, còn Lookahead thiếu một suất so với tối ưu. Nghiệm DP ngày đầu dùng [5,5,4], ngày hai dùng [1,2,3]. Từ ô xuất phát 2, tuyến ngày đầu đi qua 1, 0, 3; tuyến ngày hai đi qua 0, 1, 5. Các ô có loại trùng vẫn có thể tăng Q mà không tăng U. Ví dụ này minh họa lợi ích nhìn trước và giới hạn của nó, thay vì chỉ nói rằng một thuật toán phức tạp hơn sẽ tốt hơn.</w:t>
      </w:r>
    </w:p>
    <w:p w14:paraId="140C824B">
      <w:pPr>
        <w:pStyle w:val="3"/>
        <w:spacing w:before="160"/>
        <w:jc w:val="left"/>
      </w:pPr>
      <w:bookmarkStart w:id="37" w:name="_Toc243404749"/>
      <w:r>
        <w:rPr>
          <w:color w:val="000000"/>
        </w:rPr>
        <w:t>6.6. Chất lượng theo ngân sách tính toán</w:t>
      </w:r>
      <w:bookmarkEnd w:id="37"/>
    </w:p>
    <w:p w14:paraId="3EEF3B95">
      <w:pPr>
        <w:keepNext/>
      </w:pPr>
      <w:r>
        <w:rPr>
          <w:b/>
        </w:rPr>
        <w:t>Bảng 23. Lookahead đối chiếu Greedy trên cùng input và cùng ngân sách</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91"/>
        <w:gridCol w:w="1474"/>
        <w:gridCol w:w="1304"/>
        <w:gridCol w:w="1191"/>
        <w:gridCol w:w="1304"/>
        <w:gridCol w:w="2608"/>
      </w:tblGrid>
      <w:tr w14:paraId="55467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191" w:type="dxa"/>
            <w:tcMar>
              <w:top w:w="65" w:type="dxa"/>
              <w:left w:w="65" w:type="dxa"/>
              <w:bottom w:w="65" w:type="dxa"/>
              <w:right w:w="65" w:type="dxa"/>
            </w:tcMar>
            <w:vAlign w:val="center"/>
          </w:tcPr>
          <w:p w14:paraId="7ACD8FC7">
            <w:pPr>
              <w:keepNext/>
              <w:spacing w:after="60"/>
              <w:jc w:val="center"/>
            </w:pPr>
            <w:r>
              <w:rPr>
                <w:b/>
                <w:sz w:val="21"/>
              </w:rPr>
              <w:t>Kích thước bản đồ</w:t>
            </w:r>
          </w:p>
        </w:tc>
        <w:tc>
          <w:tcPr>
            <w:tcW w:w="1474" w:type="dxa"/>
            <w:tcMar>
              <w:top w:w="65" w:type="dxa"/>
              <w:left w:w="65" w:type="dxa"/>
              <w:bottom w:w="65" w:type="dxa"/>
              <w:right w:w="65" w:type="dxa"/>
            </w:tcMar>
            <w:vAlign w:val="center"/>
          </w:tcPr>
          <w:p w14:paraId="3B11BE87">
            <w:pPr>
              <w:keepNext/>
              <w:spacing w:after="60"/>
              <w:jc w:val="center"/>
            </w:pPr>
            <w:r>
              <w:rPr>
                <w:b/>
                <w:sz w:val="21"/>
              </w:rPr>
              <w:t>Ngân sách lập kế hoạch mỗi ngày (giây)</w:t>
            </w:r>
          </w:p>
        </w:tc>
        <w:tc>
          <w:tcPr>
            <w:tcW w:w="1304" w:type="dxa"/>
            <w:tcMar>
              <w:top w:w="65" w:type="dxa"/>
              <w:left w:w="65" w:type="dxa"/>
              <w:bottom w:w="65" w:type="dxa"/>
              <w:right w:w="65" w:type="dxa"/>
            </w:tcMar>
            <w:vAlign w:val="center"/>
          </w:tcPr>
          <w:p w14:paraId="32C716FD">
            <w:pPr>
              <w:keepNext/>
              <w:spacing w:after="60"/>
              <w:jc w:val="center"/>
            </w:pPr>
            <w:r>
              <w:rPr>
                <w:b/>
                <w:sz w:val="21"/>
              </w:rPr>
              <w:t>Số cặp Lookahead thắng Greedy</w:t>
            </w:r>
          </w:p>
        </w:tc>
        <w:tc>
          <w:tcPr>
            <w:tcW w:w="1191" w:type="dxa"/>
            <w:tcMar>
              <w:top w:w="65" w:type="dxa"/>
              <w:left w:w="65" w:type="dxa"/>
              <w:bottom w:w="65" w:type="dxa"/>
              <w:right w:w="65" w:type="dxa"/>
            </w:tcMar>
            <w:vAlign w:val="center"/>
          </w:tcPr>
          <w:p w14:paraId="1AC9A880">
            <w:pPr>
              <w:keepNext/>
              <w:spacing w:after="60"/>
              <w:jc w:val="center"/>
            </w:pPr>
            <w:r>
              <w:rPr>
                <w:b/>
                <w:sz w:val="21"/>
              </w:rPr>
              <w:t>Số cặp có điểm bằng nhau</w:t>
            </w:r>
          </w:p>
        </w:tc>
        <w:tc>
          <w:tcPr>
            <w:tcW w:w="1304" w:type="dxa"/>
            <w:tcMar>
              <w:top w:w="65" w:type="dxa"/>
              <w:left w:w="65" w:type="dxa"/>
              <w:bottom w:w="65" w:type="dxa"/>
              <w:right w:w="65" w:type="dxa"/>
            </w:tcMar>
            <w:vAlign w:val="center"/>
          </w:tcPr>
          <w:p w14:paraId="45520001">
            <w:pPr>
              <w:keepNext/>
              <w:spacing w:after="60"/>
              <w:jc w:val="center"/>
            </w:pPr>
            <w:r>
              <w:rPr>
                <w:b/>
                <w:sz w:val="21"/>
              </w:rPr>
              <w:t>Số cặp Lookahead thua Greedy</w:t>
            </w:r>
          </w:p>
        </w:tc>
        <w:tc>
          <w:tcPr>
            <w:tcW w:w="2608" w:type="dxa"/>
            <w:tcMar>
              <w:top w:w="65" w:type="dxa"/>
              <w:left w:w="65" w:type="dxa"/>
              <w:bottom w:w="65" w:type="dxa"/>
              <w:right w:w="65" w:type="dxa"/>
            </w:tcMar>
            <w:vAlign w:val="center"/>
          </w:tcPr>
          <w:p w14:paraId="75D70778">
            <w:pPr>
              <w:keepNext/>
              <w:spacing w:after="60"/>
              <w:jc w:val="center"/>
            </w:pPr>
            <w:r>
              <w:rPr>
                <w:b/>
                <w:sz w:val="21"/>
              </w:rPr>
              <w:t>Số lần gọi tìm đường trung bình mỗi trận (Greedy / Lookahead)</w:t>
            </w:r>
          </w:p>
        </w:tc>
      </w:tr>
      <w:tr w14:paraId="0A15E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0A44392D">
            <w:pPr>
              <w:keepNext/>
              <w:spacing w:after="60"/>
              <w:jc w:val="center"/>
            </w:pPr>
            <w:r>
              <w:rPr>
                <w:sz w:val="21"/>
              </w:rPr>
              <w:t>8×8</w:t>
            </w:r>
          </w:p>
        </w:tc>
        <w:tc>
          <w:tcPr>
            <w:tcW w:w="1474" w:type="dxa"/>
            <w:tcMar>
              <w:top w:w="65" w:type="dxa"/>
              <w:left w:w="65" w:type="dxa"/>
              <w:bottom w:w="65" w:type="dxa"/>
              <w:right w:w="65" w:type="dxa"/>
            </w:tcMar>
          </w:tcPr>
          <w:p w14:paraId="76522027">
            <w:pPr>
              <w:keepNext/>
              <w:spacing w:after="60"/>
              <w:jc w:val="center"/>
            </w:pPr>
            <w:r>
              <w:rPr>
                <w:sz w:val="21"/>
              </w:rPr>
              <w:t>0.05</w:t>
            </w:r>
          </w:p>
        </w:tc>
        <w:tc>
          <w:tcPr>
            <w:tcW w:w="1304" w:type="dxa"/>
            <w:tcMar>
              <w:top w:w="65" w:type="dxa"/>
              <w:left w:w="65" w:type="dxa"/>
              <w:bottom w:w="65" w:type="dxa"/>
              <w:right w:w="65" w:type="dxa"/>
            </w:tcMar>
          </w:tcPr>
          <w:p w14:paraId="47A869D6">
            <w:pPr>
              <w:keepNext/>
              <w:spacing w:after="60"/>
              <w:jc w:val="center"/>
            </w:pPr>
            <w:r>
              <w:rPr>
                <w:sz w:val="21"/>
              </w:rPr>
              <w:t>0</w:t>
            </w:r>
          </w:p>
        </w:tc>
        <w:tc>
          <w:tcPr>
            <w:tcW w:w="1191" w:type="dxa"/>
            <w:tcMar>
              <w:top w:w="65" w:type="dxa"/>
              <w:left w:w="65" w:type="dxa"/>
              <w:bottom w:w="65" w:type="dxa"/>
              <w:right w:w="65" w:type="dxa"/>
            </w:tcMar>
          </w:tcPr>
          <w:p w14:paraId="22F0FF5A">
            <w:pPr>
              <w:keepNext/>
              <w:spacing w:after="60"/>
              <w:jc w:val="center"/>
            </w:pPr>
            <w:r>
              <w:rPr>
                <w:sz w:val="21"/>
              </w:rPr>
              <w:t>0</w:t>
            </w:r>
          </w:p>
        </w:tc>
        <w:tc>
          <w:tcPr>
            <w:tcW w:w="1304" w:type="dxa"/>
            <w:tcMar>
              <w:top w:w="65" w:type="dxa"/>
              <w:left w:w="65" w:type="dxa"/>
              <w:bottom w:w="65" w:type="dxa"/>
              <w:right w:w="65" w:type="dxa"/>
            </w:tcMar>
          </w:tcPr>
          <w:p w14:paraId="1280D38C">
            <w:pPr>
              <w:keepNext/>
              <w:spacing w:after="60"/>
              <w:jc w:val="center"/>
            </w:pPr>
            <w:r>
              <w:rPr>
                <w:sz w:val="21"/>
              </w:rPr>
              <w:t>10</w:t>
            </w:r>
          </w:p>
        </w:tc>
        <w:tc>
          <w:tcPr>
            <w:tcW w:w="2608" w:type="dxa"/>
            <w:tcMar>
              <w:top w:w="65" w:type="dxa"/>
              <w:left w:w="65" w:type="dxa"/>
              <w:bottom w:w="65" w:type="dxa"/>
              <w:right w:w="65" w:type="dxa"/>
            </w:tcMar>
          </w:tcPr>
          <w:p w14:paraId="73407002">
            <w:pPr>
              <w:keepNext/>
              <w:spacing w:after="60"/>
              <w:jc w:val="center"/>
            </w:pPr>
            <w:r>
              <w:rPr>
                <w:sz w:val="21"/>
              </w:rPr>
              <w:t>581 / 905</w:t>
            </w:r>
          </w:p>
        </w:tc>
      </w:tr>
      <w:tr w14:paraId="1DC00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056D4CA1">
            <w:pPr>
              <w:keepNext/>
              <w:spacing w:after="60"/>
              <w:jc w:val="center"/>
            </w:pPr>
            <w:r>
              <w:rPr>
                <w:sz w:val="21"/>
              </w:rPr>
              <w:t>8×8</w:t>
            </w:r>
          </w:p>
        </w:tc>
        <w:tc>
          <w:tcPr>
            <w:tcW w:w="1474" w:type="dxa"/>
            <w:tcMar>
              <w:top w:w="65" w:type="dxa"/>
              <w:left w:w="65" w:type="dxa"/>
              <w:bottom w:w="65" w:type="dxa"/>
              <w:right w:w="65" w:type="dxa"/>
            </w:tcMar>
          </w:tcPr>
          <w:p w14:paraId="4D215E35">
            <w:pPr>
              <w:keepNext/>
              <w:spacing w:after="60"/>
              <w:jc w:val="center"/>
            </w:pPr>
            <w:r>
              <w:rPr>
                <w:sz w:val="21"/>
              </w:rPr>
              <w:t>0.25</w:t>
            </w:r>
          </w:p>
        </w:tc>
        <w:tc>
          <w:tcPr>
            <w:tcW w:w="1304" w:type="dxa"/>
            <w:tcMar>
              <w:top w:w="65" w:type="dxa"/>
              <w:left w:w="65" w:type="dxa"/>
              <w:bottom w:w="65" w:type="dxa"/>
              <w:right w:w="65" w:type="dxa"/>
            </w:tcMar>
          </w:tcPr>
          <w:p w14:paraId="1427E70E">
            <w:pPr>
              <w:keepNext/>
              <w:spacing w:after="60"/>
              <w:jc w:val="center"/>
            </w:pPr>
            <w:r>
              <w:rPr>
                <w:sz w:val="21"/>
              </w:rPr>
              <w:t>0</w:t>
            </w:r>
          </w:p>
        </w:tc>
        <w:tc>
          <w:tcPr>
            <w:tcW w:w="1191" w:type="dxa"/>
            <w:tcMar>
              <w:top w:w="65" w:type="dxa"/>
              <w:left w:w="65" w:type="dxa"/>
              <w:bottom w:w="65" w:type="dxa"/>
              <w:right w:w="65" w:type="dxa"/>
            </w:tcMar>
          </w:tcPr>
          <w:p w14:paraId="59D7C8B8">
            <w:pPr>
              <w:keepNext/>
              <w:spacing w:after="60"/>
              <w:jc w:val="center"/>
            </w:pPr>
            <w:r>
              <w:rPr>
                <w:sz w:val="21"/>
              </w:rPr>
              <w:t>0</w:t>
            </w:r>
          </w:p>
        </w:tc>
        <w:tc>
          <w:tcPr>
            <w:tcW w:w="1304" w:type="dxa"/>
            <w:tcMar>
              <w:top w:w="65" w:type="dxa"/>
              <w:left w:w="65" w:type="dxa"/>
              <w:bottom w:w="65" w:type="dxa"/>
              <w:right w:w="65" w:type="dxa"/>
            </w:tcMar>
          </w:tcPr>
          <w:p w14:paraId="463C235E">
            <w:pPr>
              <w:keepNext/>
              <w:spacing w:after="60"/>
              <w:jc w:val="center"/>
            </w:pPr>
            <w:r>
              <w:rPr>
                <w:sz w:val="21"/>
              </w:rPr>
              <w:t>10</w:t>
            </w:r>
          </w:p>
        </w:tc>
        <w:tc>
          <w:tcPr>
            <w:tcW w:w="2608" w:type="dxa"/>
            <w:tcMar>
              <w:top w:w="65" w:type="dxa"/>
              <w:left w:w="65" w:type="dxa"/>
              <w:bottom w:w="65" w:type="dxa"/>
              <w:right w:w="65" w:type="dxa"/>
            </w:tcMar>
          </w:tcPr>
          <w:p w14:paraId="0C25B5E7">
            <w:pPr>
              <w:keepNext/>
              <w:spacing w:after="60"/>
              <w:jc w:val="center"/>
            </w:pPr>
            <w:r>
              <w:rPr>
                <w:sz w:val="21"/>
              </w:rPr>
              <w:t>1008 / 2513</w:t>
            </w:r>
          </w:p>
        </w:tc>
      </w:tr>
      <w:tr w14:paraId="5AF78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6C2CC2C2">
            <w:pPr>
              <w:keepNext/>
              <w:spacing w:after="60"/>
              <w:jc w:val="center"/>
            </w:pPr>
            <w:r>
              <w:rPr>
                <w:sz w:val="21"/>
              </w:rPr>
              <w:t>8×8</w:t>
            </w:r>
          </w:p>
        </w:tc>
        <w:tc>
          <w:tcPr>
            <w:tcW w:w="1474" w:type="dxa"/>
            <w:tcMar>
              <w:top w:w="65" w:type="dxa"/>
              <w:left w:w="65" w:type="dxa"/>
              <w:bottom w:w="65" w:type="dxa"/>
              <w:right w:w="65" w:type="dxa"/>
            </w:tcMar>
          </w:tcPr>
          <w:p w14:paraId="0C387EE5">
            <w:pPr>
              <w:keepNext/>
              <w:spacing w:after="60"/>
              <w:jc w:val="center"/>
            </w:pPr>
            <w:r>
              <w:rPr>
                <w:sz w:val="21"/>
              </w:rPr>
              <w:t>1</w:t>
            </w:r>
          </w:p>
        </w:tc>
        <w:tc>
          <w:tcPr>
            <w:tcW w:w="1304" w:type="dxa"/>
            <w:tcMar>
              <w:top w:w="65" w:type="dxa"/>
              <w:left w:w="65" w:type="dxa"/>
              <w:bottom w:w="65" w:type="dxa"/>
              <w:right w:w="65" w:type="dxa"/>
            </w:tcMar>
          </w:tcPr>
          <w:p w14:paraId="6E68D8C0">
            <w:pPr>
              <w:keepNext/>
              <w:spacing w:after="60"/>
              <w:jc w:val="center"/>
            </w:pPr>
            <w:r>
              <w:rPr>
                <w:sz w:val="21"/>
              </w:rPr>
              <w:t>1</w:t>
            </w:r>
          </w:p>
        </w:tc>
        <w:tc>
          <w:tcPr>
            <w:tcW w:w="1191" w:type="dxa"/>
            <w:tcMar>
              <w:top w:w="65" w:type="dxa"/>
              <w:left w:w="65" w:type="dxa"/>
              <w:bottom w:w="65" w:type="dxa"/>
              <w:right w:w="65" w:type="dxa"/>
            </w:tcMar>
          </w:tcPr>
          <w:p w14:paraId="47503B7B">
            <w:pPr>
              <w:keepNext/>
              <w:spacing w:after="60"/>
              <w:jc w:val="center"/>
            </w:pPr>
            <w:r>
              <w:rPr>
                <w:sz w:val="21"/>
              </w:rPr>
              <w:t>5</w:t>
            </w:r>
          </w:p>
        </w:tc>
        <w:tc>
          <w:tcPr>
            <w:tcW w:w="1304" w:type="dxa"/>
            <w:tcMar>
              <w:top w:w="65" w:type="dxa"/>
              <w:left w:w="65" w:type="dxa"/>
              <w:bottom w:w="65" w:type="dxa"/>
              <w:right w:w="65" w:type="dxa"/>
            </w:tcMar>
          </w:tcPr>
          <w:p w14:paraId="6C06AFBA">
            <w:pPr>
              <w:keepNext/>
              <w:spacing w:after="60"/>
              <w:jc w:val="center"/>
            </w:pPr>
            <w:r>
              <w:rPr>
                <w:sz w:val="21"/>
              </w:rPr>
              <w:t>4</w:t>
            </w:r>
          </w:p>
        </w:tc>
        <w:tc>
          <w:tcPr>
            <w:tcW w:w="2608" w:type="dxa"/>
            <w:tcMar>
              <w:top w:w="65" w:type="dxa"/>
              <w:left w:w="65" w:type="dxa"/>
              <w:bottom w:w="65" w:type="dxa"/>
              <w:right w:w="65" w:type="dxa"/>
            </w:tcMar>
          </w:tcPr>
          <w:p w14:paraId="57906ECD">
            <w:pPr>
              <w:keepNext/>
              <w:spacing w:after="60"/>
              <w:jc w:val="center"/>
            </w:pPr>
            <w:r>
              <w:rPr>
                <w:sz w:val="21"/>
              </w:rPr>
              <w:t>1009 / 2583</w:t>
            </w:r>
          </w:p>
        </w:tc>
      </w:tr>
      <w:tr w14:paraId="4C73C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6626ABDE">
            <w:pPr>
              <w:keepNext/>
              <w:spacing w:after="60"/>
              <w:jc w:val="center"/>
            </w:pPr>
            <w:r>
              <w:rPr>
                <w:sz w:val="21"/>
              </w:rPr>
              <w:t>8×8</w:t>
            </w:r>
          </w:p>
        </w:tc>
        <w:tc>
          <w:tcPr>
            <w:tcW w:w="1474" w:type="dxa"/>
            <w:tcMar>
              <w:top w:w="65" w:type="dxa"/>
              <w:left w:w="65" w:type="dxa"/>
              <w:bottom w:w="65" w:type="dxa"/>
              <w:right w:w="65" w:type="dxa"/>
            </w:tcMar>
          </w:tcPr>
          <w:p w14:paraId="749C6280">
            <w:pPr>
              <w:keepNext/>
              <w:spacing w:after="60"/>
              <w:jc w:val="center"/>
            </w:pPr>
            <w:r>
              <w:rPr>
                <w:sz w:val="21"/>
              </w:rPr>
              <w:t>3</w:t>
            </w:r>
          </w:p>
        </w:tc>
        <w:tc>
          <w:tcPr>
            <w:tcW w:w="1304" w:type="dxa"/>
            <w:tcMar>
              <w:top w:w="65" w:type="dxa"/>
              <w:left w:w="65" w:type="dxa"/>
              <w:bottom w:w="65" w:type="dxa"/>
              <w:right w:w="65" w:type="dxa"/>
            </w:tcMar>
          </w:tcPr>
          <w:p w14:paraId="2E7BB632">
            <w:pPr>
              <w:keepNext/>
              <w:spacing w:after="60"/>
              <w:jc w:val="center"/>
            </w:pPr>
            <w:r>
              <w:rPr>
                <w:sz w:val="21"/>
              </w:rPr>
              <w:t>1</w:t>
            </w:r>
          </w:p>
        </w:tc>
        <w:tc>
          <w:tcPr>
            <w:tcW w:w="1191" w:type="dxa"/>
            <w:tcMar>
              <w:top w:w="65" w:type="dxa"/>
              <w:left w:w="65" w:type="dxa"/>
              <w:bottom w:w="65" w:type="dxa"/>
              <w:right w:w="65" w:type="dxa"/>
            </w:tcMar>
          </w:tcPr>
          <w:p w14:paraId="5B097301">
            <w:pPr>
              <w:keepNext/>
              <w:spacing w:after="60"/>
              <w:jc w:val="center"/>
            </w:pPr>
            <w:r>
              <w:rPr>
                <w:sz w:val="21"/>
              </w:rPr>
              <w:t>5</w:t>
            </w:r>
          </w:p>
        </w:tc>
        <w:tc>
          <w:tcPr>
            <w:tcW w:w="1304" w:type="dxa"/>
            <w:tcMar>
              <w:top w:w="65" w:type="dxa"/>
              <w:left w:w="65" w:type="dxa"/>
              <w:bottom w:w="65" w:type="dxa"/>
              <w:right w:w="65" w:type="dxa"/>
            </w:tcMar>
          </w:tcPr>
          <w:p w14:paraId="148DDB36">
            <w:pPr>
              <w:keepNext/>
              <w:spacing w:after="60"/>
              <w:jc w:val="center"/>
            </w:pPr>
            <w:r>
              <w:rPr>
                <w:sz w:val="21"/>
              </w:rPr>
              <w:t>4</w:t>
            </w:r>
          </w:p>
        </w:tc>
        <w:tc>
          <w:tcPr>
            <w:tcW w:w="2608" w:type="dxa"/>
            <w:tcMar>
              <w:top w:w="65" w:type="dxa"/>
              <w:left w:w="65" w:type="dxa"/>
              <w:bottom w:w="65" w:type="dxa"/>
              <w:right w:w="65" w:type="dxa"/>
            </w:tcMar>
          </w:tcPr>
          <w:p w14:paraId="211F6509">
            <w:pPr>
              <w:keepNext/>
              <w:spacing w:after="60"/>
              <w:jc w:val="center"/>
            </w:pPr>
            <w:r>
              <w:rPr>
                <w:sz w:val="21"/>
              </w:rPr>
              <w:t>1009 / 2582</w:t>
            </w:r>
          </w:p>
        </w:tc>
      </w:tr>
      <w:tr w14:paraId="5619B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110665C2">
            <w:pPr>
              <w:keepNext/>
              <w:spacing w:after="60"/>
              <w:jc w:val="center"/>
            </w:pPr>
            <w:r>
              <w:rPr>
                <w:sz w:val="21"/>
              </w:rPr>
              <w:t>16×16</w:t>
            </w:r>
          </w:p>
        </w:tc>
        <w:tc>
          <w:tcPr>
            <w:tcW w:w="1474" w:type="dxa"/>
            <w:tcMar>
              <w:top w:w="65" w:type="dxa"/>
              <w:left w:w="65" w:type="dxa"/>
              <w:bottom w:w="65" w:type="dxa"/>
              <w:right w:w="65" w:type="dxa"/>
            </w:tcMar>
          </w:tcPr>
          <w:p w14:paraId="3D7A7BAC">
            <w:pPr>
              <w:keepNext/>
              <w:spacing w:after="60"/>
              <w:jc w:val="center"/>
            </w:pPr>
            <w:r>
              <w:rPr>
                <w:sz w:val="21"/>
              </w:rPr>
              <w:t>0.05</w:t>
            </w:r>
          </w:p>
        </w:tc>
        <w:tc>
          <w:tcPr>
            <w:tcW w:w="1304" w:type="dxa"/>
            <w:tcMar>
              <w:top w:w="65" w:type="dxa"/>
              <w:left w:w="65" w:type="dxa"/>
              <w:bottom w:w="65" w:type="dxa"/>
              <w:right w:w="65" w:type="dxa"/>
            </w:tcMar>
          </w:tcPr>
          <w:p w14:paraId="1EE7582B">
            <w:pPr>
              <w:keepNext/>
              <w:spacing w:after="60"/>
              <w:jc w:val="center"/>
            </w:pPr>
            <w:r>
              <w:rPr>
                <w:sz w:val="21"/>
              </w:rPr>
              <w:t>0</w:t>
            </w:r>
          </w:p>
        </w:tc>
        <w:tc>
          <w:tcPr>
            <w:tcW w:w="1191" w:type="dxa"/>
            <w:tcMar>
              <w:top w:w="65" w:type="dxa"/>
              <w:left w:w="65" w:type="dxa"/>
              <w:bottom w:w="65" w:type="dxa"/>
              <w:right w:w="65" w:type="dxa"/>
            </w:tcMar>
          </w:tcPr>
          <w:p w14:paraId="2C2E2591">
            <w:pPr>
              <w:keepNext/>
              <w:spacing w:after="60"/>
              <w:jc w:val="center"/>
            </w:pPr>
            <w:r>
              <w:rPr>
                <w:sz w:val="21"/>
              </w:rPr>
              <w:t>0</w:t>
            </w:r>
          </w:p>
        </w:tc>
        <w:tc>
          <w:tcPr>
            <w:tcW w:w="1304" w:type="dxa"/>
            <w:tcMar>
              <w:top w:w="65" w:type="dxa"/>
              <w:left w:w="65" w:type="dxa"/>
              <w:bottom w:w="65" w:type="dxa"/>
              <w:right w:w="65" w:type="dxa"/>
            </w:tcMar>
          </w:tcPr>
          <w:p w14:paraId="0163EB25">
            <w:pPr>
              <w:keepNext/>
              <w:spacing w:after="60"/>
              <w:jc w:val="center"/>
            </w:pPr>
            <w:r>
              <w:rPr>
                <w:sz w:val="21"/>
              </w:rPr>
              <w:t>10</w:t>
            </w:r>
          </w:p>
        </w:tc>
        <w:tc>
          <w:tcPr>
            <w:tcW w:w="2608" w:type="dxa"/>
            <w:tcMar>
              <w:top w:w="65" w:type="dxa"/>
              <w:left w:w="65" w:type="dxa"/>
              <w:bottom w:w="65" w:type="dxa"/>
              <w:right w:w="65" w:type="dxa"/>
            </w:tcMar>
          </w:tcPr>
          <w:p w14:paraId="71409825">
            <w:pPr>
              <w:keepNext/>
              <w:spacing w:after="60"/>
              <w:jc w:val="center"/>
            </w:pPr>
            <w:r>
              <w:rPr>
                <w:sz w:val="21"/>
              </w:rPr>
              <w:t>229 / 367</w:t>
            </w:r>
          </w:p>
        </w:tc>
      </w:tr>
      <w:tr w14:paraId="3A3E9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344E3B6B">
            <w:pPr>
              <w:keepNext/>
              <w:spacing w:after="60"/>
              <w:jc w:val="center"/>
            </w:pPr>
            <w:r>
              <w:rPr>
                <w:sz w:val="21"/>
              </w:rPr>
              <w:t>16×16</w:t>
            </w:r>
          </w:p>
        </w:tc>
        <w:tc>
          <w:tcPr>
            <w:tcW w:w="1474" w:type="dxa"/>
            <w:tcMar>
              <w:top w:w="65" w:type="dxa"/>
              <w:left w:w="65" w:type="dxa"/>
              <w:bottom w:w="65" w:type="dxa"/>
              <w:right w:w="65" w:type="dxa"/>
            </w:tcMar>
          </w:tcPr>
          <w:p w14:paraId="384A5588">
            <w:pPr>
              <w:keepNext/>
              <w:spacing w:after="60"/>
              <w:jc w:val="center"/>
            </w:pPr>
            <w:r>
              <w:rPr>
                <w:sz w:val="21"/>
              </w:rPr>
              <w:t>0.25</w:t>
            </w:r>
          </w:p>
        </w:tc>
        <w:tc>
          <w:tcPr>
            <w:tcW w:w="1304" w:type="dxa"/>
            <w:tcMar>
              <w:top w:w="65" w:type="dxa"/>
              <w:left w:w="65" w:type="dxa"/>
              <w:bottom w:w="65" w:type="dxa"/>
              <w:right w:w="65" w:type="dxa"/>
            </w:tcMar>
          </w:tcPr>
          <w:p w14:paraId="16C01E32">
            <w:pPr>
              <w:keepNext/>
              <w:spacing w:after="60"/>
              <w:jc w:val="center"/>
            </w:pPr>
            <w:r>
              <w:rPr>
                <w:sz w:val="21"/>
              </w:rPr>
              <w:t>1</w:t>
            </w:r>
          </w:p>
        </w:tc>
        <w:tc>
          <w:tcPr>
            <w:tcW w:w="1191" w:type="dxa"/>
            <w:tcMar>
              <w:top w:w="65" w:type="dxa"/>
              <w:left w:w="65" w:type="dxa"/>
              <w:bottom w:w="65" w:type="dxa"/>
              <w:right w:w="65" w:type="dxa"/>
            </w:tcMar>
          </w:tcPr>
          <w:p w14:paraId="63532B32">
            <w:pPr>
              <w:keepNext/>
              <w:spacing w:after="60"/>
              <w:jc w:val="center"/>
            </w:pPr>
            <w:r>
              <w:rPr>
                <w:sz w:val="21"/>
              </w:rPr>
              <w:t>0</w:t>
            </w:r>
          </w:p>
        </w:tc>
        <w:tc>
          <w:tcPr>
            <w:tcW w:w="1304" w:type="dxa"/>
            <w:tcMar>
              <w:top w:w="65" w:type="dxa"/>
              <w:left w:w="65" w:type="dxa"/>
              <w:bottom w:w="65" w:type="dxa"/>
              <w:right w:w="65" w:type="dxa"/>
            </w:tcMar>
          </w:tcPr>
          <w:p w14:paraId="08ACFE80">
            <w:pPr>
              <w:keepNext/>
              <w:spacing w:after="60"/>
              <w:jc w:val="center"/>
            </w:pPr>
            <w:r>
              <w:rPr>
                <w:sz w:val="21"/>
              </w:rPr>
              <w:t>9</w:t>
            </w:r>
          </w:p>
        </w:tc>
        <w:tc>
          <w:tcPr>
            <w:tcW w:w="2608" w:type="dxa"/>
            <w:tcMar>
              <w:top w:w="65" w:type="dxa"/>
              <w:left w:w="65" w:type="dxa"/>
              <w:bottom w:w="65" w:type="dxa"/>
              <w:right w:w="65" w:type="dxa"/>
            </w:tcMar>
          </w:tcPr>
          <w:p w14:paraId="6FAC261A">
            <w:pPr>
              <w:keepNext/>
              <w:spacing w:after="60"/>
              <w:jc w:val="center"/>
            </w:pPr>
            <w:r>
              <w:rPr>
                <w:sz w:val="21"/>
              </w:rPr>
              <w:t>852 / 1226</w:t>
            </w:r>
          </w:p>
        </w:tc>
      </w:tr>
      <w:tr w14:paraId="30F72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0E292AF9">
            <w:pPr>
              <w:keepNext/>
              <w:spacing w:after="60"/>
              <w:jc w:val="center"/>
            </w:pPr>
            <w:r>
              <w:rPr>
                <w:sz w:val="21"/>
              </w:rPr>
              <w:t>16×16</w:t>
            </w:r>
          </w:p>
        </w:tc>
        <w:tc>
          <w:tcPr>
            <w:tcW w:w="1474" w:type="dxa"/>
            <w:tcMar>
              <w:top w:w="65" w:type="dxa"/>
              <w:left w:w="65" w:type="dxa"/>
              <w:bottom w:w="65" w:type="dxa"/>
              <w:right w:w="65" w:type="dxa"/>
            </w:tcMar>
          </w:tcPr>
          <w:p w14:paraId="5C625E48">
            <w:pPr>
              <w:keepNext/>
              <w:spacing w:after="60"/>
              <w:jc w:val="center"/>
            </w:pPr>
            <w:r>
              <w:rPr>
                <w:sz w:val="21"/>
              </w:rPr>
              <w:t>1</w:t>
            </w:r>
          </w:p>
        </w:tc>
        <w:tc>
          <w:tcPr>
            <w:tcW w:w="1304" w:type="dxa"/>
            <w:tcMar>
              <w:top w:w="65" w:type="dxa"/>
              <w:left w:w="65" w:type="dxa"/>
              <w:bottom w:w="65" w:type="dxa"/>
              <w:right w:w="65" w:type="dxa"/>
            </w:tcMar>
          </w:tcPr>
          <w:p w14:paraId="44C7E977">
            <w:pPr>
              <w:keepNext/>
              <w:spacing w:after="60"/>
              <w:jc w:val="center"/>
            </w:pPr>
            <w:r>
              <w:rPr>
                <w:sz w:val="21"/>
              </w:rPr>
              <w:t>3</w:t>
            </w:r>
          </w:p>
        </w:tc>
        <w:tc>
          <w:tcPr>
            <w:tcW w:w="1191" w:type="dxa"/>
            <w:tcMar>
              <w:top w:w="65" w:type="dxa"/>
              <w:left w:w="65" w:type="dxa"/>
              <w:bottom w:w="65" w:type="dxa"/>
              <w:right w:w="65" w:type="dxa"/>
            </w:tcMar>
          </w:tcPr>
          <w:p w14:paraId="445456FE">
            <w:pPr>
              <w:keepNext/>
              <w:spacing w:after="60"/>
              <w:jc w:val="center"/>
            </w:pPr>
            <w:r>
              <w:rPr>
                <w:sz w:val="21"/>
              </w:rPr>
              <w:t>0</w:t>
            </w:r>
          </w:p>
        </w:tc>
        <w:tc>
          <w:tcPr>
            <w:tcW w:w="1304" w:type="dxa"/>
            <w:tcMar>
              <w:top w:w="65" w:type="dxa"/>
              <w:left w:w="65" w:type="dxa"/>
              <w:bottom w:w="65" w:type="dxa"/>
              <w:right w:w="65" w:type="dxa"/>
            </w:tcMar>
          </w:tcPr>
          <w:p w14:paraId="729A232A">
            <w:pPr>
              <w:keepNext/>
              <w:spacing w:after="60"/>
              <w:jc w:val="center"/>
            </w:pPr>
            <w:r>
              <w:rPr>
                <w:sz w:val="21"/>
              </w:rPr>
              <w:t>7</w:t>
            </w:r>
          </w:p>
        </w:tc>
        <w:tc>
          <w:tcPr>
            <w:tcW w:w="2608" w:type="dxa"/>
            <w:tcMar>
              <w:top w:w="65" w:type="dxa"/>
              <w:left w:w="65" w:type="dxa"/>
              <w:bottom w:w="65" w:type="dxa"/>
              <w:right w:w="65" w:type="dxa"/>
            </w:tcMar>
          </w:tcPr>
          <w:p w14:paraId="1E43FABF">
            <w:pPr>
              <w:keepNext/>
              <w:spacing w:after="60"/>
              <w:jc w:val="center"/>
            </w:pPr>
            <w:r>
              <w:rPr>
                <w:sz w:val="21"/>
              </w:rPr>
              <w:t>1528 / 3396</w:t>
            </w:r>
          </w:p>
        </w:tc>
      </w:tr>
      <w:tr w14:paraId="30896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14C0FEC9">
            <w:pPr>
              <w:keepNext/>
              <w:spacing w:after="60"/>
              <w:jc w:val="center"/>
            </w:pPr>
            <w:r>
              <w:rPr>
                <w:sz w:val="21"/>
              </w:rPr>
              <w:t>16×16</w:t>
            </w:r>
          </w:p>
        </w:tc>
        <w:tc>
          <w:tcPr>
            <w:tcW w:w="1474" w:type="dxa"/>
            <w:tcMar>
              <w:top w:w="65" w:type="dxa"/>
              <w:left w:w="65" w:type="dxa"/>
              <w:bottom w:w="65" w:type="dxa"/>
              <w:right w:w="65" w:type="dxa"/>
            </w:tcMar>
          </w:tcPr>
          <w:p w14:paraId="4AFB3305">
            <w:pPr>
              <w:keepNext/>
              <w:spacing w:after="60"/>
              <w:jc w:val="center"/>
            </w:pPr>
            <w:r>
              <w:rPr>
                <w:sz w:val="21"/>
              </w:rPr>
              <w:t>3</w:t>
            </w:r>
          </w:p>
        </w:tc>
        <w:tc>
          <w:tcPr>
            <w:tcW w:w="1304" w:type="dxa"/>
            <w:tcMar>
              <w:top w:w="65" w:type="dxa"/>
              <w:left w:w="65" w:type="dxa"/>
              <w:bottom w:w="65" w:type="dxa"/>
              <w:right w:w="65" w:type="dxa"/>
            </w:tcMar>
          </w:tcPr>
          <w:p w14:paraId="21E12408">
            <w:pPr>
              <w:keepNext/>
              <w:spacing w:after="60"/>
              <w:jc w:val="center"/>
            </w:pPr>
            <w:r>
              <w:rPr>
                <w:sz w:val="21"/>
              </w:rPr>
              <w:t>5</w:t>
            </w:r>
          </w:p>
        </w:tc>
        <w:tc>
          <w:tcPr>
            <w:tcW w:w="1191" w:type="dxa"/>
            <w:tcMar>
              <w:top w:w="65" w:type="dxa"/>
              <w:left w:w="65" w:type="dxa"/>
              <w:bottom w:w="65" w:type="dxa"/>
              <w:right w:w="65" w:type="dxa"/>
            </w:tcMar>
          </w:tcPr>
          <w:p w14:paraId="552FF8E2">
            <w:pPr>
              <w:keepNext/>
              <w:spacing w:after="60"/>
              <w:jc w:val="center"/>
            </w:pPr>
            <w:r>
              <w:rPr>
                <w:sz w:val="21"/>
              </w:rPr>
              <w:t>0</w:t>
            </w:r>
          </w:p>
        </w:tc>
        <w:tc>
          <w:tcPr>
            <w:tcW w:w="1304" w:type="dxa"/>
            <w:tcMar>
              <w:top w:w="65" w:type="dxa"/>
              <w:left w:w="65" w:type="dxa"/>
              <w:bottom w:w="65" w:type="dxa"/>
              <w:right w:w="65" w:type="dxa"/>
            </w:tcMar>
          </w:tcPr>
          <w:p w14:paraId="2C6BD5DD">
            <w:pPr>
              <w:keepNext/>
              <w:spacing w:after="60"/>
              <w:jc w:val="center"/>
            </w:pPr>
            <w:r>
              <w:rPr>
                <w:sz w:val="21"/>
              </w:rPr>
              <w:t>5</w:t>
            </w:r>
          </w:p>
        </w:tc>
        <w:tc>
          <w:tcPr>
            <w:tcW w:w="2608" w:type="dxa"/>
            <w:tcMar>
              <w:top w:w="65" w:type="dxa"/>
              <w:left w:w="65" w:type="dxa"/>
              <w:bottom w:w="65" w:type="dxa"/>
              <w:right w:w="65" w:type="dxa"/>
            </w:tcMar>
          </w:tcPr>
          <w:p w14:paraId="3FF83802">
            <w:pPr>
              <w:keepNext/>
              <w:spacing w:after="60"/>
              <w:jc w:val="center"/>
            </w:pPr>
            <w:r>
              <w:rPr>
                <w:sz w:val="21"/>
              </w:rPr>
              <w:t>1529 / 3388</w:t>
            </w:r>
          </w:p>
        </w:tc>
      </w:tr>
      <w:tr w14:paraId="00290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22EC5354">
            <w:pPr>
              <w:keepNext/>
              <w:spacing w:after="60"/>
              <w:jc w:val="center"/>
            </w:pPr>
            <w:r>
              <w:rPr>
                <w:sz w:val="21"/>
              </w:rPr>
              <w:t>32×32</w:t>
            </w:r>
          </w:p>
        </w:tc>
        <w:tc>
          <w:tcPr>
            <w:tcW w:w="1474" w:type="dxa"/>
            <w:tcMar>
              <w:top w:w="65" w:type="dxa"/>
              <w:left w:w="65" w:type="dxa"/>
              <w:bottom w:w="65" w:type="dxa"/>
              <w:right w:w="65" w:type="dxa"/>
            </w:tcMar>
          </w:tcPr>
          <w:p w14:paraId="5F457F9A">
            <w:pPr>
              <w:keepNext/>
              <w:spacing w:after="60"/>
              <w:jc w:val="center"/>
            </w:pPr>
            <w:r>
              <w:rPr>
                <w:sz w:val="21"/>
              </w:rPr>
              <w:t>0.05</w:t>
            </w:r>
          </w:p>
        </w:tc>
        <w:tc>
          <w:tcPr>
            <w:tcW w:w="1304" w:type="dxa"/>
            <w:tcMar>
              <w:top w:w="65" w:type="dxa"/>
              <w:left w:w="65" w:type="dxa"/>
              <w:bottom w:w="65" w:type="dxa"/>
              <w:right w:w="65" w:type="dxa"/>
            </w:tcMar>
          </w:tcPr>
          <w:p w14:paraId="083D18BB">
            <w:pPr>
              <w:keepNext/>
              <w:spacing w:after="60"/>
              <w:jc w:val="center"/>
            </w:pPr>
            <w:r>
              <w:rPr>
                <w:sz w:val="21"/>
              </w:rPr>
              <w:t>3</w:t>
            </w:r>
          </w:p>
        </w:tc>
        <w:tc>
          <w:tcPr>
            <w:tcW w:w="1191" w:type="dxa"/>
            <w:tcMar>
              <w:top w:w="65" w:type="dxa"/>
              <w:left w:w="65" w:type="dxa"/>
              <w:bottom w:w="65" w:type="dxa"/>
              <w:right w:w="65" w:type="dxa"/>
            </w:tcMar>
          </w:tcPr>
          <w:p w14:paraId="2AEA72FC">
            <w:pPr>
              <w:keepNext/>
              <w:spacing w:after="60"/>
              <w:jc w:val="center"/>
            </w:pPr>
            <w:r>
              <w:rPr>
                <w:sz w:val="21"/>
              </w:rPr>
              <w:t>5</w:t>
            </w:r>
          </w:p>
        </w:tc>
        <w:tc>
          <w:tcPr>
            <w:tcW w:w="1304" w:type="dxa"/>
            <w:tcMar>
              <w:top w:w="65" w:type="dxa"/>
              <w:left w:w="65" w:type="dxa"/>
              <w:bottom w:w="65" w:type="dxa"/>
              <w:right w:w="65" w:type="dxa"/>
            </w:tcMar>
          </w:tcPr>
          <w:p w14:paraId="7F49F819">
            <w:pPr>
              <w:keepNext/>
              <w:spacing w:after="60"/>
              <w:jc w:val="center"/>
            </w:pPr>
            <w:r>
              <w:rPr>
                <w:sz w:val="21"/>
              </w:rPr>
              <w:t>2</w:t>
            </w:r>
          </w:p>
        </w:tc>
        <w:tc>
          <w:tcPr>
            <w:tcW w:w="2608" w:type="dxa"/>
            <w:tcMar>
              <w:top w:w="65" w:type="dxa"/>
              <w:left w:w="65" w:type="dxa"/>
              <w:bottom w:w="65" w:type="dxa"/>
              <w:right w:w="65" w:type="dxa"/>
            </w:tcMar>
          </w:tcPr>
          <w:p w14:paraId="53BFCD05">
            <w:pPr>
              <w:keepNext/>
              <w:spacing w:after="60"/>
              <w:jc w:val="center"/>
            </w:pPr>
            <w:r>
              <w:rPr>
                <w:sz w:val="21"/>
              </w:rPr>
              <w:t>107 / 159</w:t>
            </w:r>
          </w:p>
        </w:tc>
      </w:tr>
      <w:tr w14:paraId="2BC76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42338EE9">
            <w:pPr>
              <w:keepNext/>
              <w:spacing w:after="60"/>
              <w:jc w:val="center"/>
            </w:pPr>
            <w:r>
              <w:rPr>
                <w:sz w:val="21"/>
              </w:rPr>
              <w:t>32×32</w:t>
            </w:r>
          </w:p>
        </w:tc>
        <w:tc>
          <w:tcPr>
            <w:tcW w:w="1474" w:type="dxa"/>
            <w:tcMar>
              <w:top w:w="65" w:type="dxa"/>
              <w:left w:w="65" w:type="dxa"/>
              <w:bottom w:w="65" w:type="dxa"/>
              <w:right w:w="65" w:type="dxa"/>
            </w:tcMar>
          </w:tcPr>
          <w:p w14:paraId="4EFE6007">
            <w:pPr>
              <w:keepNext/>
              <w:spacing w:after="60"/>
              <w:jc w:val="center"/>
            </w:pPr>
            <w:r>
              <w:rPr>
                <w:sz w:val="21"/>
              </w:rPr>
              <w:t>0.25</w:t>
            </w:r>
          </w:p>
        </w:tc>
        <w:tc>
          <w:tcPr>
            <w:tcW w:w="1304" w:type="dxa"/>
            <w:tcMar>
              <w:top w:w="65" w:type="dxa"/>
              <w:left w:w="65" w:type="dxa"/>
              <w:bottom w:w="65" w:type="dxa"/>
              <w:right w:w="65" w:type="dxa"/>
            </w:tcMar>
          </w:tcPr>
          <w:p w14:paraId="0FB6DD8A">
            <w:pPr>
              <w:keepNext/>
              <w:spacing w:after="60"/>
              <w:jc w:val="center"/>
            </w:pPr>
            <w:r>
              <w:rPr>
                <w:sz w:val="21"/>
              </w:rPr>
              <w:t>3</w:t>
            </w:r>
          </w:p>
        </w:tc>
        <w:tc>
          <w:tcPr>
            <w:tcW w:w="1191" w:type="dxa"/>
            <w:tcMar>
              <w:top w:w="65" w:type="dxa"/>
              <w:left w:w="65" w:type="dxa"/>
              <w:bottom w:w="65" w:type="dxa"/>
              <w:right w:w="65" w:type="dxa"/>
            </w:tcMar>
          </w:tcPr>
          <w:p w14:paraId="755DA74F">
            <w:pPr>
              <w:keepNext/>
              <w:spacing w:after="60"/>
              <w:jc w:val="center"/>
            </w:pPr>
            <w:r>
              <w:rPr>
                <w:sz w:val="21"/>
              </w:rPr>
              <w:t>2</w:t>
            </w:r>
          </w:p>
        </w:tc>
        <w:tc>
          <w:tcPr>
            <w:tcW w:w="1304" w:type="dxa"/>
            <w:tcMar>
              <w:top w:w="65" w:type="dxa"/>
              <w:left w:w="65" w:type="dxa"/>
              <w:bottom w:w="65" w:type="dxa"/>
              <w:right w:w="65" w:type="dxa"/>
            </w:tcMar>
          </w:tcPr>
          <w:p w14:paraId="24E87A09">
            <w:pPr>
              <w:keepNext/>
              <w:spacing w:after="60"/>
              <w:jc w:val="center"/>
            </w:pPr>
            <w:r>
              <w:rPr>
                <w:sz w:val="21"/>
              </w:rPr>
              <w:t>5</w:t>
            </w:r>
          </w:p>
        </w:tc>
        <w:tc>
          <w:tcPr>
            <w:tcW w:w="2608" w:type="dxa"/>
            <w:tcMar>
              <w:top w:w="65" w:type="dxa"/>
              <w:left w:w="65" w:type="dxa"/>
              <w:bottom w:w="65" w:type="dxa"/>
              <w:right w:w="65" w:type="dxa"/>
            </w:tcMar>
          </w:tcPr>
          <w:p w14:paraId="059E7A53">
            <w:pPr>
              <w:keepNext/>
              <w:spacing w:after="60"/>
              <w:jc w:val="center"/>
            </w:pPr>
            <w:r>
              <w:rPr>
                <w:sz w:val="21"/>
              </w:rPr>
              <w:t>195 / 297</w:t>
            </w:r>
          </w:p>
        </w:tc>
      </w:tr>
      <w:tr w14:paraId="30D32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1BD92B9B">
            <w:pPr>
              <w:keepNext/>
              <w:spacing w:after="60"/>
              <w:jc w:val="center"/>
            </w:pPr>
            <w:r>
              <w:rPr>
                <w:sz w:val="21"/>
              </w:rPr>
              <w:t>32×32</w:t>
            </w:r>
          </w:p>
        </w:tc>
        <w:tc>
          <w:tcPr>
            <w:tcW w:w="1474" w:type="dxa"/>
            <w:tcMar>
              <w:top w:w="65" w:type="dxa"/>
              <w:left w:w="65" w:type="dxa"/>
              <w:bottom w:w="65" w:type="dxa"/>
              <w:right w:w="65" w:type="dxa"/>
            </w:tcMar>
          </w:tcPr>
          <w:p w14:paraId="756A97F2">
            <w:pPr>
              <w:keepNext/>
              <w:spacing w:after="60"/>
              <w:jc w:val="center"/>
            </w:pPr>
            <w:r>
              <w:rPr>
                <w:sz w:val="21"/>
              </w:rPr>
              <w:t>1</w:t>
            </w:r>
          </w:p>
        </w:tc>
        <w:tc>
          <w:tcPr>
            <w:tcW w:w="1304" w:type="dxa"/>
            <w:tcMar>
              <w:top w:w="65" w:type="dxa"/>
              <w:left w:w="65" w:type="dxa"/>
              <w:bottom w:w="65" w:type="dxa"/>
              <w:right w:w="65" w:type="dxa"/>
            </w:tcMar>
          </w:tcPr>
          <w:p w14:paraId="1554196D">
            <w:pPr>
              <w:keepNext/>
              <w:spacing w:after="60"/>
              <w:jc w:val="center"/>
            </w:pPr>
            <w:r>
              <w:rPr>
                <w:sz w:val="21"/>
              </w:rPr>
              <w:t>2</w:t>
            </w:r>
          </w:p>
        </w:tc>
        <w:tc>
          <w:tcPr>
            <w:tcW w:w="1191" w:type="dxa"/>
            <w:tcMar>
              <w:top w:w="65" w:type="dxa"/>
              <w:left w:w="65" w:type="dxa"/>
              <w:bottom w:w="65" w:type="dxa"/>
              <w:right w:w="65" w:type="dxa"/>
            </w:tcMar>
          </w:tcPr>
          <w:p w14:paraId="56601D79">
            <w:pPr>
              <w:keepNext/>
              <w:spacing w:after="60"/>
              <w:jc w:val="center"/>
            </w:pPr>
            <w:r>
              <w:rPr>
                <w:sz w:val="21"/>
              </w:rPr>
              <w:t>0</w:t>
            </w:r>
          </w:p>
        </w:tc>
        <w:tc>
          <w:tcPr>
            <w:tcW w:w="1304" w:type="dxa"/>
            <w:tcMar>
              <w:top w:w="65" w:type="dxa"/>
              <w:left w:w="65" w:type="dxa"/>
              <w:bottom w:w="65" w:type="dxa"/>
              <w:right w:w="65" w:type="dxa"/>
            </w:tcMar>
          </w:tcPr>
          <w:p w14:paraId="4057919C">
            <w:pPr>
              <w:keepNext/>
              <w:spacing w:after="60"/>
              <w:jc w:val="center"/>
            </w:pPr>
            <w:r>
              <w:rPr>
                <w:sz w:val="21"/>
              </w:rPr>
              <w:t>8</w:t>
            </w:r>
          </w:p>
        </w:tc>
        <w:tc>
          <w:tcPr>
            <w:tcW w:w="2608" w:type="dxa"/>
            <w:tcMar>
              <w:top w:w="65" w:type="dxa"/>
              <w:left w:w="65" w:type="dxa"/>
              <w:bottom w:w="65" w:type="dxa"/>
              <w:right w:w="65" w:type="dxa"/>
            </w:tcMar>
          </w:tcPr>
          <w:p w14:paraId="7A79E1AA">
            <w:pPr>
              <w:keepNext/>
              <w:spacing w:after="60"/>
              <w:jc w:val="center"/>
            </w:pPr>
            <w:r>
              <w:rPr>
                <w:sz w:val="21"/>
              </w:rPr>
              <w:t>521 / 797</w:t>
            </w:r>
          </w:p>
        </w:tc>
      </w:tr>
      <w:tr w14:paraId="40953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2FBFC642">
            <w:pPr>
              <w:spacing w:after="60"/>
              <w:jc w:val="center"/>
            </w:pPr>
            <w:r>
              <w:rPr>
                <w:sz w:val="21"/>
              </w:rPr>
              <w:t>32×32</w:t>
            </w:r>
          </w:p>
        </w:tc>
        <w:tc>
          <w:tcPr>
            <w:tcW w:w="1474" w:type="dxa"/>
            <w:tcMar>
              <w:top w:w="65" w:type="dxa"/>
              <w:left w:w="65" w:type="dxa"/>
              <w:bottom w:w="65" w:type="dxa"/>
              <w:right w:w="65" w:type="dxa"/>
            </w:tcMar>
          </w:tcPr>
          <w:p w14:paraId="6B25A957">
            <w:pPr>
              <w:spacing w:after="60"/>
              <w:jc w:val="center"/>
            </w:pPr>
            <w:r>
              <w:rPr>
                <w:sz w:val="21"/>
              </w:rPr>
              <w:t>3</w:t>
            </w:r>
          </w:p>
        </w:tc>
        <w:tc>
          <w:tcPr>
            <w:tcW w:w="1304" w:type="dxa"/>
            <w:tcMar>
              <w:top w:w="65" w:type="dxa"/>
              <w:left w:w="65" w:type="dxa"/>
              <w:bottom w:w="65" w:type="dxa"/>
              <w:right w:w="65" w:type="dxa"/>
            </w:tcMar>
          </w:tcPr>
          <w:p w14:paraId="1EDE66DE">
            <w:pPr>
              <w:spacing w:after="60"/>
              <w:jc w:val="center"/>
            </w:pPr>
            <w:r>
              <w:rPr>
                <w:sz w:val="21"/>
              </w:rPr>
              <w:t>5</w:t>
            </w:r>
          </w:p>
        </w:tc>
        <w:tc>
          <w:tcPr>
            <w:tcW w:w="1191" w:type="dxa"/>
            <w:tcMar>
              <w:top w:w="65" w:type="dxa"/>
              <w:left w:w="65" w:type="dxa"/>
              <w:bottom w:w="65" w:type="dxa"/>
              <w:right w:w="65" w:type="dxa"/>
            </w:tcMar>
          </w:tcPr>
          <w:p w14:paraId="551D1AA7">
            <w:pPr>
              <w:spacing w:after="60"/>
              <w:jc w:val="center"/>
            </w:pPr>
            <w:r>
              <w:rPr>
                <w:sz w:val="21"/>
              </w:rPr>
              <w:t>0</w:t>
            </w:r>
          </w:p>
        </w:tc>
        <w:tc>
          <w:tcPr>
            <w:tcW w:w="1304" w:type="dxa"/>
            <w:tcMar>
              <w:top w:w="65" w:type="dxa"/>
              <w:left w:w="65" w:type="dxa"/>
              <w:bottom w:w="65" w:type="dxa"/>
              <w:right w:w="65" w:type="dxa"/>
            </w:tcMar>
          </w:tcPr>
          <w:p w14:paraId="589467DC">
            <w:pPr>
              <w:spacing w:after="60"/>
              <w:jc w:val="center"/>
            </w:pPr>
            <w:r>
              <w:rPr>
                <w:sz w:val="21"/>
              </w:rPr>
              <w:t>5</w:t>
            </w:r>
          </w:p>
        </w:tc>
        <w:tc>
          <w:tcPr>
            <w:tcW w:w="2608" w:type="dxa"/>
            <w:tcMar>
              <w:top w:w="65" w:type="dxa"/>
              <w:left w:w="65" w:type="dxa"/>
              <w:bottom w:w="65" w:type="dxa"/>
              <w:right w:w="65" w:type="dxa"/>
            </w:tcMar>
          </w:tcPr>
          <w:p w14:paraId="5061520A">
            <w:pPr>
              <w:spacing w:after="60"/>
              <w:jc w:val="center"/>
            </w:pPr>
            <w:r>
              <w:rPr>
                <w:sz w:val="21"/>
              </w:rPr>
              <w:t>743 / 1309</w:t>
            </w:r>
          </w:p>
        </w:tc>
      </w:tr>
    </w:tbl>
    <w:p w14:paraId="36A3B1EE">
      <w:pPr>
        <w:spacing w:after="20"/>
      </w:pPr>
    </w:p>
    <w:p w14:paraId="40EDBCFF">
      <w:pPr>
        <w:keepNext/>
        <w:jc w:val="center"/>
      </w:pPr>
      <w:r>
        <w:drawing>
          <wp:inline distT="0" distB="0" distL="0" distR="0">
            <wp:extent cx="5759450" cy="49542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9"/>
                    <a:stretch>
                      <a:fillRect/>
                    </a:stretch>
                  </pic:blipFill>
                  <pic:spPr>
                    <a:xfrm>
                      <a:off x="0" y="0"/>
                      <a:ext cx="5760000" cy="4954839"/>
                    </a:xfrm>
                    <a:prstGeom prst="rect">
                      <a:avLst/>
                    </a:prstGeom>
                  </pic:spPr>
                </pic:pic>
              </a:graphicData>
            </a:graphic>
          </wp:inline>
        </w:drawing>
      </w:r>
    </w:p>
    <w:p w14:paraId="7B784BB0">
      <w:pPr>
        <w:keepLines/>
        <w:jc w:val="center"/>
      </w:pPr>
      <w:r>
        <w:t>Hình 7. Điểm trung bình của 10 input mỗi cỡ ở bốn mức thời gian.</w:t>
      </w:r>
    </w:p>
    <w:p w14:paraId="50FCA2F6">
      <w:r>
        <w:t>Khi tổng hợp 30 cặp mỗi mức, Lookahead có kết quả như sau: 0.05 giây: 3 thắng, 5 hòa, 22 thua; 0.25 giây: 4 thắng, 2 hòa, 24 thua; 1 giây: 6 thắng, 5 hòa, 19 thua; 3 giây: 11 thắng, 5 hòa, 14 thua. Số cặp thắng tăng từ 3 lên 11 khi chuyển từ 0,05 lên 3 giây/ngày, trong khi số cặp thua giảm từ 22 xuống 14. Điều này hỗ trợ nhận định rằng ngân sách tính toán ảnh hưởng tới Lookahead trong bản cài đặt đang xét, nhưng chưa đủ để gọi nó là phương pháp vượt Greedy ổn định. Đợt đo này được tách khỏi bảng 13 vì các quyết định theo đồng hồ có thể đổi giữa hai lần chạy.</w:t>
      </w:r>
    </w:p>
    <w:p w14:paraId="0704934F">
      <w:r>
        <w:t>Ở 8×8, chất lượng gần chững lại khi tăng ngân sách từ 1 lên 3 giây; cấp thêm thời gian không còn tạo lợi ích rõ như khi tăng từ 0,05 lên 0,25 giây. Ở 32×32 với 3 giây/ngày, Lookahead có D trung bình 44,2 và Q trung bình 66,0, cao hơn 44,0 và 65,2 của Greedy, nhưng U trung bình lại thấp hơn (11,8 so với 11,9). Vì U được ưu tiên trước, hai cột D và Q không đủ để tuyên bố Lookahead tốt hơn; đối chứng từng cặp ở mức này cho kết quả 5 thắng và 5 thua.</w:t>
      </w:r>
    </w:p>
    <w:p w14:paraId="5593EC4E">
      <w:r>
        <w:t>Cả 240 trận mới đều được mô phỏng hợp lệ; bộ lập kế hoạch có 0 lần dự phòng. Việc tăng ngân sách không bảo đảm điểm tăng đơn điệu: thời gian thay đổi số ứng viên được đánh giá, tuyến đã chọn và giao thông các ngày sau. Bảng 23 cần được đọc cùng hình 7 để phân biệt lợi ích về loại với lợi ích về suất. Số truy vấn A* tăng cũng chưa tự chứng minh là nguyên nhân giảm điểm, vì độ khó và độ dài từng truy vấn khác nhau.</w:t>
      </w:r>
    </w:p>
    <w:p w14:paraId="26DD456D">
      <w:pPr>
        <w:pStyle w:val="3"/>
        <w:spacing w:before="160"/>
        <w:jc w:val="left"/>
      </w:pPr>
      <w:bookmarkStart w:id="38" w:name="_Toc243404750"/>
      <w:r>
        <w:rPr>
          <w:color w:val="000000"/>
        </w:rPr>
        <w:t>6.7. Đóng góp riêng của phối hợp, nhìn trước và chọn vai trò</w:t>
      </w:r>
      <w:bookmarkEnd w:id="38"/>
    </w:p>
    <w:p w14:paraId="11BD3F51">
      <w:pPr>
        <w:keepNext/>
      </w:pPr>
      <w:r>
        <w:rPr>
          <w:b/>
        </w:rPr>
        <w:t>Bảng 24. Thành phần được thay đổi và đối chứng tương ứng</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3402"/>
        <w:gridCol w:w="1587"/>
        <w:gridCol w:w="3231"/>
      </w:tblGrid>
      <w:tr w14:paraId="4304F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850" w:type="dxa"/>
            <w:tcMar>
              <w:top w:w="65" w:type="dxa"/>
              <w:left w:w="65" w:type="dxa"/>
              <w:bottom w:w="65" w:type="dxa"/>
              <w:right w:w="65" w:type="dxa"/>
            </w:tcMar>
          </w:tcPr>
          <w:p w14:paraId="2432BC4D">
            <w:pPr>
              <w:keepNext/>
              <w:spacing w:after="60"/>
              <w:jc w:val="center"/>
            </w:pPr>
            <w:r>
              <w:rPr>
                <w:b/>
                <w:sz w:val="21"/>
              </w:rPr>
              <w:t>Mã biến thể</w:t>
            </w:r>
          </w:p>
        </w:tc>
        <w:tc>
          <w:tcPr>
            <w:tcW w:w="3402" w:type="dxa"/>
            <w:tcMar>
              <w:top w:w="65" w:type="dxa"/>
              <w:left w:w="65" w:type="dxa"/>
              <w:bottom w:w="65" w:type="dxa"/>
              <w:right w:w="65" w:type="dxa"/>
            </w:tcMar>
          </w:tcPr>
          <w:p w14:paraId="496EA073">
            <w:pPr>
              <w:keepNext/>
              <w:spacing w:after="60"/>
              <w:jc w:val="center"/>
            </w:pPr>
            <w:r>
              <w:rPr>
                <w:b/>
                <w:sz w:val="21"/>
              </w:rPr>
              <w:t>Cách chọn mục tiêu và vai trò</w:t>
            </w:r>
          </w:p>
        </w:tc>
        <w:tc>
          <w:tcPr>
            <w:tcW w:w="1587" w:type="dxa"/>
            <w:tcMar>
              <w:top w:w="65" w:type="dxa"/>
              <w:left w:w="65" w:type="dxa"/>
              <w:bottom w:w="65" w:type="dxa"/>
              <w:right w:w="65" w:type="dxa"/>
            </w:tcMar>
          </w:tcPr>
          <w:p w14:paraId="340E4ABF">
            <w:pPr>
              <w:keepNext/>
              <w:spacing w:after="60"/>
              <w:jc w:val="center"/>
            </w:pPr>
            <w:r>
              <w:rPr>
                <w:b/>
                <w:sz w:val="21"/>
              </w:rPr>
              <w:t>Biến thể dùng để đối chiếu</w:t>
            </w:r>
          </w:p>
        </w:tc>
        <w:tc>
          <w:tcPr>
            <w:tcW w:w="3231" w:type="dxa"/>
            <w:tcMar>
              <w:top w:w="65" w:type="dxa"/>
              <w:left w:w="65" w:type="dxa"/>
              <w:bottom w:w="65" w:type="dxa"/>
              <w:right w:w="65" w:type="dxa"/>
            </w:tcMar>
          </w:tcPr>
          <w:p w14:paraId="23565B9A">
            <w:pPr>
              <w:keepNext/>
              <w:spacing w:after="60"/>
              <w:jc w:val="center"/>
            </w:pPr>
            <w:r>
              <w:rPr>
                <w:b/>
                <w:sz w:val="21"/>
              </w:rPr>
              <w:t>Thành phần được kiểm tra</w:t>
            </w:r>
          </w:p>
        </w:tc>
      </w:tr>
      <w:tr w14:paraId="4DEAD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Mar>
              <w:top w:w="65" w:type="dxa"/>
              <w:left w:w="65" w:type="dxa"/>
              <w:bottom w:w="65" w:type="dxa"/>
              <w:right w:w="65" w:type="dxa"/>
            </w:tcMar>
          </w:tcPr>
          <w:p w14:paraId="2FA210DE">
            <w:pPr>
              <w:keepNext/>
              <w:spacing w:after="60"/>
              <w:jc w:val="left"/>
            </w:pPr>
            <w:r>
              <w:rPr>
                <w:sz w:val="21"/>
              </w:rPr>
              <w:t>G0</w:t>
            </w:r>
          </w:p>
        </w:tc>
        <w:tc>
          <w:tcPr>
            <w:tcW w:w="3402" w:type="dxa"/>
            <w:tcMar>
              <w:top w:w="65" w:type="dxa"/>
              <w:left w:w="65" w:type="dxa"/>
              <w:bottom w:w="65" w:type="dxa"/>
              <w:right w:w="65" w:type="dxa"/>
            </w:tcMar>
          </w:tcPr>
          <w:p w14:paraId="776DE4BE">
            <w:pPr>
              <w:keepNext/>
              <w:spacing w:after="60"/>
              <w:jc w:val="left"/>
            </w:pPr>
            <w:r>
              <w:rPr>
                <w:sz w:val="21"/>
              </w:rPr>
              <w:t>Greedy, bốn xe tuần tra lập tuyến độc lập</w:t>
            </w:r>
          </w:p>
        </w:tc>
        <w:tc>
          <w:tcPr>
            <w:tcW w:w="1587" w:type="dxa"/>
            <w:tcMar>
              <w:top w:w="65" w:type="dxa"/>
              <w:left w:w="65" w:type="dxa"/>
              <w:bottom w:w="65" w:type="dxa"/>
              <w:right w:w="65" w:type="dxa"/>
            </w:tcMar>
          </w:tcPr>
          <w:p w14:paraId="4DED53E5">
            <w:pPr>
              <w:keepNext/>
              <w:spacing w:after="60"/>
              <w:jc w:val="center"/>
            </w:pPr>
            <w:r>
              <w:rPr>
                <w:sz w:val="21"/>
              </w:rPr>
              <w:t>G1</w:t>
            </w:r>
          </w:p>
        </w:tc>
        <w:tc>
          <w:tcPr>
            <w:tcW w:w="3231" w:type="dxa"/>
            <w:tcMar>
              <w:top w:w="65" w:type="dxa"/>
              <w:left w:w="65" w:type="dxa"/>
              <w:bottom w:w="65" w:type="dxa"/>
              <w:right w:w="65" w:type="dxa"/>
            </w:tcMar>
          </w:tcPr>
          <w:p w14:paraId="24B8503C">
            <w:pPr>
              <w:keepNext/>
              <w:spacing w:after="60"/>
              <w:jc w:val="left"/>
            </w:pPr>
            <w:r>
              <w:rPr>
                <w:sz w:val="21"/>
              </w:rPr>
              <w:t>Tác dụng của việc phối hợp giữa các xe</w:t>
            </w:r>
          </w:p>
        </w:tc>
      </w:tr>
      <w:tr w14:paraId="78AF8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Mar>
              <w:top w:w="65" w:type="dxa"/>
              <w:left w:w="65" w:type="dxa"/>
              <w:bottom w:w="65" w:type="dxa"/>
              <w:right w:w="65" w:type="dxa"/>
            </w:tcMar>
          </w:tcPr>
          <w:p w14:paraId="447AEFC7">
            <w:pPr>
              <w:keepNext/>
              <w:spacing w:after="60"/>
              <w:jc w:val="left"/>
            </w:pPr>
            <w:r>
              <w:rPr>
                <w:sz w:val="21"/>
              </w:rPr>
              <w:t>G1</w:t>
            </w:r>
          </w:p>
        </w:tc>
        <w:tc>
          <w:tcPr>
            <w:tcW w:w="3402" w:type="dxa"/>
            <w:tcMar>
              <w:top w:w="65" w:type="dxa"/>
              <w:left w:w="65" w:type="dxa"/>
              <w:bottom w:w="65" w:type="dxa"/>
              <w:right w:w="65" w:type="dxa"/>
            </w:tcMar>
          </w:tcPr>
          <w:p w14:paraId="3B4D90E4">
            <w:pPr>
              <w:keepNext/>
              <w:spacing w:after="60"/>
              <w:jc w:val="left"/>
            </w:pPr>
            <w:r>
              <w:rPr>
                <w:sz w:val="21"/>
              </w:rPr>
              <w:t>Greedy có phối hợp, bốn xe tuần tra</w:t>
            </w:r>
          </w:p>
        </w:tc>
        <w:tc>
          <w:tcPr>
            <w:tcW w:w="1587" w:type="dxa"/>
            <w:tcMar>
              <w:top w:w="65" w:type="dxa"/>
              <w:left w:w="65" w:type="dxa"/>
              <w:bottom w:w="65" w:type="dxa"/>
              <w:right w:w="65" w:type="dxa"/>
            </w:tcMar>
          </w:tcPr>
          <w:p w14:paraId="29BC4E60">
            <w:pPr>
              <w:keepNext/>
              <w:spacing w:after="60"/>
              <w:jc w:val="center"/>
            </w:pPr>
            <w:r>
              <w:rPr>
                <w:sz w:val="21"/>
              </w:rPr>
              <w:t>G0</w:t>
            </w:r>
          </w:p>
        </w:tc>
        <w:tc>
          <w:tcPr>
            <w:tcW w:w="3231" w:type="dxa"/>
            <w:tcMar>
              <w:top w:w="65" w:type="dxa"/>
              <w:left w:w="65" w:type="dxa"/>
              <w:bottom w:w="65" w:type="dxa"/>
              <w:right w:w="65" w:type="dxa"/>
            </w:tcMar>
          </w:tcPr>
          <w:p w14:paraId="381780A8">
            <w:pPr>
              <w:keepNext/>
              <w:spacing w:after="60"/>
              <w:jc w:val="left"/>
            </w:pPr>
            <w:r>
              <w:rPr>
                <w:sz w:val="21"/>
              </w:rPr>
              <w:t>Chia sẻ loại đã dự kiến thu và đặt chỗ tồn kho</w:t>
            </w:r>
          </w:p>
        </w:tc>
      </w:tr>
      <w:tr w14:paraId="7D96F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Mar>
              <w:top w:w="65" w:type="dxa"/>
              <w:left w:w="65" w:type="dxa"/>
              <w:bottom w:w="65" w:type="dxa"/>
              <w:right w:w="65" w:type="dxa"/>
            </w:tcMar>
          </w:tcPr>
          <w:p w14:paraId="00E729E9">
            <w:pPr>
              <w:keepNext/>
              <w:spacing w:after="60"/>
              <w:jc w:val="left"/>
            </w:pPr>
            <w:r>
              <w:rPr>
                <w:sz w:val="21"/>
              </w:rPr>
              <w:t>L1</w:t>
            </w:r>
          </w:p>
        </w:tc>
        <w:tc>
          <w:tcPr>
            <w:tcW w:w="3402" w:type="dxa"/>
            <w:tcMar>
              <w:top w:w="65" w:type="dxa"/>
              <w:left w:w="65" w:type="dxa"/>
              <w:bottom w:w="65" w:type="dxa"/>
              <w:right w:w="65" w:type="dxa"/>
            </w:tcMar>
          </w:tcPr>
          <w:p w14:paraId="3F3F904F">
            <w:pPr>
              <w:keepNext/>
              <w:spacing w:after="60"/>
              <w:jc w:val="left"/>
            </w:pPr>
            <w:r>
              <w:rPr>
                <w:sz w:val="21"/>
              </w:rPr>
              <w:t>Lookahead hai điểm có phối hợp, bốn xe tuần tra</w:t>
            </w:r>
          </w:p>
        </w:tc>
        <w:tc>
          <w:tcPr>
            <w:tcW w:w="1587" w:type="dxa"/>
            <w:tcMar>
              <w:top w:w="65" w:type="dxa"/>
              <w:left w:w="65" w:type="dxa"/>
              <w:bottom w:w="65" w:type="dxa"/>
              <w:right w:w="65" w:type="dxa"/>
            </w:tcMar>
          </w:tcPr>
          <w:p w14:paraId="048FF72D">
            <w:pPr>
              <w:keepNext/>
              <w:spacing w:after="60"/>
              <w:jc w:val="center"/>
            </w:pPr>
            <w:r>
              <w:rPr>
                <w:sz w:val="21"/>
              </w:rPr>
              <w:t>G1</w:t>
            </w:r>
          </w:p>
        </w:tc>
        <w:tc>
          <w:tcPr>
            <w:tcW w:w="3231" w:type="dxa"/>
            <w:tcMar>
              <w:top w:w="65" w:type="dxa"/>
              <w:left w:w="65" w:type="dxa"/>
              <w:bottom w:w="65" w:type="dxa"/>
              <w:right w:w="65" w:type="dxa"/>
            </w:tcMar>
          </w:tcPr>
          <w:p w14:paraId="220A3B70">
            <w:pPr>
              <w:keepNext/>
              <w:spacing w:after="60"/>
              <w:jc w:val="left"/>
            </w:pPr>
            <w:r>
              <w:rPr>
                <w:sz w:val="21"/>
              </w:rPr>
              <w:t>Lợi ích và giới hạn của việc nhìn trước</w:t>
            </w:r>
          </w:p>
        </w:tc>
      </w:tr>
      <w:tr w14:paraId="71AA3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Mar>
              <w:top w:w="65" w:type="dxa"/>
              <w:left w:w="65" w:type="dxa"/>
              <w:bottom w:w="65" w:type="dxa"/>
              <w:right w:w="65" w:type="dxa"/>
            </w:tcMar>
          </w:tcPr>
          <w:p w14:paraId="22F92E39">
            <w:pPr>
              <w:keepNext/>
              <w:spacing w:after="60"/>
              <w:jc w:val="left"/>
            </w:pPr>
            <w:r>
              <w:rPr>
                <w:sz w:val="21"/>
              </w:rPr>
              <w:t>S1</w:t>
            </w:r>
          </w:p>
        </w:tc>
        <w:tc>
          <w:tcPr>
            <w:tcW w:w="3402" w:type="dxa"/>
            <w:tcMar>
              <w:top w:w="65" w:type="dxa"/>
              <w:left w:w="65" w:type="dxa"/>
              <w:bottom w:w="65" w:type="dxa"/>
              <w:right w:w="65" w:type="dxa"/>
            </w:tcMar>
          </w:tcPr>
          <w:p w14:paraId="4C6F0B43">
            <w:pPr>
              <w:keepNext/>
              <w:spacing w:after="60"/>
              <w:jc w:val="left"/>
            </w:pPr>
            <w:r>
              <w:rPr>
                <w:sz w:val="21"/>
              </w:rPr>
              <w:t>Greedy có phối hợp, cố định xe cuối làm tiếp tế</w:t>
            </w:r>
          </w:p>
        </w:tc>
        <w:tc>
          <w:tcPr>
            <w:tcW w:w="1587" w:type="dxa"/>
            <w:tcMar>
              <w:top w:w="65" w:type="dxa"/>
              <w:left w:w="65" w:type="dxa"/>
              <w:bottom w:w="65" w:type="dxa"/>
              <w:right w:w="65" w:type="dxa"/>
            </w:tcMar>
          </w:tcPr>
          <w:p w14:paraId="5B0FD8EA">
            <w:pPr>
              <w:keepNext/>
              <w:spacing w:after="60"/>
              <w:jc w:val="center"/>
            </w:pPr>
            <w:r>
              <w:rPr>
                <w:sz w:val="21"/>
              </w:rPr>
              <w:t>G1</w:t>
            </w:r>
          </w:p>
        </w:tc>
        <w:tc>
          <w:tcPr>
            <w:tcW w:w="3231" w:type="dxa"/>
            <w:tcMar>
              <w:top w:w="65" w:type="dxa"/>
              <w:left w:w="65" w:type="dxa"/>
              <w:bottom w:w="65" w:type="dxa"/>
              <w:right w:w="65" w:type="dxa"/>
            </w:tcMar>
          </w:tcPr>
          <w:p w14:paraId="0A015F1B">
            <w:pPr>
              <w:keepNext/>
              <w:spacing w:after="60"/>
              <w:jc w:val="left"/>
            </w:pPr>
            <w:r>
              <w:rPr>
                <w:sz w:val="21"/>
              </w:rPr>
              <w:t>Đánh đổi giữa xe thu hàng và nguồn tiếp nhiên liệu</w:t>
            </w:r>
          </w:p>
        </w:tc>
      </w:tr>
      <w:tr w14:paraId="0641C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850" w:type="dxa"/>
            <w:tcMar>
              <w:top w:w="65" w:type="dxa"/>
              <w:left w:w="65" w:type="dxa"/>
              <w:bottom w:w="65" w:type="dxa"/>
              <w:right w:w="65" w:type="dxa"/>
            </w:tcMar>
          </w:tcPr>
          <w:p w14:paraId="2A0BAFB9">
            <w:pPr>
              <w:spacing w:after="60"/>
              <w:jc w:val="left"/>
            </w:pPr>
            <w:r>
              <w:rPr>
                <w:sz w:val="21"/>
              </w:rPr>
              <w:t>S*</w:t>
            </w:r>
          </w:p>
        </w:tc>
        <w:tc>
          <w:tcPr>
            <w:tcW w:w="3402" w:type="dxa"/>
            <w:tcMar>
              <w:top w:w="65" w:type="dxa"/>
              <w:left w:w="65" w:type="dxa"/>
              <w:bottom w:w="65" w:type="dxa"/>
              <w:right w:w="65" w:type="dxa"/>
            </w:tcMar>
          </w:tcPr>
          <w:p w14:paraId="1D6107C7">
            <w:pPr>
              <w:spacing w:after="60"/>
              <w:jc w:val="left"/>
            </w:pPr>
            <w:r>
              <w:rPr>
                <w:sz w:val="21"/>
              </w:rPr>
              <w:t>Greedy có phối hợp, chọn tốt nhất trong năm vai trò</w:t>
            </w:r>
          </w:p>
        </w:tc>
        <w:tc>
          <w:tcPr>
            <w:tcW w:w="1587" w:type="dxa"/>
            <w:tcMar>
              <w:top w:w="65" w:type="dxa"/>
              <w:left w:w="65" w:type="dxa"/>
              <w:bottom w:w="65" w:type="dxa"/>
              <w:right w:w="65" w:type="dxa"/>
            </w:tcMar>
          </w:tcPr>
          <w:p w14:paraId="2E742048">
            <w:pPr>
              <w:spacing w:after="60"/>
              <w:jc w:val="center"/>
            </w:pPr>
            <w:r>
              <w:rPr>
                <w:sz w:val="21"/>
              </w:rPr>
              <w:t>S1</w:t>
            </w:r>
          </w:p>
        </w:tc>
        <w:tc>
          <w:tcPr>
            <w:tcW w:w="3231" w:type="dxa"/>
            <w:tcMar>
              <w:top w:w="65" w:type="dxa"/>
              <w:left w:w="65" w:type="dxa"/>
              <w:bottom w:w="65" w:type="dxa"/>
              <w:right w:w="65" w:type="dxa"/>
            </w:tcMar>
          </w:tcPr>
          <w:p w14:paraId="38072C78">
            <w:pPr>
              <w:spacing w:after="60"/>
              <w:jc w:val="left"/>
            </w:pPr>
            <w:r>
              <w:rPr>
                <w:sz w:val="21"/>
              </w:rPr>
              <w:t>Lợi ích của lựa chọn xe tiếp tế theo vị trí xuất phát</w:t>
            </w:r>
          </w:p>
        </w:tc>
      </w:tr>
    </w:tbl>
    <w:p w14:paraId="249F516C">
      <w:pPr>
        <w:spacing w:after="20"/>
      </w:pPr>
    </w:p>
    <w:p w14:paraId="0F0367EA">
      <w:pPr>
        <w:keepNext/>
      </w:pPr>
      <w:r>
        <w:rPr>
          <w:b/>
        </w:rPr>
        <w:t>Bảng 25. Kết quả tách thành phần trên chín bản đồ sinh</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21"/>
        <w:gridCol w:w="1020"/>
        <w:gridCol w:w="1191"/>
        <w:gridCol w:w="1191"/>
        <w:gridCol w:w="1191"/>
        <w:gridCol w:w="1757"/>
      </w:tblGrid>
      <w:tr w14:paraId="5098EF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721" w:type="dxa"/>
            <w:tcMar>
              <w:top w:w="65" w:type="dxa"/>
              <w:left w:w="65" w:type="dxa"/>
              <w:bottom w:w="65" w:type="dxa"/>
              <w:right w:w="65" w:type="dxa"/>
            </w:tcMar>
          </w:tcPr>
          <w:p w14:paraId="10B64105">
            <w:pPr>
              <w:keepNext/>
              <w:spacing w:after="60"/>
              <w:jc w:val="left"/>
            </w:pPr>
            <w:r>
              <w:rPr>
                <w:b/>
                <w:sz w:val="21"/>
              </w:rPr>
              <w:t>Thay đổi được đánh giá</w:t>
            </w:r>
          </w:p>
        </w:tc>
        <w:tc>
          <w:tcPr>
            <w:tcW w:w="1020" w:type="dxa"/>
            <w:tcMar>
              <w:top w:w="65" w:type="dxa"/>
              <w:left w:w="65" w:type="dxa"/>
              <w:bottom w:w="65" w:type="dxa"/>
              <w:right w:w="65" w:type="dxa"/>
            </w:tcMar>
          </w:tcPr>
          <w:p w14:paraId="3AE91B75">
            <w:pPr>
              <w:keepNext/>
              <w:spacing w:after="60"/>
              <w:jc w:val="left"/>
            </w:pPr>
            <w:r>
              <w:rPr>
                <w:b/>
                <w:sz w:val="21"/>
              </w:rPr>
              <w:t>Số cặp input</w:t>
            </w:r>
          </w:p>
        </w:tc>
        <w:tc>
          <w:tcPr>
            <w:tcW w:w="1191" w:type="dxa"/>
            <w:tcMar>
              <w:top w:w="65" w:type="dxa"/>
              <w:left w:w="65" w:type="dxa"/>
              <w:bottom w:w="65" w:type="dxa"/>
              <w:right w:w="65" w:type="dxa"/>
            </w:tcMar>
          </w:tcPr>
          <w:p w14:paraId="1BCF2BA7">
            <w:pPr>
              <w:keepNext/>
              <w:spacing w:after="60"/>
              <w:jc w:val="left"/>
            </w:pPr>
            <w:r>
              <w:rPr>
                <w:b/>
                <w:sz w:val="21"/>
              </w:rPr>
              <w:t>Tốt hơn đối chứng</w:t>
            </w:r>
          </w:p>
        </w:tc>
        <w:tc>
          <w:tcPr>
            <w:tcW w:w="1191" w:type="dxa"/>
            <w:tcMar>
              <w:top w:w="65" w:type="dxa"/>
              <w:left w:w="65" w:type="dxa"/>
              <w:bottom w:w="65" w:type="dxa"/>
              <w:right w:w="65" w:type="dxa"/>
            </w:tcMar>
          </w:tcPr>
          <w:p w14:paraId="75CA5877">
            <w:pPr>
              <w:keepNext/>
              <w:spacing w:after="60"/>
              <w:jc w:val="left"/>
            </w:pPr>
            <w:r>
              <w:rPr>
                <w:b/>
                <w:sz w:val="21"/>
              </w:rPr>
              <w:t>Bằng điểm đối chứng</w:t>
            </w:r>
          </w:p>
        </w:tc>
        <w:tc>
          <w:tcPr>
            <w:tcW w:w="1191" w:type="dxa"/>
            <w:tcMar>
              <w:top w:w="65" w:type="dxa"/>
              <w:left w:w="65" w:type="dxa"/>
              <w:bottom w:w="65" w:type="dxa"/>
              <w:right w:w="65" w:type="dxa"/>
            </w:tcMar>
          </w:tcPr>
          <w:p w14:paraId="6EB0D346">
            <w:pPr>
              <w:keepNext/>
              <w:spacing w:after="60"/>
              <w:jc w:val="left"/>
            </w:pPr>
            <w:r>
              <w:rPr>
                <w:b/>
                <w:sz w:val="21"/>
              </w:rPr>
              <w:t>Kém hơn đối chứng</w:t>
            </w:r>
          </w:p>
        </w:tc>
        <w:tc>
          <w:tcPr>
            <w:tcW w:w="1757" w:type="dxa"/>
            <w:tcMar>
              <w:top w:w="65" w:type="dxa"/>
              <w:left w:w="65" w:type="dxa"/>
              <w:bottom w:w="65" w:type="dxa"/>
              <w:right w:w="65" w:type="dxa"/>
            </w:tcMar>
          </w:tcPr>
          <w:p w14:paraId="10A622FD">
            <w:pPr>
              <w:keepNext/>
              <w:spacing w:after="60"/>
              <w:jc w:val="left"/>
            </w:pPr>
            <w:r>
              <w:rPr>
                <w:b/>
                <w:sz w:val="21"/>
              </w:rPr>
              <w:t>Truy vấn A* trung bình cả trận: đối chứng / biến thể</w:t>
            </w:r>
          </w:p>
        </w:tc>
      </w:tr>
      <w:tr w14:paraId="22D66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1" w:type="dxa"/>
            <w:tcMar>
              <w:top w:w="65" w:type="dxa"/>
              <w:left w:w="65" w:type="dxa"/>
              <w:bottom w:w="65" w:type="dxa"/>
              <w:right w:w="65" w:type="dxa"/>
            </w:tcMar>
          </w:tcPr>
          <w:p w14:paraId="1626B059">
            <w:pPr>
              <w:keepNext/>
              <w:spacing w:after="60"/>
              <w:jc w:val="left"/>
            </w:pPr>
            <w:r>
              <w:rPr>
                <w:sz w:val="21"/>
              </w:rPr>
              <w:t>Phối hợp G1 so với độc lập G0</w:t>
            </w:r>
          </w:p>
        </w:tc>
        <w:tc>
          <w:tcPr>
            <w:tcW w:w="1020" w:type="dxa"/>
            <w:tcMar>
              <w:top w:w="65" w:type="dxa"/>
              <w:left w:w="65" w:type="dxa"/>
              <w:bottom w:w="65" w:type="dxa"/>
              <w:right w:w="65" w:type="dxa"/>
            </w:tcMar>
            <w:vAlign w:val="center"/>
          </w:tcPr>
          <w:p w14:paraId="65480831">
            <w:pPr>
              <w:keepNext/>
              <w:spacing w:after="60"/>
              <w:jc w:val="center"/>
            </w:pPr>
            <w:r>
              <w:rPr>
                <w:sz w:val="21"/>
              </w:rPr>
              <w:t>9</w:t>
            </w:r>
          </w:p>
        </w:tc>
        <w:tc>
          <w:tcPr>
            <w:tcW w:w="1191" w:type="dxa"/>
            <w:tcMar>
              <w:top w:w="65" w:type="dxa"/>
              <w:left w:w="65" w:type="dxa"/>
              <w:bottom w:w="65" w:type="dxa"/>
              <w:right w:w="65" w:type="dxa"/>
            </w:tcMar>
            <w:vAlign w:val="center"/>
          </w:tcPr>
          <w:p w14:paraId="176F330B">
            <w:pPr>
              <w:keepNext/>
              <w:spacing w:after="60"/>
              <w:jc w:val="center"/>
            </w:pPr>
            <w:r>
              <w:rPr>
                <w:sz w:val="21"/>
              </w:rPr>
              <w:t>8</w:t>
            </w:r>
          </w:p>
        </w:tc>
        <w:tc>
          <w:tcPr>
            <w:tcW w:w="1191" w:type="dxa"/>
            <w:tcMar>
              <w:top w:w="65" w:type="dxa"/>
              <w:left w:w="65" w:type="dxa"/>
              <w:bottom w:w="65" w:type="dxa"/>
              <w:right w:w="65" w:type="dxa"/>
            </w:tcMar>
            <w:vAlign w:val="center"/>
          </w:tcPr>
          <w:p w14:paraId="2005EE69">
            <w:pPr>
              <w:keepNext/>
              <w:spacing w:after="60"/>
              <w:jc w:val="center"/>
            </w:pPr>
            <w:r>
              <w:rPr>
                <w:sz w:val="21"/>
              </w:rPr>
              <w:t>0</w:t>
            </w:r>
          </w:p>
        </w:tc>
        <w:tc>
          <w:tcPr>
            <w:tcW w:w="1191" w:type="dxa"/>
            <w:tcMar>
              <w:top w:w="65" w:type="dxa"/>
              <w:left w:w="65" w:type="dxa"/>
              <w:bottom w:w="65" w:type="dxa"/>
              <w:right w:w="65" w:type="dxa"/>
            </w:tcMar>
            <w:vAlign w:val="center"/>
          </w:tcPr>
          <w:p w14:paraId="1E97FB94">
            <w:pPr>
              <w:keepNext/>
              <w:spacing w:after="60"/>
              <w:jc w:val="center"/>
            </w:pPr>
            <w:r>
              <w:rPr>
                <w:sz w:val="21"/>
              </w:rPr>
              <w:t>1</w:t>
            </w:r>
          </w:p>
        </w:tc>
        <w:tc>
          <w:tcPr>
            <w:tcW w:w="1757" w:type="dxa"/>
            <w:tcMar>
              <w:top w:w="65" w:type="dxa"/>
              <w:left w:w="65" w:type="dxa"/>
              <w:bottom w:w="65" w:type="dxa"/>
              <w:right w:w="65" w:type="dxa"/>
            </w:tcMar>
            <w:vAlign w:val="center"/>
          </w:tcPr>
          <w:p w14:paraId="479B108A">
            <w:pPr>
              <w:keepNext/>
              <w:spacing w:after="60"/>
              <w:jc w:val="center"/>
            </w:pPr>
            <w:r>
              <w:rPr>
                <w:sz w:val="21"/>
              </w:rPr>
              <w:t>328 / 322</w:t>
            </w:r>
          </w:p>
        </w:tc>
      </w:tr>
      <w:tr w14:paraId="5548C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1" w:type="dxa"/>
            <w:tcMar>
              <w:top w:w="65" w:type="dxa"/>
              <w:left w:w="65" w:type="dxa"/>
              <w:bottom w:w="65" w:type="dxa"/>
              <w:right w:w="65" w:type="dxa"/>
            </w:tcMar>
          </w:tcPr>
          <w:p w14:paraId="16EDBB1E">
            <w:pPr>
              <w:keepNext/>
              <w:spacing w:after="60"/>
              <w:jc w:val="left"/>
            </w:pPr>
            <w:r>
              <w:rPr>
                <w:sz w:val="21"/>
              </w:rPr>
              <w:t>Nhìn trước L1 so với Greedy G1</w:t>
            </w:r>
          </w:p>
        </w:tc>
        <w:tc>
          <w:tcPr>
            <w:tcW w:w="1020" w:type="dxa"/>
            <w:tcMar>
              <w:top w:w="65" w:type="dxa"/>
              <w:left w:w="65" w:type="dxa"/>
              <w:bottom w:w="65" w:type="dxa"/>
              <w:right w:w="65" w:type="dxa"/>
            </w:tcMar>
            <w:vAlign w:val="center"/>
          </w:tcPr>
          <w:p w14:paraId="39303D9F">
            <w:pPr>
              <w:keepNext/>
              <w:spacing w:after="60"/>
              <w:jc w:val="center"/>
            </w:pPr>
            <w:r>
              <w:rPr>
                <w:sz w:val="21"/>
              </w:rPr>
              <w:t>9</w:t>
            </w:r>
          </w:p>
        </w:tc>
        <w:tc>
          <w:tcPr>
            <w:tcW w:w="1191" w:type="dxa"/>
            <w:tcMar>
              <w:top w:w="65" w:type="dxa"/>
              <w:left w:w="65" w:type="dxa"/>
              <w:bottom w:w="65" w:type="dxa"/>
              <w:right w:w="65" w:type="dxa"/>
            </w:tcMar>
            <w:vAlign w:val="center"/>
          </w:tcPr>
          <w:p w14:paraId="0AB8E0CB">
            <w:pPr>
              <w:keepNext/>
              <w:spacing w:after="60"/>
              <w:jc w:val="center"/>
            </w:pPr>
            <w:r>
              <w:rPr>
                <w:sz w:val="21"/>
              </w:rPr>
              <w:t>3</w:t>
            </w:r>
          </w:p>
        </w:tc>
        <w:tc>
          <w:tcPr>
            <w:tcW w:w="1191" w:type="dxa"/>
            <w:tcMar>
              <w:top w:w="65" w:type="dxa"/>
              <w:left w:w="65" w:type="dxa"/>
              <w:bottom w:w="65" w:type="dxa"/>
              <w:right w:w="65" w:type="dxa"/>
            </w:tcMar>
            <w:vAlign w:val="center"/>
          </w:tcPr>
          <w:p w14:paraId="71949207">
            <w:pPr>
              <w:keepNext/>
              <w:spacing w:after="60"/>
              <w:jc w:val="center"/>
            </w:pPr>
            <w:r>
              <w:rPr>
                <w:sz w:val="21"/>
              </w:rPr>
              <w:t>1</w:t>
            </w:r>
          </w:p>
        </w:tc>
        <w:tc>
          <w:tcPr>
            <w:tcW w:w="1191" w:type="dxa"/>
            <w:tcMar>
              <w:top w:w="65" w:type="dxa"/>
              <w:left w:w="65" w:type="dxa"/>
              <w:bottom w:w="65" w:type="dxa"/>
              <w:right w:w="65" w:type="dxa"/>
            </w:tcMar>
            <w:vAlign w:val="center"/>
          </w:tcPr>
          <w:p w14:paraId="6BB2FEEA">
            <w:pPr>
              <w:keepNext/>
              <w:spacing w:after="60"/>
              <w:jc w:val="center"/>
            </w:pPr>
            <w:r>
              <w:rPr>
                <w:sz w:val="21"/>
              </w:rPr>
              <w:t>5</w:t>
            </w:r>
          </w:p>
        </w:tc>
        <w:tc>
          <w:tcPr>
            <w:tcW w:w="1757" w:type="dxa"/>
            <w:tcMar>
              <w:top w:w="65" w:type="dxa"/>
              <w:left w:w="65" w:type="dxa"/>
              <w:bottom w:w="65" w:type="dxa"/>
              <w:right w:w="65" w:type="dxa"/>
            </w:tcMar>
            <w:vAlign w:val="center"/>
          </w:tcPr>
          <w:p w14:paraId="4CEA5842">
            <w:pPr>
              <w:keepNext/>
              <w:spacing w:after="60"/>
              <w:jc w:val="center"/>
            </w:pPr>
            <w:r>
              <w:rPr>
                <w:sz w:val="21"/>
              </w:rPr>
              <w:t>322 / 731</w:t>
            </w:r>
          </w:p>
        </w:tc>
      </w:tr>
      <w:tr w14:paraId="09840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1" w:type="dxa"/>
            <w:tcMar>
              <w:top w:w="65" w:type="dxa"/>
              <w:left w:w="65" w:type="dxa"/>
              <w:bottom w:w="65" w:type="dxa"/>
              <w:right w:w="65" w:type="dxa"/>
            </w:tcMar>
          </w:tcPr>
          <w:p w14:paraId="635C8E9C">
            <w:pPr>
              <w:keepNext/>
              <w:spacing w:after="60"/>
              <w:jc w:val="left"/>
            </w:pPr>
            <w:r>
              <w:rPr>
                <w:sz w:val="21"/>
              </w:rPr>
              <w:t>Xe cuối tiếp tế S1 so với toàn tuần tra G1</w:t>
            </w:r>
          </w:p>
        </w:tc>
        <w:tc>
          <w:tcPr>
            <w:tcW w:w="1020" w:type="dxa"/>
            <w:tcMar>
              <w:top w:w="65" w:type="dxa"/>
              <w:left w:w="65" w:type="dxa"/>
              <w:bottom w:w="65" w:type="dxa"/>
              <w:right w:w="65" w:type="dxa"/>
            </w:tcMar>
            <w:vAlign w:val="center"/>
          </w:tcPr>
          <w:p w14:paraId="70D7EC62">
            <w:pPr>
              <w:keepNext/>
              <w:spacing w:after="60"/>
              <w:jc w:val="center"/>
            </w:pPr>
            <w:r>
              <w:rPr>
                <w:sz w:val="21"/>
              </w:rPr>
              <w:t>9</w:t>
            </w:r>
          </w:p>
        </w:tc>
        <w:tc>
          <w:tcPr>
            <w:tcW w:w="1191" w:type="dxa"/>
            <w:tcMar>
              <w:top w:w="65" w:type="dxa"/>
              <w:left w:w="65" w:type="dxa"/>
              <w:bottom w:w="65" w:type="dxa"/>
              <w:right w:w="65" w:type="dxa"/>
            </w:tcMar>
            <w:vAlign w:val="center"/>
          </w:tcPr>
          <w:p w14:paraId="26945328">
            <w:pPr>
              <w:keepNext/>
              <w:spacing w:after="60"/>
              <w:jc w:val="center"/>
            </w:pPr>
            <w:r>
              <w:rPr>
                <w:sz w:val="21"/>
              </w:rPr>
              <w:t>8</w:t>
            </w:r>
          </w:p>
        </w:tc>
        <w:tc>
          <w:tcPr>
            <w:tcW w:w="1191" w:type="dxa"/>
            <w:tcMar>
              <w:top w:w="65" w:type="dxa"/>
              <w:left w:w="65" w:type="dxa"/>
              <w:bottom w:w="65" w:type="dxa"/>
              <w:right w:w="65" w:type="dxa"/>
            </w:tcMar>
            <w:vAlign w:val="center"/>
          </w:tcPr>
          <w:p w14:paraId="2346DA35">
            <w:pPr>
              <w:keepNext/>
              <w:spacing w:after="60"/>
              <w:jc w:val="center"/>
            </w:pPr>
            <w:r>
              <w:rPr>
                <w:sz w:val="21"/>
              </w:rPr>
              <w:t>0</w:t>
            </w:r>
          </w:p>
        </w:tc>
        <w:tc>
          <w:tcPr>
            <w:tcW w:w="1191" w:type="dxa"/>
            <w:tcMar>
              <w:top w:w="65" w:type="dxa"/>
              <w:left w:w="65" w:type="dxa"/>
              <w:bottom w:w="65" w:type="dxa"/>
              <w:right w:w="65" w:type="dxa"/>
            </w:tcMar>
            <w:vAlign w:val="center"/>
          </w:tcPr>
          <w:p w14:paraId="702DF154">
            <w:pPr>
              <w:keepNext/>
              <w:spacing w:after="60"/>
              <w:jc w:val="center"/>
            </w:pPr>
            <w:r>
              <w:rPr>
                <w:sz w:val="21"/>
              </w:rPr>
              <w:t>1</w:t>
            </w:r>
          </w:p>
        </w:tc>
        <w:tc>
          <w:tcPr>
            <w:tcW w:w="1757" w:type="dxa"/>
            <w:tcMar>
              <w:top w:w="65" w:type="dxa"/>
              <w:left w:w="65" w:type="dxa"/>
              <w:bottom w:w="65" w:type="dxa"/>
              <w:right w:w="65" w:type="dxa"/>
            </w:tcMar>
            <w:vAlign w:val="center"/>
          </w:tcPr>
          <w:p w14:paraId="2D9007B2">
            <w:pPr>
              <w:keepNext/>
              <w:spacing w:after="60"/>
              <w:jc w:val="center"/>
            </w:pPr>
            <w:r>
              <w:rPr>
                <w:sz w:val="21"/>
              </w:rPr>
              <w:t>322 / 1161</w:t>
            </w:r>
          </w:p>
        </w:tc>
      </w:tr>
      <w:tr w14:paraId="1A246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1" w:type="dxa"/>
            <w:tcMar>
              <w:top w:w="65" w:type="dxa"/>
              <w:left w:w="65" w:type="dxa"/>
              <w:bottom w:w="65" w:type="dxa"/>
              <w:right w:w="65" w:type="dxa"/>
            </w:tcMar>
          </w:tcPr>
          <w:p w14:paraId="29CB9D1B">
            <w:pPr>
              <w:spacing w:after="60"/>
              <w:jc w:val="left"/>
            </w:pPr>
            <w:r>
              <w:rPr>
                <w:sz w:val="21"/>
              </w:rPr>
              <w:t>Chọn vai trò S* so với xe cuối tiếp tế S1</w:t>
            </w:r>
          </w:p>
        </w:tc>
        <w:tc>
          <w:tcPr>
            <w:tcW w:w="1020" w:type="dxa"/>
            <w:tcMar>
              <w:top w:w="65" w:type="dxa"/>
              <w:left w:w="65" w:type="dxa"/>
              <w:bottom w:w="65" w:type="dxa"/>
              <w:right w:w="65" w:type="dxa"/>
            </w:tcMar>
            <w:vAlign w:val="center"/>
          </w:tcPr>
          <w:p w14:paraId="0356EC41">
            <w:pPr>
              <w:spacing w:after="60"/>
              <w:jc w:val="center"/>
            </w:pPr>
            <w:r>
              <w:rPr>
                <w:sz w:val="21"/>
              </w:rPr>
              <w:t>9</w:t>
            </w:r>
          </w:p>
        </w:tc>
        <w:tc>
          <w:tcPr>
            <w:tcW w:w="1191" w:type="dxa"/>
            <w:tcMar>
              <w:top w:w="65" w:type="dxa"/>
              <w:left w:w="65" w:type="dxa"/>
              <w:bottom w:w="65" w:type="dxa"/>
              <w:right w:w="65" w:type="dxa"/>
            </w:tcMar>
            <w:vAlign w:val="center"/>
          </w:tcPr>
          <w:p w14:paraId="38B22C1E">
            <w:pPr>
              <w:spacing w:after="60"/>
              <w:jc w:val="center"/>
            </w:pPr>
            <w:r>
              <w:rPr>
                <w:sz w:val="21"/>
              </w:rPr>
              <w:t>5</w:t>
            </w:r>
          </w:p>
        </w:tc>
        <w:tc>
          <w:tcPr>
            <w:tcW w:w="1191" w:type="dxa"/>
            <w:tcMar>
              <w:top w:w="65" w:type="dxa"/>
              <w:left w:w="65" w:type="dxa"/>
              <w:bottom w:w="65" w:type="dxa"/>
              <w:right w:w="65" w:type="dxa"/>
            </w:tcMar>
            <w:vAlign w:val="center"/>
          </w:tcPr>
          <w:p w14:paraId="26533EB6">
            <w:pPr>
              <w:spacing w:after="60"/>
              <w:jc w:val="center"/>
            </w:pPr>
            <w:r>
              <w:rPr>
                <w:sz w:val="21"/>
              </w:rPr>
              <w:t>4</w:t>
            </w:r>
          </w:p>
        </w:tc>
        <w:tc>
          <w:tcPr>
            <w:tcW w:w="1191" w:type="dxa"/>
            <w:tcMar>
              <w:top w:w="65" w:type="dxa"/>
              <w:left w:w="65" w:type="dxa"/>
              <w:bottom w:w="65" w:type="dxa"/>
              <w:right w:w="65" w:type="dxa"/>
            </w:tcMar>
            <w:vAlign w:val="center"/>
          </w:tcPr>
          <w:p w14:paraId="62998E5A">
            <w:pPr>
              <w:spacing w:after="60"/>
              <w:jc w:val="center"/>
            </w:pPr>
            <w:r>
              <w:rPr>
                <w:sz w:val="21"/>
              </w:rPr>
              <w:t>0</w:t>
            </w:r>
          </w:p>
        </w:tc>
        <w:tc>
          <w:tcPr>
            <w:tcW w:w="1757" w:type="dxa"/>
            <w:tcMar>
              <w:top w:w="65" w:type="dxa"/>
              <w:left w:w="65" w:type="dxa"/>
              <w:bottom w:w="65" w:type="dxa"/>
              <w:right w:w="65" w:type="dxa"/>
            </w:tcMar>
            <w:vAlign w:val="center"/>
          </w:tcPr>
          <w:p w14:paraId="37F7026A">
            <w:pPr>
              <w:spacing w:after="60"/>
              <w:jc w:val="center"/>
            </w:pPr>
            <w:r>
              <w:rPr>
                <w:sz w:val="21"/>
              </w:rPr>
              <w:t>1161 / 4935</w:t>
            </w:r>
          </w:p>
        </w:tc>
      </w:tr>
    </w:tbl>
    <w:p w14:paraId="02DD3185">
      <w:pPr>
        <w:spacing w:after="20"/>
      </w:pPr>
    </w:p>
    <w:p w14:paraId="7AC15D7B">
      <w:pPr>
        <w:keepNext/>
      </w:pPr>
      <w:r>
        <w:rPr>
          <w:b/>
        </w:rPr>
        <w:t>Bảng 26. Điểm từng input khi giữ cố định bộ tìm đường và luật mô phỏng</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91"/>
        <w:gridCol w:w="1559"/>
        <w:gridCol w:w="1559"/>
        <w:gridCol w:w="1559"/>
        <w:gridCol w:w="1559"/>
        <w:gridCol w:w="1644"/>
      </w:tblGrid>
      <w:tr w14:paraId="1CFC1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191" w:type="dxa"/>
            <w:tcMar>
              <w:top w:w="65" w:type="dxa"/>
              <w:left w:w="65" w:type="dxa"/>
              <w:bottom w:w="65" w:type="dxa"/>
              <w:right w:w="65" w:type="dxa"/>
            </w:tcMar>
          </w:tcPr>
          <w:p w14:paraId="672C314B">
            <w:pPr>
              <w:keepNext/>
              <w:spacing w:after="60"/>
              <w:jc w:val="center"/>
            </w:pPr>
            <w:r>
              <w:rPr>
                <w:b/>
                <w:sz w:val="21"/>
              </w:rPr>
              <w:t>Kích thước / seed</w:t>
            </w:r>
          </w:p>
        </w:tc>
        <w:tc>
          <w:tcPr>
            <w:tcW w:w="1559" w:type="dxa"/>
            <w:tcMar>
              <w:top w:w="65" w:type="dxa"/>
              <w:left w:w="65" w:type="dxa"/>
              <w:bottom w:w="65" w:type="dxa"/>
              <w:right w:w="65" w:type="dxa"/>
            </w:tcMar>
          </w:tcPr>
          <w:p w14:paraId="256BF386">
            <w:pPr>
              <w:keepNext/>
              <w:spacing w:after="60"/>
              <w:jc w:val="center"/>
            </w:pPr>
            <w:r>
              <w:rPr>
                <w:b/>
                <w:sz w:val="21"/>
              </w:rPr>
              <w:t>G0: độc lập (U,D,Q)</w:t>
            </w:r>
          </w:p>
        </w:tc>
        <w:tc>
          <w:tcPr>
            <w:tcW w:w="1559" w:type="dxa"/>
            <w:tcMar>
              <w:top w:w="65" w:type="dxa"/>
              <w:left w:w="65" w:type="dxa"/>
              <w:bottom w:w="65" w:type="dxa"/>
              <w:right w:w="65" w:type="dxa"/>
            </w:tcMar>
          </w:tcPr>
          <w:p w14:paraId="396A1706">
            <w:pPr>
              <w:keepNext/>
              <w:spacing w:after="60"/>
              <w:jc w:val="center"/>
            </w:pPr>
            <w:r>
              <w:rPr>
                <w:b/>
                <w:sz w:val="21"/>
              </w:rPr>
              <w:t>G1: phối hợp (U,D,Q)</w:t>
            </w:r>
          </w:p>
        </w:tc>
        <w:tc>
          <w:tcPr>
            <w:tcW w:w="1559" w:type="dxa"/>
            <w:tcMar>
              <w:top w:w="65" w:type="dxa"/>
              <w:left w:w="65" w:type="dxa"/>
              <w:bottom w:w="65" w:type="dxa"/>
              <w:right w:w="65" w:type="dxa"/>
            </w:tcMar>
          </w:tcPr>
          <w:p w14:paraId="360215A0">
            <w:pPr>
              <w:keepNext/>
              <w:spacing w:after="60"/>
              <w:jc w:val="center"/>
            </w:pPr>
            <w:r>
              <w:rPr>
                <w:b/>
                <w:sz w:val="21"/>
              </w:rPr>
              <w:t>L1: nhìn trước (U,D,Q)</w:t>
            </w:r>
          </w:p>
        </w:tc>
        <w:tc>
          <w:tcPr>
            <w:tcW w:w="1559" w:type="dxa"/>
            <w:tcMar>
              <w:top w:w="65" w:type="dxa"/>
              <w:left w:w="65" w:type="dxa"/>
              <w:bottom w:w="65" w:type="dxa"/>
              <w:right w:w="65" w:type="dxa"/>
            </w:tcMar>
          </w:tcPr>
          <w:p w14:paraId="090469CE">
            <w:pPr>
              <w:keepNext/>
              <w:spacing w:after="60"/>
              <w:jc w:val="center"/>
            </w:pPr>
            <w:r>
              <w:rPr>
                <w:b/>
                <w:sz w:val="21"/>
              </w:rPr>
              <w:t>S1: xe cuối tiếp tế (U,D,Q)</w:t>
            </w:r>
          </w:p>
        </w:tc>
        <w:tc>
          <w:tcPr>
            <w:tcW w:w="1644" w:type="dxa"/>
            <w:tcMar>
              <w:top w:w="65" w:type="dxa"/>
              <w:left w:w="65" w:type="dxa"/>
              <w:bottom w:w="65" w:type="dxa"/>
              <w:right w:w="65" w:type="dxa"/>
            </w:tcMar>
          </w:tcPr>
          <w:p w14:paraId="095BACAD">
            <w:pPr>
              <w:keepNext/>
              <w:spacing w:after="60"/>
              <w:jc w:val="center"/>
            </w:pPr>
            <w:r>
              <w:rPr>
                <w:b/>
                <w:sz w:val="21"/>
              </w:rPr>
              <w:t>S*: chọn vai trò (U,D,Q)</w:t>
            </w:r>
          </w:p>
        </w:tc>
      </w:tr>
      <w:tr w14:paraId="1AAD1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0ECECE37">
            <w:pPr>
              <w:keepNext/>
              <w:spacing w:after="60"/>
              <w:jc w:val="left"/>
            </w:pPr>
            <w:r>
              <w:rPr>
                <w:sz w:val="21"/>
              </w:rPr>
              <w:t>8×8 / 42000</w:t>
            </w:r>
          </w:p>
        </w:tc>
        <w:tc>
          <w:tcPr>
            <w:tcW w:w="1559" w:type="dxa"/>
            <w:tcMar>
              <w:top w:w="65" w:type="dxa"/>
              <w:left w:w="65" w:type="dxa"/>
              <w:bottom w:w="65" w:type="dxa"/>
              <w:right w:w="65" w:type="dxa"/>
            </w:tcMar>
            <w:vAlign w:val="center"/>
          </w:tcPr>
          <w:p w14:paraId="2EC9D35F">
            <w:pPr>
              <w:keepNext/>
              <w:spacing w:after="60"/>
              <w:jc w:val="center"/>
            </w:pPr>
            <w:r>
              <w:rPr>
                <w:sz w:val="21"/>
              </w:rPr>
              <w:t>(8, 17, 49)</w:t>
            </w:r>
          </w:p>
        </w:tc>
        <w:tc>
          <w:tcPr>
            <w:tcW w:w="1559" w:type="dxa"/>
            <w:tcMar>
              <w:top w:w="65" w:type="dxa"/>
              <w:left w:w="65" w:type="dxa"/>
              <w:bottom w:w="65" w:type="dxa"/>
              <w:right w:w="65" w:type="dxa"/>
            </w:tcMar>
            <w:vAlign w:val="center"/>
          </w:tcPr>
          <w:p w14:paraId="0FBEB09E">
            <w:pPr>
              <w:keepNext/>
              <w:spacing w:after="60"/>
              <w:jc w:val="center"/>
            </w:pPr>
            <w:r>
              <w:rPr>
                <w:sz w:val="21"/>
              </w:rPr>
              <w:t>(8, 27, 67)</w:t>
            </w:r>
          </w:p>
        </w:tc>
        <w:tc>
          <w:tcPr>
            <w:tcW w:w="1559" w:type="dxa"/>
            <w:tcMar>
              <w:top w:w="65" w:type="dxa"/>
              <w:left w:w="65" w:type="dxa"/>
              <w:bottom w:w="65" w:type="dxa"/>
              <w:right w:w="65" w:type="dxa"/>
            </w:tcMar>
            <w:vAlign w:val="center"/>
          </w:tcPr>
          <w:p w14:paraId="218A4D5B">
            <w:pPr>
              <w:keepNext/>
              <w:spacing w:after="60"/>
              <w:jc w:val="center"/>
            </w:pPr>
            <w:r>
              <w:rPr>
                <w:sz w:val="21"/>
              </w:rPr>
              <w:t>(8, 27, 66)</w:t>
            </w:r>
          </w:p>
        </w:tc>
        <w:tc>
          <w:tcPr>
            <w:tcW w:w="1559" w:type="dxa"/>
            <w:tcMar>
              <w:top w:w="65" w:type="dxa"/>
              <w:left w:w="65" w:type="dxa"/>
              <w:bottom w:w="65" w:type="dxa"/>
              <w:right w:w="65" w:type="dxa"/>
            </w:tcMar>
            <w:vAlign w:val="center"/>
          </w:tcPr>
          <w:p w14:paraId="51C65920">
            <w:pPr>
              <w:keepNext/>
              <w:spacing w:after="60"/>
              <w:jc w:val="center"/>
            </w:pPr>
            <w:r>
              <w:rPr>
                <w:sz w:val="21"/>
              </w:rPr>
              <w:t>(8, 32, 128)</w:t>
            </w:r>
          </w:p>
        </w:tc>
        <w:tc>
          <w:tcPr>
            <w:tcW w:w="1644" w:type="dxa"/>
            <w:tcMar>
              <w:top w:w="65" w:type="dxa"/>
              <w:left w:w="65" w:type="dxa"/>
              <w:bottom w:w="65" w:type="dxa"/>
              <w:right w:w="65" w:type="dxa"/>
            </w:tcMar>
            <w:vAlign w:val="center"/>
          </w:tcPr>
          <w:p w14:paraId="4155FBE3">
            <w:pPr>
              <w:keepNext/>
              <w:spacing w:after="60"/>
              <w:jc w:val="center"/>
            </w:pPr>
            <w:r>
              <w:rPr>
                <w:sz w:val="21"/>
              </w:rPr>
              <w:t>(8, 32, 128)</w:t>
            </w:r>
          </w:p>
        </w:tc>
      </w:tr>
      <w:tr w14:paraId="62569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7D42EB3A">
            <w:pPr>
              <w:keepNext/>
              <w:spacing w:after="60"/>
              <w:jc w:val="left"/>
            </w:pPr>
            <w:r>
              <w:rPr>
                <w:sz w:val="21"/>
              </w:rPr>
              <w:t>8×8 / 42001</w:t>
            </w:r>
          </w:p>
        </w:tc>
        <w:tc>
          <w:tcPr>
            <w:tcW w:w="1559" w:type="dxa"/>
            <w:tcMar>
              <w:top w:w="65" w:type="dxa"/>
              <w:left w:w="65" w:type="dxa"/>
              <w:bottom w:w="65" w:type="dxa"/>
              <w:right w:w="65" w:type="dxa"/>
            </w:tcMar>
            <w:vAlign w:val="center"/>
          </w:tcPr>
          <w:p w14:paraId="0B470BC8">
            <w:pPr>
              <w:keepNext/>
              <w:spacing w:after="60"/>
              <w:jc w:val="center"/>
            </w:pPr>
            <w:r>
              <w:rPr>
                <w:sz w:val="21"/>
              </w:rPr>
              <w:t>(8, 23, 68)</w:t>
            </w:r>
          </w:p>
        </w:tc>
        <w:tc>
          <w:tcPr>
            <w:tcW w:w="1559" w:type="dxa"/>
            <w:tcMar>
              <w:top w:w="65" w:type="dxa"/>
              <w:left w:w="65" w:type="dxa"/>
              <w:bottom w:w="65" w:type="dxa"/>
              <w:right w:w="65" w:type="dxa"/>
            </w:tcMar>
            <w:vAlign w:val="center"/>
          </w:tcPr>
          <w:p w14:paraId="3F9BA6F0">
            <w:pPr>
              <w:keepNext/>
              <w:spacing w:after="60"/>
              <w:jc w:val="center"/>
            </w:pPr>
            <w:r>
              <w:rPr>
                <w:sz w:val="21"/>
              </w:rPr>
              <w:t>(8, 27, 91)</w:t>
            </w:r>
          </w:p>
        </w:tc>
        <w:tc>
          <w:tcPr>
            <w:tcW w:w="1559" w:type="dxa"/>
            <w:tcMar>
              <w:top w:w="65" w:type="dxa"/>
              <w:left w:w="65" w:type="dxa"/>
              <w:bottom w:w="65" w:type="dxa"/>
              <w:right w:w="65" w:type="dxa"/>
            </w:tcMar>
            <w:vAlign w:val="center"/>
          </w:tcPr>
          <w:p w14:paraId="51601044">
            <w:pPr>
              <w:keepNext/>
              <w:spacing w:after="60"/>
              <w:jc w:val="center"/>
            </w:pPr>
            <w:r>
              <w:rPr>
                <w:sz w:val="21"/>
              </w:rPr>
              <w:t>(8, 28, 93)</w:t>
            </w:r>
          </w:p>
        </w:tc>
        <w:tc>
          <w:tcPr>
            <w:tcW w:w="1559" w:type="dxa"/>
            <w:tcMar>
              <w:top w:w="65" w:type="dxa"/>
              <w:left w:w="65" w:type="dxa"/>
              <w:bottom w:w="65" w:type="dxa"/>
              <w:right w:w="65" w:type="dxa"/>
            </w:tcMar>
            <w:vAlign w:val="center"/>
          </w:tcPr>
          <w:p w14:paraId="6D5CDAB1">
            <w:pPr>
              <w:keepNext/>
              <w:spacing w:after="60"/>
              <w:jc w:val="center"/>
            </w:pPr>
            <w:r>
              <w:rPr>
                <w:sz w:val="21"/>
              </w:rPr>
              <w:t>(8, 32, 136)</w:t>
            </w:r>
          </w:p>
        </w:tc>
        <w:tc>
          <w:tcPr>
            <w:tcW w:w="1644" w:type="dxa"/>
            <w:tcMar>
              <w:top w:w="65" w:type="dxa"/>
              <w:left w:w="65" w:type="dxa"/>
              <w:bottom w:w="65" w:type="dxa"/>
              <w:right w:w="65" w:type="dxa"/>
            </w:tcMar>
            <w:vAlign w:val="center"/>
          </w:tcPr>
          <w:p w14:paraId="1E3E97E9">
            <w:pPr>
              <w:keepNext/>
              <w:spacing w:after="60"/>
              <w:jc w:val="center"/>
            </w:pPr>
            <w:r>
              <w:rPr>
                <w:sz w:val="21"/>
              </w:rPr>
              <w:t>(8, 32, 136)</w:t>
            </w:r>
          </w:p>
        </w:tc>
      </w:tr>
      <w:tr w14:paraId="3D282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2EE3B8B9">
            <w:pPr>
              <w:keepNext/>
              <w:spacing w:after="60"/>
              <w:jc w:val="left"/>
            </w:pPr>
            <w:r>
              <w:rPr>
                <w:sz w:val="21"/>
              </w:rPr>
              <w:t>8×8 / 42002</w:t>
            </w:r>
          </w:p>
        </w:tc>
        <w:tc>
          <w:tcPr>
            <w:tcW w:w="1559" w:type="dxa"/>
            <w:tcMar>
              <w:top w:w="65" w:type="dxa"/>
              <w:left w:w="65" w:type="dxa"/>
              <w:bottom w:w="65" w:type="dxa"/>
              <w:right w:w="65" w:type="dxa"/>
            </w:tcMar>
            <w:vAlign w:val="center"/>
          </w:tcPr>
          <w:p w14:paraId="713255EA">
            <w:pPr>
              <w:keepNext/>
              <w:spacing w:after="60"/>
              <w:jc w:val="center"/>
            </w:pPr>
            <w:r>
              <w:rPr>
                <w:sz w:val="21"/>
              </w:rPr>
              <w:t>(8, 24, 60)</w:t>
            </w:r>
          </w:p>
        </w:tc>
        <w:tc>
          <w:tcPr>
            <w:tcW w:w="1559" w:type="dxa"/>
            <w:tcMar>
              <w:top w:w="65" w:type="dxa"/>
              <w:left w:w="65" w:type="dxa"/>
              <w:bottom w:w="65" w:type="dxa"/>
              <w:right w:w="65" w:type="dxa"/>
            </w:tcMar>
            <w:vAlign w:val="center"/>
          </w:tcPr>
          <w:p w14:paraId="3316E181">
            <w:pPr>
              <w:keepNext/>
              <w:spacing w:after="60"/>
              <w:jc w:val="center"/>
            </w:pPr>
            <w:r>
              <w:rPr>
                <w:sz w:val="21"/>
              </w:rPr>
              <w:t>(8, 26, 72)</w:t>
            </w:r>
          </w:p>
        </w:tc>
        <w:tc>
          <w:tcPr>
            <w:tcW w:w="1559" w:type="dxa"/>
            <w:tcMar>
              <w:top w:w="65" w:type="dxa"/>
              <w:left w:w="65" w:type="dxa"/>
              <w:bottom w:w="65" w:type="dxa"/>
              <w:right w:w="65" w:type="dxa"/>
            </w:tcMar>
            <w:vAlign w:val="center"/>
          </w:tcPr>
          <w:p w14:paraId="0FD5D022">
            <w:pPr>
              <w:keepNext/>
              <w:spacing w:after="60"/>
              <w:jc w:val="center"/>
            </w:pPr>
            <w:r>
              <w:rPr>
                <w:sz w:val="21"/>
              </w:rPr>
              <w:t>(8, 20, 71)</w:t>
            </w:r>
          </w:p>
        </w:tc>
        <w:tc>
          <w:tcPr>
            <w:tcW w:w="1559" w:type="dxa"/>
            <w:tcMar>
              <w:top w:w="65" w:type="dxa"/>
              <w:left w:w="65" w:type="dxa"/>
              <w:bottom w:w="65" w:type="dxa"/>
              <w:right w:w="65" w:type="dxa"/>
            </w:tcMar>
            <w:vAlign w:val="center"/>
          </w:tcPr>
          <w:p w14:paraId="189E59A8">
            <w:pPr>
              <w:keepNext/>
              <w:spacing w:after="60"/>
              <w:jc w:val="center"/>
            </w:pPr>
            <w:r>
              <w:rPr>
                <w:sz w:val="21"/>
              </w:rPr>
              <w:t>(8, 32, 152)</w:t>
            </w:r>
          </w:p>
        </w:tc>
        <w:tc>
          <w:tcPr>
            <w:tcW w:w="1644" w:type="dxa"/>
            <w:tcMar>
              <w:top w:w="65" w:type="dxa"/>
              <w:left w:w="65" w:type="dxa"/>
              <w:bottom w:w="65" w:type="dxa"/>
              <w:right w:w="65" w:type="dxa"/>
            </w:tcMar>
            <w:vAlign w:val="center"/>
          </w:tcPr>
          <w:p w14:paraId="0DE24971">
            <w:pPr>
              <w:keepNext/>
              <w:spacing w:after="60"/>
              <w:jc w:val="center"/>
            </w:pPr>
            <w:r>
              <w:rPr>
                <w:sz w:val="21"/>
              </w:rPr>
              <w:t>(8, 32, 152)</w:t>
            </w:r>
          </w:p>
        </w:tc>
      </w:tr>
      <w:tr w14:paraId="20C2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491990DC">
            <w:pPr>
              <w:keepNext/>
              <w:spacing w:after="60"/>
              <w:jc w:val="left"/>
            </w:pPr>
            <w:r>
              <w:rPr>
                <w:sz w:val="21"/>
              </w:rPr>
              <w:t>16×16 / 42000</w:t>
            </w:r>
          </w:p>
        </w:tc>
        <w:tc>
          <w:tcPr>
            <w:tcW w:w="1559" w:type="dxa"/>
            <w:tcMar>
              <w:top w:w="65" w:type="dxa"/>
              <w:left w:w="65" w:type="dxa"/>
              <w:bottom w:w="65" w:type="dxa"/>
              <w:right w:w="65" w:type="dxa"/>
            </w:tcMar>
            <w:vAlign w:val="center"/>
          </w:tcPr>
          <w:p w14:paraId="74D72D12">
            <w:pPr>
              <w:keepNext/>
              <w:spacing w:after="60"/>
              <w:jc w:val="center"/>
            </w:pPr>
            <w:r>
              <w:rPr>
                <w:sz w:val="21"/>
              </w:rPr>
              <w:t>(12, 25, 51)</w:t>
            </w:r>
          </w:p>
        </w:tc>
        <w:tc>
          <w:tcPr>
            <w:tcW w:w="1559" w:type="dxa"/>
            <w:tcMar>
              <w:top w:w="65" w:type="dxa"/>
              <w:left w:w="65" w:type="dxa"/>
              <w:bottom w:w="65" w:type="dxa"/>
              <w:right w:w="65" w:type="dxa"/>
            </w:tcMar>
            <w:vAlign w:val="center"/>
          </w:tcPr>
          <w:p w14:paraId="7DE913FB">
            <w:pPr>
              <w:keepNext/>
              <w:spacing w:after="60"/>
              <w:jc w:val="center"/>
            </w:pPr>
            <w:r>
              <w:rPr>
                <w:sz w:val="21"/>
              </w:rPr>
              <w:t>(12, 24, 55)</w:t>
            </w:r>
          </w:p>
        </w:tc>
        <w:tc>
          <w:tcPr>
            <w:tcW w:w="1559" w:type="dxa"/>
            <w:tcMar>
              <w:top w:w="65" w:type="dxa"/>
              <w:left w:w="65" w:type="dxa"/>
              <w:bottom w:w="65" w:type="dxa"/>
              <w:right w:w="65" w:type="dxa"/>
            </w:tcMar>
            <w:vAlign w:val="center"/>
          </w:tcPr>
          <w:p w14:paraId="71B07B8B">
            <w:pPr>
              <w:keepNext/>
              <w:spacing w:after="60"/>
              <w:jc w:val="center"/>
            </w:pPr>
            <w:r>
              <w:rPr>
                <w:sz w:val="21"/>
              </w:rPr>
              <w:t>(12, 27, 57)</w:t>
            </w:r>
          </w:p>
        </w:tc>
        <w:tc>
          <w:tcPr>
            <w:tcW w:w="1559" w:type="dxa"/>
            <w:tcMar>
              <w:top w:w="65" w:type="dxa"/>
              <w:left w:w="65" w:type="dxa"/>
              <w:bottom w:w="65" w:type="dxa"/>
              <w:right w:w="65" w:type="dxa"/>
            </w:tcMar>
            <w:vAlign w:val="center"/>
          </w:tcPr>
          <w:p w14:paraId="1A806AFA">
            <w:pPr>
              <w:keepNext/>
              <w:spacing w:after="60"/>
              <w:jc w:val="center"/>
            </w:pPr>
            <w:r>
              <w:rPr>
                <w:sz w:val="21"/>
              </w:rPr>
              <w:t>(12, 48, 153)</w:t>
            </w:r>
          </w:p>
        </w:tc>
        <w:tc>
          <w:tcPr>
            <w:tcW w:w="1644" w:type="dxa"/>
            <w:tcMar>
              <w:top w:w="65" w:type="dxa"/>
              <w:left w:w="65" w:type="dxa"/>
              <w:bottom w:w="65" w:type="dxa"/>
              <w:right w:w="65" w:type="dxa"/>
            </w:tcMar>
            <w:vAlign w:val="center"/>
          </w:tcPr>
          <w:p w14:paraId="4B94A674">
            <w:pPr>
              <w:keepNext/>
              <w:spacing w:after="60"/>
              <w:jc w:val="center"/>
            </w:pPr>
            <w:r>
              <w:rPr>
                <w:sz w:val="21"/>
              </w:rPr>
              <w:t>(12, 48, 159)</w:t>
            </w:r>
          </w:p>
        </w:tc>
      </w:tr>
      <w:tr w14:paraId="16093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6003AD13">
            <w:pPr>
              <w:keepNext/>
              <w:spacing w:after="60"/>
              <w:jc w:val="left"/>
            </w:pPr>
            <w:r>
              <w:rPr>
                <w:sz w:val="21"/>
              </w:rPr>
              <w:t>16×16 / 42001</w:t>
            </w:r>
          </w:p>
        </w:tc>
        <w:tc>
          <w:tcPr>
            <w:tcW w:w="1559" w:type="dxa"/>
            <w:tcMar>
              <w:top w:w="65" w:type="dxa"/>
              <w:left w:w="65" w:type="dxa"/>
              <w:bottom w:w="65" w:type="dxa"/>
              <w:right w:w="65" w:type="dxa"/>
            </w:tcMar>
            <w:vAlign w:val="center"/>
          </w:tcPr>
          <w:p w14:paraId="08138946">
            <w:pPr>
              <w:keepNext/>
              <w:spacing w:after="60"/>
              <w:jc w:val="center"/>
            </w:pPr>
            <w:r>
              <w:rPr>
                <w:sz w:val="21"/>
              </w:rPr>
              <w:t>(12, 19, 48)</w:t>
            </w:r>
          </w:p>
        </w:tc>
        <w:tc>
          <w:tcPr>
            <w:tcW w:w="1559" w:type="dxa"/>
            <w:tcMar>
              <w:top w:w="65" w:type="dxa"/>
              <w:left w:w="65" w:type="dxa"/>
              <w:bottom w:w="65" w:type="dxa"/>
              <w:right w:w="65" w:type="dxa"/>
            </w:tcMar>
            <w:vAlign w:val="center"/>
          </w:tcPr>
          <w:p w14:paraId="7085EDF6">
            <w:pPr>
              <w:keepNext/>
              <w:spacing w:after="60"/>
              <w:jc w:val="center"/>
            </w:pPr>
            <w:r>
              <w:rPr>
                <w:sz w:val="21"/>
              </w:rPr>
              <w:t>(12, 29, 48)</w:t>
            </w:r>
          </w:p>
        </w:tc>
        <w:tc>
          <w:tcPr>
            <w:tcW w:w="1559" w:type="dxa"/>
            <w:tcMar>
              <w:top w:w="65" w:type="dxa"/>
              <w:left w:w="65" w:type="dxa"/>
              <w:bottom w:w="65" w:type="dxa"/>
              <w:right w:w="65" w:type="dxa"/>
            </w:tcMar>
            <w:vAlign w:val="center"/>
          </w:tcPr>
          <w:p w14:paraId="5D06E4A9">
            <w:pPr>
              <w:keepNext/>
              <w:spacing w:after="60"/>
              <w:jc w:val="center"/>
            </w:pPr>
            <w:r>
              <w:rPr>
                <w:sz w:val="21"/>
              </w:rPr>
              <w:t>(12, 24, 58)</w:t>
            </w:r>
          </w:p>
        </w:tc>
        <w:tc>
          <w:tcPr>
            <w:tcW w:w="1559" w:type="dxa"/>
            <w:tcMar>
              <w:top w:w="65" w:type="dxa"/>
              <w:left w:w="65" w:type="dxa"/>
              <w:bottom w:w="65" w:type="dxa"/>
              <w:right w:w="65" w:type="dxa"/>
            </w:tcMar>
            <w:vAlign w:val="center"/>
          </w:tcPr>
          <w:p w14:paraId="6C7F0F9E">
            <w:pPr>
              <w:keepNext/>
              <w:spacing w:after="60"/>
              <w:jc w:val="center"/>
            </w:pPr>
            <w:r>
              <w:rPr>
                <w:sz w:val="21"/>
              </w:rPr>
              <w:t>(12, 48, 152)</w:t>
            </w:r>
          </w:p>
        </w:tc>
        <w:tc>
          <w:tcPr>
            <w:tcW w:w="1644" w:type="dxa"/>
            <w:tcMar>
              <w:top w:w="65" w:type="dxa"/>
              <w:left w:w="65" w:type="dxa"/>
              <w:bottom w:w="65" w:type="dxa"/>
              <w:right w:w="65" w:type="dxa"/>
            </w:tcMar>
            <w:vAlign w:val="center"/>
          </w:tcPr>
          <w:p w14:paraId="618713A3">
            <w:pPr>
              <w:keepNext/>
              <w:spacing w:after="60"/>
              <w:jc w:val="center"/>
            </w:pPr>
            <w:r>
              <w:rPr>
                <w:sz w:val="21"/>
              </w:rPr>
              <w:t>(12, 48, 158)</w:t>
            </w:r>
          </w:p>
        </w:tc>
      </w:tr>
      <w:tr w14:paraId="690B1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7B550871">
            <w:pPr>
              <w:keepNext/>
              <w:spacing w:after="60"/>
              <w:jc w:val="left"/>
            </w:pPr>
            <w:r>
              <w:rPr>
                <w:sz w:val="21"/>
              </w:rPr>
              <w:t>16×16 / 42002</w:t>
            </w:r>
          </w:p>
        </w:tc>
        <w:tc>
          <w:tcPr>
            <w:tcW w:w="1559" w:type="dxa"/>
            <w:tcMar>
              <w:top w:w="65" w:type="dxa"/>
              <w:left w:w="65" w:type="dxa"/>
              <w:bottom w:w="65" w:type="dxa"/>
              <w:right w:w="65" w:type="dxa"/>
            </w:tcMar>
            <w:vAlign w:val="center"/>
          </w:tcPr>
          <w:p w14:paraId="0831CF50">
            <w:pPr>
              <w:keepNext/>
              <w:spacing w:after="60"/>
              <w:jc w:val="center"/>
            </w:pPr>
            <w:r>
              <w:rPr>
                <w:sz w:val="21"/>
              </w:rPr>
              <w:t>(12, 24, 55)</w:t>
            </w:r>
          </w:p>
        </w:tc>
        <w:tc>
          <w:tcPr>
            <w:tcW w:w="1559" w:type="dxa"/>
            <w:tcMar>
              <w:top w:w="65" w:type="dxa"/>
              <w:left w:w="65" w:type="dxa"/>
              <w:bottom w:w="65" w:type="dxa"/>
              <w:right w:w="65" w:type="dxa"/>
            </w:tcMar>
            <w:vAlign w:val="center"/>
          </w:tcPr>
          <w:p w14:paraId="79EAF811">
            <w:pPr>
              <w:keepNext/>
              <w:spacing w:after="60"/>
              <w:jc w:val="center"/>
            </w:pPr>
            <w:r>
              <w:rPr>
                <w:sz w:val="21"/>
              </w:rPr>
              <w:t>(12, 26, 55)</w:t>
            </w:r>
          </w:p>
        </w:tc>
        <w:tc>
          <w:tcPr>
            <w:tcW w:w="1559" w:type="dxa"/>
            <w:tcMar>
              <w:top w:w="65" w:type="dxa"/>
              <w:left w:w="65" w:type="dxa"/>
              <w:bottom w:w="65" w:type="dxa"/>
              <w:right w:w="65" w:type="dxa"/>
            </w:tcMar>
            <w:vAlign w:val="center"/>
          </w:tcPr>
          <w:p w14:paraId="463B935F">
            <w:pPr>
              <w:keepNext/>
              <w:spacing w:after="60"/>
              <w:jc w:val="center"/>
            </w:pPr>
            <w:r>
              <w:rPr>
                <w:sz w:val="21"/>
              </w:rPr>
              <w:t>(12, 26, 55)</w:t>
            </w:r>
          </w:p>
        </w:tc>
        <w:tc>
          <w:tcPr>
            <w:tcW w:w="1559" w:type="dxa"/>
            <w:tcMar>
              <w:top w:w="65" w:type="dxa"/>
              <w:left w:w="65" w:type="dxa"/>
              <w:bottom w:w="65" w:type="dxa"/>
              <w:right w:w="65" w:type="dxa"/>
            </w:tcMar>
            <w:vAlign w:val="center"/>
          </w:tcPr>
          <w:p w14:paraId="76916C44">
            <w:pPr>
              <w:keepNext/>
              <w:spacing w:after="60"/>
              <w:jc w:val="center"/>
            </w:pPr>
            <w:r>
              <w:rPr>
                <w:sz w:val="21"/>
              </w:rPr>
              <w:t>(12, 48, 137)</w:t>
            </w:r>
          </w:p>
        </w:tc>
        <w:tc>
          <w:tcPr>
            <w:tcW w:w="1644" w:type="dxa"/>
            <w:tcMar>
              <w:top w:w="65" w:type="dxa"/>
              <w:left w:w="65" w:type="dxa"/>
              <w:bottom w:w="65" w:type="dxa"/>
              <w:right w:w="65" w:type="dxa"/>
            </w:tcMar>
            <w:vAlign w:val="center"/>
          </w:tcPr>
          <w:p w14:paraId="43F354DB">
            <w:pPr>
              <w:keepNext/>
              <w:spacing w:after="60"/>
              <w:jc w:val="center"/>
            </w:pPr>
            <w:r>
              <w:rPr>
                <w:sz w:val="21"/>
              </w:rPr>
              <w:t>(12, 48, 142)</w:t>
            </w:r>
          </w:p>
        </w:tc>
      </w:tr>
      <w:tr w14:paraId="0C513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6A2F4FDE">
            <w:pPr>
              <w:keepNext/>
              <w:spacing w:after="60"/>
              <w:jc w:val="left"/>
            </w:pPr>
            <w:r>
              <w:rPr>
                <w:sz w:val="21"/>
              </w:rPr>
              <w:t>32×32 / 42000</w:t>
            </w:r>
          </w:p>
        </w:tc>
        <w:tc>
          <w:tcPr>
            <w:tcW w:w="1559" w:type="dxa"/>
            <w:tcMar>
              <w:top w:w="65" w:type="dxa"/>
              <w:left w:w="65" w:type="dxa"/>
              <w:bottom w:w="65" w:type="dxa"/>
              <w:right w:w="65" w:type="dxa"/>
            </w:tcMar>
            <w:vAlign w:val="center"/>
          </w:tcPr>
          <w:p w14:paraId="3417DED3">
            <w:pPr>
              <w:keepNext/>
              <w:spacing w:after="60"/>
              <w:jc w:val="center"/>
            </w:pPr>
            <w:r>
              <w:rPr>
                <w:sz w:val="21"/>
              </w:rPr>
              <w:t>(11, 21, 35)</w:t>
            </w:r>
          </w:p>
        </w:tc>
        <w:tc>
          <w:tcPr>
            <w:tcW w:w="1559" w:type="dxa"/>
            <w:tcMar>
              <w:top w:w="65" w:type="dxa"/>
              <w:left w:w="65" w:type="dxa"/>
              <w:bottom w:w="65" w:type="dxa"/>
              <w:right w:w="65" w:type="dxa"/>
            </w:tcMar>
            <w:vAlign w:val="center"/>
          </w:tcPr>
          <w:p w14:paraId="12CC2311">
            <w:pPr>
              <w:keepNext/>
              <w:spacing w:after="60"/>
              <w:jc w:val="center"/>
            </w:pPr>
            <w:r>
              <w:rPr>
                <w:sz w:val="21"/>
              </w:rPr>
              <w:t>(12, 21, 33)</w:t>
            </w:r>
          </w:p>
        </w:tc>
        <w:tc>
          <w:tcPr>
            <w:tcW w:w="1559" w:type="dxa"/>
            <w:tcMar>
              <w:top w:w="65" w:type="dxa"/>
              <w:left w:w="65" w:type="dxa"/>
              <w:bottom w:w="65" w:type="dxa"/>
              <w:right w:w="65" w:type="dxa"/>
            </w:tcMar>
            <w:vAlign w:val="center"/>
          </w:tcPr>
          <w:p w14:paraId="3C69F18F">
            <w:pPr>
              <w:keepNext/>
              <w:spacing w:after="60"/>
              <w:jc w:val="center"/>
            </w:pPr>
            <w:r>
              <w:rPr>
                <w:sz w:val="21"/>
              </w:rPr>
              <w:t>(12, 24, 35)</w:t>
            </w:r>
          </w:p>
        </w:tc>
        <w:tc>
          <w:tcPr>
            <w:tcW w:w="1559" w:type="dxa"/>
            <w:tcMar>
              <w:top w:w="65" w:type="dxa"/>
              <w:left w:w="65" w:type="dxa"/>
              <w:bottom w:w="65" w:type="dxa"/>
              <w:right w:w="65" w:type="dxa"/>
            </w:tcMar>
            <w:vAlign w:val="center"/>
          </w:tcPr>
          <w:p w14:paraId="4764BF22">
            <w:pPr>
              <w:keepNext/>
              <w:spacing w:after="60"/>
              <w:jc w:val="center"/>
            </w:pPr>
            <w:r>
              <w:rPr>
                <w:sz w:val="21"/>
              </w:rPr>
              <w:t>(11, 41, 73)</w:t>
            </w:r>
          </w:p>
        </w:tc>
        <w:tc>
          <w:tcPr>
            <w:tcW w:w="1644" w:type="dxa"/>
            <w:tcMar>
              <w:top w:w="65" w:type="dxa"/>
              <w:left w:w="65" w:type="dxa"/>
              <w:bottom w:w="65" w:type="dxa"/>
              <w:right w:w="65" w:type="dxa"/>
            </w:tcMar>
            <w:vAlign w:val="center"/>
          </w:tcPr>
          <w:p w14:paraId="7F05606D">
            <w:pPr>
              <w:keepNext/>
              <w:spacing w:after="60"/>
              <w:jc w:val="center"/>
            </w:pPr>
            <w:r>
              <w:rPr>
                <w:sz w:val="21"/>
              </w:rPr>
              <w:t>(12, 42, 69)</w:t>
            </w:r>
          </w:p>
        </w:tc>
      </w:tr>
      <w:tr w14:paraId="270AA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22BAA8F3">
            <w:pPr>
              <w:keepNext/>
              <w:spacing w:after="60"/>
              <w:jc w:val="left"/>
            </w:pPr>
            <w:r>
              <w:rPr>
                <w:sz w:val="21"/>
              </w:rPr>
              <w:t>32×32 / 42001</w:t>
            </w:r>
          </w:p>
        </w:tc>
        <w:tc>
          <w:tcPr>
            <w:tcW w:w="1559" w:type="dxa"/>
            <w:tcMar>
              <w:top w:w="65" w:type="dxa"/>
              <w:left w:w="65" w:type="dxa"/>
              <w:bottom w:w="65" w:type="dxa"/>
              <w:right w:w="65" w:type="dxa"/>
            </w:tcMar>
            <w:vAlign w:val="center"/>
          </w:tcPr>
          <w:p w14:paraId="6DF02BF8">
            <w:pPr>
              <w:keepNext/>
              <w:spacing w:after="60"/>
              <w:jc w:val="center"/>
            </w:pPr>
            <w:r>
              <w:rPr>
                <w:sz w:val="21"/>
              </w:rPr>
              <w:t>(10, 22, 34)</w:t>
            </w:r>
          </w:p>
        </w:tc>
        <w:tc>
          <w:tcPr>
            <w:tcW w:w="1559" w:type="dxa"/>
            <w:tcMar>
              <w:top w:w="65" w:type="dxa"/>
              <w:left w:w="65" w:type="dxa"/>
              <w:bottom w:w="65" w:type="dxa"/>
              <w:right w:w="65" w:type="dxa"/>
            </w:tcMar>
            <w:vAlign w:val="center"/>
          </w:tcPr>
          <w:p w14:paraId="31D3C40D">
            <w:pPr>
              <w:keepNext/>
              <w:spacing w:after="60"/>
              <w:jc w:val="center"/>
            </w:pPr>
            <w:r>
              <w:rPr>
                <w:sz w:val="21"/>
              </w:rPr>
              <w:t>(12, 25, 36)</w:t>
            </w:r>
          </w:p>
        </w:tc>
        <w:tc>
          <w:tcPr>
            <w:tcW w:w="1559" w:type="dxa"/>
            <w:tcMar>
              <w:top w:w="65" w:type="dxa"/>
              <w:left w:w="65" w:type="dxa"/>
              <w:bottom w:w="65" w:type="dxa"/>
              <w:right w:w="65" w:type="dxa"/>
            </w:tcMar>
            <w:vAlign w:val="center"/>
          </w:tcPr>
          <w:p w14:paraId="24150369">
            <w:pPr>
              <w:keepNext/>
              <w:spacing w:after="60"/>
              <w:jc w:val="center"/>
            </w:pPr>
            <w:r>
              <w:rPr>
                <w:sz w:val="21"/>
              </w:rPr>
              <w:t>(12, 24, 35)</w:t>
            </w:r>
          </w:p>
        </w:tc>
        <w:tc>
          <w:tcPr>
            <w:tcW w:w="1559" w:type="dxa"/>
            <w:tcMar>
              <w:top w:w="65" w:type="dxa"/>
              <w:left w:w="65" w:type="dxa"/>
              <w:bottom w:w="65" w:type="dxa"/>
              <w:right w:w="65" w:type="dxa"/>
            </w:tcMar>
            <w:vAlign w:val="center"/>
          </w:tcPr>
          <w:p w14:paraId="5530A112">
            <w:pPr>
              <w:keepNext/>
              <w:spacing w:after="60"/>
              <w:jc w:val="center"/>
            </w:pPr>
            <w:r>
              <w:rPr>
                <w:sz w:val="21"/>
              </w:rPr>
              <w:t>(12, 48, 96)</w:t>
            </w:r>
          </w:p>
        </w:tc>
        <w:tc>
          <w:tcPr>
            <w:tcW w:w="1644" w:type="dxa"/>
            <w:tcMar>
              <w:top w:w="65" w:type="dxa"/>
              <w:left w:w="65" w:type="dxa"/>
              <w:bottom w:w="65" w:type="dxa"/>
              <w:right w:w="65" w:type="dxa"/>
            </w:tcMar>
            <w:vAlign w:val="center"/>
          </w:tcPr>
          <w:p w14:paraId="45A005C8">
            <w:pPr>
              <w:keepNext/>
              <w:spacing w:after="60"/>
              <w:jc w:val="center"/>
            </w:pPr>
            <w:r>
              <w:rPr>
                <w:sz w:val="21"/>
              </w:rPr>
              <w:t>(12, 48, 96)</w:t>
            </w:r>
          </w:p>
        </w:tc>
      </w:tr>
      <w:tr w14:paraId="2FE86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91" w:type="dxa"/>
            <w:tcMar>
              <w:top w:w="65" w:type="dxa"/>
              <w:left w:w="65" w:type="dxa"/>
              <w:bottom w:w="65" w:type="dxa"/>
              <w:right w:w="65" w:type="dxa"/>
            </w:tcMar>
          </w:tcPr>
          <w:p w14:paraId="5E93AC48">
            <w:pPr>
              <w:spacing w:after="60"/>
              <w:jc w:val="left"/>
            </w:pPr>
            <w:r>
              <w:rPr>
                <w:sz w:val="21"/>
              </w:rPr>
              <w:t>32×32 / 42002</w:t>
            </w:r>
          </w:p>
        </w:tc>
        <w:tc>
          <w:tcPr>
            <w:tcW w:w="1559" w:type="dxa"/>
            <w:tcMar>
              <w:top w:w="65" w:type="dxa"/>
              <w:left w:w="65" w:type="dxa"/>
              <w:bottom w:w="65" w:type="dxa"/>
              <w:right w:w="65" w:type="dxa"/>
            </w:tcMar>
            <w:vAlign w:val="center"/>
          </w:tcPr>
          <w:p w14:paraId="624528C3">
            <w:pPr>
              <w:spacing w:after="60"/>
              <w:jc w:val="center"/>
            </w:pPr>
            <w:r>
              <w:rPr>
                <w:sz w:val="21"/>
              </w:rPr>
              <w:t>(11, 26, 42)</w:t>
            </w:r>
          </w:p>
        </w:tc>
        <w:tc>
          <w:tcPr>
            <w:tcW w:w="1559" w:type="dxa"/>
            <w:tcMar>
              <w:top w:w="65" w:type="dxa"/>
              <w:left w:w="65" w:type="dxa"/>
              <w:bottom w:w="65" w:type="dxa"/>
              <w:right w:w="65" w:type="dxa"/>
            </w:tcMar>
            <w:vAlign w:val="center"/>
          </w:tcPr>
          <w:p w14:paraId="12399C2E">
            <w:pPr>
              <w:spacing w:after="60"/>
              <w:jc w:val="center"/>
            </w:pPr>
            <w:r>
              <w:rPr>
                <w:sz w:val="21"/>
              </w:rPr>
              <w:t>(12, 29, 39)</w:t>
            </w:r>
          </w:p>
        </w:tc>
        <w:tc>
          <w:tcPr>
            <w:tcW w:w="1559" w:type="dxa"/>
            <w:tcMar>
              <w:top w:w="65" w:type="dxa"/>
              <w:left w:w="65" w:type="dxa"/>
              <w:bottom w:w="65" w:type="dxa"/>
              <w:right w:w="65" w:type="dxa"/>
            </w:tcMar>
            <w:vAlign w:val="center"/>
          </w:tcPr>
          <w:p w14:paraId="4729544C">
            <w:pPr>
              <w:spacing w:after="60"/>
              <w:jc w:val="center"/>
            </w:pPr>
            <w:r>
              <w:rPr>
                <w:sz w:val="21"/>
              </w:rPr>
              <w:t>(12, 24, 34)</w:t>
            </w:r>
          </w:p>
        </w:tc>
        <w:tc>
          <w:tcPr>
            <w:tcW w:w="1559" w:type="dxa"/>
            <w:tcMar>
              <w:top w:w="65" w:type="dxa"/>
              <w:left w:w="65" w:type="dxa"/>
              <w:bottom w:w="65" w:type="dxa"/>
              <w:right w:w="65" w:type="dxa"/>
            </w:tcMar>
            <w:vAlign w:val="center"/>
          </w:tcPr>
          <w:p w14:paraId="1793BB4F">
            <w:pPr>
              <w:spacing w:after="60"/>
              <w:jc w:val="center"/>
            </w:pPr>
            <w:r>
              <w:rPr>
                <w:sz w:val="21"/>
              </w:rPr>
              <w:t>(12, 45, 105)</w:t>
            </w:r>
          </w:p>
        </w:tc>
        <w:tc>
          <w:tcPr>
            <w:tcW w:w="1644" w:type="dxa"/>
            <w:tcMar>
              <w:top w:w="65" w:type="dxa"/>
              <w:left w:w="65" w:type="dxa"/>
              <w:bottom w:w="65" w:type="dxa"/>
              <w:right w:w="65" w:type="dxa"/>
            </w:tcMar>
            <w:vAlign w:val="center"/>
          </w:tcPr>
          <w:p w14:paraId="1985750E">
            <w:pPr>
              <w:spacing w:after="60"/>
              <w:jc w:val="center"/>
            </w:pPr>
            <w:r>
              <w:rPr>
                <w:sz w:val="21"/>
              </w:rPr>
              <w:t>(12, 45, 107)</w:t>
            </w:r>
          </w:p>
        </w:tc>
      </w:tr>
    </w:tbl>
    <w:p w14:paraId="02892A39">
      <w:pPr>
        <w:spacing w:after="20"/>
      </w:pPr>
    </w:p>
    <w:p w14:paraId="63258653">
      <w:r>
        <w:t>Cột truy vấn của S* tính tổng công việc của cả năm phương án vai trò được xét; các biến thể cố định chỉ tính một trận. Vì vậy, lợi ích điểm của S* đi kèm chi phí tìm kiếm trước trận lớn hơn, không phải một cải thiện miễn phí với cùng ngân sách tính toán.</w:t>
      </w:r>
    </w:p>
    <w:p w14:paraId="319F1225">
      <w:r>
        <w:t>G1 tốt hơn G0 ở tám bản đồ và kém ở một bản đồ. Điều này cho thấy phối hợp giữa các xe là một đóng góp thực nghiệm rõ trong bộ dữ liệu nhỏ này, nhưng quy tắc đặt chỗ hiện tại chưa bảo đảm tăng điểm. Khi loại một mục tiêu vì xe trước đã chọn, xe sau có thể chuyển sang một tuyến khác và kết thúc ngày ở vị trí bất lợi cho ngày tiếp theo.</w:t>
      </w:r>
    </w:p>
    <w:p w14:paraId="3E87E6D0">
      <w:r>
        <w:t>L1 thắng G1 ở ba input, bằng ở một và thua ở năm, mặc dù số truy vấn A* trung bình tăng từ khoảng 322 lên 731 mỗi trận. Do phép đo đã bỏ deadline, những trường hợp thua này không thể chỉ được giải thích bằng việc Lookahead bị hết thời gian sớm. Hàm đánh giá cặp điểm vẫn chỉ nhìn trước một đoạn ngắn, trong khi vị trí kết thúc và lượng nhiên liệu còn lại ảnh hưởng tới toàn bộ các ngày sau.</w:t>
      </w:r>
    </w:p>
    <w:p w14:paraId="7EAE9D70">
      <w:r>
        <w:t>S1 thắng G1 ở tám input nhưng thua ở một input 32×32. Xe tiếp tế giúp kéo dài hoạt động nhưng cũng làm mất một xe thu hàng; nếu xe được đổi vai trò đang ở vùng có loại udon khó thay thế, điểm U có thể giảm dù D và Q tăng. Khi xét đủ năm phương án giới hạn, S* thắng S1 ở năm input và bằng ở bốn. Đây là tác dụng của việc thử vai trò theo vị trí xuất phát với cùng bộ điều khiển, không phải bằng chứng rằng đội hình đã tối ưu toàn cục.</w:t>
      </w:r>
    </w:p>
    <w:p w14:paraId="0BDAD6C3">
      <w:r>
        <w:t>Trên chín bản đồ sinh, tổng thời gian đánh giá năm phương án của S* nằm từ 0.59 đến 13.42 giây trên máy đo. Đây là chi phí mô phỏng chọn vai trò trước trận, chưa phải ngân sách lập kế hoạch cho một ngày. S* không kém S1 trong phép đo này vì chính phương án S1 nằm trong tập được xét và mọi phương án được mô phỏng hoàn tất, xác định, trên cùng môi trường. Kết luận đó không tự mở rộng sang giao thông do các đội khác tạo ra.</w:t>
      </w:r>
    </w:p>
    <w:p w14:paraId="656DC118">
      <w:r>
        <w:t>Đợt đo chạy 77 trận khác nhau với 294 kế hoạch ngày. Các cấu hình dùng chung vai trò được tái sử dụng khi tổng hợp thay vì chạy lại và đếm thêm mẫu. Mọi kế hoạch đều hợp lệ, không dùng dự phòng và chấm lại khớp điểm. Mỗi input chỉ có một lượt đo xác định; chín bản đồ chưa đủ để khẳng định thứ hạng chung trên mọi dạng đề.</w:t>
      </w:r>
    </w:p>
    <w:p w14:paraId="3E958FC8">
      <w:r>
        <w:t>Input minh họa shared_stock cho cả năm biến thể cùng điểm (4,8,8). Bản đồ này có bốn điểm thuộc bốn loại, mỗi điểm một suất mỗi ngày và hai ngày thi, nên nguồn cung chỉ cho phép tối đa bốn loại toàn trận, tám loại qua các ngày và tám suất. Các biến thể đều đã thu hết nguồn cung trong cấu hình này; việc phối hợp hoặc đổi vai trò không còn dư địa tăng điểm. Trường hợp bằng nhau này được giữ lại cùng trường hợp thiếu nhiên liệu, thay vì chỉ chọn ví dụ có cải thiện.</w:t>
      </w:r>
    </w:p>
    <w:p w14:paraId="0AB9D23D">
      <w:pPr>
        <w:pStyle w:val="3"/>
        <w:spacing w:before="160"/>
        <w:jc w:val="left"/>
      </w:pPr>
      <w:bookmarkStart w:id="39" w:name="_Toc243404751"/>
      <w:r>
        <w:rPr>
          <w:color w:val="000000"/>
        </w:rPr>
        <w:t>6.8. Phân tích nguyên nhân từ hành trình và trạng thái cuối ngày</w:t>
      </w:r>
      <w:bookmarkEnd w:id="39"/>
    </w:p>
    <w:p w14:paraId="15C314D3">
      <w:r>
        <w:rPr>
          <w:b/>
        </w:rPr>
        <w:t>Trường hợp phối hợp mang lại lợi ích.</w:t>
      </w:r>
    </w:p>
    <w:p w14:paraId="7802B200">
      <w:r>
        <w:t>Ở bản đồ 8×8, seed 42000, cả G0 và G1 đều thu đủ tám loại trong ngày đầu. Tuy nhiên, G0 có 27 lượt một xe lần đầu trong ngày ghé điểm đã hết hàng, còn G1 có bốn lượt. Chương trình đếm chỉ số này từ replay, theo đúng thứ tự xử lý xe và tồn kho thật, không suy ra từ các đích đã đặt chỗ. Cuối ngày thứ hai, cả bốn xe của G0 hết nhiên liệu; hai xe của G1 vẫn còn lần lượt ba và sáu đơn vị. Số loại thu theo ngày của G0 là [8,5,2,2], còn G1 là [8,8,7,4], nên điểm cuối tăng từ (8,17,49) lên (8,27,67).</w:t>
      </w:r>
    </w:p>
    <w:p w14:paraId="1A73918E">
      <w:r>
        <w:t>Phép đối chứng chỉ thay cơ chế chia sẻ mục tiêu nên có thể quy chênh lệch cho cơ chế đó trong cấu hình đang xét. Tuy vậy, nhóm không coi riêng việc giảm lượt ghé kho rỗng là lời giải thích đầy đủ: tuyến thay đổi còn làm thay đổi nhiên liệu, vị trí cuối ngày và giao thông của chính đội. Các số đo này giúp nối quyết định của thuật toán với kết quả, thay vì chỉ kết luận rằng phối hợp luôn tốt hơn.</w:t>
      </w:r>
    </w:p>
    <w:p w14:paraId="5EA3A942">
      <w:pPr>
        <w:keepNext/>
      </w:pPr>
      <w:r>
        <w:rPr>
          <w:b/>
        </w:rPr>
        <w:t>Bảng 27. Phối hợp giảm ghé kho rỗng nhưng chưa bảo đảm điểm tốt hơn</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1"/>
        <w:gridCol w:w="907"/>
        <w:gridCol w:w="1871"/>
        <w:gridCol w:w="1984"/>
        <w:gridCol w:w="2438"/>
      </w:tblGrid>
      <w:tr w14:paraId="23F77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871" w:type="dxa"/>
            <w:tcMar>
              <w:top w:w="65" w:type="dxa"/>
              <w:left w:w="65" w:type="dxa"/>
              <w:bottom w:w="65" w:type="dxa"/>
              <w:right w:w="65" w:type="dxa"/>
            </w:tcMar>
          </w:tcPr>
          <w:p w14:paraId="47A13D6A">
            <w:pPr>
              <w:keepNext/>
              <w:spacing w:after="60"/>
              <w:jc w:val="center"/>
            </w:pPr>
            <w:r>
              <w:rPr>
                <w:b/>
                <w:sz w:val="21"/>
              </w:rPr>
              <w:t>Bản đồ được phân tích</w:t>
            </w:r>
          </w:p>
        </w:tc>
        <w:tc>
          <w:tcPr>
            <w:tcW w:w="907" w:type="dxa"/>
            <w:tcMar>
              <w:top w:w="65" w:type="dxa"/>
              <w:left w:w="65" w:type="dxa"/>
              <w:bottom w:w="65" w:type="dxa"/>
              <w:right w:w="65" w:type="dxa"/>
            </w:tcMar>
          </w:tcPr>
          <w:p w14:paraId="0FBDEFB1">
            <w:pPr>
              <w:keepNext/>
              <w:spacing w:after="60"/>
              <w:jc w:val="center"/>
            </w:pPr>
            <w:r>
              <w:rPr>
                <w:b/>
                <w:sz w:val="21"/>
              </w:rPr>
              <w:t>Biến thể</w:t>
            </w:r>
          </w:p>
        </w:tc>
        <w:tc>
          <w:tcPr>
            <w:tcW w:w="1871" w:type="dxa"/>
            <w:tcMar>
              <w:top w:w="65" w:type="dxa"/>
              <w:left w:w="65" w:type="dxa"/>
              <w:bottom w:w="65" w:type="dxa"/>
              <w:right w:w="65" w:type="dxa"/>
            </w:tcMar>
          </w:tcPr>
          <w:p w14:paraId="04A10729">
            <w:pPr>
              <w:keepNext/>
              <w:spacing w:after="60"/>
              <w:jc w:val="center"/>
            </w:pPr>
            <w:r>
              <w:rPr>
                <w:b/>
                <w:sz w:val="21"/>
              </w:rPr>
              <w:t>Điểm cuối trận (U,D,Q)</w:t>
            </w:r>
          </w:p>
        </w:tc>
        <w:tc>
          <w:tcPr>
            <w:tcW w:w="1984" w:type="dxa"/>
            <w:tcMar>
              <w:top w:w="65" w:type="dxa"/>
              <w:left w:w="65" w:type="dxa"/>
              <w:bottom w:w="65" w:type="dxa"/>
              <w:right w:w="65" w:type="dxa"/>
            </w:tcMar>
          </w:tcPr>
          <w:p w14:paraId="309C69AA">
            <w:pPr>
              <w:keepNext/>
              <w:spacing w:after="60"/>
              <w:jc w:val="center"/>
            </w:pPr>
            <w:r>
              <w:rPr>
                <w:b/>
                <w:sz w:val="21"/>
              </w:rPr>
              <w:t>Lượt ghé điểm đã hết hàng</w:t>
            </w:r>
          </w:p>
        </w:tc>
        <w:tc>
          <w:tcPr>
            <w:tcW w:w="2438" w:type="dxa"/>
            <w:tcMar>
              <w:top w:w="65" w:type="dxa"/>
              <w:left w:w="65" w:type="dxa"/>
              <w:bottom w:w="65" w:type="dxa"/>
              <w:right w:w="65" w:type="dxa"/>
            </w:tcMar>
          </w:tcPr>
          <w:p w14:paraId="7B8E7A51">
            <w:pPr>
              <w:keepNext/>
              <w:spacing w:after="60"/>
              <w:jc w:val="center"/>
            </w:pPr>
            <w:r>
              <w:rPr>
                <w:b/>
                <w:sz w:val="21"/>
              </w:rPr>
              <w:t>Số loại thu lần lượt qua bốn ngày</w:t>
            </w:r>
          </w:p>
        </w:tc>
      </w:tr>
      <w:tr w14:paraId="366C7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1" w:type="dxa"/>
            <w:tcMar>
              <w:top w:w="65" w:type="dxa"/>
              <w:left w:w="65" w:type="dxa"/>
              <w:bottom w:w="65" w:type="dxa"/>
              <w:right w:w="65" w:type="dxa"/>
            </w:tcMar>
          </w:tcPr>
          <w:p w14:paraId="6734B590">
            <w:pPr>
              <w:keepNext/>
              <w:spacing w:after="60"/>
              <w:jc w:val="left"/>
            </w:pPr>
            <w:r>
              <w:rPr>
                <w:sz w:val="21"/>
              </w:rPr>
              <w:t>8×8, seed 42000</w:t>
            </w:r>
          </w:p>
        </w:tc>
        <w:tc>
          <w:tcPr>
            <w:tcW w:w="907" w:type="dxa"/>
            <w:tcMar>
              <w:top w:w="65" w:type="dxa"/>
              <w:left w:w="65" w:type="dxa"/>
              <w:bottom w:w="65" w:type="dxa"/>
              <w:right w:w="65" w:type="dxa"/>
            </w:tcMar>
          </w:tcPr>
          <w:p w14:paraId="6C26331F">
            <w:pPr>
              <w:keepNext/>
              <w:spacing w:after="60"/>
              <w:jc w:val="left"/>
            </w:pPr>
            <w:r>
              <w:rPr>
                <w:sz w:val="21"/>
              </w:rPr>
              <w:t>G0</w:t>
            </w:r>
          </w:p>
        </w:tc>
        <w:tc>
          <w:tcPr>
            <w:tcW w:w="1871" w:type="dxa"/>
            <w:tcMar>
              <w:top w:w="65" w:type="dxa"/>
              <w:left w:w="65" w:type="dxa"/>
              <w:bottom w:w="65" w:type="dxa"/>
              <w:right w:w="65" w:type="dxa"/>
            </w:tcMar>
            <w:vAlign w:val="center"/>
          </w:tcPr>
          <w:p w14:paraId="108415FD">
            <w:pPr>
              <w:keepNext/>
              <w:spacing w:after="60"/>
              <w:jc w:val="center"/>
            </w:pPr>
            <w:r>
              <w:rPr>
                <w:sz w:val="21"/>
              </w:rPr>
              <w:t>(8, 17, 49)</w:t>
            </w:r>
          </w:p>
        </w:tc>
        <w:tc>
          <w:tcPr>
            <w:tcW w:w="1984" w:type="dxa"/>
            <w:tcMar>
              <w:top w:w="65" w:type="dxa"/>
              <w:left w:w="65" w:type="dxa"/>
              <w:bottom w:w="65" w:type="dxa"/>
              <w:right w:w="65" w:type="dxa"/>
            </w:tcMar>
            <w:vAlign w:val="center"/>
          </w:tcPr>
          <w:p w14:paraId="364C49C7">
            <w:pPr>
              <w:keepNext/>
              <w:spacing w:after="60"/>
              <w:jc w:val="center"/>
            </w:pPr>
            <w:r>
              <w:rPr>
                <w:sz w:val="21"/>
              </w:rPr>
              <w:t>27</w:t>
            </w:r>
          </w:p>
        </w:tc>
        <w:tc>
          <w:tcPr>
            <w:tcW w:w="2438" w:type="dxa"/>
            <w:tcMar>
              <w:top w:w="65" w:type="dxa"/>
              <w:left w:w="65" w:type="dxa"/>
              <w:bottom w:w="65" w:type="dxa"/>
              <w:right w:w="65" w:type="dxa"/>
            </w:tcMar>
            <w:vAlign w:val="center"/>
          </w:tcPr>
          <w:p w14:paraId="27B719FB">
            <w:pPr>
              <w:keepNext/>
              <w:spacing w:after="60"/>
              <w:jc w:val="center"/>
            </w:pPr>
            <w:r>
              <w:rPr>
                <w:sz w:val="21"/>
              </w:rPr>
              <w:t>[8, 5, 2, 2]</w:t>
            </w:r>
          </w:p>
        </w:tc>
      </w:tr>
      <w:tr w14:paraId="10814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1" w:type="dxa"/>
            <w:tcMar>
              <w:top w:w="65" w:type="dxa"/>
              <w:left w:w="65" w:type="dxa"/>
              <w:bottom w:w="65" w:type="dxa"/>
              <w:right w:w="65" w:type="dxa"/>
            </w:tcMar>
          </w:tcPr>
          <w:p w14:paraId="7B506A5A">
            <w:pPr>
              <w:keepNext/>
              <w:spacing w:after="60"/>
              <w:jc w:val="left"/>
            </w:pPr>
            <w:r>
              <w:rPr>
                <w:sz w:val="21"/>
              </w:rPr>
              <w:t>8×8, seed 42000</w:t>
            </w:r>
          </w:p>
        </w:tc>
        <w:tc>
          <w:tcPr>
            <w:tcW w:w="907" w:type="dxa"/>
            <w:tcMar>
              <w:top w:w="65" w:type="dxa"/>
              <w:left w:w="65" w:type="dxa"/>
              <w:bottom w:w="65" w:type="dxa"/>
              <w:right w:w="65" w:type="dxa"/>
            </w:tcMar>
          </w:tcPr>
          <w:p w14:paraId="570CF29C">
            <w:pPr>
              <w:keepNext/>
              <w:spacing w:after="60"/>
              <w:jc w:val="left"/>
            </w:pPr>
            <w:r>
              <w:rPr>
                <w:sz w:val="21"/>
              </w:rPr>
              <w:t>G1</w:t>
            </w:r>
          </w:p>
        </w:tc>
        <w:tc>
          <w:tcPr>
            <w:tcW w:w="1871" w:type="dxa"/>
            <w:tcMar>
              <w:top w:w="65" w:type="dxa"/>
              <w:left w:w="65" w:type="dxa"/>
              <w:bottom w:w="65" w:type="dxa"/>
              <w:right w:w="65" w:type="dxa"/>
            </w:tcMar>
            <w:vAlign w:val="center"/>
          </w:tcPr>
          <w:p w14:paraId="26C42483">
            <w:pPr>
              <w:keepNext/>
              <w:spacing w:after="60"/>
              <w:jc w:val="center"/>
            </w:pPr>
            <w:r>
              <w:rPr>
                <w:sz w:val="21"/>
              </w:rPr>
              <w:t>(8, 27, 67)</w:t>
            </w:r>
          </w:p>
        </w:tc>
        <w:tc>
          <w:tcPr>
            <w:tcW w:w="1984" w:type="dxa"/>
            <w:tcMar>
              <w:top w:w="65" w:type="dxa"/>
              <w:left w:w="65" w:type="dxa"/>
              <w:bottom w:w="65" w:type="dxa"/>
              <w:right w:w="65" w:type="dxa"/>
            </w:tcMar>
            <w:vAlign w:val="center"/>
          </w:tcPr>
          <w:p w14:paraId="4DB98743">
            <w:pPr>
              <w:keepNext/>
              <w:spacing w:after="60"/>
              <w:jc w:val="center"/>
            </w:pPr>
            <w:r>
              <w:rPr>
                <w:sz w:val="21"/>
              </w:rPr>
              <w:t>4</w:t>
            </w:r>
          </w:p>
        </w:tc>
        <w:tc>
          <w:tcPr>
            <w:tcW w:w="2438" w:type="dxa"/>
            <w:tcMar>
              <w:top w:w="65" w:type="dxa"/>
              <w:left w:w="65" w:type="dxa"/>
              <w:bottom w:w="65" w:type="dxa"/>
              <w:right w:w="65" w:type="dxa"/>
            </w:tcMar>
            <w:vAlign w:val="center"/>
          </w:tcPr>
          <w:p w14:paraId="6186EEBA">
            <w:pPr>
              <w:keepNext/>
              <w:spacing w:after="60"/>
              <w:jc w:val="center"/>
            </w:pPr>
            <w:r>
              <w:rPr>
                <w:sz w:val="21"/>
              </w:rPr>
              <w:t>[8, 8, 7, 4]</w:t>
            </w:r>
          </w:p>
        </w:tc>
      </w:tr>
      <w:tr w14:paraId="3072F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1" w:type="dxa"/>
            <w:tcMar>
              <w:top w:w="65" w:type="dxa"/>
              <w:left w:w="65" w:type="dxa"/>
              <w:bottom w:w="65" w:type="dxa"/>
              <w:right w:w="65" w:type="dxa"/>
            </w:tcMar>
          </w:tcPr>
          <w:p w14:paraId="4B06D2A6">
            <w:pPr>
              <w:keepNext/>
              <w:spacing w:after="60"/>
              <w:jc w:val="left"/>
            </w:pPr>
            <w:r>
              <w:rPr>
                <w:sz w:val="21"/>
              </w:rPr>
              <w:t>16×16, seed 42000</w:t>
            </w:r>
          </w:p>
        </w:tc>
        <w:tc>
          <w:tcPr>
            <w:tcW w:w="907" w:type="dxa"/>
            <w:tcMar>
              <w:top w:w="65" w:type="dxa"/>
              <w:left w:w="65" w:type="dxa"/>
              <w:bottom w:w="65" w:type="dxa"/>
              <w:right w:w="65" w:type="dxa"/>
            </w:tcMar>
          </w:tcPr>
          <w:p w14:paraId="5FCBF648">
            <w:pPr>
              <w:keepNext/>
              <w:spacing w:after="60"/>
              <w:jc w:val="left"/>
            </w:pPr>
            <w:r>
              <w:rPr>
                <w:sz w:val="21"/>
              </w:rPr>
              <w:t>G0</w:t>
            </w:r>
          </w:p>
        </w:tc>
        <w:tc>
          <w:tcPr>
            <w:tcW w:w="1871" w:type="dxa"/>
            <w:tcMar>
              <w:top w:w="65" w:type="dxa"/>
              <w:left w:w="65" w:type="dxa"/>
              <w:bottom w:w="65" w:type="dxa"/>
              <w:right w:w="65" w:type="dxa"/>
            </w:tcMar>
            <w:vAlign w:val="center"/>
          </w:tcPr>
          <w:p w14:paraId="2EB4090A">
            <w:pPr>
              <w:keepNext/>
              <w:spacing w:after="60"/>
              <w:jc w:val="center"/>
            </w:pPr>
            <w:r>
              <w:rPr>
                <w:sz w:val="21"/>
              </w:rPr>
              <w:t>(12, 25, 51)</w:t>
            </w:r>
          </w:p>
        </w:tc>
        <w:tc>
          <w:tcPr>
            <w:tcW w:w="1984" w:type="dxa"/>
            <w:tcMar>
              <w:top w:w="65" w:type="dxa"/>
              <w:left w:w="65" w:type="dxa"/>
              <w:bottom w:w="65" w:type="dxa"/>
              <w:right w:w="65" w:type="dxa"/>
            </w:tcMar>
            <w:vAlign w:val="center"/>
          </w:tcPr>
          <w:p w14:paraId="4BCB9927">
            <w:pPr>
              <w:keepNext/>
              <w:spacing w:after="60"/>
              <w:jc w:val="center"/>
            </w:pPr>
            <w:r>
              <w:rPr>
                <w:sz w:val="21"/>
              </w:rPr>
              <w:t>3</w:t>
            </w:r>
          </w:p>
        </w:tc>
        <w:tc>
          <w:tcPr>
            <w:tcW w:w="2438" w:type="dxa"/>
            <w:tcMar>
              <w:top w:w="65" w:type="dxa"/>
              <w:left w:w="65" w:type="dxa"/>
              <w:bottom w:w="65" w:type="dxa"/>
              <w:right w:w="65" w:type="dxa"/>
            </w:tcMar>
            <w:vAlign w:val="center"/>
          </w:tcPr>
          <w:p w14:paraId="5CBF42CF">
            <w:pPr>
              <w:keepNext/>
              <w:spacing w:after="60"/>
              <w:jc w:val="center"/>
            </w:pPr>
            <w:r>
              <w:rPr>
                <w:sz w:val="21"/>
              </w:rPr>
              <w:t>[12, 5, 4, 4]</w:t>
            </w:r>
          </w:p>
        </w:tc>
      </w:tr>
      <w:tr w14:paraId="52661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1" w:type="dxa"/>
            <w:tcMar>
              <w:top w:w="65" w:type="dxa"/>
              <w:left w:w="65" w:type="dxa"/>
              <w:bottom w:w="65" w:type="dxa"/>
              <w:right w:w="65" w:type="dxa"/>
            </w:tcMar>
          </w:tcPr>
          <w:p w14:paraId="44869D91">
            <w:pPr>
              <w:spacing w:after="60"/>
              <w:jc w:val="left"/>
            </w:pPr>
            <w:r>
              <w:rPr>
                <w:sz w:val="21"/>
              </w:rPr>
              <w:t>16×16, seed 42000</w:t>
            </w:r>
          </w:p>
        </w:tc>
        <w:tc>
          <w:tcPr>
            <w:tcW w:w="907" w:type="dxa"/>
            <w:tcMar>
              <w:top w:w="65" w:type="dxa"/>
              <w:left w:w="65" w:type="dxa"/>
              <w:bottom w:w="65" w:type="dxa"/>
              <w:right w:w="65" w:type="dxa"/>
            </w:tcMar>
          </w:tcPr>
          <w:p w14:paraId="7B57A348">
            <w:pPr>
              <w:spacing w:after="60"/>
              <w:jc w:val="left"/>
            </w:pPr>
            <w:r>
              <w:rPr>
                <w:sz w:val="21"/>
              </w:rPr>
              <w:t>G1</w:t>
            </w:r>
          </w:p>
        </w:tc>
        <w:tc>
          <w:tcPr>
            <w:tcW w:w="1871" w:type="dxa"/>
            <w:tcMar>
              <w:top w:w="65" w:type="dxa"/>
              <w:left w:w="65" w:type="dxa"/>
              <w:bottom w:w="65" w:type="dxa"/>
              <w:right w:w="65" w:type="dxa"/>
            </w:tcMar>
            <w:vAlign w:val="center"/>
          </w:tcPr>
          <w:p w14:paraId="6C1FF8AA">
            <w:pPr>
              <w:spacing w:after="60"/>
              <w:jc w:val="center"/>
            </w:pPr>
            <w:r>
              <w:rPr>
                <w:sz w:val="21"/>
              </w:rPr>
              <w:t>(12, 24, 55)</w:t>
            </w:r>
          </w:p>
        </w:tc>
        <w:tc>
          <w:tcPr>
            <w:tcW w:w="1984" w:type="dxa"/>
            <w:tcMar>
              <w:top w:w="65" w:type="dxa"/>
              <w:left w:w="65" w:type="dxa"/>
              <w:bottom w:w="65" w:type="dxa"/>
              <w:right w:w="65" w:type="dxa"/>
            </w:tcMar>
            <w:vAlign w:val="center"/>
          </w:tcPr>
          <w:p w14:paraId="2193872C">
            <w:pPr>
              <w:spacing w:after="60"/>
              <w:jc w:val="center"/>
            </w:pPr>
            <w:r>
              <w:rPr>
                <w:sz w:val="21"/>
              </w:rPr>
              <w:t>0</w:t>
            </w:r>
          </w:p>
        </w:tc>
        <w:tc>
          <w:tcPr>
            <w:tcW w:w="2438" w:type="dxa"/>
            <w:tcMar>
              <w:top w:w="65" w:type="dxa"/>
              <w:left w:w="65" w:type="dxa"/>
              <w:bottom w:w="65" w:type="dxa"/>
              <w:right w:w="65" w:type="dxa"/>
            </w:tcMar>
            <w:vAlign w:val="center"/>
          </w:tcPr>
          <w:p w14:paraId="33B56EBD">
            <w:pPr>
              <w:spacing w:after="60"/>
              <w:jc w:val="center"/>
            </w:pPr>
            <w:r>
              <w:rPr>
                <w:sz w:val="21"/>
              </w:rPr>
              <w:t>[12, 4, 4, 4]</w:t>
            </w:r>
          </w:p>
        </w:tc>
      </w:tr>
    </w:tbl>
    <w:p w14:paraId="31329219">
      <w:pPr>
        <w:spacing w:after="20"/>
      </w:pPr>
    </w:p>
    <w:p w14:paraId="7C1B9D99">
      <w:r>
        <w:rPr>
          <w:b/>
        </w:rPr>
        <w:t>Phản ví dụ cho việc chỉ tối ưu đặt chỗ.</w:t>
      </w:r>
    </w:p>
    <w:p w14:paraId="4A79F297">
      <w:r>
        <w:t>Ở bản đồ 16×16 cùng seed 42000, G1 loại được cả ba lượt ghé kho rỗng của G0, nhưng điểm lại đổi từ (12,25,51) thành (12,24,55). Hai cấu hình bằng U, nên D thấp hơn khiến G1 thua dù Q cao hơn. Sau ngày đầu, G0 còn nhiên liệu [0,0,7,1], còn G1 là [0,0,4,0]. Ngày thứ hai, G0 thu thêm năm loại còn G1 chỉ thu bốn; các ngày sau đều thu bốn loại. Kết quả cho thấy giữ chỗ theo thứ tự xe có thể tránh tranh kho nhưng chưa cân đối vị trí và tài nguyên cho cả đội. Muốn cải tiến tiếp, nhóm cần xét chi phí cơ hội của việc giao một đích cho một xe, thay vì chỉ loại đích đó khỏi xe sau.</w:t>
      </w:r>
    </w:p>
    <w:p w14:paraId="435C5602">
      <w:pPr>
        <w:keepNext/>
        <w:jc w:val="center"/>
      </w:pPr>
      <w:r>
        <w:drawing>
          <wp:inline distT="0" distB="0" distL="0" distR="0">
            <wp:extent cx="5759450" cy="21336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20"/>
                    <a:stretch>
                      <a:fillRect/>
                    </a:stretch>
                  </pic:blipFill>
                  <pic:spPr>
                    <a:xfrm>
                      <a:off x="0" y="0"/>
                      <a:ext cx="5760000" cy="2133693"/>
                    </a:xfrm>
                    <a:prstGeom prst="rect">
                      <a:avLst/>
                    </a:prstGeom>
                  </pic:spPr>
                </pic:pic>
              </a:graphicData>
            </a:graphic>
          </wp:inline>
        </w:drawing>
      </w:r>
    </w:p>
    <w:p w14:paraId="485C6BAF">
      <w:pPr>
        <w:keepLines/>
        <w:jc w:val="center"/>
      </w:pPr>
      <w:r>
        <w:t>Hình 8. Diễn biến D khi bật phối hợp trên hai input có kết quả trái chiều.</w:t>
      </w:r>
    </w:p>
    <w:p w14:paraId="1C9BF410">
      <w:r>
        <w:rPr>
          <w:b/>
        </w:rPr>
        <w:t>Lookahead có thể chọn tốt trước mắt nhưng kết thúc ở vị trí bất lợi.</w:t>
      </w:r>
    </w:p>
    <w:p w14:paraId="25EEDB56">
      <w:r>
        <w:t>Input minh họa scarce_fuel có bản đồ 8×8 toàn đồng bằng, bốn xe tuần tra, bốn ngày với 32 step/ngày và bình nhiên liệu tám đơn vị. Sáu điểm bán có vị trí [19,20,27,28,35,36], loại tương ứng [0,1,2,0,1,2] và kho bốn suất mỗi điểm mỗi ngày. Các xe xuất phát tại [9,10,17,18]. Input này được thiết kế để làm rõ trạng thái sau khi cạn nhiên liệu, không phải một mẫu ngẫu nhiên đại diện cho đề BTC.</w:t>
      </w:r>
    </w:p>
    <w:p w14:paraId="57613DB2">
      <w:pPr>
        <w:keepNext/>
      </w:pPr>
      <w:r>
        <w:rPr>
          <w:b/>
        </w:rPr>
        <w:t>Bảng 28. Vị trí sau ngày thứ hai khi cả bốn xe đều đã hết nhiên liệu</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87"/>
        <w:gridCol w:w="1871"/>
        <w:gridCol w:w="1871"/>
        <w:gridCol w:w="1871"/>
        <w:gridCol w:w="1871"/>
      </w:tblGrid>
      <w:tr w14:paraId="357D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587" w:type="dxa"/>
            <w:tcMar>
              <w:top w:w="65" w:type="dxa"/>
              <w:left w:w="65" w:type="dxa"/>
              <w:bottom w:w="65" w:type="dxa"/>
              <w:right w:w="65" w:type="dxa"/>
            </w:tcMar>
            <w:vAlign w:val="center"/>
          </w:tcPr>
          <w:p w14:paraId="4888AC22">
            <w:pPr>
              <w:keepNext/>
              <w:spacing w:after="60"/>
              <w:jc w:val="center"/>
            </w:pPr>
            <w:r>
              <w:rPr>
                <w:b/>
                <w:sz w:val="21"/>
              </w:rPr>
              <w:t>Chỉ số xe theo input</w:t>
            </w:r>
          </w:p>
        </w:tc>
        <w:tc>
          <w:tcPr>
            <w:tcW w:w="1871" w:type="dxa"/>
            <w:tcMar>
              <w:top w:w="65" w:type="dxa"/>
              <w:left w:w="65" w:type="dxa"/>
              <w:bottom w:w="65" w:type="dxa"/>
              <w:right w:w="65" w:type="dxa"/>
            </w:tcMar>
            <w:vAlign w:val="center"/>
          </w:tcPr>
          <w:p w14:paraId="3E405F5B">
            <w:pPr>
              <w:keepNext/>
              <w:spacing w:after="60"/>
              <w:jc w:val="center"/>
            </w:pPr>
            <w:r>
              <w:rPr>
                <w:b/>
                <w:sz w:val="21"/>
              </w:rPr>
              <w:t>Ô dừng của Greedy G1</w:t>
            </w:r>
          </w:p>
        </w:tc>
        <w:tc>
          <w:tcPr>
            <w:tcW w:w="1871" w:type="dxa"/>
            <w:tcMar>
              <w:top w:w="65" w:type="dxa"/>
              <w:left w:w="65" w:type="dxa"/>
              <w:bottom w:w="65" w:type="dxa"/>
              <w:right w:w="65" w:type="dxa"/>
            </w:tcMar>
            <w:vAlign w:val="center"/>
          </w:tcPr>
          <w:p w14:paraId="4696F914">
            <w:pPr>
              <w:keepNext/>
              <w:spacing w:after="60"/>
              <w:jc w:val="center"/>
            </w:pPr>
            <w:r>
              <w:rPr>
                <w:b/>
                <w:sz w:val="21"/>
              </w:rPr>
              <w:t>Loại tại ô dừng G1</w:t>
            </w:r>
          </w:p>
        </w:tc>
        <w:tc>
          <w:tcPr>
            <w:tcW w:w="1871" w:type="dxa"/>
            <w:tcMar>
              <w:top w:w="65" w:type="dxa"/>
              <w:left w:w="65" w:type="dxa"/>
              <w:bottom w:w="65" w:type="dxa"/>
              <w:right w:w="65" w:type="dxa"/>
            </w:tcMar>
            <w:vAlign w:val="center"/>
          </w:tcPr>
          <w:p w14:paraId="28DE57FF">
            <w:pPr>
              <w:keepNext/>
              <w:spacing w:after="60"/>
              <w:jc w:val="center"/>
            </w:pPr>
            <w:r>
              <w:rPr>
                <w:b/>
                <w:sz w:val="21"/>
              </w:rPr>
              <w:t>Ô dừng của Lookahead L1</w:t>
            </w:r>
          </w:p>
        </w:tc>
        <w:tc>
          <w:tcPr>
            <w:tcW w:w="1871" w:type="dxa"/>
            <w:tcMar>
              <w:top w:w="65" w:type="dxa"/>
              <w:left w:w="65" w:type="dxa"/>
              <w:bottom w:w="65" w:type="dxa"/>
              <w:right w:w="65" w:type="dxa"/>
            </w:tcMar>
            <w:vAlign w:val="center"/>
          </w:tcPr>
          <w:p w14:paraId="74E2A268">
            <w:pPr>
              <w:keepNext/>
              <w:spacing w:after="60"/>
              <w:jc w:val="center"/>
            </w:pPr>
            <w:r>
              <w:rPr>
                <w:b/>
                <w:sz w:val="21"/>
              </w:rPr>
              <w:t>Loại tại ô dừng L1</w:t>
            </w:r>
          </w:p>
        </w:tc>
      </w:tr>
      <w:tr w14:paraId="78706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7" w:type="dxa"/>
            <w:tcMar>
              <w:top w:w="65" w:type="dxa"/>
              <w:left w:w="65" w:type="dxa"/>
              <w:bottom w:w="65" w:type="dxa"/>
              <w:right w:w="65" w:type="dxa"/>
            </w:tcMar>
            <w:vAlign w:val="center"/>
          </w:tcPr>
          <w:p w14:paraId="272434F8">
            <w:pPr>
              <w:keepNext/>
              <w:spacing w:after="60"/>
              <w:jc w:val="center"/>
            </w:pPr>
            <w:r>
              <w:rPr>
                <w:sz w:val="21"/>
              </w:rPr>
              <w:t>0</w:t>
            </w:r>
          </w:p>
        </w:tc>
        <w:tc>
          <w:tcPr>
            <w:tcW w:w="1871" w:type="dxa"/>
            <w:tcMar>
              <w:top w:w="65" w:type="dxa"/>
              <w:left w:w="65" w:type="dxa"/>
              <w:bottom w:w="65" w:type="dxa"/>
              <w:right w:w="65" w:type="dxa"/>
            </w:tcMar>
            <w:vAlign w:val="center"/>
          </w:tcPr>
          <w:p w14:paraId="3310DC52">
            <w:pPr>
              <w:keepNext/>
              <w:spacing w:after="60"/>
              <w:jc w:val="center"/>
            </w:pPr>
            <w:r>
              <w:rPr>
                <w:sz w:val="21"/>
              </w:rPr>
              <w:t>36</w:t>
            </w:r>
          </w:p>
        </w:tc>
        <w:tc>
          <w:tcPr>
            <w:tcW w:w="1871" w:type="dxa"/>
            <w:tcMar>
              <w:top w:w="65" w:type="dxa"/>
              <w:left w:w="65" w:type="dxa"/>
              <w:bottom w:w="65" w:type="dxa"/>
              <w:right w:w="65" w:type="dxa"/>
            </w:tcMar>
            <w:vAlign w:val="center"/>
          </w:tcPr>
          <w:p w14:paraId="28E1018B">
            <w:pPr>
              <w:keepNext/>
              <w:spacing w:after="60"/>
              <w:jc w:val="center"/>
            </w:pPr>
            <w:r>
              <w:rPr>
                <w:sz w:val="21"/>
              </w:rPr>
              <w:t>2</w:t>
            </w:r>
          </w:p>
        </w:tc>
        <w:tc>
          <w:tcPr>
            <w:tcW w:w="1871" w:type="dxa"/>
            <w:tcMar>
              <w:top w:w="65" w:type="dxa"/>
              <w:left w:w="65" w:type="dxa"/>
              <w:bottom w:w="65" w:type="dxa"/>
              <w:right w:w="65" w:type="dxa"/>
            </w:tcMar>
            <w:vAlign w:val="center"/>
          </w:tcPr>
          <w:p w14:paraId="5B04FD79">
            <w:pPr>
              <w:keepNext/>
              <w:spacing w:after="60"/>
              <w:jc w:val="center"/>
            </w:pPr>
            <w:r>
              <w:rPr>
                <w:sz w:val="21"/>
              </w:rPr>
              <w:t>19</w:t>
            </w:r>
          </w:p>
        </w:tc>
        <w:tc>
          <w:tcPr>
            <w:tcW w:w="1871" w:type="dxa"/>
            <w:tcMar>
              <w:top w:w="65" w:type="dxa"/>
              <w:left w:w="65" w:type="dxa"/>
              <w:bottom w:w="65" w:type="dxa"/>
              <w:right w:w="65" w:type="dxa"/>
            </w:tcMar>
            <w:vAlign w:val="center"/>
          </w:tcPr>
          <w:p w14:paraId="697CEBD6">
            <w:pPr>
              <w:keepNext/>
              <w:spacing w:after="60"/>
              <w:jc w:val="center"/>
            </w:pPr>
            <w:r>
              <w:rPr>
                <w:sz w:val="21"/>
              </w:rPr>
              <w:t>0</w:t>
            </w:r>
          </w:p>
        </w:tc>
      </w:tr>
      <w:tr w14:paraId="342C3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7" w:type="dxa"/>
            <w:tcMar>
              <w:top w:w="65" w:type="dxa"/>
              <w:left w:w="65" w:type="dxa"/>
              <w:bottom w:w="65" w:type="dxa"/>
              <w:right w:w="65" w:type="dxa"/>
            </w:tcMar>
            <w:vAlign w:val="center"/>
          </w:tcPr>
          <w:p w14:paraId="0BDDAEC6">
            <w:pPr>
              <w:keepNext/>
              <w:spacing w:after="60"/>
              <w:jc w:val="center"/>
            </w:pPr>
            <w:r>
              <w:rPr>
                <w:sz w:val="21"/>
              </w:rPr>
              <w:t>1</w:t>
            </w:r>
          </w:p>
        </w:tc>
        <w:tc>
          <w:tcPr>
            <w:tcW w:w="1871" w:type="dxa"/>
            <w:tcMar>
              <w:top w:w="65" w:type="dxa"/>
              <w:left w:w="65" w:type="dxa"/>
              <w:bottom w:w="65" w:type="dxa"/>
              <w:right w:w="65" w:type="dxa"/>
            </w:tcMar>
            <w:vAlign w:val="center"/>
          </w:tcPr>
          <w:p w14:paraId="528686B8">
            <w:pPr>
              <w:keepNext/>
              <w:spacing w:after="60"/>
              <w:jc w:val="center"/>
            </w:pPr>
            <w:r>
              <w:rPr>
                <w:sz w:val="21"/>
              </w:rPr>
              <w:t>28</w:t>
            </w:r>
          </w:p>
        </w:tc>
        <w:tc>
          <w:tcPr>
            <w:tcW w:w="1871" w:type="dxa"/>
            <w:tcMar>
              <w:top w:w="65" w:type="dxa"/>
              <w:left w:w="65" w:type="dxa"/>
              <w:bottom w:w="65" w:type="dxa"/>
              <w:right w:w="65" w:type="dxa"/>
            </w:tcMar>
            <w:vAlign w:val="center"/>
          </w:tcPr>
          <w:p w14:paraId="0DEB21CE">
            <w:pPr>
              <w:keepNext/>
              <w:spacing w:after="60"/>
              <w:jc w:val="center"/>
            </w:pPr>
            <w:r>
              <w:rPr>
                <w:sz w:val="21"/>
              </w:rPr>
              <w:t>0</w:t>
            </w:r>
          </w:p>
        </w:tc>
        <w:tc>
          <w:tcPr>
            <w:tcW w:w="1871" w:type="dxa"/>
            <w:tcMar>
              <w:top w:w="65" w:type="dxa"/>
              <w:left w:w="65" w:type="dxa"/>
              <w:bottom w:w="65" w:type="dxa"/>
              <w:right w:w="65" w:type="dxa"/>
            </w:tcMar>
            <w:vAlign w:val="center"/>
          </w:tcPr>
          <w:p w14:paraId="107C90F7">
            <w:pPr>
              <w:keepNext/>
              <w:spacing w:after="60"/>
              <w:jc w:val="center"/>
            </w:pPr>
            <w:r>
              <w:rPr>
                <w:sz w:val="21"/>
              </w:rPr>
              <w:t>28</w:t>
            </w:r>
          </w:p>
        </w:tc>
        <w:tc>
          <w:tcPr>
            <w:tcW w:w="1871" w:type="dxa"/>
            <w:tcMar>
              <w:top w:w="65" w:type="dxa"/>
              <w:left w:w="65" w:type="dxa"/>
              <w:bottom w:w="65" w:type="dxa"/>
              <w:right w:w="65" w:type="dxa"/>
            </w:tcMar>
            <w:vAlign w:val="center"/>
          </w:tcPr>
          <w:p w14:paraId="15D1FEE4">
            <w:pPr>
              <w:keepNext/>
              <w:spacing w:after="60"/>
              <w:jc w:val="center"/>
            </w:pPr>
            <w:r>
              <w:rPr>
                <w:sz w:val="21"/>
              </w:rPr>
              <w:t>0</w:t>
            </w:r>
          </w:p>
        </w:tc>
      </w:tr>
      <w:tr w14:paraId="00182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7" w:type="dxa"/>
            <w:tcMar>
              <w:top w:w="65" w:type="dxa"/>
              <w:left w:w="65" w:type="dxa"/>
              <w:bottom w:w="65" w:type="dxa"/>
              <w:right w:w="65" w:type="dxa"/>
            </w:tcMar>
            <w:vAlign w:val="center"/>
          </w:tcPr>
          <w:p w14:paraId="20116CA0">
            <w:pPr>
              <w:keepNext/>
              <w:spacing w:after="60"/>
              <w:jc w:val="center"/>
            </w:pPr>
            <w:r>
              <w:rPr>
                <w:sz w:val="21"/>
              </w:rPr>
              <w:t>2</w:t>
            </w:r>
          </w:p>
        </w:tc>
        <w:tc>
          <w:tcPr>
            <w:tcW w:w="1871" w:type="dxa"/>
            <w:tcMar>
              <w:top w:w="65" w:type="dxa"/>
              <w:left w:w="65" w:type="dxa"/>
              <w:bottom w:w="65" w:type="dxa"/>
              <w:right w:w="65" w:type="dxa"/>
            </w:tcMar>
            <w:vAlign w:val="center"/>
          </w:tcPr>
          <w:p w14:paraId="57810121">
            <w:pPr>
              <w:keepNext/>
              <w:spacing w:after="60"/>
              <w:jc w:val="center"/>
            </w:pPr>
            <w:r>
              <w:rPr>
                <w:sz w:val="21"/>
              </w:rPr>
              <w:t>35</w:t>
            </w:r>
          </w:p>
        </w:tc>
        <w:tc>
          <w:tcPr>
            <w:tcW w:w="1871" w:type="dxa"/>
            <w:tcMar>
              <w:top w:w="65" w:type="dxa"/>
              <w:left w:w="65" w:type="dxa"/>
              <w:bottom w:w="65" w:type="dxa"/>
              <w:right w:w="65" w:type="dxa"/>
            </w:tcMar>
            <w:vAlign w:val="center"/>
          </w:tcPr>
          <w:p w14:paraId="0B152203">
            <w:pPr>
              <w:keepNext/>
              <w:spacing w:after="60"/>
              <w:jc w:val="center"/>
            </w:pPr>
            <w:r>
              <w:rPr>
                <w:sz w:val="21"/>
              </w:rPr>
              <w:t>1</w:t>
            </w:r>
          </w:p>
        </w:tc>
        <w:tc>
          <w:tcPr>
            <w:tcW w:w="1871" w:type="dxa"/>
            <w:tcMar>
              <w:top w:w="65" w:type="dxa"/>
              <w:left w:w="65" w:type="dxa"/>
              <w:bottom w:w="65" w:type="dxa"/>
              <w:right w:w="65" w:type="dxa"/>
            </w:tcMar>
            <w:vAlign w:val="center"/>
          </w:tcPr>
          <w:p w14:paraId="44C68A75">
            <w:pPr>
              <w:keepNext/>
              <w:spacing w:after="60"/>
              <w:jc w:val="center"/>
            </w:pPr>
            <w:r>
              <w:rPr>
                <w:sz w:val="21"/>
              </w:rPr>
              <w:t>28</w:t>
            </w:r>
          </w:p>
        </w:tc>
        <w:tc>
          <w:tcPr>
            <w:tcW w:w="1871" w:type="dxa"/>
            <w:tcMar>
              <w:top w:w="65" w:type="dxa"/>
              <w:left w:w="65" w:type="dxa"/>
              <w:bottom w:w="65" w:type="dxa"/>
              <w:right w:w="65" w:type="dxa"/>
            </w:tcMar>
            <w:vAlign w:val="center"/>
          </w:tcPr>
          <w:p w14:paraId="0FBA7B48">
            <w:pPr>
              <w:keepNext/>
              <w:spacing w:after="60"/>
              <w:jc w:val="center"/>
            </w:pPr>
            <w:r>
              <w:rPr>
                <w:sz w:val="21"/>
              </w:rPr>
              <w:t>0</w:t>
            </w:r>
          </w:p>
        </w:tc>
      </w:tr>
      <w:tr w14:paraId="585EF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587" w:type="dxa"/>
            <w:tcMar>
              <w:top w:w="65" w:type="dxa"/>
              <w:left w:w="65" w:type="dxa"/>
              <w:bottom w:w="65" w:type="dxa"/>
              <w:right w:w="65" w:type="dxa"/>
            </w:tcMar>
            <w:vAlign w:val="center"/>
          </w:tcPr>
          <w:p w14:paraId="395B6133">
            <w:pPr>
              <w:spacing w:after="60"/>
              <w:jc w:val="center"/>
            </w:pPr>
            <w:r>
              <w:rPr>
                <w:sz w:val="21"/>
              </w:rPr>
              <w:t>3</w:t>
            </w:r>
          </w:p>
        </w:tc>
        <w:tc>
          <w:tcPr>
            <w:tcW w:w="1871" w:type="dxa"/>
            <w:tcMar>
              <w:top w:w="65" w:type="dxa"/>
              <w:left w:w="65" w:type="dxa"/>
              <w:bottom w:w="65" w:type="dxa"/>
              <w:right w:w="65" w:type="dxa"/>
            </w:tcMar>
            <w:vAlign w:val="center"/>
          </w:tcPr>
          <w:p w14:paraId="01ACA8CA">
            <w:pPr>
              <w:spacing w:after="60"/>
              <w:jc w:val="center"/>
            </w:pPr>
            <w:r>
              <w:rPr>
                <w:sz w:val="21"/>
              </w:rPr>
              <w:t>19</w:t>
            </w:r>
          </w:p>
        </w:tc>
        <w:tc>
          <w:tcPr>
            <w:tcW w:w="1871" w:type="dxa"/>
            <w:tcMar>
              <w:top w:w="65" w:type="dxa"/>
              <w:left w:w="65" w:type="dxa"/>
              <w:bottom w:w="65" w:type="dxa"/>
              <w:right w:w="65" w:type="dxa"/>
            </w:tcMar>
            <w:vAlign w:val="center"/>
          </w:tcPr>
          <w:p w14:paraId="57D40487">
            <w:pPr>
              <w:spacing w:after="60"/>
              <w:jc w:val="center"/>
            </w:pPr>
            <w:r>
              <w:rPr>
                <w:sz w:val="21"/>
              </w:rPr>
              <w:t>0</w:t>
            </w:r>
          </w:p>
        </w:tc>
        <w:tc>
          <w:tcPr>
            <w:tcW w:w="1871" w:type="dxa"/>
            <w:tcMar>
              <w:top w:w="65" w:type="dxa"/>
              <w:left w:w="65" w:type="dxa"/>
              <w:bottom w:w="65" w:type="dxa"/>
              <w:right w:w="65" w:type="dxa"/>
            </w:tcMar>
            <w:vAlign w:val="center"/>
          </w:tcPr>
          <w:p w14:paraId="7BBEA341">
            <w:pPr>
              <w:spacing w:after="60"/>
              <w:jc w:val="center"/>
            </w:pPr>
            <w:r>
              <w:rPr>
                <w:sz w:val="21"/>
              </w:rPr>
              <w:t>19</w:t>
            </w:r>
          </w:p>
        </w:tc>
        <w:tc>
          <w:tcPr>
            <w:tcW w:w="1871" w:type="dxa"/>
            <w:tcMar>
              <w:top w:w="65" w:type="dxa"/>
              <w:left w:w="65" w:type="dxa"/>
              <w:bottom w:w="65" w:type="dxa"/>
              <w:right w:w="65" w:type="dxa"/>
            </w:tcMar>
            <w:vAlign w:val="center"/>
          </w:tcPr>
          <w:p w14:paraId="5B8A0141">
            <w:pPr>
              <w:spacing w:after="60"/>
              <w:jc w:val="center"/>
            </w:pPr>
            <w:r>
              <w:rPr>
                <w:sz w:val="21"/>
              </w:rPr>
              <w:t>0</w:t>
            </w:r>
          </w:p>
        </w:tc>
      </w:tr>
    </w:tbl>
    <w:p w14:paraId="4D7E9BB1">
      <w:pPr>
        <w:spacing w:after="20"/>
      </w:pPr>
    </w:p>
    <w:p w14:paraId="0D27B73C">
      <w:r>
        <w:t>Sau hai ngày, tất cả xe của cả hai cấu hình đều hết nhiên liệu. G1 dừng tại các điểm thuộc đủ ba loại, trong khi L1 dừng tại các điểm chỉ thuộc loại 0. Do kho được bổ sung mỗi ngày và xe đang đứng tại điểm bán vẫn thu được hàng, G1 tiếp tục thu ba loại/ngày còn L1 chỉ thu một loại/ngày. Hai cấu hình cùng thu 40 suất trong trận nhưng đạt lần lượt (3,12,40) và (3,8,40). Đây là một cơ chế cụ thể khiến nhìn trước hai điểm vẫn thua: hàm đánh giá chưa tính đủ giá trị của vị trí dừng khi tài nguyên không còn cho phép di chuyển ở những ngày cuối.</w:t>
      </w:r>
    </w:p>
    <w:p w14:paraId="47AD3BC8">
      <w:r>
        <w:t>Khi đổi xe cuối thành tiếp tế trên chính input này, S1 đạt (3,12,72). Như vậy, vai trò tiếp tế có thể tăng số suất ngay cả khi số loại đã bằng nhau. Tuy nhiên, trên input 32×32 seed 42000, G1 đạt (12,21,33) còn S1 đạt (11,41,73): tăng mạnh D và Q vẫn không bù được việc mất một loại. Replay cho thấy S1 bỏ lỡ loại 6 trong cả trận. Khi S* đổi xe chỉ số 1 thành tiếp tế thay vì xe chỉ số 3, điểm đạt (12,42,69). Ví dụ này cho thấy quyết định chọn xe nào làm tiếp tế quan trọng hơn việc chỉ quy định đội hình phải có một xe tiếp tế.</w:t>
      </w:r>
    </w:p>
    <w:p w14:paraId="5BDB5054">
      <w:r>
        <w:t>Các ví dụ trên được chọn từ dữ liệu đã đo để giải thích cơ chế, không dùng riêng chúng để suy ra tỷ lệ thắng tổng quát. Nhận xét tổng hợp vẫn dựa trên chín input ở bảng 25 và bảng 26. Nhóm lưu input, chuỗi lệnh và trạng thái từng ngày để người đọc có thể kiểm tra cả ví dụ tăng điểm lẫn phản ví dụ giảm điểm.</w:t>
      </w:r>
    </w:p>
    <w:p w14:paraId="07A59D35">
      <w:pPr>
        <w:pStyle w:val="2"/>
        <w:spacing w:before="240"/>
        <w:jc w:val="left"/>
      </w:pPr>
      <w:bookmarkStart w:id="40" w:name="_Toc243404752"/>
      <w:r>
        <w:t>7. Đánh giá giới hạn và kết luận</w:t>
      </w:r>
      <w:bookmarkEnd w:id="40"/>
    </w:p>
    <w:p w14:paraId="778CA2F0">
      <w:pPr>
        <w:pStyle w:val="3"/>
        <w:spacing w:before="160"/>
        <w:jc w:val="left"/>
      </w:pPr>
      <w:bookmarkStart w:id="41" w:name="_Toc243404753"/>
      <w:r>
        <w:rPr>
          <w:color w:val="000000"/>
        </w:rPr>
        <w:t>7.1. Những kết luận có thể rút ra</w:t>
      </w:r>
      <w:bookmarkEnd w:id="41"/>
    </w:p>
    <w:p w14:paraId="6953C33A">
      <w:r>
        <w:t>Bài tập lớn đã thể hiện ba lớp ứng dụng thuật toán. A* và Dijkstra xử lý tìm đường có tài nguyên; Greedy và Lookahead tổ chức mục tiêu thu thập; tìm kiếm giới hạn thời gian chọn vai trò xe. Bộ cận dùng Dijkstra theo cách khác để tìm điều kiện cần về tiếp cận. Việc phân biệt các lớp giúp tránh đánh đồng tối ưu một tuyến với tối ưu cả trận.</w:t>
      </w:r>
    </w:p>
    <w:p w14:paraId="4D757398">
      <w:r>
        <w:t>Các đối chứng cho thấy A* có lợi trong lượng tìm kiếm của bản triển khai, còn Greedy là baseline mạnh dưới ngân sách ngắn. Lookahead đang thử chưa cải thiện kết quả một cách ổn định. Chọn đội hình có thể nâng điểm ở một số input, nhưng phụ thuộc bộ điều khiển dùng để đánh giá. Simulator và API làm cơ sở kiểm tra số liệu thay vì thay thế phần phân tích thuật toán.</w:t>
      </w:r>
    </w:p>
    <w:p w14:paraId="2DE05ACC">
      <w:r>
        <w:t>Đối chứng quy hoạch động bổ sung mốc tối ưu thực sự cho 24 bài thu nhỏ: Greedy khớp tối ưu ở 12 bài và Lookahead ở 15 bài. Phép đo 240 trận cho thấy khi tăng ngân sách từ 0,05 lên 3 giây/ngày, Lookahead tăng số cặp thắng từ 3 lên 11 trong 30 cặp mỗi mức, nhưng vẫn còn 14 cặp thua ở mức 3 giây. Hai kết quả cho thấy cần phân biệt tiềm năng của nhìn trước trên bài nhỏ với hiệu quả thực thi dưới ràng buộc thời gian; chúng không chứng minh Lookahead luôn vượt Greedy.</w:t>
      </w:r>
    </w:p>
    <w:p w14:paraId="13081004">
      <w:pPr>
        <w:pStyle w:val="3"/>
        <w:spacing w:before="160"/>
        <w:jc w:val="left"/>
      </w:pPr>
      <w:bookmarkStart w:id="42" w:name="_Toc243404754"/>
      <w:r>
        <w:rPr>
          <w:color w:val="000000"/>
        </w:rPr>
        <w:t>7.2. Giới hạn của các kết luận</w:t>
      </w:r>
      <w:bookmarkEnd w:id="42"/>
    </w:p>
    <w:p w14:paraId="375B1D01">
      <w:r>
        <w:t>Các bản đồ BTC đã thử chủ yếu có kích thước lớn và số nhãn bài độc lập ít hơn số tên do Q01/Q02 trùng config. Nhóm bổ sung dữ liệu tự sinh nhưng hai seed mỗi cỡ trong thí nghiệm đội hình chưa đủ cho kết luận rộng. Các hạn giờ thực gây biến động tuyến; bộ chọn chưa đo trên nhiều chính sách điều khiển hoặc nhiều mức ngân sách. Cận tiếp cận vẫn lỏng vì không ràng buộc cả hành trình và lịch gặp tiếp tế.</w:t>
      </w:r>
    </w:p>
    <w:p w14:paraId="3D748801">
      <w:r>
        <w:t>Toàn bộ đánh giá chiến lược chính hiện tại thuộc phạm vi một đội. Khả năng nhiều đội của simulator chưa được đối chiếu với replay BTC nhiều đội. Mức tương thích API chỉ được khẳng định trong phạm vi kế hoạch và luật đã kiểm tra, không phải trên mọi trạng thái có thể có.</w:t>
      </w:r>
    </w:p>
    <w:p w14:paraId="3A9263A2">
      <w:pPr>
        <w:pStyle w:val="3"/>
        <w:spacing w:before="160"/>
        <w:jc w:val="left"/>
      </w:pPr>
      <w:bookmarkStart w:id="43" w:name="_Toc243404755"/>
      <w:r>
        <w:rPr>
          <w:color w:val="000000"/>
        </w:rPr>
        <w:t>7.3. Các hướng cải tiến có thể kiểm chứng</w:t>
      </w:r>
      <w:bookmarkEnd w:id="43"/>
    </w:p>
    <w:p w14:paraId="1D050C74">
      <w:r>
        <w:t>Các phép đo ở mục 6.7 và 6.8 cho thấy phối hợp và lựa chọn vai trò có đóng góp nhưng vẫn có phản ví dụ. Hướng tiếp theo là cải thiện cách giao mục tiêu theo chi phí cơ hội và giá trị vị trí cuối ngày, sau đó đo lại dưới deadline trên nhiều seed. Nhóm cũng có thể thử tìm kiếm cục bộ có kiểm tra tài nguyên; báo cáo chưa cài 2-opt, 3-opt hoặc beam search. Mỗi cải tiến cần có đối chứng riêng thay vì chỉ bổ sung tên thuật toán.</w:t>
      </w:r>
    </w:p>
    <w:p w14:paraId="65BB865F">
      <w:r>
        <w:t>Học tăng cường là một hướng đáng thử để hỗ trợ lựa chọn mục tiêu hoặc hành trình. Các thử nghiệm mở rộng được tách vào phụ lục C và không làm thay đổi trọng tâm đánh giá các thuật toán của môn học.</w:t>
      </w:r>
    </w:p>
    <w:p w14:paraId="661EC83F">
      <w:pPr>
        <w:pStyle w:val="3"/>
        <w:spacing w:before="160"/>
        <w:jc w:val="left"/>
      </w:pPr>
      <w:bookmarkStart w:id="44" w:name="_Toc243404756"/>
      <w:r>
        <w:rPr>
          <w:color w:val="000000"/>
        </w:rPr>
        <w:t>7.4. Kết luận</w:t>
      </w:r>
      <w:bookmarkEnd w:id="44"/>
    </w:p>
    <w:p w14:paraId="45F4FBA4">
      <w:r>
        <w:t>Đề tài cho thấy một bài toán có nguồn gốc từ cuộc thi có thể trở thành môi trường để phân tích và ứng dụng thuật toán ở nhiều cấp quyết định. Giá trị chính của báo cáo là mô hình hóa tài nguyên đúng, cài đặt và đối chứng rõ ràng, giữ lại cả kết quả giảm điểm và giới hạn những gì có thể kết luận.</w:t>
      </w:r>
    </w:p>
    <w:p w14:paraId="6266ABDA">
      <w:pPr>
        <w:pStyle w:val="2"/>
        <w:spacing w:before="240"/>
        <w:jc w:val="left"/>
      </w:pPr>
      <w:bookmarkStart w:id="45" w:name="_Toc243404757"/>
      <w:r>
        <w:t>Tài liệu tham khảo</w:t>
      </w:r>
      <w:bookmarkEnd w:id="45"/>
    </w:p>
    <w:p w14:paraId="17DBABE8">
      <w:pPr>
        <w:keepLines/>
        <w:jc w:val="left"/>
      </w:pPr>
      <w:r>
        <w:t>[1] Ban tổ chức Procon Việt Nam. Tối ưu hoá lộ trình HEXUDON. Tài liệu 2026_Procon_Problem VI.pdf, 2026, trong thư mục Đề bài.</w:t>
      </w:r>
    </w:p>
    <w:p w14:paraId="615E915C">
      <w:pPr>
        <w:keepLines/>
        <w:jc w:val="left"/>
      </w:pPr>
      <w:r>
        <w:t>[2] Ban tổ chức. Techinical_Presentation.pptx. Hướng dẫn website, schema và luồng API, trong thư mục Đề bài.</w:t>
      </w:r>
    </w:p>
    <w:p w14:paraId="03FB6B77">
      <w:pPr>
        <w:keepLines/>
        <w:jc w:val="left"/>
      </w:pPr>
      <w:r>
        <w:t>[3] About the Formats of the Competition Division HEXUDON. Schema kỹ thuật liên kết trong tài liệu BTC; bản tiếng Anh không chính thức. https://drive.google.com/file/d/1Oc6RyIBX3oQa6RGeZ4MNDN4tKeOL6t1V/view. Truy cập 18/10/2026.</w:t>
      </w:r>
    </w:p>
    <w:p w14:paraId="5F565D11">
      <w:pPr>
        <w:keepLines/>
        <w:jc w:val="left"/>
      </w:pPr>
      <w:r>
        <w:t>[4] HEXUDON server. API documentation và OpenAPI. https://hexudon.hairbui76.id.vn/docs; https://hexudon.hairbui76.id.vn/openapi.json. Truy cập 19/10/2026.</w:t>
      </w:r>
    </w:p>
    <w:p w14:paraId="0F3D2ECB">
      <w:pPr>
        <w:keepLines/>
        <w:jc w:val="left"/>
      </w:pPr>
      <w:r>
        <w:t>[5] Nhóm thực hiện. Mã nguồn và dữ liệu BTL TTUD, nhánh làm việc ttud_clean. Kho dự kiến bàn giao: https://github.com/kttt294/BTL_TTUD. Tại thời điểm báo cáo, đường dẫn này chưa được dùng làm bằng chứng rằng mã hiện tại đã được đẩy lên.</w:t>
      </w:r>
    </w:p>
    <w:p w14:paraId="3938DE84">
      <w:pPr>
        <w:keepLines/>
        <w:jc w:val="left"/>
      </w:pPr>
      <w:r>
        <w:t>[6] Nhóm thực hiện. Dữ liệu thực nghiệm và bằng chứng API ngày 19/10/2026: experiments/results, team_selection_results, api_evidence, team_selection_api_evidence, legacy_branch_evidence và rl_branch_evidence. Các request/response lưu không có token.</w:t>
      </w:r>
    </w:p>
    <w:p w14:paraId="55BD2D57">
      <w:pPr>
        <w:keepLines/>
        <w:jc w:val="left"/>
      </w:pPr>
      <w:r>
        <w:t>[7] E. W. Dijkstra. A note on two problems in connexion with graphs. Numerische Mathematik 1, 269–271, 1959. https://doi.org/10.1007/BF01386390.</w:t>
      </w:r>
    </w:p>
    <w:p w14:paraId="55815612">
      <w:pPr>
        <w:keepLines/>
        <w:jc w:val="left"/>
      </w:pPr>
      <w:r>
        <w:t>[8] P. E. Hart, N. J. Nilsson và B. Raphael. A Formal Basis for the Heuristic Determination of Minimum Cost Paths. IEEE Transactions on Systems Science and Cybernetics 4(2), 100–107, 1968. https://doi.org/10.1109/TSSC.1968.300136.</w:t>
      </w:r>
    </w:p>
    <w:p w14:paraId="5DCFC6DB">
      <w:pPr>
        <w:pStyle w:val="2"/>
        <w:spacing w:before="240"/>
        <w:jc w:val="left"/>
      </w:pPr>
      <w:bookmarkStart w:id="46" w:name="_Toc243404758"/>
      <w:r>
        <w:t>Phụ lục A. Luật thực thi và kiểm chứng</w:t>
      </w:r>
      <w:bookmarkEnd w:id="46"/>
    </w:p>
    <w:p w14:paraId="070CA2FE">
      <w:pPr>
        <w:pStyle w:val="3"/>
        <w:spacing w:before="160"/>
        <w:jc w:val="left"/>
      </w:pPr>
      <w:bookmarkStart w:id="47" w:name="_Toc243404759"/>
      <w:r>
        <w:rPr>
          <w:color w:val="000000"/>
        </w:rPr>
        <w:t>A.1. Các quy tắc timeline cần giữ nhất quán</w:t>
      </w:r>
      <w:bookmarkEnd w:id="47"/>
    </w:p>
    <w:p w14:paraId="0AD59F2D">
      <w:r>
        <w:t>Trong mỗi step, xe vẫn ở ô nguồn cho tới khi hoàn thành lệnh đi; nhiên liệu bị trừ lúc đến. Sau cập nhật di chuyển, simulator xử lý tiếp tế rồi thu thập theo vị trí hiển thị. Frame 0 là trạng thái ban đầu, chưa thu hàng hoặc nạp nhiên liệu. Xe tiếp tế không lấy hàng và chỉ nạp xe cùng đội. Những quy tắc này được ghi rõ vì một điểm cuối trận đúng vẫn có thể che sai khác về nhiên liệu hoặc sự kiện giữa chừng.</w:t>
      </w:r>
    </w:p>
    <w:p w14:paraId="40483DF7">
      <w:r>
        <w:t>Đếm hiện diện trên đường được đối chiếu riêng: khi xe xuất phát ngày trên ô đường, quãng chuyển tiếp rời ô xuất phát chưa được đếm như đứng chờ; sau lần đến ô đầu tiên, vị trí hiển thị được tính bình thường cả trong chuyển tiếp. Đây là quy tắc tương thích rút ra từ các replay đã thử, không phải diễn giải chắc chắn mọi phiên bản server đều giữ nguyên. Bằng chứng và test hồi quy nằm trong simulation_conventions.md [6].</w:t>
      </w:r>
    </w:p>
    <w:p w14:paraId="2E7E048C">
      <w:pPr>
        <w:pStyle w:val="3"/>
        <w:spacing w:before="160"/>
        <w:jc w:val="left"/>
      </w:pPr>
      <w:bookmarkStart w:id="48" w:name="_Toc243404760"/>
      <w:r>
        <w:rPr>
          <w:color w:val="000000"/>
        </w:rPr>
        <w:t>A.2. Kiểm tra output và phạm vi API</w:t>
      </w:r>
      <w:bookmarkEnd w:id="48"/>
    </w:p>
    <w:p w14:paraId="33814434">
      <w:pPr>
        <w:keepNext/>
      </w:pPr>
      <w:r>
        <w:rPr>
          <w:b/>
        </w:rPr>
        <w:t>Bảng A1. Quy ước hướng đi trên lưới</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34"/>
        <w:gridCol w:w="4535"/>
        <w:gridCol w:w="3402"/>
      </w:tblGrid>
      <w:tr w14:paraId="5B4E3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134" w:type="dxa"/>
            <w:tcMar>
              <w:top w:w="65" w:type="dxa"/>
              <w:left w:w="65" w:type="dxa"/>
              <w:bottom w:w="65" w:type="dxa"/>
              <w:right w:w="65" w:type="dxa"/>
            </w:tcMar>
            <w:vAlign w:val="center"/>
          </w:tcPr>
          <w:p w14:paraId="01225477">
            <w:pPr>
              <w:keepNext/>
              <w:spacing w:after="60"/>
              <w:jc w:val="left"/>
            </w:pPr>
            <w:r>
              <w:rPr>
                <w:b/>
                <w:sz w:val="23"/>
              </w:rPr>
              <w:t>Mã lệnh trong output</w:t>
            </w:r>
          </w:p>
        </w:tc>
        <w:tc>
          <w:tcPr>
            <w:tcW w:w="4535" w:type="dxa"/>
            <w:tcMar>
              <w:top w:w="65" w:type="dxa"/>
              <w:left w:w="65" w:type="dxa"/>
              <w:bottom w:w="65" w:type="dxa"/>
              <w:right w:w="65" w:type="dxa"/>
            </w:tcMar>
            <w:vAlign w:val="center"/>
          </w:tcPr>
          <w:p w14:paraId="1D0EF6FB">
            <w:pPr>
              <w:keepNext/>
              <w:spacing w:after="60"/>
              <w:jc w:val="left"/>
            </w:pPr>
            <w:r>
              <w:rPr>
                <w:b/>
                <w:sz w:val="23"/>
              </w:rPr>
              <w:t>Hướng di chuyển từ ô hiện tại</w:t>
            </w:r>
          </w:p>
        </w:tc>
        <w:tc>
          <w:tcPr>
            <w:tcW w:w="3402" w:type="dxa"/>
            <w:tcMar>
              <w:top w:w="65" w:type="dxa"/>
              <w:left w:w="65" w:type="dxa"/>
              <w:bottom w:w="65" w:type="dxa"/>
              <w:right w:w="65" w:type="dxa"/>
            </w:tcMar>
            <w:vAlign w:val="center"/>
          </w:tcPr>
          <w:p w14:paraId="6225B2EE">
            <w:pPr>
              <w:keepNext/>
              <w:spacing w:after="60"/>
              <w:jc w:val="left"/>
            </w:pPr>
            <w:r>
              <w:rPr>
                <w:b/>
                <w:sz w:val="23"/>
              </w:rPr>
              <w:t>Ký hiệu hướng bằng tiếng Anh</w:t>
            </w:r>
          </w:p>
        </w:tc>
      </w:tr>
      <w:tr w14:paraId="603CF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65" w:type="dxa"/>
              <w:left w:w="65" w:type="dxa"/>
              <w:bottom w:w="65" w:type="dxa"/>
              <w:right w:w="65" w:type="dxa"/>
            </w:tcMar>
          </w:tcPr>
          <w:p w14:paraId="63DB4484">
            <w:pPr>
              <w:keepNext/>
              <w:spacing w:after="60"/>
              <w:jc w:val="center"/>
            </w:pPr>
            <w:r>
              <w:rPr>
                <w:sz w:val="23"/>
              </w:rPr>
              <w:t>0</w:t>
            </w:r>
          </w:p>
        </w:tc>
        <w:tc>
          <w:tcPr>
            <w:tcW w:w="4535" w:type="dxa"/>
            <w:tcMar>
              <w:top w:w="65" w:type="dxa"/>
              <w:left w:w="65" w:type="dxa"/>
              <w:bottom w:w="65" w:type="dxa"/>
              <w:right w:w="65" w:type="dxa"/>
            </w:tcMar>
          </w:tcPr>
          <w:p w14:paraId="6DE0769C">
            <w:pPr>
              <w:keepNext/>
              <w:spacing w:after="60"/>
              <w:jc w:val="center"/>
            </w:pPr>
            <w:r>
              <w:rPr>
                <w:sz w:val="23"/>
              </w:rPr>
              <w:t>Trên trái</w:t>
            </w:r>
          </w:p>
        </w:tc>
        <w:tc>
          <w:tcPr>
            <w:tcW w:w="3402" w:type="dxa"/>
            <w:tcMar>
              <w:top w:w="65" w:type="dxa"/>
              <w:left w:w="65" w:type="dxa"/>
              <w:bottom w:w="65" w:type="dxa"/>
              <w:right w:w="65" w:type="dxa"/>
            </w:tcMar>
          </w:tcPr>
          <w:p w14:paraId="573325C6">
            <w:pPr>
              <w:keepNext/>
              <w:spacing w:after="60"/>
              <w:jc w:val="center"/>
            </w:pPr>
            <w:r>
              <w:rPr>
                <w:sz w:val="23"/>
              </w:rPr>
              <w:t>NW</w:t>
            </w:r>
          </w:p>
        </w:tc>
      </w:tr>
      <w:tr w14:paraId="18681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65" w:type="dxa"/>
              <w:left w:w="65" w:type="dxa"/>
              <w:bottom w:w="65" w:type="dxa"/>
              <w:right w:w="65" w:type="dxa"/>
            </w:tcMar>
          </w:tcPr>
          <w:p w14:paraId="1D77B961">
            <w:pPr>
              <w:keepNext/>
              <w:spacing w:after="60"/>
              <w:jc w:val="center"/>
            </w:pPr>
            <w:r>
              <w:rPr>
                <w:sz w:val="23"/>
              </w:rPr>
              <w:t>1</w:t>
            </w:r>
          </w:p>
        </w:tc>
        <w:tc>
          <w:tcPr>
            <w:tcW w:w="4535" w:type="dxa"/>
            <w:tcMar>
              <w:top w:w="65" w:type="dxa"/>
              <w:left w:w="65" w:type="dxa"/>
              <w:bottom w:w="65" w:type="dxa"/>
              <w:right w:w="65" w:type="dxa"/>
            </w:tcMar>
          </w:tcPr>
          <w:p w14:paraId="150F820D">
            <w:pPr>
              <w:keepNext/>
              <w:spacing w:after="60"/>
              <w:jc w:val="center"/>
            </w:pPr>
            <w:r>
              <w:rPr>
                <w:sz w:val="23"/>
              </w:rPr>
              <w:t>Trên phải</w:t>
            </w:r>
          </w:p>
        </w:tc>
        <w:tc>
          <w:tcPr>
            <w:tcW w:w="3402" w:type="dxa"/>
            <w:tcMar>
              <w:top w:w="65" w:type="dxa"/>
              <w:left w:w="65" w:type="dxa"/>
              <w:bottom w:w="65" w:type="dxa"/>
              <w:right w:w="65" w:type="dxa"/>
            </w:tcMar>
          </w:tcPr>
          <w:p w14:paraId="0EFCEEF6">
            <w:pPr>
              <w:keepNext/>
              <w:spacing w:after="60"/>
              <w:jc w:val="center"/>
            </w:pPr>
            <w:r>
              <w:rPr>
                <w:sz w:val="23"/>
              </w:rPr>
              <w:t>NE</w:t>
            </w:r>
          </w:p>
        </w:tc>
      </w:tr>
      <w:tr w14:paraId="7E7B54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65" w:type="dxa"/>
              <w:left w:w="65" w:type="dxa"/>
              <w:bottom w:w="65" w:type="dxa"/>
              <w:right w:w="65" w:type="dxa"/>
            </w:tcMar>
          </w:tcPr>
          <w:p w14:paraId="6D22B860">
            <w:pPr>
              <w:keepNext/>
              <w:spacing w:after="60"/>
              <w:jc w:val="center"/>
            </w:pPr>
            <w:r>
              <w:rPr>
                <w:sz w:val="23"/>
              </w:rPr>
              <w:t>2</w:t>
            </w:r>
          </w:p>
        </w:tc>
        <w:tc>
          <w:tcPr>
            <w:tcW w:w="4535" w:type="dxa"/>
            <w:tcMar>
              <w:top w:w="65" w:type="dxa"/>
              <w:left w:w="65" w:type="dxa"/>
              <w:bottom w:w="65" w:type="dxa"/>
              <w:right w:w="65" w:type="dxa"/>
            </w:tcMar>
          </w:tcPr>
          <w:p w14:paraId="68082C8A">
            <w:pPr>
              <w:keepNext/>
              <w:spacing w:after="60"/>
              <w:jc w:val="center"/>
            </w:pPr>
            <w:r>
              <w:rPr>
                <w:sz w:val="23"/>
              </w:rPr>
              <w:t>Phải</w:t>
            </w:r>
          </w:p>
        </w:tc>
        <w:tc>
          <w:tcPr>
            <w:tcW w:w="3402" w:type="dxa"/>
            <w:tcMar>
              <w:top w:w="65" w:type="dxa"/>
              <w:left w:w="65" w:type="dxa"/>
              <w:bottom w:w="65" w:type="dxa"/>
              <w:right w:w="65" w:type="dxa"/>
            </w:tcMar>
          </w:tcPr>
          <w:p w14:paraId="1CA1991B">
            <w:pPr>
              <w:keepNext/>
              <w:spacing w:after="60"/>
              <w:jc w:val="center"/>
            </w:pPr>
            <w:r>
              <w:rPr>
                <w:sz w:val="23"/>
              </w:rPr>
              <w:t>E</w:t>
            </w:r>
          </w:p>
        </w:tc>
      </w:tr>
      <w:tr w14:paraId="16F81C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65" w:type="dxa"/>
              <w:left w:w="65" w:type="dxa"/>
              <w:bottom w:w="65" w:type="dxa"/>
              <w:right w:w="65" w:type="dxa"/>
            </w:tcMar>
          </w:tcPr>
          <w:p w14:paraId="5C6BA58B">
            <w:pPr>
              <w:keepNext/>
              <w:spacing w:after="60"/>
              <w:jc w:val="center"/>
            </w:pPr>
            <w:r>
              <w:rPr>
                <w:sz w:val="23"/>
              </w:rPr>
              <w:t>3</w:t>
            </w:r>
          </w:p>
        </w:tc>
        <w:tc>
          <w:tcPr>
            <w:tcW w:w="4535" w:type="dxa"/>
            <w:tcMar>
              <w:top w:w="65" w:type="dxa"/>
              <w:left w:w="65" w:type="dxa"/>
              <w:bottom w:w="65" w:type="dxa"/>
              <w:right w:w="65" w:type="dxa"/>
            </w:tcMar>
          </w:tcPr>
          <w:p w14:paraId="28BAB0B8">
            <w:pPr>
              <w:keepNext/>
              <w:spacing w:after="60"/>
              <w:jc w:val="center"/>
            </w:pPr>
            <w:r>
              <w:rPr>
                <w:sz w:val="23"/>
              </w:rPr>
              <w:t>Dưới phải</w:t>
            </w:r>
          </w:p>
        </w:tc>
        <w:tc>
          <w:tcPr>
            <w:tcW w:w="3402" w:type="dxa"/>
            <w:tcMar>
              <w:top w:w="65" w:type="dxa"/>
              <w:left w:w="65" w:type="dxa"/>
              <w:bottom w:w="65" w:type="dxa"/>
              <w:right w:w="65" w:type="dxa"/>
            </w:tcMar>
          </w:tcPr>
          <w:p w14:paraId="1D1A59EA">
            <w:pPr>
              <w:keepNext/>
              <w:spacing w:after="60"/>
              <w:jc w:val="center"/>
            </w:pPr>
            <w:r>
              <w:rPr>
                <w:sz w:val="23"/>
              </w:rPr>
              <w:t>SE</w:t>
            </w:r>
          </w:p>
        </w:tc>
      </w:tr>
      <w:tr w14:paraId="21FE9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65" w:type="dxa"/>
              <w:left w:w="65" w:type="dxa"/>
              <w:bottom w:w="65" w:type="dxa"/>
              <w:right w:w="65" w:type="dxa"/>
            </w:tcMar>
          </w:tcPr>
          <w:p w14:paraId="47583752">
            <w:pPr>
              <w:keepNext/>
              <w:spacing w:after="60"/>
              <w:jc w:val="center"/>
            </w:pPr>
            <w:r>
              <w:rPr>
                <w:sz w:val="23"/>
              </w:rPr>
              <w:t>4</w:t>
            </w:r>
          </w:p>
        </w:tc>
        <w:tc>
          <w:tcPr>
            <w:tcW w:w="4535" w:type="dxa"/>
            <w:tcMar>
              <w:top w:w="65" w:type="dxa"/>
              <w:left w:w="65" w:type="dxa"/>
              <w:bottom w:w="65" w:type="dxa"/>
              <w:right w:w="65" w:type="dxa"/>
            </w:tcMar>
          </w:tcPr>
          <w:p w14:paraId="1E4F2B85">
            <w:pPr>
              <w:keepNext/>
              <w:spacing w:after="60"/>
              <w:jc w:val="center"/>
            </w:pPr>
            <w:r>
              <w:rPr>
                <w:sz w:val="23"/>
              </w:rPr>
              <w:t>Dưới trái</w:t>
            </w:r>
          </w:p>
        </w:tc>
        <w:tc>
          <w:tcPr>
            <w:tcW w:w="3402" w:type="dxa"/>
            <w:tcMar>
              <w:top w:w="65" w:type="dxa"/>
              <w:left w:w="65" w:type="dxa"/>
              <w:bottom w:w="65" w:type="dxa"/>
              <w:right w:w="65" w:type="dxa"/>
            </w:tcMar>
          </w:tcPr>
          <w:p w14:paraId="5E4541EA">
            <w:pPr>
              <w:keepNext/>
              <w:spacing w:after="60"/>
              <w:jc w:val="center"/>
            </w:pPr>
            <w:r>
              <w:rPr>
                <w:sz w:val="23"/>
              </w:rPr>
              <w:t>SW</w:t>
            </w:r>
          </w:p>
        </w:tc>
      </w:tr>
      <w:tr w14:paraId="5205F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65" w:type="dxa"/>
              <w:left w:w="65" w:type="dxa"/>
              <w:bottom w:w="65" w:type="dxa"/>
              <w:right w:w="65" w:type="dxa"/>
            </w:tcMar>
          </w:tcPr>
          <w:p w14:paraId="3F9F7F9F">
            <w:pPr>
              <w:spacing w:after="60"/>
              <w:jc w:val="center"/>
            </w:pPr>
            <w:r>
              <w:rPr>
                <w:sz w:val="23"/>
              </w:rPr>
              <w:t>5</w:t>
            </w:r>
          </w:p>
        </w:tc>
        <w:tc>
          <w:tcPr>
            <w:tcW w:w="4535" w:type="dxa"/>
            <w:tcMar>
              <w:top w:w="65" w:type="dxa"/>
              <w:left w:w="65" w:type="dxa"/>
              <w:bottom w:w="65" w:type="dxa"/>
              <w:right w:w="65" w:type="dxa"/>
            </w:tcMar>
          </w:tcPr>
          <w:p w14:paraId="64EFCA9B">
            <w:pPr>
              <w:spacing w:after="60"/>
              <w:jc w:val="center"/>
            </w:pPr>
            <w:r>
              <w:rPr>
                <w:sz w:val="23"/>
              </w:rPr>
              <w:t>Trái</w:t>
            </w:r>
          </w:p>
        </w:tc>
        <w:tc>
          <w:tcPr>
            <w:tcW w:w="3402" w:type="dxa"/>
            <w:tcMar>
              <w:top w:w="65" w:type="dxa"/>
              <w:left w:w="65" w:type="dxa"/>
              <w:bottom w:w="65" w:type="dxa"/>
              <w:right w:w="65" w:type="dxa"/>
            </w:tcMar>
          </w:tcPr>
          <w:p w14:paraId="5E3C7FF6">
            <w:pPr>
              <w:spacing w:after="60"/>
              <w:jc w:val="center"/>
            </w:pPr>
            <w:r>
              <w:rPr>
                <w:sz w:val="23"/>
              </w:rPr>
              <w:t>W</w:t>
            </w:r>
          </w:p>
        </w:tc>
      </w:tr>
    </w:tbl>
    <w:p w14:paraId="48E98E63">
      <w:pPr>
        <w:spacing w:after="20"/>
      </w:pPr>
    </w:p>
    <w:p w14:paraId="430844E8">
      <w:r>
        <w:t>Validator kiểm tra số xe, kiểu lệnh, hướng hợp lệ, ô đích, đủ step cho mỗi lần đi, đủ nhiên liệu và tổng thời lượng đúng ngày. Simulator sao chép trạng thái trước khi chạy; lỗi không được sửa trực tiếp trạng thái gốc. Điều phối bài nộp của các đội khác là vấn đề riêng, không suy ra từ cơ chế giao dịch của thư viện một đội.</w:t>
      </w:r>
    </w:p>
    <w:p w14:paraId="2F484310">
      <w:pPr>
        <w:keepNext/>
      </w:pPr>
      <w:r>
        <w:rPr>
          <w:b/>
        </w:rPr>
        <w:t>Bảng A2. Một số output sai bị máy chủ từ chối</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402"/>
        <w:gridCol w:w="2268"/>
        <w:gridCol w:w="3402"/>
      </w:tblGrid>
      <w:tr w14:paraId="5A80D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402" w:type="dxa"/>
            <w:tcMar>
              <w:top w:w="65" w:type="dxa"/>
              <w:left w:w="65" w:type="dxa"/>
              <w:bottom w:w="65" w:type="dxa"/>
              <w:right w:w="65" w:type="dxa"/>
            </w:tcMar>
            <w:vAlign w:val="center"/>
          </w:tcPr>
          <w:p w14:paraId="02417AEF">
            <w:pPr>
              <w:keepNext/>
              <w:spacing w:after="60"/>
              <w:jc w:val="left"/>
            </w:pPr>
            <w:r>
              <w:rPr>
                <w:b/>
                <w:sz w:val="22"/>
              </w:rPr>
              <w:t>Lỗi trong kế hoạch nộp</w:t>
            </w:r>
          </w:p>
        </w:tc>
        <w:tc>
          <w:tcPr>
            <w:tcW w:w="2268" w:type="dxa"/>
            <w:tcMar>
              <w:top w:w="65" w:type="dxa"/>
              <w:left w:w="65" w:type="dxa"/>
              <w:bottom w:w="65" w:type="dxa"/>
              <w:right w:w="65" w:type="dxa"/>
            </w:tcMar>
            <w:vAlign w:val="center"/>
          </w:tcPr>
          <w:p w14:paraId="2515C631">
            <w:pPr>
              <w:keepNext/>
              <w:spacing w:after="60"/>
              <w:jc w:val="left"/>
            </w:pPr>
            <w:r>
              <w:rPr>
                <w:b/>
                <w:sz w:val="22"/>
              </w:rPr>
              <w:t>Mã trạng thái máy chủ trả về (HTTP)</w:t>
            </w:r>
          </w:p>
        </w:tc>
        <w:tc>
          <w:tcPr>
            <w:tcW w:w="3402" w:type="dxa"/>
            <w:tcMar>
              <w:top w:w="65" w:type="dxa"/>
              <w:left w:w="65" w:type="dxa"/>
              <w:bottom w:w="65" w:type="dxa"/>
              <w:right w:w="65" w:type="dxa"/>
            </w:tcMar>
            <w:vAlign w:val="center"/>
          </w:tcPr>
          <w:p w14:paraId="4F611574">
            <w:pPr>
              <w:keepNext/>
              <w:spacing w:after="60"/>
              <w:jc w:val="left"/>
            </w:pPr>
            <w:r>
              <w:rPr>
                <w:b/>
                <w:sz w:val="22"/>
              </w:rPr>
              <w:t>Cách máy chủ xử lý</w:t>
            </w:r>
          </w:p>
        </w:tc>
      </w:tr>
      <w:tr w14:paraId="4F896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Mar>
              <w:top w:w="65" w:type="dxa"/>
              <w:left w:w="65" w:type="dxa"/>
              <w:bottom w:w="65" w:type="dxa"/>
              <w:right w:w="65" w:type="dxa"/>
            </w:tcMar>
          </w:tcPr>
          <w:p w14:paraId="1AD8AFCF">
            <w:pPr>
              <w:keepNext/>
              <w:spacing w:after="60"/>
              <w:jc w:val="left"/>
            </w:pPr>
            <w:r>
              <w:rPr>
                <w:sz w:val="22"/>
              </w:rPr>
              <w:t>Mã hướng ngoài miền</w:t>
            </w:r>
          </w:p>
        </w:tc>
        <w:tc>
          <w:tcPr>
            <w:tcW w:w="2268" w:type="dxa"/>
            <w:tcMar>
              <w:top w:w="65" w:type="dxa"/>
              <w:left w:w="65" w:type="dxa"/>
              <w:bottom w:w="65" w:type="dxa"/>
              <w:right w:w="65" w:type="dxa"/>
            </w:tcMar>
          </w:tcPr>
          <w:p w14:paraId="05DD5AAA">
            <w:pPr>
              <w:keepNext/>
              <w:spacing w:after="60"/>
              <w:jc w:val="center"/>
            </w:pPr>
            <w:r>
              <w:rPr>
                <w:sz w:val="22"/>
              </w:rPr>
              <w:t>422</w:t>
            </w:r>
          </w:p>
        </w:tc>
        <w:tc>
          <w:tcPr>
            <w:tcW w:w="3402" w:type="dxa"/>
            <w:tcMar>
              <w:top w:w="65" w:type="dxa"/>
              <w:left w:w="65" w:type="dxa"/>
              <w:bottom w:w="65" w:type="dxa"/>
              <w:right w:w="65" w:type="dxa"/>
            </w:tcMar>
          </w:tcPr>
          <w:p w14:paraId="17EBE3A8">
            <w:pPr>
              <w:keepNext/>
              <w:spacing w:after="60"/>
              <w:jc w:val="center"/>
            </w:pPr>
            <w:r>
              <w:rPr>
                <w:sz w:val="22"/>
              </w:rPr>
              <w:t>Máy chủ từ chối</w:t>
            </w:r>
          </w:p>
        </w:tc>
      </w:tr>
      <w:tr w14:paraId="61031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Mar>
              <w:top w:w="65" w:type="dxa"/>
              <w:left w:w="65" w:type="dxa"/>
              <w:bottom w:w="65" w:type="dxa"/>
              <w:right w:w="65" w:type="dxa"/>
            </w:tcMar>
          </w:tcPr>
          <w:p w14:paraId="65D48688">
            <w:pPr>
              <w:keepNext/>
              <w:spacing w:after="60"/>
              <w:jc w:val="left"/>
            </w:pPr>
            <w:r>
              <w:rPr>
                <w:sz w:val="22"/>
              </w:rPr>
              <w:t>Vượt quỹ step</w:t>
            </w:r>
          </w:p>
        </w:tc>
        <w:tc>
          <w:tcPr>
            <w:tcW w:w="2268" w:type="dxa"/>
            <w:tcMar>
              <w:top w:w="65" w:type="dxa"/>
              <w:left w:w="65" w:type="dxa"/>
              <w:bottom w:w="65" w:type="dxa"/>
              <w:right w:w="65" w:type="dxa"/>
            </w:tcMar>
          </w:tcPr>
          <w:p w14:paraId="2539F3BD">
            <w:pPr>
              <w:keepNext/>
              <w:spacing w:after="60"/>
              <w:jc w:val="center"/>
            </w:pPr>
            <w:r>
              <w:rPr>
                <w:sz w:val="22"/>
              </w:rPr>
              <w:t>409</w:t>
            </w:r>
          </w:p>
        </w:tc>
        <w:tc>
          <w:tcPr>
            <w:tcW w:w="3402" w:type="dxa"/>
            <w:tcMar>
              <w:top w:w="65" w:type="dxa"/>
              <w:left w:w="65" w:type="dxa"/>
              <w:bottom w:w="65" w:type="dxa"/>
              <w:right w:w="65" w:type="dxa"/>
            </w:tcMar>
          </w:tcPr>
          <w:p w14:paraId="3B485574">
            <w:pPr>
              <w:keepNext/>
              <w:spacing w:after="60"/>
              <w:jc w:val="center"/>
            </w:pPr>
            <w:r>
              <w:rPr>
                <w:sz w:val="22"/>
              </w:rPr>
              <w:t>Máy chủ từ chối</w:t>
            </w:r>
          </w:p>
        </w:tc>
      </w:tr>
      <w:tr w14:paraId="0D121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Mar>
              <w:top w:w="65" w:type="dxa"/>
              <w:left w:w="65" w:type="dxa"/>
              <w:bottom w:w="65" w:type="dxa"/>
              <w:right w:w="65" w:type="dxa"/>
            </w:tcMar>
          </w:tcPr>
          <w:p w14:paraId="4F30DE38">
            <w:pPr>
              <w:keepNext/>
              <w:spacing w:after="60"/>
              <w:jc w:val="left"/>
            </w:pPr>
            <w:r>
              <w:rPr>
                <w:sz w:val="22"/>
              </w:rPr>
              <w:t>Đi vào ao</w:t>
            </w:r>
          </w:p>
        </w:tc>
        <w:tc>
          <w:tcPr>
            <w:tcW w:w="2268" w:type="dxa"/>
            <w:tcMar>
              <w:top w:w="65" w:type="dxa"/>
              <w:left w:w="65" w:type="dxa"/>
              <w:bottom w:w="65" w:type="dxa"/>
              <w:right w:w="65" w:type="dxa"/>
            </w:tcMar>
          </w:tcPr>
          <w:p w14:paraId="20C9DBCB">
            <w:pPr>
              <w:keepNext/>
              <w:spacing w:after="60"/>
              <w:jc w:val="center"/>
            </w:pPr>
            <w:r>
              <w:rPr>
                <w:sz w:val="22"/>
              </w:rPr>
              <w:t>409</w:t>
            </w:r>
          </w:p>
        </w:tc>
        <w:tc>
          <w:tcPr>
            <w:tcW w:w="3402" w:type="dxa"/>
            <w:tcMar>
              <w:top w:w="65" w:type="dxa"/>
              <w:left w:w="65" w:type="dxa"/>
              <w:bottom w:w="65" w:type="dxa"/>
              <w:right w:w="65" w:type="dxa"/>
            </w:tcMar>
          </w:tcPr>
          <w:p w14:paraId="7B01BF3A">
            <w:pPr>
              <w:keepNext/>
              <w:spacing w:after="60"/>
              <w:jc w:val="center"/>
            </w:pPr>
            <w:r>
              <w:rPr>
                <w:sz w:val="22"/>
              </w:rPr>
              <w:t>Máy chủ từ chối</w:t>
            </w:r>
          </w:p>
        </w:tc>
      </w:tr>
      <w:tr w14:paraId="1393B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402" w:type="dxa"/>
            <w:tcMar>
              <w:top w:w="65" w:type="dxa"/>
              <w:left w:w="65" w:type="dxa"/>
              <w:bottom w:w="65" w:type="dxa"/>
              <w:right w:w="65" w:type="dxa"/>
            </w:tcMar>
          </w:tcPr>
          <w:p w14:paraId="09BD51E3">
            <w:pPr>
              <w:spacing w:after="60"/>
              <w:jc w:val="left"/>
            </w:pPr>
            <w:r>
              <w:rPr>
                <w:sz w:val="22"/>
              </w:rPr>
              <w:t>Thiếu nhiên liệu</w:t>
            </w:r>
          </w:p>
        </w:tc>
        <w:tc>
          <w:tcPr>
            <w:tcW w:w="2268" w:type="dxa"/>
            <w:tcMar>
              <w:top w:w="65" w:type="dxa"/>
              <w:left w:w="65" w:type="dxa"/>
              <w:bottom w:w="65" w:type="dxa"/>
              <w:right w:w="65" w:type="dxa"/>
            </w:tcMar>
          </w:tcPr>
          <w:p w14:paraId="3EFB289D">
            <w:pPr>
              <w:spacing w:after="60"/>
              <w:jc w:val="center"/>
            </w:pPr>
            <w:r>
              <w:rPr>
                <w:sz w:val="22"/>
              </w:rPr>
              <w:t>409</w:t>
            </w:r>
          </w:p>
        </w:tc>
        <w:tc>
          <w:tcPr>
            <w:tcW w:w="3402" w:type="dxa"/>
            <w:tcMar>
              <w:top w:w="65" w:type="dxa"/>
              <w:left w:w="65" w:type="dxa"/>
              <w:bottom w:w="65" w:type="dxa"/>
              <w:right w:w="65" w:type="dxa"/>
            </w:tcMar>
          </w:tcPr>
          <w:p w14:paraId="4451DCE3">
            <w:pPr>
              <w:spacing w:after="60"/>
              <w:jc w:val="center"/>
            </w:pPr>
            <w:r>
              <w:rPr>
                <w:sz w:val="22"/>
              </w:rPr>
              <w:t>Máy chủ từ chối</w:t>
            </w:r>
          </w:p>
        </w:tc>
      </w:tr>
    </w:tbl>
    <w:p w14:paraId="262F963F">
      <w:pPr>
        <w:spacing w:after="20"/>
      </w:pPr>
    </w:p>
    <w:p w14:paraId="0AA3A789">
      <w:r>
        <w:t>Giảng viên có thể kiểm tra thủ công tại danh sách Practice Match: https://hexudon.hairbui76.id.vn/tournament/1/round/1/match/11/questions. Trong các bản Practice riêng đã đo, config có players = 1 và trạng thái ngày có others rỗng. Tắc đường vẫn xuất hiện do xe đội mình; ví dụ Q01 lượt RL có 36 ô tắc ở ngày 3. Các tài khoản khác nộp trong lượt riêng không được cộng vào lịch sử giao thông của đội 62.</w:t>
      </w:r>
    </w:p>
    <w:p w14:paraId="435EF289">
      <w:pPr>
        <w:pStyle w:val="2"/>
        <w:spacing w:before="240"/>
        <w:jc w:val="left"/>
      </w:pPr>
      <w:bookmarkStart w:id="49" w:name="_Toc243404761"/>
      <w:r>
        <w:t>Phụ lục B. Chạy chương trình và tái hiện số liệu</w:t>
      </w:r>
      <w:bookmarkEnd w:id="49"/>
    </w:p>
    <w:p w14:paraId="2C8B3B5A">
      <w:pPr>
        <w:pStyle w:val="3"/>
        <w:spacing w:before="160"/>
        <w:jc w:val="left"/>
      </w:pPr>
      <w:bookmarkStart w:id="50" w:name="_Toc243404762"/>
      <w:r>
        <w:rPr>
          <w:color w:val="000000"/>
        </w:rPr>
        <w:t>B.1. Các lệnh chính</w:t>
      </w:r>
      <w:bookmarkEnd w:id="50"/>
    </w:p>
    <w:p w14:paraId="7470AD68">
      <w:r>
        <w:t>Lõi TTUD dùng Python 3.10 trở lên và thư viện chuẩn. Chỉ phần RL và công cụ dựng tài liệu cần các thư viện riêng. Tùy chọn -X utf8 hỗ trợ hiển thị tiếng Việt trên Windows. Người dùng chạy từ thư mục gốc của dự án; các ví dụ sau không tự nộp bài lên website.</w:t>
      </w:r>
    </w:p>
    <w:p w14:paraId="21B95416">
      <w:pPr>
        <w:jc w:val="left"/>
      </w:pPr>
      <w:r>
        <w:t>python -X utf8 -m unittest discover -s tests -v</w:t>
      </w:r>
    </w:p>
    <w:p w14:paraId="5DDB99A5">
      <w:pPr>
        <w:jc w:val="left"/>
      </w:pPr>
      <w:r>
        <w:t>python -X utf8 src/main.py demo --size 8 --seed 42 --seconds 1 --output results/demo.json</w:t>
      </w:r>
    </w:p>
    <w:p w14:paraId="4CA23DFC">
      <w:pPr>
        <w:jc w:val="left"/>
      </w:pPr>
      <w:r>
        <w:t>python -X utf8 src/main.py select --config "Đề bài/input_sample.json" --starts 558 998 130 955 --seconds 20 --output results/types.json --selection-log results/selection.json</w:t>
      </w:r>
    </w:p>
    <w:p w14:paraId="0730CDBC">
      <w:pPr>
        <w:jc w:val="left"/>
      </w:pPr>
      <w:r>
        <w:t>python -X utf8 src/main.py plan --config "Đề bài/input_sample.json" --starts 558 998 130 955 --types-file results/types.json --output results/output.txt</w:t>
      </w:r>
    </w:p>
    <w:p w14:paraId="765148F6">
      <w:pPr>
        <w:jc w:val="left"/>
      </w:pPr>
      <w:r>
        <w:t>python -X utf8 src/main.py validate --config "Đề bài/input_sample.json" --starts 558 998 130 955 --types-file results/types.json --actions results/output.txt</w:t>
      </w:r>
    </w:p>
    <w:p w14:paraId="2768F0E4">
      <w:pPr>
        <w:jc w:val="left"/>
      </w:pPr>
      <w:r>
        <w:t>python -X utf8 src/main.py bounds --config "Đề bài/input_sample.json" --starts 558 998 130 955 --types-file results/types.json --output results/bounds.json</w:t>
      </w:r>
    </w:p>
    <w:p w14:paraId="7FEE277A">
      <w:r>
        <w:t>Vị trí trong ví dụ chỉ áp dụng cho input mẫu. Từ ngày 2, lệnh plan cần --state chứa trạng thái thật và --day đúng ngày; không dùng lại nhiên liệu hoặc vị trí đầu trận. Lệnh bounds hiện chỉ tính từ cấu hình đầu trận và vai trò đã chọn, không nhận trạng thái giữa trận. Cận xuất gồm nguồn cung, số xe tuần tra, tiếp cận và chi tiết từng ngày.</w:t>
      </w:r>
    </w:p>
    <w:p w14:paraId="6E6D6C8D">
      <w:pPr>
        <w:pStyle w:val="3"/>
        <w:spacing w:before="160"/>
        <w:jc w:val="left"/>
      </w:pPr>
      <w:bookmarkStart w:id="51" w:name="_Toc243404763"/>
      <w:r>
        <w:rPr>
          <w:color w:val="000000"/>
        </w:rPr>
        <w:t>B.2. Tái hiện các phép đo</w:t>
      </w:r>
      <w:bookmarkEnd w:id="51"/>
    </w:p>
    <w:p w14:paraId="76EA5987">
      <w:pPr>
        <w:jc w:val="left"/>
      </w:pPr>
      <w:r>
        <w:t>python -X utf8 experiments/benchmark.py --games 10 --sizes 8 16 32 --seconds 0.25</w:t>
      </w:r>
    </w:p>
    <w:p w14:paraId="17797712">
      <w:pPr>
        <w:jc w:val="left"/>
      </w:pPr>
      <w:r>
        <w:t>python -X utf8 experiments/summarize.py</w:t>
      </w:r>
    </w:p>
    <w:p w14:paraId="29D9BE17">
      <w:pPr>
        <w:jc w:val="left"/>
      </w:pPr>
      <w:r>
        <w:t>python -X utf8 experiments/benchmark_team_selection.py</w:t>
      </w:r>
    </w:p>
    <w:p w14:paraId="215E35F3">
      <w:pPr>
        <w:jc w:val="left"/>
      </w:pPr>
      <w:r>
        <w:t>python -X utf8 experiments/calculate_bounds.py</w:t>
      </w:r>
    </w:p>
    <w:p w14:paraId="36486A98">
      <w:pPr>
        <w:pStyle w:val="3"/>
        <w:spacing w:before="160"/>
        <w:jc w:val="left"/>
      </w:pPr>
      <w:bookmarkStart w:id="52" w:name="_Toc243404764"/>
      <w:r>
        <w:rPr>
          <w:color w:val="000000"/>
        </w:rPr>
        <w:t>B.3. Phạm vi dữ liệu bàn giao và phép đo mới</w:t>
      </w:r>
      <w:bookmarkEnd w:id="52"/>
    </w:p>
    <w:p w14:paraId="132E0F5B">
      <w:pPr>
        <w:keepNext/>
      </w:pPr>
      <w:r>
        <w:rPr>
          <w:b/>
        </w:rPr>
        <w:t>Bảng B1. Dữ liệu đi kèm repo và dữ liệu chỉ lưu tại máy</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35"/>
        <w:gridCol w:w="1417"/>
        <w:gridCol w:w="4819"/>
      </w:tblGrid>
      <w:tr w14:paraId="5B3CB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835" w:type="dxa"/>
            <w:tcMar>
              <w:top w:w="65" w:type="dxa"/>
              <w:left w:w="65" w:type="dxa"/>
              <w:bottom w:w="65" w:type="dxa"/>
              <w:right w:w="65" w:type="dxa"/>
            </w:tcMar>
            <w:vAlign w:val="center"/>
          </w:tcPr>
          <w:p w14:paraId="690FCA22">
            <w:pPr>
              <w:keepNext/>
              <w:spacing w:after="60"/>
              <w:jc w:val="left"/>
            </w:pPr>
            <w:r>
              <w:rPr>
                <w:b/>
                <w:sz w:val="21"/>
              </w:rPr>
              <w:t>Nhóm dữ liệu hoặc tài nguyên</w:t>
            </w:r>
          </w:p>
        </w:tc>
        <w:tc>
          <w:tcPr>
            <w:tcW w:w="1417" w:type="dxa"/>
            <w:tcMar>
              <w:top w:w="65" w:type="dxa"/>
              <w:left w:w="65" w:type="dxa"/>
              <w:bottom w:w="65" w:type="dxa"/>
              <w:right w:w="65" w:type="dxa"/>
            </w:tcMar>
            <w:vAlign w:val="center"/>
          </w:tcPr>
          <w:p w14:paraId="1DCA5D69">
            <w:pPr>
              <w:keepNext/>
              <w:spacing w:after="60"/>
              <w:jc w:val="left"/>
            </w:pPr>
            <w:r>
              <w:rPr>
                <w:b/>
                <w:sz w:val="21"/>
              </w:rPr>
              <w:t>Có đi kèm kho mã nguồn?</w:t>
            </w:r>
          </w:p>
        </w:tc>
        <w:tc>
          <w:tcPr>
            <w:tcW w:w="4819" w:type="dxa"/>
            <w:tcMar>
              <w:top w:w="65" w:type="dxa"/>
              <w:left w:w="65" w:type="dxa"/>
              <w:bottom w:w="65" w:type="dxa"/>
              <w:right w:w="65" w:type="dxa"/>
            </w:tcMar>
            <w:vAlign w:val="center"/>
          </w:tcPr>
          <w:p w14:paraId="776E3D90">
            <w:pPr>
              <w:keepNext/>
              <w:spacing w:after="60"/>
              <w:jc w:val="left"/>
            </w:pPr>
            <w:r>
              <w:rPr>
                <w:b/>
                <w:sz w:val="21"/>
              </w:rPr>
              <w:t>Cách kiểm tra hoặc tạo lại dữ liệu</w:t>
            </w:r>
          </w:p>
        </w:tc>
      </w:tr>
      <w:tr w14:paraId="656A6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Mar>
              <w:top w:w="65" w:type="dxa"/>
              <w:left w:w="65" w:type="dxa"/>
              <w:bottom w:w="65" w:type="dxa"/>
              <w:right w:w="65" w:type="dxa"/>
            </w:tcMar>
          </w:tcPr>
          <w:p w14:paraId="42F4B17F">
            <w:pPr>
              <w:keepNext/>
              <w:spacing w:after="60"/>
              <w:jc w:val="left"/>
            </w:pPr>
            <w:r>
              <w:rPr>
                <w:sz w:val="21"/>
              </w:rPr>
              <w:t>Input, nghiệm DP và hai heuristic của 24 bài nhỏ</w:t>
            </w:r>
          </w:p>
        </w:tc>
        <w:tc>
          <w:tcPr>
            <w:tcW w:w="1417" w:type="dxa"/>
            <w:tcMar>
              <w:top w:w="65" w:type="dxa"/>
              <w:left w:w="65" w:type="dxa"/>
              <w:bottom w:w="65" w:type="dxa"/>
              <w:right w:w="65" w:type="dxa"/>
            </w:tcMar>
          </w:tcPr>
          <w:p w14:paraId="404A3C17">
            <w:pPr>
              <w:keepNext/>
              <w:spacing w:after="60"/>
              <w:jc w:val="center"/>
            </w:pPr>
            <w:r>
              <w:rPr>
                <w:sz w:val="21"/>
              </w:rPr>
              <w:t>Có</w:t>
            </w:r>
          </w:p>
        </w:tc>
        <w:tc>
          <w:tcPr>
            <w:tcW w:w="4819" w:type="dxa"/>
            <w:tcMar>
              <w:top w:w="65" w:type="dxa"/>
              <w:left w:w="65" w:type="dxa"/>
              <w:bottom w:w="65" w:type="dxa"/>
              <w:right w:w="65" w:type="dxa"/>
            </w:tcMar>
          </w:tcPr>
          <w:p w14:paraId="7AF007DB">
            <w:pPr>
              <w:keepNext/>
              <w:spacing w:after="60"/>
              <w:jc w:val="left"/>
            </w:pPr>
            <w:r>
              <w:rPr>
                <w:sz w:val="21"/>
              </w:rPr>
              <w:t>quality_results/tiny_*.json; chạy verify_quality.py</w:t>
            </w:r>
          </w:p>
        </w:tc>
      </w:tr>
      <w:tr w14:paraId="7C4E1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Mar>
              <w:top w:w="65" w:type="dxa"/>
              <w:left w:w="65" w:type="dxa"/>
              <w:bottom w:w="65" w:type="dxa"/>
              <w:right w:w="65" w:type="dxa"/>
            </w:tcMar>
          </w:tcPr>
          <w:p w14:paraId="3D8C49F8">
            <w:pPr>
              <w:keepNext/>
              <w:spacing w:after="60"/>
              <w:jc w:val="left"/>
            </w:pPr>
            <w:r>
              <w:rPr>
                <w:sz w:val="21"/>
              </w:rPr>
              <w:t>240 dòng kết quả độ nhạy và thông số máy</w:t>
            </w:r>
          </w:p>
        </w:tc>
        <w:tc>
          <w:tcPr>
            <w:tcW w:w="1417" w:type="dxa"/>
            <w:tcMar>
              <w:top w:w="65" w:type="dxa"/>
              <w:left w:w="65" w:type="dxa"/>
              <w:bottom w:w="65" w:type="dxa"/>
              <w:right w:w="65" w:type="dxa"/>
            </w:tcMar>
          </w:tcPr>
          <w:p w14:paraId="49FE7860">
            <w:pPr>
              <w:keepNext/>
              <w:spacing w:after="60"/>
              <w:jc w:val="center"/>
            </w:pPr>
            <w:r>
              <w:rPr>
                <w:sz w:val="21"/>
              </w:rPr>
              <w:t>Có</w:t>
            </w:r>
          </w:p>
        </w:tc>
        <w:tc>
          <w:tcPr>
            <w:tcW w:w="4819" w:type="dxa"/>
            <w:tcMar>
              <w:top w:w="65" w:type="dxa"/>
              <w:left w:w="65" w:type="dxa"/>
              <w:bottom w:w="65" w:type="dxa"/>
              <w:right w:w="65" w:type="dxa"/>
            </w:tcMar>
          </w:tcPr>
          <w:p w14:paraId="425CC714">
            <w:pPr>
              <w:keepNext/>
              <w:spacing w:after="60"/>
              <w:jc w:val="left"/>
            </w:pPr>
            <w:r>
              <w:rPr>
                <w:sz w:val="21"/>
              </w:rPr>
              <w:t>quality_results/budgets.csv và budgets_metadata.json</w:t>
            </w:r>
          </w:p>
        </w:tc>
      </w:tr>
      <w:tr w14:paraId="7A781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Mar>
              <w:top w:w="65" w:type="dxa"/>
              <w:left w:w="65" w:type="dxa"/>
              <w:bottom w:w="65" w:type="dxa"/>
              <w:right w:w="65" w:type="dxa"/>
            </w:tcMar>
          </w:tcPr>
          <w:p w14:paraId="5B3C6375">
            <w:pPr>
              <w:keepNext/>
              <w:spacing w:after="60"/>
              <w:jc w:val="left"/>
            </w:pPr>
            <w:r>
              <w:rPr>
                <w:sz w:val="21"/>
              </w:rPr>
              <w:t>Kết quả tổng hợp BTC, checkpoint metadata</w:t>
            </w:r>
          </w:p>
        </w:tc>
        <w:tc>
          <w:tcPr>
            <w:tcW w:w="1417" w:type="dxa"/>
            <w:tcMar>
              <w:top w:w="65" w:type="dxa"/>
              <w:left w:w="65" w:type="dxa"/>
              <w:bottom w:w="65" w:type="dxa"/>
              <w:right w:w="65" w:type="dxa"/>
            </w:tcMar>
          </w:tcPr>
          <w:p w14:paraId="36C05659">
            <w:pPr>
              <w:keepNext/>
              <w:spacing w:after="60"/>
              <w:jc w:val="center"/>
            </w:pPr>
            <w:r>
              <w:rPr>
                <w:sz w:val="21"/>
              </w:rPr>
              <w:t>Có</w:t>
            </w:r>
          </w:p>
        </w:tc>
        <w:tc>
          <w:tcPr>
            <w:tcW w:w="4819" w:type="dxa"/>
            <w:tcMar>
              <w:top w:w="65" w:type="dxa"/>
              <w:left w:w="65" w:type="dxa"/>
              <w:bottom w:w="65" w:type="dxa"/>
              <w:right w:w="65" w:type="dxa"/>
            </w:tcMar>
          </w:tcPr>
          <w:p w14:paraId="0BBD5BD1">
            <w:pPr>
              <w:keepNext/>
              <w:spacing w:after="60"/>
              <w:jc w:val="left"/>
            </w:pPr>
            <w:r>
              <w:rPr>
                <w:sz w:val="21"/>
              </w:rPr>
              <w:t>Các summary.json; đối chiếu bảng điểm và nguồn API</w:t>
            </w:r>
          </w:p>
        </w:tc>
      </w:tr>
      <w:tr w14:paraId="1CB01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Mar>
              <w:top w:w="65" w:type="dxa"/>
              <w:left w:w="65" w:type="dxa"/>
              <w:bottom w:w="65" w:type="dxa"/>
              <w:right w:w="65" w:type="dxa"/>
            </w:tcMar>
          </w:tcPr>
          <w:p w14:paraId="6D573235">
            <w:pPr>
              <w:keepNext/>
              <w:spacing w:after="60"/>
              <w:jc w:val="left"/>
            </w:pPr>
            <w:r>
              <w:rPr>
                <w:sz w:val="21"/>
              </w:rPr>
              <w:t>Replay, request/response từng ngày và output nộp BTC</w:t>
            </w:r>
          </w:p>
        </w:tc>
        <w:tc>
          <w:tcPr>
            <w:tcW w:w="1417" w:type="dxa"/>
            <w:tcMar>
              <w:top w:w="65" w:type="dxa"/>
              <w:left w:w="65" w:type="dxa"/>
              <w:bottom w:w="65" w:type="dxa"/>
              <w:right w:w="65" w:type="dxa"/>
            </w:tcMar>
          </w:tcPr>
          <w:p w14:paraId="452E00C8">
            <w:pPr>
              <w:keepNext/>
              <w:spacing w:after="60"/>
              <w:jc w:val="center"/>
            </w:pPr>
            <w:r>
              <w:rPr>
                <w:sz w:val="21"/>
              </w:rPr>
              <w:t>Không</w:t>
            </w:r>
          </w:p>
        </w:tc>
        <w:tc>
          <w:tcPr>
            <w:tcW w:w="4819" w:type="dxa"/>
            <w:tcMar>
              <w:top w:w="65" w:type="dxa"/>
              <w:left w:w="65" w:type="dxa"/>
              <w:bottom w:w="65" w:type="dxa"/>
              <w:right w:w="65" w:type="dxa"/>
            </w:tcMar>
          </w:tcPr>
          <w:p w14:paraId="10E0D74B">
            <w:pPr>
              <w:keepNext/>
              <w:spacing w:after="60"/>
              <w:jc w:val="left"/>
            </w:pPr>
            <w:r>
              <w:rPr>
                <w:sz w:val="21"/>
              </w:rPr>
              <w:t>Lưu tại máy; xem API bằng tài khoản có quyền hoặc thu lại</w:t>
            </w:r>
          </w:p>
        </w:tc>
      </w:tr>
      <w:tr w14:paraId="02F6D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835" w:type="dxa"/>
            <w:tcMar>
              <w:top w:w="65" w:type="dxa"/>
              <w:left w:w="65" w:type="dxa"/>
              <w:bottom w:w="65" w:type="dxa"/>
              <w:right w:w="65" w:type="dxa"/>
            </w:tcMar>
          </w:tcPr>
          <w:p w14:paraId="2B1D0E98">
            <w:pPr>
              <w:spacing w:after="60"/>
              <w:jc w:val="left"/>
            </w:pPr>
            <w:r>
              <w:rPr>
                <w:sz w:val="21"/>
              </w:rPr>
              <w:t>Mô hình RL và snapshot mã nhánh Procon2026</w:t>
            </w:r>
          </w:p>
        </w:tc>
        <w:tc>
          <w:tcPr>
            <w:tcW w:w="1417" w:type="dxa"/>
            <w:tcMar>
              <w:top w:w="65" w:type="dxa"/>
              <w:left w:w="65" w:type="dxa"/>
              <w:bottom w:w="65" w:type="dxa"/>
              <w:right w:w="65" w:type="dxa"/>
            </w:tcMar>
          </w:tcPr>
          <w:p w14:paraId="14C59D10">
            <w:pPr>
              <w:spacing w:after="60"/>
              <w:jc w:val="center"/>
            </w:pPr>
            <w:r>
              <w:rPr>
                <w:sz w:val="21"/>
              </w:rPr>
              <w:t>Không</w:t>
            </w:r>
          </w:p>
        </w:tc>
        <w:tc>
          <w:tcPr>
            <w:tcW w:w="4819" w:type="dxa"/>
            <w:tcMar>
              <w:top w:w="65" w:type="dxa"/>
              <w:left w:w="65" w:type="dxa"/>
              <w:bottom w:w="65" w:type="dxa"/>
              <w:right w:w="65" w:type="dxa"/>
            </w:tcMar>
          </w:tcPr>
          <w:p w14:paraId="7C2718FE">
            <w:pPr>
              <w:spacing w:after="60"/>
              <w:jc w:val="left"/>
            </w:pPr>
            <w:r>
              <w:rPr>
                <w:sz w:val="21"/>
              </w:rPr>
              <w:t>Lấy từ nhánh/commit và đường dẫn checkpoint ở mục C.4</w:t>
            </w:r>
          </w:p>
        </w:tc>
      </w:tr>
    </w:tbl>
    <w:p w14:paraId="51F9D0AF">
      <w:pPr>
        <w:spacing w:after="20"/>
      </w:pPr>
    </w:p>
    <w:p w14:paraId="77C79DA5">
      <w:pPr>
        <w:jc w:val="left"/>
      </w:pPr>
      <w:r>
        <w:t>python -X utf8 experiments/benchmark_quality.py --mode exact --cases 12</w:t>
      </w:r>
    </w:p>
    <w:p w14:paraId="3FF7AC24">
      <w:pPr>
        <w:jc w:val="left"/>
      </w:pPr>
      <w:r>
        <w:t>python -X utf8 experiments/verify_quality.py</w:t>
      </w:r>
    </w:p>
    <w:p w14:paraId="1B93BBD2">
      <w:pPr>
        <w:jc w:val="left"/>
      </w:pPr>
      <w:r>
        <w:t>python -X utf8 experiments/benchmark_quality.py --mode budgets --cases 10</w:t>
      </w:r>
    </w:p>
    <w:p w14:paraId="0D99197F">
      <w:pPr>
        <w:jc w:val="left"/>
      </w:pPr>
      <w:r>
        <w:t>python -X utf8 experiments/summarize_quality.py</w:t>
      </w:r>
    </w:p>
    <w:p w14:paraId="4573C513">
      <w:r>
        <w:t>Các lệnh mới chạy offline và không gọi API. Hai bộ đo chỉ cần thư viện chuẩn; lệnh vẽ hình cần Matplotlib. Dữ liệu tiny đi kèm cho phép chấm lại chính xác các chuỗi lệnh đã báo cáo, còn phép đo ngân sách lưu CSV và seed, không lưu toàn bộ chuỗi lệnh của 240 trận. Chạy lại phép đo theo thời gian thực có thể làm đổi điểm và không được cam kết tái tạo từng chữ số trong bảng. Khi kiểm tra lại, người dùng nên sao lưu CSV trước khi chạy vì script ghi kết quả mới vào cùng thư mục.</w:t>
      </w:r>
    </w:p>
    <w:p w14:paraId="055C3CA1">
      <w:pPr>
        <w:pStyle w:val="3"/>
        <w:spacing w:before="160"/>
        <w:jc w:val="left"/>
      </w:pPr>
      <w:bookmarkStart w:id="53" w:name="_Toc243404765"/>
      <w:r>
        <w:rPr>
          <w:color w:val="000000"/>
        </w:rPr>
        <w:t>B.4. Tái hiện phép đo tách thành phần và kiểm tra ví dụ</w:t>
      </w:r>
      <w:bookmarkEnd w:id="53"/>
    </w:p>
    <w:p w14:paraId="3E8E8DFB">
      <w:pPr>
        <w:jc w:val="left"/>
      </w:pPr>
      <w:r>
        <w:t>python -X utf8 experiments/benchmark_ablation.py</w:t>
      </w:r>
    </w:p>
    <w:p w14:paraId="7DE9B770">
      <w:pPr>
        <w:jc w:val="left"/>
      </w:pPr>
      <w:r>
        <w:t>python -X utf8 experiments/audit_ablation.py</w:t>
      </w:r>
    </w:p>
    <w:p w14:paraId="0A2F3B0D">
      <w:pPr>
        <w:jc w:val="left"/>
      </w:pPr>
      <w:r>
        <w:t>python -X utf8 experiments/analyze_ablation.py</w:t>
      </w:r>
    </w:p>
    <w:p w14:paraId="50F922D6">
      <w:pPr>
        <w:jc w:val="left"/>
      </w:pPr>
      <w:r>
        <w:t>python -X utf8 experiments/plot_ablation.py</w:t>
      </w:r>
    </w:p>
    <w:p w14:paraId="00BA3FAB">
      <w:r>
        <w:t>Ba lệnh đầu chỉ dùng thư viện chuẩn; lệnh cuối cần Matplotlib để vẽ hình. Thư mục experiments/ablation_results giữ 11 input cùng chi tiết bảy trận khác nhau trên mỗi input, bảng tổng hợp và nhật ký phân tích. Lệnh audit chấm lại 77 trận và 294 kế hoạch ngày; lệnh analyze kiểm tra các sự kiện thu hàng trước khi đếm lượt ghé kho rỗng. Không lệnh nào gọi API hoặc đặt lại Practice của đội. Chạy benchmark lần nữa sẽ ghi đè dữ liệu trong thư mục; quyết định không phụ thuộc deadline nhưng số giây vẫn có thể đổi theo máy.</w:t>
      </w:r>
    </w:p>
    <w:p w14:paraId="04292105">
      <w:pPr>
        <w:pStyle w:val="3"/>
        <w:spacing w:before="160"/>
        <w:jc w:val="left"/>
      </w:pPr>
      <w:bookmarkStart w:id="54" w:name="_Toc243404766"/>
      <w:r>
        <w:rPr>
          <w:color w:val="000000"/>
        </w:rPr>
        <w:t>B.5. Nộp thử tự động trên website Ban tổ chức</w:t>
      </w:r>
      <w:bookmarkEnd w:id="54"/>
    </w:p>
    <w:p w14:paraId="38E48280">
      <w:r>
        <w:t>Giảng viên mở terminal tại thư mục mã nguồn, cài Python 3.10 trở lên và đặt token tài khoản vào biến HEXUDON_TOKEN trong tệp .env. Script nộp tự động chỉ dùng thư viện chuẩn Python. Với một lượt Practice tự luyện đang mở, giảng viên thay ID_TRAN bằng ID trên website và chạy lệnh sau:</w:t>
      </w:r>
    </w:p>
    <w:p w14:paraId="316F4AFD">
      <w:r>
        <w:t>python -X utf8 play_match.py --algorithm greedy --mode practice ID_TRAN</w:t>
      </w:r>
    </w:p>
    <w:p w14:paraId="159CA860">
      <w:r>
        <w:t>Chương trình tự lấy đề, chọn vai trò xe nếu chưa chọn, đọc vị trí, nhiên liệu và trạng thái đường mỗi ngày, kiểm tra rồi gửi kế hoạch. Giảng viên có thể đổi greedy thành lookahead hoặc rollout; tùy chọn --inspect chỉ đọc cấu hình và trạng thái, không nộp bài. Mỗi lần chỉ nên chạy một tiến trình cho cùng trận. Nếu chương trình bị ngắt, giảng viên chạy lại cùng lệnh để tiếp tục; dữ liệu tạm được dọn sau khi trận kết thúc. Trận đã kết thúc cần được reset thủ công trên website nếu muốn thử lại.</w:t>
      </w:r>
    </w:p>
    <w:p w14:paraId="35F423E5">
      <w:r>
        <w:t>Luồng Practice đã được nộp thật đủ 10 ngày; luồng trận tính giờ (--mode timed) mới được kiểm thử giả lập. Cấu hình 30 giây/ngày của Practice không đồng nghĩa máy chủ cưỡng chế đồng hồ đó. Hướng dẫn chi tiết và các giới hạn được trình bày trong docs/auto_submit.md.</w:t>
      </w:r>
    </w:p>
    <w:p w14:paraId="7211EACB">
      <w:pPr>
        <w:pStyle w:val="2"/>
        <w:spacing w:before="240"/>
        <w:jc w:val="left"/>
      </w:pPr>
      <w:bookmarkStart w:id="55" w:name="_Toc243404767"/>
      <w:r>
        <w:t>Phụ lục C. Thử nghiệm mở rộng với học tăng cường</w:t>
      </w:r>
      <w:bookmarkEnd w:id="55"/>
    </w:p>
    <w:p w14:paraId="34696F73">
      <w:r>
        <w:t>Phụ lục này lưu phần phát triển thêm ngoài trọng tâm của bài tập lớn. Mục tiêu là kiểm tra khả năng dùng mô hình đã học để đề xuất kế hoạch, trong khi A*, heuristic và simulator vẫn đảm nhiệm việc tạo tuyến và kiểm tra ràng buộc. Những điểm số ở đây không thay thế các phép so sánh thuật toán truyền thống trong phần chính.</w:t>
      </w:r>
    </w:p>
    <w:p w14:paraId="4BE55270">
      <w:pPr>
        <w:pStyle w:val="3"/>
        <w:spacing w:before="160"/>
        <w:jc w:val="left"/>
      </w:pPr>
      <w:bookmarkStart w:id="56" w:name="_Toc243404768"/>
      <w:r>
        <w:rPr>
          <w:color w:val="000000"/>
        </w:rPr>
        <w:t>C.1. Câu hỏi và phạm vi thử nghiệm RL</w:t>
      </w:r>
      <w:bookmarkEnd w:id="56"/>
    </w:p>
    <w:p w14:paraId="37986D5A">
      <w:r>
        <w:t>Học tăng cường được đưa vào như một hướng ứng dụng của các thuật toán đã xây dựng: mô hình học chọn mục tiêu ở mức cao, còn tìm đường và kiểm tra ràng buộc tạo kế hoạch thực thi. Phép thử hiện tại hỏi cấu hình kết hợp có cải thiện điểm so với heuristic hay không. Nó không nhằm chứng minh RL luôn tốt hơn và cũng không đo riêng đóng góp của từng thành phần khi chưa có đối chứng bật/tắt tương ứng.</w:t>
      </w:r>
    </w:p>
    <w:p w14:paraId="6DA7E74A">
      <w:pPr>
        <w:pStyle w:val="3"/>
        <w:spacing w:before="160"/>
        <w:jc w:val="left"/>
      </w:pPr>
      <w:bookmarkStart w:id="57" w:name="_Toc243404769"/>
      <w:r>
        <w:rPr>
          <w:color w:val="000000"/>
        </w:rPr>
        <w:t>C.2. PPO và kiến trúc actor critic đang sử dụng</w:t>
      </w:r>
      <w:bookmarkEnd w:id="57"/>
    </w:p>
    <w:p w14:paraId="5D60FAAA">
      <w:r>
        <w:t>PPO cập nhật chính sách từ dữ liệu tương tác và hạn chế mức thay đổi thông qua hàm mục tiêu có clipping [C1]. MAPPO khai thác cấu trúc actor–critic cho bài toán hợp tác nhiều tác tử [C2]. Trong bản cài đặt được đánh giá, các xe chia sẻ mạng actor và critic đánh giá trạng thái toàn đội. Tên lớp MAPPOTrainer là tên trong nhánh mã nguồn; báo cáo không coi bản cài đặt này là một phép tái lập đầy đủ mọi thiết lập của bài báo MAPPO.</w:t>
      </w:r>
    </w:p>
    <w:p w14:paraId="6C7D4477">
      <w:r>
        <w:t>Mạng nhận bản đồ qua CNN với mười kênh đặc trưng gồm địa hình, giao thông, điểm bán, trạng thái thu loại, kho và vị trí đối thủ nếu có. Đặc trưng từng xe gồm thông tin không gian, nhiên liệu, loại xe và vị trí. Mạng ghép thông tin các xe với lịch sử loại và thông tin ngày để tạo đặc trưng toàn đội. Actor trả lựa chọn chỉ số điểm bán hoặc chờ cho mỗi xe tuần tra, còn critic trả giá trị trạng thái [C3]. Trong Practice một đội, đầu vào không có đối thủ, nên kênh đối thủ không tạo bằng chứng về khả năng chơi nhiều đội.</w:t>
      </w:r>
    </w:p>
    <w:p w14:paraId="1CB87AF9">
      <w:pPr>
        <w:pStyle w:val="3"/>
        <w:spacing w:before="160"/>
        <w:jc w:val="left"/>
      </w:pPr>
      <w:bookmarkStart w:id="58" w:name="_Toc243404770"/>
      <w:r>
        <w:rPr>
          <w:color w:val="000000"/>
        </w:rPr>
        <w:t>C.3. Vai trò của A*, masking và Greedy</w:t>
      </w:r>
      <w:bookmarkEnd w:id="58"/>
    </w:p>
    <w:p w14:paraId="6C52721A">
      <w:pPr>
        <w:keepNext/>
      </w:pPr>
      <w:r>
        <w:rPr>
          <w:b/>
        </w:rPr>
        <w:t>Bảng C1. Các thành phần trong chuỗi quyết định kết hợp</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4"/>
        <w:gridCol w:w="3628"/>
        <w:gridCol w:w="3628"/>
      </w:tblGrid>
      <w:tr w14:paraId="6648C6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814" w:type="dxa"/>
            <w:tcMar>
              <w:top w:w="65" w:type="dxa"/>
              <w:left w:w="65" w:type="dxa"/>
              <w:bottom w:w="65" w:type="dxa"/>
              <w:right w:w="65" w:type="dxa"/>
            </w:tcMar>
            <w:vAlign w:val="center"/>
          </w:tcPr>
          <w:p w14:paraId="31F052DF">
            <w:pPr>
              <w:keepNext/>
              <w:spacing w:after="60"/>
              <w:jc w:val="left"/>
            </w:pPr>
            <w:r>
              <w:rPr>
                <w:b/>
                <w:sz w:val="22"/>
              </w:rPr>
              <w:t>Thành phần trong hệ thống</w:t>
            </w:r>
          </w:p>
        </w:tc>
        <w:tc>
          <w:tcPr>
            <w:tcW w:w="3628" w:type="dxa"/>
            <w:tcMar>
              <w:top w:w="65" w:type="dxa"/>
              <w:left w:w="65" w:type="dxa"/>
              <w:bottom w:w="65" w:type="dxa"/>
              <w:right w:w="65" w:type="dxa"/>
            </w:tcMar>
            <w:vAlign w:val="center"/>
          </w:tcPr>
          <w:p w14:paraId="6BA7FF90">
            <w:pPr>
              <w:keepNext/>
              <w:spacing w:after="60"/>
              <w:jc w:val="left"/>
            </w:pPr>
            <w:r>
              <w:rPr>
                <w:b/>
                <w:sz w:val="22"/>
              </w:rPr>
              <w:t>Nhiệm vụ khi tạo kế hoạch</w:t>
            </w:r>
          </w:p>
        </w:tc>
        <w:tc>
          <w:tcPr>
            <w:tcW w:w="3628" w:type="dxa"/>
            <w:tcMar>
              <w:top w:w="65" w:type="dxa"/>
              <w:left w:w="65" w:type="dxa"/>
              <w:bottom w:w="65" w:type="dxa"/>
              <w:right w:w="65" w:type="dxa"/>
            </w:tcMar>
            <w:vAlign w:val="center"/>
          </w:tcPr>
          <w:p w14:paraId="27042D40">
            <w:pPr>
              <w:keepNext/>
              <w:spacing w:after="60"/>
              <w:jc w:val="left"/>
            </w:pPr>
            <w:r>
              <w:rPr>
                <w:b/>
                <w:sz w:val="22"/>
              </w:rPr>
              <w:t>Giới hạn của thành phần</w:t>
            </w:r>
          </w:p>
        </w:tc>
      </w:tr>
      <w:tr w14:paraId="23482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Mar>
              <w:top w:w="65" w:type="dxa"/>
              <w:left w:w="65" w:type="dxa"/>
              <w:bottom w:w="65" w:type="dxa"/>
              <w:right w:w="65" w:type="dxa"/>
            </w:tcMar>
          </w:tcPr>
          <w:p w14:paraId="10F3AC3D">
            <w:pPr>
              <w:keepNext/>
              <w:spacing w:after="60"/>
              <w:jc w:val="left"/>
            </w:pPr>
            <w:r>
              <w:rPr>
                <w:sz w:val="22"/>
              </w:rPr>
              <w:t>RL</w:t>
            </w:r>
          </w:p>
        </w:tc>
        <w:tc>
          <w:tcPr>
            <w:tcW w:w="3628" w:type="dxa"/>
            <w:tcMar>
              <w:top w:w="65" w:type="dxa"/>
              <w:left w:w="65" w:type="dxa"/>
              <w:bottom w:w="65" w:type="dxa"/>
              <w:right w:w="65" w:type="dxa"/>
            </w:tcMar>
          </w:tcPr>
          <w:p w14:paraId="6F23592E">
            <w:pPr>
              <w:keepNext/>
              <w:spacing w:after="60"/>
              <w:jc w:val="left"/>
            </w:pPr>
            <w:r>
              <w:rPr>
                <w:sz w:val="22"/>
              </w:rPr>
              <w:t>Chọn điểm đích cho từng xe</w:t>
            </w:r>
          </w:p>
        </w:tc>
        <w:tc>
          <w:tcPr>
            <w:tcW w:w="3628" w:type="dxa"/>
            <w:tcMar>
              <w:top w:w="65" w:type="dxa"/>
              <w:left w:w="65" w:type="dxa"/>
              <w:bottom w:w="65" w:type="dxa"/>
              <w:right w:w="65" w:type="dxa"/>
            </w:tcMar>
          </w:tcPr>
          <w:p w14:paraId="3A211C51">
            <w:pPr>
              <w:keepNext/>
              <w:spacing w:after="60"/>
              <w:jc w:val="left"/>
            </w:pPr>
            <w:r>
              <w:rPr>
                <w:sz w:val="22"/>
              </w:rPr>
              <w:t>Không tự xuất chuỗi lệnh hợp lệ</w:t>
            </w:r>
          </w:p>
        </w:tc>
      </w:tr>
      <w:tr w14:paraId="25E92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Mar>
              <w:top w:w="65" w:type="dxa"/>
              <w:left w:w="65" w:type="dxa"/>
              <w:bottom w:w="65" w:type="dxa"/>
              <w:right w:w="65" w:type="dxa"/>
            </w:tcMar>
          </w:tcPr>
          <w:p w14:paraId="229D64CA">
            <w:pPr>
              <w:keepNext/>
              <w:spacing w:after="60"/>
              <w:jc w:val="left"/>
            </w:pPr>
            <w:r>
              <w:rPr>
                <w:sz w:val="22"/>
              </w:rPr>
              <w:t>A*</w:t>
            </w:r>
          </w:p>
        </w:tc>
        <w:tc>
          <w:tcPr>
            <w:tcW w:w="3628" w:type="dxa"/>
            <w:tcMar>
              <w:top w:w="65" w:type="dxa"/>
              <w:left w:w="65" w:type="dxa"/>
              <w:bottom w:w="65" w:type="dxa"/>
              <w:right w:w="65" w:type="dxa"/>
            </w:tcMar>
          </w:tcPr>
          <w:p w14:paraId="0B306D15">
            <w:pPr>
              <w:keepNext/>
              <w:spacing w:after="60"/>
              <w:jc w:val="left"/>
            </w:pPr>
            <w:r>
              <w:rPr>
                <w:sz w:val="22"/>
              </w:rPr>
              <w:t>Chuyển mục tiêu thành tuyến theo step và nhiên liệu</w:t>
            </w:r>
          </w:p>
        </w:tc>
        <w:tc>
          <w:tcPr>
            <w:tcW w:w="3628" w:type="dxa"/>
            <w:tcMar>
              <w:top w:w="65" w:type="dxa"/>
              <w:left w:w="65" w:type="dxa"/>
              <w:bottom w:w="65" w:type="dxa"/>
              <w:right w:w="65" w:type="dxa"/>
            </w:tcMar>
          </w:tcPr>
          <w:p w14:paraId="5BD56DFB">
            <w:pPr>
              <w:keepNext/>
              <w:spacing w:after="60"/>
              <w:jc w:val="left"/>
            </w:pPr>
            <w:r>
              <w:rPr>
                <w:sz w:val="22"/>
              </w:rPr>
              <w:t>Tuyến ngắn chưa tối ưu điểm toàn trận</w:t>
            </w:r>
          </w:p>
        </w:tc>
      </w:tr>
      <w:tr w14:paraId="7D26EC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Mar>
              <w:top w:w="65" w:type="dxa"/>
              <w:left w:w="65" w:type="dxa"/>
              <w:bottom w:w="65" w:type="dxa"/>
              <w:right w:w="65" w:type="dxa"/>
            </w:tcMar>
          </w:tcPr>
          <w:p w14:paraId="7DAD5315">
            <w:pPr>
              <w:keepNext/>
              <w:spacing w:after="60"/>
              <w:jc w:val="left"/>
            </w:pPr>
            <w:r>
              <w:rPr>
                <w:sz w:val="22"/>
              </w:rPr>
              <w:t>Masking và giữ chỗ kho</w:t>
            </w:r>
          </w:p>
        </w:tc>
        <w:tc>
          <w:tcPr>
            <w:tcW w:w="3628" w:type="dxa"/>
            <w:tcMar>
              <w:top w:w="65" w:type="dxa"/>
              <w:left w:w="65" w:type="dxa"/>
              <w:bottom w:w="65" w:type="dxa"/>
              <w:right w:w="65" w:type="dxa"/>
            </w:tcMar>
          </w:tcPr>
          <w:p w14:paraId="7D5952F9">
            <w:pPr>
              <w:keepNext/>
              <w:spacing w:after="60"/>
              <w:jc w:val="left"/>
            </w:pPr>
            <w:r>
              <w:rPr>
                <w:sz w:val="22"/>
              </w:rPr>
              <w:t>Hạn chế lựa chọn không phù hợp; phân bổ tồn kho dự kiến</w:t>
            </w:r>
          </w:p>
        </w:tc>
        <w:tc>
          <w:tcPr>
            <w:tcW w:w="3628" w:type="dxa"/>
            <w:tcMar>
              <w:top w:w="65" w:type="dxa"/>
              <w:left w:w="65" w:type="dxa"/>
              <w:bottom w:w="65" w:type="dxa"/>
              <w:right w:w="65" w:type="dxa"/>
            </w:tcMar>
          </w:tcPr>
          <w:p w14:paraId="66D10E85">
            <w:pPr>
              <w:keepNext/>
              <w:spacing w:after="60"/>
              <w:jc w:val="left"/>
            </w:pPr>
            <w:r>
              <w:rPr>
                <w:sz w:val="22"/>
              </w:rPr>
              <w:t>Không thay cho kiểm tra timeline đầy đủ</w:t>
            </w:r>
          </w:p>
        </w:tc>
      </w:tr>
      <w:tr w14:paraId="5A4E4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Mar>
              <w:top w:w="65" w:type="dxa"/>
              <w:left w:w="65" w:type="dxa"/>
              <w:bottom w:w="65" w:type="dxa"/>
              <w:right w:w="65" w:type="dxa"/>
            </w:tcMar>
          </w:tcPr>
          <w:p w14:paraId="593C1E26">
            <w:pPr>
              <w:keepNext/>
              <w:spacing w:after="60"/>
              <w:jc w:val="left"/>
            </w:pPr>
            <w:r>
              <w:rPr>
                <w:sz w:val="22"/>
              </w:rPr>
              <w:t>Greedy</w:t>
            </w:r>
          </w:p>
        </w:tc>
        <w:tc>
          <w:tcPr>
            <w:tcW w:w="3628" w:type="dxa"/>
            <w:tcMar>
              <w:top w:w="65" w:type="dxa"/>
              <w:left w:w="65" w:type="dxa"/>
              <w:bottom w:w="65" w:type="dxa"/>
              <w:right w:w="65" w:type="dxa"/>
            </w:tcMar>
          </w:tcPr>
          <w:p w14:paraId="725D71F1">
            <w:pPr>
              <w:keepNext/>
              <w:spacing w:after="60"/>
              <w:jc w:val="left"/>
            </w:pPr>
            <w:r>
              <w:rPr>
                <w:sz w:val="22"/>
              </w:rPr>
              <w:t>Tạo phương án nền và dự phòng</w:t>
            </w:r>
          </w:p>
        </w:tc>
        <w:tc>
          <w:tcPr>
            <w:tcW w:w="3628" w:type="dxa"/>
            <w:tcMar>
              <w:top w:w="65" w:type="dxa"/>
              <w:left w:w="65" w:type="dxa"/>
              <w:bottom w:w="65" w:type="dxa"/>
              <w:right w:w="65" w:type="dxa"/>
            </w:tcMar>
          </w:tcPr>
          <w:p w14:paraId="05E9181A">
            <w:pPr>
              <w:keepNext/>
              <w:spacing w:after="60"/>
              <w:jc w:val="left"/>
            </w:pPr>
            <w:r>
              <w:rPr>
                <w:sz w:val="22"/>
              </w:rPr>
              <w:t>Không bảo đảm tối ưu toàn cục</w:t>
            </w:r>
          </w:p>
        </w:tc>
      </w:tr>
      <w:tr w14:paraId="4396E0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Mar>
              <w:top w:w="65" w:type="dxa"/>
              <w:left w:w="65" w:type="dxa"/>
              <w:bottom w:w="65" w:type="dxa"/>
              <w:right w:w="65" w:type="dxa"/>
            </w:tcMar>
          </w:tcPr>
          <w:p w14:paraId="06FF5C61">
            <w:pPr>
              <w:spacing w:after="60"/>
              <w:jc w:val="left"/>
            </w:pPr>
            <w:r>
              <w:rPr>
                <w:sz w:val="22"/>
              </w:rPr>
              <w:t>Simulator và validator</w:t>
            </w:r>
          </w:p>
        </w:tc>
        <w:tc>
          <w:tcPr>
            <w:tcW w:w="3628" w:type="dxa"/>
            <w:tcMar>
              <w:top w:w="65" w:type="dxa"/>
              <w:left w:w="65" w:type="dxa"/>
              <w:bottom w:w="65" w:type="dxa"/>
              <w:right w:w="65" w:type="dxa"/>
            </w:tcMar>
          </w:tcPr>
          <w:p w14:paraId="0D87AAAA">
            <w:pPr>
              <w:spacing w:after="60"/>
              <w:jc w:val="left"/>
            </w:pPr>
            <w:r>
              <w:rPr>
                <w:sz w:val="22"/>
              </w:rPr>
              <w:t>So ứng viên, kiểm tra ràng buộc</w:t>
            </w:r>
          </w:p>
        </w:tc>
        <w:tc>
          <w:tcPr>
            <w:tcW w:w="3628" w:type="dxa"/>
            <w:tcMar>
              <w:top w:w="65" w:type="dxa"/>
              <w:left w:w="65" w:type="dxa"/>
              <w:bottom w:w="65" w:type="dxa"/>
              <w:right w:w="65" w:type="dxa"/>
            </w:tcMar>
          </w:tcPr>
          <w:p w14:paraId="28AB02CB">
            <w:pPr>
              <w:spacing w:after="60"/>
              <w:jc w:val="left"/>
            </w:pPr>
            <w:r>
              <w:rPr>
                <w:sz w:val="22"/>
              </w:rPr>
              <w:t>Điểm dự đoán có thể khác hiệu quả dài hạn</w:t>
            </w:r>
          </w:p>
        </w:tc>
      </w:tr>
    </w:tbl>
    <w:p w14:paraId="0E37A473">
      <w:pPr>
        <w:spacing w:after="20"/>
      </w:pPr>
    </w:p>
    <w:p w14:paraId="07AC8CB3">
      <w:r>
        <w:t>Checkpoint bật target masking, tuyến phụ và giữ chỗ tồn kho. Vì vậy, kết quả không chỉ đến từ một quyết định RL thuần: sau khi chọn đích đầu, bộ tạo tuyến còn có thể thêm các điểm phụ bằng heuristic. Trong run_play của nhánh, Greedy tạo phương án cơ sở; ứng viên RL chỉ thay thế khi hợp lệ và có bộ điểm sau ngày tốt hơn theo simulator của nhánh. Đây là RL kết hợp Greedy với bộ chọn theo điểm dự đoán, không phải phép đo chính sách RL độc lập. A* là bộ chuyển hành động bắt buộc của kiến trúc hiện tại, nên không thể bỏ nó rồi lấy việc hệ thống không chạy làm bằng chứng tăng điểm.</w:t>
      </w:r>
    </w:p>
    <w:p w14:paraId="019E55FF">
      <w:pPr>
        <w:pStyle w:val="3"/>
        <w:spacing w:before="160"/>
        <w:jc w:val="left"/>
      </w:pPr>
      <w:bookmarkStart w:id="59" w:name="_Toc243404771"/>
      <w:r>
        <w:rPr>
          <w:color w:val="000000"/>
        </w:rPr>
        <w:t>C.4. Nguồn checkpoint và quy trình suy luận</w:t>
      </w:r>
      <w:bookmarkEnd w:id="59"/>
    </w:p>
    <w:p w14:paraId="3255B622">
      <w:r>
        <w:t>Nhóm lấy nhánh Procon2026 tại commit b6df084c253503b5673721c126ff261430cd0021 và checkpoint runs/pilot_reserved_001/seed_20042/episode_256.pt. Metadata ghi episodes_completed = 256; đây là thông tin lưu trong checkpoint, không phải số episode nhóm vừa huấn luyện lại ở thí nghiệm này. File được nhận diện bằng SHA-256 lưu trong model_metadata.json [C3]. Mô hình được chạy ở chế độ đánh giá, chọn hành động xác định trên CPU và không cập nhật trọng số trong các trận BTC.</w:t>
      </w:r>
    </w:p>
    <w:p w14:paraId="1D390D6C">
      <w:r>
        <w:t>Client gốc dùng giao thức khác API Việt Nam nên nhóm viết adapter đổi cấu trúc dữ liệu, mã địa hình, chỉ số ngày và output. Adapter đọc vị trí, nhiên liệu, giao thông và lịch sử thu thực tế mỗi ngày. Các lớp RL, A*, Greedy và simulator đánh giá ứng viên vẫn được nhập từ bản chụp nhánh. Adapter nộp một phương án cuối cho mỗi ngày thay vì nộp tạm Greedy rồi nộp cải thiện. Toàn bộ xe là tuần tra theo mặc định run_play; chưa kết hợp bộ chọn đội hình mới vào lượt RL này.</w:t>
      </w:r>
    </w:p>
    <w:p w14:paraId="30C4A9C3">
      <w:pPr>
        <w:keepNext/>
      </w:pPr>
      <w:r>
        <w:rPr>
          <w:b/>
        </w:rPr>
        <w:t>Bảng C2. Phân biệt huấn luyện ở nhánh gốc với lượt đánh giá hiện tại</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98"/>
        <w:gridCol w:w="3458"/>
        <w:gridCol w:w="3515"/>
      </w:tblGrid>
      <w:tr w14:paraId="480B6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098" w:type="dxa"/>
            <w:tcMar>
              <w:top w:w="65" w:type="dxa"/>
              <w:left w:w="65" w:type="dxa"/>
              <w:bottom w:w="65" w:type="dxa"/>
              <w:right w:w="65" w:type="dxa"/>
            </w:tcMar>
            <w:vAlign w:val="center"/>
          </w:tcPr>
          <w:p w14:paraId="03B15E8B">
            <w:pPr>
              <w:keepNext/>
              <w:spacing w:after="60"/>
              <w:jc w:val="left"/>
            </w:pPr>
            <w:r>
              <w:rPr>
                <w:b/>
                <w:sz w:val="21"/>
              </w:rPr>
              <w:t>Nội dung cần phân biệt</w:t>
            </w:r>
          </w:p>
        </w:tc>
        <w:tc>
          <w:tcPr>
            <w:tcW w:w="3458" w:type="dxa"/>
            <w:tcMar>
              <w:top w:w="65" w:type="dxa"/>
              <w:left w:w="65" w:type="dxa"/>
              <w:bottom w:w="65" w:type="dxa"/>
              <w:right w:w="65" w:type="dxa"/>
            </w:tcMar>
            <w:vAlign w:val="center"/>
          </w:tcPr>
          <w:p w14:paraId="4684BB46">
            <w:pPr>
              <w:keepNext/>
              <w:spacing w:after="60"/>
              <w:jc w:val="left"/>
            </w:pPr>
            <w:r>
              <w:rPr>
                <w:b/>
                <w:sz w:val="21"/>
              </w:rPr>
              <w:t>Cách thực hiện ở nhánh huấn luyện gốc</w:t>
            </w:r>
          </w:p>
        </w:tc>
        <w:tc>
          <w:tcPr>
            <w:tcW w:w="3515" w:type="dxa"/>
            <w:tcMar>
              <w:top w:w="65" w:type="dxa"/>
              <w:left w:w="65" w:type="dxa"/>
              <w:bottom w:w="65" w:type="dxa"/>
              <w:right w:w="65" w:type="dxa"/>
            </w:tcMar>
            <w:vAlign w:val="center"/>
          </w:tcPr>
          <w:p w14:paraId="6D11342C">
            <w:pPr>
              <w:keepNext/>
              <w:spacing w:after="60"/>
              <w:jc w:val="left"/>
            </w:pPr>
            <w:r>
              <w:rPr>
                <w:b/>
                <w:sz w:val="21"/>
              </w:rPr>
              <w:t>Cách thực hiện trong lượt đánh giá của báo cáo</w:t>
            </w:r>
          </w:p>
        </w:tc>
      </w:tr>
      <w:tr w14:paraId="04B08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8" w:type="dxa"/>
            <w:tcMar>
              <w:top w:w="65" w:type="dxa"/>
              <w:left w:w="65" w:type="dxa"/>
              <w:bottom w:w="65" w:type="dxa"/>
              <w:right w:w="65" w:type="dxa"/>
            </w:tcMar>
          </w:tcPr>
          <w:p w14:paraId="785255AA">
            <w:pPr>
              <w:keepNext/>
              <w:spacing w:after="60"/>
              <w:jc w:val="left"/>
            </w:pPr>
            <w:r>
              <w:rPr>
                <w:sz w:val="21"/>
              </w:rPr>
              <w:t>Trọng số mạng</w:t>
            </w:r>
          </w:p>
        </w:tc>
        <w:tc>
          <w:tcPr>
            <w:tcW w:w="3458" w:type="dxa"/>
            <w:tcMar>
              <w:top w:w="65" w:type="dxa"/>
              <w:left w:w="65" w:type="dxa"/>
              <w:bottom w:w="65" w:type="dxa"/>
              <w:right w:w="65" w:type="dxa"/>
            </w:tcMar>
          </w:tcPr>
          <w:p w14:paraId="09AD64C8">
            <w:pPr>
              <w:keepNext/>
              <w:spacing w:after="60"/>
              <w:jc w:val="left"/>
            </w:pPr>
            <w:r>
              <w:rPr>
                <w:sz w:val="21"/>
              </w:rPr>
              <w:t>Được cập nhật từ các episode</w:t>
            </w:r>
          </w:p>
        </w:tc>
        <w:tc>
          <w:tcPr>
            <w:tcW w:w="3515" w:type="dxa"/>
            <w:tcMar>
              <w:top w:w="65" w:type="dxa"/>
              <w:left w:w="65" w:type="dxa"/>
              <w:bottom w:w="65" w:type="dxa"/>
              <w:right w:w="65" w:type="dxa"/>
            </w:tcMar>
          </w:tcPr>
          <w:p w14:paraId="5BFFF03F">
            <w:pPr>
              <w:keepNext/>
              <w:spacing w:after="60"/>
              <w:jc w:val="left"/>
            </w:pPr>
            <w:r>
              <w:rPr>
                <w:sz w:val="21"/>
              </w:rPr>
              <w:t>Giữ cố định checkpoint episode_256.pt</w:t>
            </w:r>
          </w:p>
        </w:tc>
      </w:tr>
      <w:tr w14:paraId="4DE1B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8" w:type="dxa"/>
            <w:tcMar>
              <w:top w:w="65" w:type="dxa"/>
              <w:left w:w="65" w:type="dxa"/>
              <w:bottom w:w="65" w:type="dxa"/>
              <w:right w:w="65" w:type="dxa"/>
            </w:tcMar>
          </w:tcPr>
          <w:p w14:paraId="02FC10C1">
            <w:pPr>
              <w:keepNext/>
              <w:spacing w:after="60"/>
              <w:jc w:val="left"/>
            </w:pPr>
            <w:r>
              <w:rPr>
                <w:sz w:val="21"/>
              </w:rPr>
              <w:t>Vai trò critic</w:t>
            </w:r>
          </w:p>
        </w:tc>
        <w:tc>
          <w:tcPr>
            <w:tcW w:w="3458" w:type="dxa"/>
            <w:tcMar>
              <w:top w:w="65" w:type="dxa"/>
              <w:left w:w="65" w:type="dxa"/>
              <w:bottom w:w="65" w:type="dxa"/>
              <w:right w:w="65" w:type="dxa"/>
            </w:tcMar>
          </w:tcPr>
          <w:p w14:paraId="1B1B6148">
            <w:pPr>
              <w:keepNext/>
              <w:spacing w:after="60"/>
              <w:jc w:val="left"/>
            </w:pPr>
            <w:r>
              <w:rPr>
                <w:sz w:val="21"/>
              </w:rPr>
              <w:t>Ước lượng giá trị để hỗ trợ cập nhật</w:t>
            </w:r>
          </w:p>
        </w:tc>
        <w:tc>
          <w:tcPr>
            <w:tcW w:w="3515" w:type="dxa"/>
            <w:tcMar>
              <w:top w:w="65" w:type="dxa"/>
              <w:left w:w="65" w:type="dxa"/>
              <w:bottom w:w="65" w:type="dxa"/>
              <w:right w:w="65" w:type="dxa"/>
            </w:tcMar>
          </w:tcPr>
          <w:p w14:paraId="046FBE3C">
            <w:pPr>
              <w:keepNext/>
              <w:spacing w:after="60"/>
              <w:jc w:val="left"/>
            </w:pPr>
            <w:r>
              <w:rPr>
                <w:sz w:val="21"/>
              </w:rPr>
              <w:t>Không có bước cập nhật tham số</w:t>
            </w:r>
          </w:p>
        </w:tc>
      </w:tr>
      <w:tr w14:paraId="08058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8" w:type="dxa"/>
            <w:tcMar>
              <w:top w:w="65" w:type="dxa"/>
              <w:left w:w="65" w:type="dxa"/>
              <w:bottom w:w="65" w:type="dxa"/>
              <w:right w:w="65" w:type="dxa"/>
            </w:tcMar>
          </w:tcPr>
          <w:p w14:paraId="67DC031E">
            <w:pPr>
              <w:keepNext/>
              <w:spacing w:after="60"/>
              <w:jc w:val="left"/>
            </w:pPr>
            <w:r>
              <w:rPr>
                <w:sz w:val="21"/>
              </w:rPr>
              <w:t>Đầu ra chính sách</w:t>
            </w:r>
          </w:p>
        </w:tc>
        <w:tc>
          <w:tcPr>
            <w:tcW w:w="3458" w:type="dxa"/>
            <w:tcMar>
              <w:top w:w="65" w:type="dxa"/>
              <w:left w:w="65" w:type="dxa"/>
              <w:bottom w:w="65" w:type="dxa"/>
              <w:right w:w="65" w:type="dxa"/>
            </w:tcMar>
          </w:tcPr>
          <w:p w14:paraId="7E7076ED">
            <w:pPr>
              <w:keepNext/>
              <w:spacing w:after="60"/>
              <w:jc w:val="left"/>
            </w:pPr>
            <w:r>
              <w:rPr>
                <w:sz w:val="21"/>
              </w:rPr>
              <w:t>Phân phối lựa chọn mục tiêu</w:t>
            </w:r>
          </w:p>
        </w:tc>
        <w:tc>
          <w:tcPr>
            <w:tcW w:w="3515" w:type="dxa"/>
            <w:tcMar>
              <w:top w:w="65" w:type="dxa"/>
              <w:left w:w="65" w:type="dxa"/>
              <w:bottom w:w="65" w:type="dxa"/>
              <w:right w:w="65" w:type="dxa"/>
            </w:tcMar>
          </w:tcPr>
          <w:p w14:paraId="3B8F6AEB">
            <w:pPr>
              <w:keepNext/>
              <w:spacing w:after="60"/>
              <w:jc w:val="left"/>
            </w:pPr>
            <w:r>
              <w:rPr>
                <w:sz w:val="21"/>
              </w:rPr>
              <w:t>Chọn xác định rồi tạo tuyến bằng A*</w:t>
            </w:r>
          </w:p>
        </w:tc>
      </w:tr>
      <w:tr w14:paraId="3DD23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8" w:type="dxa"/>
            <w:tcMar>
              <w:top w:w="65" w:type="dxa"/>
              <w:left w:w="65" w:type="dxa"/>
              <w:bottom w:w="65" w:type="dxa"/>
              <w:right w:w="65" w:type="dxa"/>
            </w:tcMar>
          </w:tcPr>
          <w:p w14:paraId="5715E57F">
            <w:pPr>
              <w:keepNext/>
              <w:spacing w:after="60"/>
              <w:jc w:val="left"/>
            </w:pPr>
            <w:r>
              <w:rPr>
                <w:sz w:val="21"/>
              </w:rPr>
              <w:t>Nguồn đánh giá cuối</w:t>
            </w:r>
          </w:p>
        </w:tc>
        <w:tc>
          <w:tcPr>
            <w:tcW w:w="3458" w:type="dxa"/>
            <w:tcMar>
              <w:top w:w="65" w:type="dxa"/>
              <w:left w:w="65" w:type="dxa"/>
              <w:bottom w:w="65" w:type="dxa"/>
              <w:right w:w="65" w:type="dxa"/>
            </w:tcMar>
          </w:tcPr>
          <w:p w14:paraId="7E122A33">
            <w:pPr>
              <w:keepNext/>
              <w:spacing w:after="60"/>
              <w:jc w:val="left"/>
            </w:pPr>
            <w:r>
              <w:rPr>
                <w:sz w:val="21"/>
              </w:rPr>
              <w:t>Phần thưởng và chỉ số huấn luyện</w:t>
            </w:r>
          </w:p>
        </w:tc>
        <w:tc>
          <w:tcPr>
            <w:tcW w:w="3515" w:type="dxa"/>
            <w:tcMar>
              <w:top w:w="65" w:type="dxa"/>
              <w:left w:w="65" w:type="dxa"/>
              <w:bottom w:w="65" w:type="dxa"/>
              <w:right w:w="65" w:type="dxa"/>
            </w:tcMar>
          </w:tcPr>
          <w:p w14:paraId="19E9EA67">
            <w:pPr>
              <w:keepNext/>
              <w:spacing w:after="60"/>
              <w:jc w:val="left"/>
            </w:pPr>
            <w:r>
              <w:rPr>
                <w:sz w:val="21"/>
              </w:rPr>
              <w:t>Điểm và tính hợp lệ do máy chủ BTC trả</w:t>
            </w:r>
          </w:p>
        </w:tc>
      </w:tr>
      <w:tr w14:paraId="4A04B2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098" w:type="dxa"/>
            <w:tcMar>
              <w:top w:w="65" w:type="dxa"/>
              <w:left w:w="65" w:type="dxa"/>
              <w:bottom w:w="65" w:type="dxa"/>
              <w:right w:w="65" w:type="dxa"/>
            </w:tcMar>
          </w:tcPr>
          <w:p w14:paraId="45D20957">
            <w:pPr>
              <w:spacing w:after="60"/>
              <w:jc w:val="left"/>
            </w:pPr>
            <w:r>
              <w:rPr>
                <w:sz w:val="21"/>
              </w:rPr>
              <w:t>Kết luận cho phép</w:t>
            </w:r>
          </w:p>
        </w:tc>
        <w:tc>
          <w:tcPr>
            <w:tcW w:w="3458" w:type="dxa"/>
            <w:tcMar>
              <w:top w:w="65" w:type="dxa"/>
              <w:left w:w="65" w:type="dxa"/>
              <w:bottom w:w="65" w:type="dxa"/>
              <w:right w:w="65" w:type="dxa"/>
            </w:tcMar>
          </w:tcPr>
          <w:p w14:paraId="25BD2F31">
            <w:pPr>
              <w:spacing w:after="60"/>
              <w:jc w:val="left"/>
            </w:pPr>
            <w:r>
              <w:rPr>
                <w:sz w:val="21"/>
              </w:rPr>
              <w:t>Cần log để đánh giá hội tụ</w:t>
            </w:r>
          </w:p>
        </w:tc>
        <w:tc>
          <w:tcPr>
            <w:tcW w:w="3515" w:type="dxa"/>
            <w:tcMar>
              <w:top w:w="65" w:type="dxa"/>
              <w:left w:w="65" w:type="dxa"/>
              <w:bottom w:w="65" w:type="dxa"/>
              <w:right w:w="65" w:type="dxa"/>
            </w:tcMar>
          </w:tcPr>
          <w:p w14:paraId="65C82372">
            <w:pPr>
              <w:spacing w:after="60"/>
              <w:jc w:val="left"/>
            </w:pPr>
            <w:r>
              <w:rPr>
                <w:sz w:val="21"/>
              </w:rPr>
              <w:t>Chỉ đánh giá checkpoint và cấu hình đã chạy</w:t>
            </w:r>
          </w:p>
        </w:tc>
      </w:tr>
    </w:tbl>
    <w:p w14:paraId="31424814">
      <w:pPr>
        <w:spacing w:after="20"/>
      </w:pPr>
    </w:p>
    <w:p w14:paraId="56D3E8FA">
      <w:pPr>
        <w:pStyle w:val="3"/>
        <w:spacing w:before="160"/>
        <w:jc w:val="left"/>
      </w:pPr>
      <w:bookmarkStart w:id="60" w:name="_Toc243404772"/>
      <w:r>
        <w:rPr>
          <w:color w:val="000000"/>
        </w:rPr>
        <w:t>C.5. Mục tiêu học và các giới hạn diễn giải</w:t>
      </w:r>
      <w:bookmarkEnd w:id="60"/>
    </w:p>
    <w:p w14:paraId="1A9DA420">
      <w:r>
        <w:t>Mã huấn luyện trong nhánh có phần thưởng trọng số cho loại mới, loại theo ngày và số suất, cùng cơ chế shaping theo khoảng cách. Phần thưởng số thực này không mặc nhiên tương đương thứ tự ưu tiên từ điển của BTC. Đây là một điểm cần kiểm tra khi huấn luyện tiếp, nhưng báo cáo chưa có thí nghiệm chứng minh nó là nguyên nhân của chênh lệch điểm. Nhóm chưa kiểm chứng lại dữ liệu huấn luyện, mức hội tụ hoặc toàn bộ lịch sử các episode chỉ từ một file checkpoint.</w:t>
      </w:r>
    </w:p>
    <w:p w14:paraId="2CAE2948">
      <w:r>
        <w:t>Để định lượng trợ giúp cho RL, hướng tiếp theo là giữ cùng checkpoint và dữ liệu, rồi đối chứng bật/tắt tuyến phụ, giữ chỗ hoặc bộ chọn Greedy. So sánh bộ tìm đường cần dùng những phương án thay thế có cùng đầu ra hợp lệ. Những phép tách thành phần đó chưa được thực hiện, nên báo cáo chỉ kết luận về cấu hình kết hợp đã chạy, không quy toàn bộ điểm cho RL hoặc khẳng định mọi thành phần đều làm tăng chất lượng.</w:t>
      </w:r>
    </w:p>
    <w:p w14:paraId="307277D7">
      <w:pPr>
        <w:pStyle w:val="3"/>
        <w:spacing w:before="160"/>
        <w:jc w:val="left"/>
      </w:pPr>
      <w:bookmarkStart w:id="61" w:name="_Toc243404773"/>
      <w:r>
        <w:rPr>
          <w:color w:val="000000"/>
        </w:rPr>
        <w:t>C.6. Điều kiện riêng của đối chứng RL</w:t>
      </w:r>
      <w:bookmarkEnd w:id="61"/>
    </w:p>
    <w:p w14:paraId="326C2DED">
      <w:r>
        <w:t>Baseline của lượt RL là Greedy/Lookahead trong cùng nhánh Procon2026 với adapter tương ứng, không phải Greedy của nhánh ttud_clean vừa thêm bộ chọn đội hình. Cả hai cấu hình chọn toàn tuần tra và được chấm trên cùng tập bài Practice một đội. Vì thuật toán quyết định tuyến khác nhau, chúng tạo lịch sử giao thông khác nhau sau ngày đầu; đó là một phần kết quả của chiến lược, không phải lỗi cần ép về cùng giao thông cố định.</w:t>
      </w:r>
    </w:p>
    <w:p w14:paraId="7B2AA720">
      <w:r>
        <w:t>Practice đang hiển thị Q01–Q04 và Q06–Q10 trong danh sách đã kiểm tra, không có Q05. Thí nghiệm RL chưa nộp vào Mock Contest và chưa kiểm tra ảnh hưởng của đối thủ. Các kết luận chỉ bao phủ checkpoint, cấu hình adapter và các input này; không có nhiều seed huấn luyện hoặc kiểm định thống kê để suy rộng thành ưu thế của một họ phương pháp.</w:t>
      </w:r>
    </w:p>
    <w:p w14:paraId="2E5A6226">
      <w:pPr>
        <w:pStyle w:val="3"/>
        <w:spacing w:before="160"/>
        <w:jc w:val="left"/>
      </w:pPr>
      <w:bookmarkStart w:id="62" w:name="_Toc243404774"/>
      <w:r>
        <w:rPr>
          <w:color w:val="000000"/>
        </w:rPr>
        <w:t>C.7. Đối chứng checkpoint RL kết hợp Greedy</w:t>
      </w:r>
      <w:bookmarkEnd w:id="62"/>
    </w:p>
    <w:p w14:paraId="5C741874">
      <w:pPr>
        <w:keepNext/>
      </w:pPr>
      <w:r>
        <w:rPr>
          <w:b/>
        </w:rPr>
        <w:t>Bảng C3. Điểm BTC của hai cấu hình trên nhánh Procon2026</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
        <w:gridCol w:w="4082"/>
        <w:gridCol w:w="4082"/>
      </w:tblGrid>
      <w:tr w14:paraId="46DB3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907" w:type="dxa"/>
            <w:tcMar>
              <w:top w:w="65" w:type="dxa"/>
              <w:left w:w="65" w:type="dxa"/>
              <w:bottom w:w="65" w:type="dxa"/>
              <w:right w:w="65" w:type="dxa"/>
            </w:tcMar>
            <w:vAlign w:val="center"/>
          </w:tcPr>
          <w:p w14:paraId="6CDB135F">
            <w:pPr>
              <w:keepNext/>
              <w:spacing w:after="60"/>
              <w:jc w:val="left"/>
            </w:pPr>
            <w:r>
              <w:rPr>
                <w:b/>
                <w:sz w:val="23"/>
              </w:rPr>
              <w:t>Mã bài thử nghiệm</w:t>
            </w:r>
          </w:p>
        </w:tc>
        <w:tc>
          <w:tcPr>
            <w:tcW w:w="4082" w:type="dxa"/>
            <w:tcMar>
              <w:top w:w="65" w:type="dxa"/>
              <w:left w:w="65" w:type="dxa"/>
              <w:bottom w:w="65" w:type="dxa"/>
              <w:right w:w="65" w:type="dxa"/>
            </w:tcMar>
            <w:vAlign w:val="center"/>
          </w:tcPr>
          <w:p w14:paraId="2B831FAB">
            <w:pPr>
              <w:keepNext/>
              <w:spacing w:after="60"/>
              <w:jc w:val="left"/>
            </w:pPr>
            <w:r>
              <w:rPr>
                <w:b/>
                <w:sz w:val="23"/>
              </w:rPr>
              <w:t>Điểm của Greedy/Lookahead đối chứng (U,D,Q)</w:t>
            </w:r>
          </w:p>
        </w:tc>
        <w:tc>
          <w:tcPr>
            <w:tcW w:w="4082" w:type="dxa"/>
            <w:tcMar>
              <w:top w:w="65" w:type="dxa"/>
              <w:left w:w="65" w:type="dxa"/>
              <w:bottom w:w="65" w:type="dxa"/>
              <w:right w:w="65" w:type="dxa"/>
            </w:tcMar>
            <w:vAlign w:val="center"/>
          </w:tcPr>
          <w:p w14:paraId="6062BC36">
            <w:pPr>
              <w:keepNext/>
              <w:spacing w:after="60"/>
              <w:jc w:val="left"/>
            </w:pPr>
            <w:r>
              <w:rPr>
                <w:b/>
                <w:sz w:val="23"/>
              </w:rPr>
              <w:t>Điểm của học tăng cường kết hợp Greedy (U,D,Q)</w:t>
            </w:r>
          </w:p>
        </w:tc>
      </w:tr>
      <w:tr w14:paraId="2CBEEF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63A6651D">
            <w:pPr>
              <w:keepNext/>
              <w:spacing w:after="60"/>
              <w:jc w:val="left"/>
            </w:pPr>
            <w:r>
              <w:rPr>
                <w:sz w:val="23"/>
              </w:rPr>
              <w:t>Q01</w:t>
            </w:r>
          </w:p>
        </w:tc>
        <w:tc>
          <w:tcPr>
            <w:tcW w:w="4082" w:type="dxa"/>
            <w:tcMar>
              <w:top w:w="65" w:type="dxa"/>
              <w:left w:w="65" w:type="dxa"/>
              <w:bottom w:w="65" w:type="dxa"/>
              <w:right w:w="65" w:type="dxa"/>
            </w:tcMar>
          </w:tcPr>
          <w:p w14:paraId="0181FA62">
            <w:pPr>
              <w:keepNext/>
              <w:spacing w:after="60"/>
              <w:jc w:val="center"/>
            </w:pPr>
            <w:r>
              <w:rPr>
                <w:sz w:val="23"/>
              </w:rPr>
              <w:t>(20, 92, 245)</w:t>
            </w:r>
          </w:p>
        </w:tc>
        <w:tc>
          <w:tcPr>
            <w:tcW w:w="4082" w:type="dxa"/>
            <w:tcMar>
              <w:top w:w="65" w:type="dxa"/>
              <w:left w:w="65" w:type="dxa"/>
              <w:bottom w:w="65" w:type="dxa"/>
              <w:right w:w="65" w:type="dxa"/>
            </w:tcMar>
          </w:tcPr>
          <w:p w14:paraId="726F23D7">
            <w:pPr>
              <w:keepNext/>
              <w:spacing w:after="60"/>
              <w:jc w:val="center"/>
            </w:pPr>
            <w:r>
              <w:rPr>
                <w:sz w:val="23"/>
              </w:rPr>
              <w:t>(20, 57, 167)</w:t>
            </w:r>
          </w:p>
        </w:tc>
      </w:tr>
      <w:tr w14:paraId="10EAE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33FDE644">
            <w:pPr>
              <w:keepNext/>
              <w:spacing w:after="60"/>
              <w:jc w:val="left"/>
            </w:pPr>
            <w:r>
              <w:rPr>
                <w:sz w:val="23"/>
              </w:rPr>
              <w:t>Q02</w:t>
            </w:r>
          </w:p>
        </w:tc>
        <w:tc>
          <w:tcPr>
            <w:tcW w:w="4082" w:type="dxa"/>
            <w:tcMar>
              <w:top w:w="65" w:type="dxa"/>
              <w:left w:w="65" w:type="dxa"/>
              <w:bottom w:w="65" w:type="dxa"/>
              <w:right w:w="65" w:type="dxa"/>
            </w:tcMar>
          </w:tcPr>
          <w:p w14:paraId="2E778271">
            <w:pPr>
              <w:keepNext/>
              <w:spacing w:after="60"/>
              <w:jc w:val="center"/>
            </w:pPr>
            <w:r>
              <w:rPr>
                <w:sz w:val="23"/>
              </w:rPr>
              <w:t>(20, 92, 245)</w:t>
            </w:r>
          </w:p>
        </w:tc>
        <w:tc>
          <w:tcPr>
            <w:tcW w:w="4082" w:type="dxa"/>
            <w:tcMar>
              <w:top w:w="65" w:type="dxa"/>
              <w:left w:w="65" w:type="dxa"/>
              <w:bottom w:w="65" w:type="dxa"/>
              <w:right w:w="65" w:type="dxa"/>
            </w:tcMar>
          </w:tcPr>
          <w:p w14:paraId="39D3E452">
            <w:pPr>
              <w:keepNext/>
              <w:spacing w:after="60"/>
              <w:jc w:val="center"/>
            </w:pPr>
            <w:r>
              <w:rPr>
                <w:sz w:val="23"/>
              </w:rPr>
              <w:t>(20, 57, 167)</w:t>
            </w:r>
          </w:p>
        </w:tc>
      </w:tr>
      <w:tr w14:paraId="10BF7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1F506280">
            <w:pPr>
              <w:keepNext/>
              <w:spacing w:after="60"/>
              <w:jc w:val="left"/>
            </w:pPr>
            <w:r>
              <w:rPr>
                <w:sz w:val="23"/>
              </w:rPr>
              <w:t>Q03</w:t>
            </w:r>
          </w:p>
        </w:tc>
        <w:tc>
          <w:tcPr>
            <w:tcW w:w="4082" w:type="dxa"/>
            <w:tcMar>
              <w:top w:w="65" w:type="dxa"/>
              <w:left w:w="65" w:type="dxa"/>
              <w:bottom w:w="65" w:type="dxa"/>
              <w:right w:w="65" w:type="dxa"/>
            </w:tcMar>
          </w:tcPr>
          <w:p w14:paraId="69DF9753">
            <w:pPr>
              <w:keepNext/>
              <w:spacing w:after="60"/>
              <w:jc w:val="center"/>
            </w:pPr>
            <w:r>
              <w:rPr>
                <w:sz w:val="23"/>
              </w:rPr>
              <w:t>(20, 67, 132)</w:t>
            </w:r>
          </w:p>
        </w:tc>
        <w:tc>
          <w:tcPr>
            <w:tcW w:w="4082" w:type="dxa"/>
            <w:tcMar>
              <w:top w:w="65" w:type="dxa"/>
              <w:left w:w="65" w:type="dxa"/>
              <w:bottom w:w="65" w:type="dxa"/>
              <w:right w:w="65" w:type="dxa"/>
            </w:tcMar>
          </w:tcPr>
          <w:p w14:paraId="41BD284A">
            <w:pPr>
              <w:keepNext/>
              <w:spacing w:after="60"/>
              <w:jc w:val="center"/>
            </w:pPr>
            <w:r>
              <w:rPr>
                <w:sz w:val="23"/>
              </w:rPr>
              <w:t>(19, 59, 121)</w:t>
            </w:r>
          </w:p>
        </w:tc>
      </w:tr>
      <w:tr w14:paraId="34D93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1B42517F">
            <w:pPr>
              <w:keepNext/>
              <w:spacing w:after="60"/>
              <w:jc w:val="left"/>
            </w:pPr>
            <w:r>
              <w:rPr>
                <w:sz w:val="23"/>
              </w:rPr>
              <w:t>Q04</w:t>
            </w:r>
          </w:p>
        </w:tc>
        <w:tc>
          <w:tcPr>
            <w:tcW w:w="4082" w:type="dxa"/>
            <w:tcMar>
              <w:top w:w="65" w:type="dxa"/>
              <w:left w:w="65" w:type="dxa"/>
              <w:bottom w:w="65" w:type="dxa"/>
              <w:right w:w="65" w:type="dxa"/>
            </w:tcMar>
          </w:tcPr>
          <w:p w14:paraId="5A3D2D7B">
            <w:pPr>
              <w:keepNext/>
              <w:spacing w:after="60"/>
              <w:jc w:val="center"/>
            </w:pPr>
            <w:r>
              <w:rPr>
                <w:sz w:val="23"/>
              </w:rPr>
              <w:t>(20, 70, 145)</w:t>
            </w:r>
          </w:p>
        </w:tc>
        <w:tc>
          <w:tcPr>
            <w:tcW w:w="4082" w:type="dxa"/>
            <w:tcMar>
              <w:top w:w="65" w:type="dxa"/>
              <w:left w:w="65" w:type="dxa"/>
              <w:bottom w:w="65" w:type="dxa"/>
              <w:right w:w="65" w:type="dxa"/>
            </w:tcMar>
          </w:tcPr>
          <w:p w14:paraId="7806B84C">
            <w:pPr>
              <w:keepNext/>
              <w:spacing w:after="60"/>
              <w:jc w:val="center"/>
            </w:pPr>
            <w:r>
              <w:rPr>
                <w:sz w:val="23"/>
              </w:rPr>
              <w:t>(15, 42, 96)</w:t>
            </w:r>
          </w:p>
        </w:tc>
      </w:tr>
      <w:tr w14:paraId="2939F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0CE10C00">
            <w:pPr>
              <w:keepNext/>
              <w:spacing w:after="60"/>
              <w:jc w:val="left"/>
            </w:pPr>
            <w:r>
              <w:rPr>
                <w:sz w:val="23"/>
              </w:rPr>
              <w:t>Q06</w:t>
            </w:r>
          </w:p>
        </w:tc>
        <w:tc>
          <w:tcPr>
            <w:tcW w:w="4082" w:type="dxa"/>
            <w:tcMar>
              <w:top w:w="65" w:type="dxa"/>
              <w:left w:w="65" w:type="dxa"/>
              <w:bottom w:w="65" w:type="dxa"/>
              <w:right w:w="65" w:type="dxa"/>
            </w:tcMar>
          </w:tcPr>
          <w:p w14:paraId="3096109A">
            <w:pPr>
              <w:keepNext/>
              <w:spacing w:after="60"/>
              <w:jc w:val="center"/>
            </w:pPr>
            <w:r>
              <w:rPr>
                <w:sz w:val="23"/>
              </w:rPr>
              <w:t>(15, 75, 189)</w:t>
            </w:r>
          </w:p>
        </w:tc>
        <w:tc>
          <w:tcPr>
            <w:tcW w:w="4082" w:type="dxa"/>
            <w:tcMar>
              <w:top w:w="65" w:type="dxa"/>
              <w:left w:w="65" w:type="dxa"/>
              <w:bottom w:w="65" w:type="dxa"/>
              <w:right w:w="65" w:type="dxa"/>
            </w:tcMar>
          </w:tcPr>
          <w:p w14:paraId="0807AB0E">
            <w:pPr>
              <w:keepNext/>
              <w:spacing w:after="60"/>
              <w:jc w:val="center"/>
            </w:pPr>
            <w:r>
              <w:rPr>
                <w:sz w:val="23"/>
              </w:rPr>
              <w:t>(15, 55, 143)</w:t>
            </w:r>
          </w:p>
        </w:tc>
      </w:tr>
      <w:tr w14:paraId="4FA6E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30398C07">
            <w:pPr>
              <w:keepNext/>
              <w:spacing w:after="60"/>
              <w:jc w:val="left"/>
            </w:pPr>
            <w:r>
              <w:rPr>
                <w:sz w:val="23"/>
              </w:rPr>
              <w:t>Q07</w:t>
            </w:r>
          </w:p>
        </w:tc>
        <w:tc>
          <w:tcPr>
            <w:tcW w:w="4082" w:type="dxa"/>
            <w:tcMar>
              <w:top w:w="65" w:type="dxa"/>
              <w:left w:w="65" w:type="dxa"/>
              <w:bottom w:w="65" w:type="dxa"/>
              <w:right w:w="65" w:type="dxa"/>
            </w:tcMar>
          </w:tcPr>
          <w:p w14:paraId="2ABDA5D6">
            <w:pPr>
              <w:keepNext/>
              <w:spacing w:after="60"/>
              <w:jc w:val="center"/>
            </w:pPr>
            <w:r>
              <w:rPr>
                <w:sz w:val="23"/>
              </w:rPr>
              <w:t>(15, 71, 344)</w:t>
            </w:r>
          </w:p>
        </w:tc>
        <w:tc>
          <w:tcPr>
            <w:tcW w:w="4082" w:type="dxa"/>
            <w:tcMar>
              <w:top w:w="65" w:type="dxa"/>
              <w:left w:w="65" w:type="dxa"/>
              <w:bottom w:w="65" w:type="dxa"/>
              <w:right w:w="65" w:type="dxa"/>
            </w:tcMar>
          </w:tcPr>
          <w:p w14:paraId="488FCC8C">
            <w:pPr>
              <w:keepNext/>
              <w:spacing w:after="60"/>
              <w:jc w:val="center"/>
            </w:pPr>
            <w:r>
              <w:rPr>
                <w:sz w:val="23"/>
              </w:rPr>
              <w:t>(15, 61, 236)</w:t>
            </w:r>
          </w:p>
        </w:tc>
      </w:tr>
      <w:tr w14:paraId="6D52A8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51F13A42">
            <w:pPr>
              <w:keepNext/>
              <w:spacing w:after="60"/>
              <w:jc w:val="left"/>
            </w:pPr>
            <w:r>
              <w:rPr>
                <w:sz w:val="23"/>
              </w:rPr>
              <w:t>Q08</w:t>
            </w:r>
          </w:p>
        </w:tc>
        <w:tc>
          <w:tcPr>
            <w:tcW w:w="4082" w:type="dxa"/>
            <w:tcMar>
              <w:top w:w="65" w:type="dxa"/>
              <w:left w:w="65" w:type="dxa"/>
              <w:bottom w:w="65" w:type="dxa"/>
              <w:right w:w="65" w:type="dxa"/>
            </w:tcMar>
          </w:tcPr>
          <w:p w14:paraId="2E54E71F">
            <w:pPr>
              <w:keepNext/>
              <w:spacing w:after="60"/>
              <w:jc w:val="center"/>
            </w:pPr>
            <w:r>
              <w:rPr>
                <w:sz w:val="23"/>
              </w:rPr>
              <w:t>(15, 101, 308)</w:t>
            </w:r>
          </w:p>
        </w:tc>
        <w:tc>
          <w:tcPr>
            <w:tcW w:w="4082" w:type="dxa"/>
            <w:tcMar>
              <w:top w:w="65" w:type="dxa"/>
              <w:left w:w="65" w:type="dxa"/>
              <w:bottom w:w="65" w:type="dxa"/>
              <w:right w:w="65" w:type="dxa"/>
            </w:tcMar>
          </w:tcPr>
          <w:p w14:paraId="0A334E62">
            <w:pPr>
              <w:keepNext/>
              <w:spacing w:after="60"/>
              <w:jc w:val="center"/>
            </w:pPr>
            <w:r>
              <w:rPr>
                <w:sz w:val="23"/>
              </w:rPr>
              <w:t>(15, 61, 215)</w:t>
            </w:r>
          </w:p>
        </w:tc>
      </w:tr>
      <w:tr w14:paraId="1305F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172901BF">
            <w:pPr>
              <w:keepNext/>
              <w:spacing w:after="60"/>
              <w:jc w:val="left"/>
            </w:pPr>
            <w:r>
              <w:rPr>
                <w:sz w:val="23"/>
              </w:rPr>
              <w:t>Q09</w:t>
            </w:r>
          </w:p>
        </w:tc>
        <w:tc>
          <w:tcPr>
            <w:tcW w:w="4082" w:type="dxa"/>
            <w:tcMar>
              <w:top w:w="65" w:type="dxa"/>
              <w:left w:w="65" w:type="dxa"/>
              <w:bottom w:w="65" w:type="dxa"/>
              <w:right w:w="65" w:type="dxa"/>
            </w:tcMar>
          </w:tcPr>
          <w:p w14:paraId="1B34B329">
            <w:pPr>
              <w:keepNext/>
              <w:spacing w:after="60"/>
              <w:jc w:val="center"/>
            </w:pPr>
            <w:r>
              <w:rPr>
                <w:sz w:val="23"/>
              </w:rPr>
              <w:t>(15, 85, 201)</w:t>
            </w:r>
          </w:p>
        </w:tc>
        <w:tc>
          <w:tcPr>
            <w:tcW w:w="4082" w:type="dxa"/>
            <w:tcMar>
              <w:top w:w="65" w:type="dxa"/>
              <w:left w:w="65" w:type="dxa"/>
              <w:bottom w:w="65" w:type="dxa"/>
              <w:right w:w="65" w:type="dxa"/>
            </w:tcMar>
          </w:tcPr>
          <w:p w14:paraId="4FC9FD44">
            <w:pPr>
              <w:keepNext/>
              <w:spacing w:after="60"/>
              <w:jc w:val="center"/>
            </w:pPr>
            <w:r>
              <w:rPr>
                <w:sz w:val="23"/>
              </w:rPr>
              <w:t>(14, 47, 129)</w:t>
            </w:r>
          </w:p>
        </w:tc>
      </w:tr>
      <w:tr w14:paraId="443DC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67DE1BD6">
            <w:pPr>
              <w:spacing w:after="60"/>
              <w:jc w:val="left"/>
            </w:pPr>
            <w:r>
              <w:rPr>
                <w:sz w:val="23"/>
              </w:rPr>
              <w:t>Q10</w:t>
            </w:r>
          </w:p>
        </w:tc>
        <w:tc>
          <w:tcPr>
            <w:tcW w:w="4082" w:type="dxa"/>
            <w:tcMar>
              <w:top w:w="65" w:type="dxa"/>
              <w:left w:w="65" w:type="dxa"/>
              <w:bottom w:w="65" w:type="dxa"/>
              <w:right w:w="65" w:type="dxa"/>
            </w:tcMar>
          </w:tcPr>
          <w:p w14:paraId="4EDED15C">
            <w:pPr>
              <w:spacing w:after="60"/>
              <w:jc w:val="center"/>
            </w:pPr>
            <w:r>
              <w:rPr>
                <w:sz w:val="23"/>
              </w:rPr>
              <w:t>(15, 92, 266)</w:t>
            </w:r>
          </w:p>
        </w:tc>
        <w:tc>
          <w:tcPr>
            <w:tcW w:w="4082" w:type="dxa"/>
            <w:tcMar>
              <w:top w:w="65" w:type="dxa"/>
              <w:left w:w="65" w:type="dxa"/>
              <w:bottom w:w="65" w:type="dxa"/>
              <w:right w:w="65" w:type="dxa"/>
            </w:tcMar>
          </w:tcPr>
          <w:p w14:paraId="5512907C">
            <w:pPr>
              <w:spacing w:after="60"/>
              <w:jc w:val="center"/>
            </w:pPr>
            <w:r>
              <w:rPr>
                <w:sz w:val="23"/>
              </w:rPr>
              <w:t>(15, 64, 192)</w:t>
            </w:r>
          </w:p>
        </w:tc>
      </w:tr>
    </w:tbl>
    <w:p w14:paraId="11B98628">
      <w:pPr>
        <w:spacing w:after="20"/>
      </w:pPr>
    </w:p>
    <w:p w14:paraId="155C5585">
      <w:r>
        <w:t>Cấu hình RL kết hợp thua đối chứng ở cả 9 nhãn bài theo thứ tự ưu tiên của BTC. Ở Q03, Q04 và Q09, nó còn thu ít loại toàn trận hơn; ở các bài còn lại, số loại bằng nhau nhưng tổng loại theo ngày thấp hơn. Ví dụ Q04 giảm từ (20,70,145) xuống (15,42,96). Đây là kết quả âm cần được giữ lại, không phải bằng chứng rằng mọi RL đều không phù hợp với bài toán.</w:t>
      </w:r>
    </w:p>
    <w:p w14:paraId="12499082">
      <w:pPr>
        <w:keepNext/>
      </w:pPr>
      <w:r>
        <w:rPr>
          <w:b/>
        </w:rPr>
        <w:t>Bảng C4. Số ngày bộ chọn dùng ứng viên RL</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68"/>
        <w:gridCol w:w="2268"/>
        <w:gridCol w:w="2268"/>
        <w:gridCol w:w="2268"/>
      </w:tblGrid>
      <w:tr w14:paraId="798AF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268" w:type="dxa"/>
            <w:tcMar>
              <w:top w:w="65" w:type="dxa"/>
              <w:left w:w="65" w:type="dxa"/>
              <w:bottom w:w="65" w:type="dxa"/>
              <w:right w:w="65" w:type="dxa"/>
            </w:tcMar>
            <w:vAlign w:val="center"/>
          </w:tcPr>
          <w:p w14:paraId="2B397FC1">
            <w:pPr>
              <w:keepNext/>
              <w:spacing w:after="60"/>
              <w:jc w:val="left"/>
            </w:pPr>
            <w:r>
              <w:rPr>
                <w:b/>
                <w:sz w:val="22"/>
              </w:rPr>
              <w:t>Mã bài thử nghiệm</w:t>
            </w:r>
          </w:p>
        </w:tc>
        <w:tc>
          <w:tcPr>
            <w:tcW w:w="2268" w:type="dxa"/>
            <w:tcMar>
              <w:top w:w="65" w:type="dxa"/>
              <w:left w:w="65" w:type="dxa"/>
              <w:bottom w:w="65" w:type="dxa"/>
              <w:right w:w="65" w:type="dxa"/>
            </w:tcMar>
            <w:vAlign w:val="center"/>
          </w:tcPr>
          <w:p w14:paraId="57E6CF40">
            <w:pPr>
              <w:keepNext/>
              <w:spacing w:after="60"/>
              <w:jc w:val="left"/>
            </w:pPr>
            <w:r>
              <w:rPr>
                <w:b/>
                <w:sz w:val="22"/>
              </w:rPr>
              <w:t>Số ngày chọn kế hoạch do mô hình học tăng cường đề xuất</w:t>
            </w:r>
          </w:p>
        </w:tc>
        <w:tc>
          <w:tcPr>
            <w:tcW w:w="2268" w:type="dxa"/>
            <w:tcMar>
              <w:top w:w="65" w:type="dxa"/>
              <w:left w:w="65" w:type="dxa"/>
              <w:bottom w:w="65" w:type="dxa"/>
              <w:right w:w="65" w:type="dxa"/>
            </w:tcMar>
            <w:vAlign w:val="center"/>
          </w:tcPr>
          <w:p w14:paraId="4CA9B6AC">
            <w:pPr>
              <w:keepNext/>
              <w:spacing w:after="60"/>
              <w:jc w:val="left"/>
            </w:pPr>
            <w:r>
              <w:rPr>
                <w:b/>
                <w:sz w:val="22"/>
              </w:rPr>
              <w:t>Số ngày giữ kế hoạch Greedy</w:t>
            </w:r>
          </w:p>
        </w:tc>
        <w:tc>
          <w:tcPr>
            <w:tcW w:w="2268" w:type="dxa"/>
            <w:tcMar>
              <w:top w:w="65" w:type="dxa"/>
              <w:left w:w="65" w:type="dxa"/>
              <w:bottom w:w="65" w:type="dxa"/>
              <w:right w:w="65" w:type="dxa"/>
            </w:tcMar>
            <w:vAlign w:val="center"/>
          </w:tcPr>
          <w:p w14:paraId="25D1B7F5">
            <w:pPr>
              <w:keepNext/>
              <w:spacing w:after="60"/>
              <w:jc w:val="left"/>
            </w:pPr>
            <w:r>
              <w:rPr>
                <w:b/>
                <w:sz w:val="22"/>
              </w:rPr>
              <w:t>Tổng số ngày của trận</w:t>
            </w:r>
          </w:p>
        </w:tc>
      </w:tr>
      <w:tr w14:paraId="6F2D4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vAlign w:val="center"/>
          </w:tcPr>
          <w:p w14:paraId="62921A55">
            <w:pPr>
              <w:keepNext/>
              <w:spacing w:after="60"/>
              <w:jc w:val="center"/>
            </w:pPr>
            <w:r>
              <w:rPr>
                <w:sz w:val="22"/>
              </w:rPr>
              <w:t>Q01</w:t>
            </w:r>
          </w:p>
        </w:tc>
        <w:tc>
          <w:tcPr>
            <w:tcW w:w="2268" w:type="dxa"/>
            <w:tcMar>
              <w:top w:w="65" w:type="dxa"/>
              <w:left w:w="65" w:type="dxa"/>
              <w:bottom w:w="65" w:type="dxa"/>
              <w:right w:w="65" w:type="dxa"/>
            </w:tcMar>
            <w:vAlign w:val="center"/>
          </w:tcPr>
          <w:p w14:paraId="1A0929FD">
            <w:pPr>
              <w:keepNext/>
              <w:spacing w:after="60"/>
              <w:jc w:val="center"/>
            </w:pPr>
            <w:r>
              <w:rPr>
                <w:sz w:val="22"/>
              </w:rPr>
              <w:t>5</w:t>
            </w:r>
          </w:p>
        </w:tc>
        <w:tc>
          <w:tcPr>
            <w:tcW w:w="2268" w:type="dxa"/>
            <w:tcMar>
              <w:top w:w="65" w:type="dxa"/>
              <w:left w:w="65" w:type="dxa"/>
              <w:bottom w:w="65" w:type="dxa"/>
              <w:right w:w="65" w:type="dxa"/>
            </w:tcMar>
            <w:vAlign w:val="center"/>
          </w:tcPr>
          <w:p w14:paraId="6C9C9318">
            <w:pPr>
              <w:keepNext/>
              <w:spacing w:after="60"/>
              <w:jc w:val="center"/>
            </w:pPr>
            <w:r>
              <w:rPr>
                <w:sz w:val="22"/>
              </w:rPr>
              <w:t>5</w:t>
            </w:r>
          </w:p>
        </w:tc>
        <w:tc>
          <w:tcPr>
            <w:tcW w:w="2268" w:type="dxa"/>
            <w:tcMar>
              <w:top w:w="65" w:type="dxa"/>
              <w:left w:w="65" w:type="dxa"/>
              <w:bottom w:w="65" w:type="dxa"/>
              <w:right w:w="65" w:type="dxa"/>
            </w:tcMar>
            <w:vAlign w:val="center"/>
          </w:tcPr>
          <w:p w14:paraId="4DC3E4CC">
            <w:pPr>
              <w:keepNext/>
              <w:spacing w:after="60"/>
              <w:jc w:val="center"/>
            </w:pPr>
            <w:r>
              <w:rPr>
                <w:sz w:val="22"/>
              </w:rPr>
              <w:t>10</w:t>
            </w:r>
          </w:p>
        </w:tc>
      </w:tr>
      <w:tr w14:paraId="46915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vAlign w:val="center"/>
          </w:tcPr>
          <w:p w14:paraId="362EDC9F">
            <w:pPr>
              <w:keepNext/>
              <w:spacing w:after="60"/>
              <w:jc w:val="center"/>
            </w:pPr>
            <w:r>
              <w:rPr>
                <w:sz w:val="22"/>
              </w:rPr>
              <w:t>Q02</w:t>
            </w:r>
          </w:p>
        </w:tc>
        <w:tc>
          <w:tcPr>
            <w:tcW w:w="2268" w:type="dxa"/>
            <w:tcMar>
              <w:top w:w="65" w:type="dxa"/>
              <w:left w:w="65" w:type="dxa"/>
              <w:bottom w:w="65" w:type="dxa"/>
              <w:right w:w="65" w:type="dxa"/>
            </w:tcMar>
            <w:vAlign w:val="center"/>
          </w:tcPr>
          <w:p w14:paraId="3ED29BB3">
            <w:pPr>
              <w:keepNext/>
              <w:spacing w:after="60"/>
              <w:jc w:val="center"/>
            </w:pPr>
            <w:r>
              <w:rPr>
                <w:sz w:val="22"/>
              </w:rPr>
              <w:t>5</w:t>
            </w:r>
          </w:p>
        </w:tc>
        <w:tc>
          <w:tcPr>
            <w:tcW w:w="2268" w:type="dxa"/>
            <w:tcMar>
              <w:top w:w="65" w:type="dxa"/>
              <w:left w:w="65" w:type="dxa"/>
              <w:bottom w:w="65" w:type="dxa"/>
              <w:right w:w="65" w:type="dxa"/>
            </w:tcMar>
            <w:vAlign w:val="center"/>
          </w:tcPr>
          <w:p w14:paraId="30ABF6FF">
            <w:pPr>
              <w:keepNext/>
              <w:spacing w:after="60"/>
              <w:jc w:val="center"/>
            </w:pPr>
            <w:r>
              <w:rPr>
                <w:sz w:val="22"/>
              </w:rPr>
              <w:t>5</w:t>
            </w:r>
          </w:p>
        </w:tc>
        <w:tc>
          <w:tcPr>
            <w:tcW w:w="2268" w:type="dxa"/>
            <w:tcMar>
              <w:top w:w="65" w:type="dxa"/>
              <w:left w:w="65" w:type="dxa"/>
              <w:bottom w:w="65" w:type="dxa"/>
              <w:right w:w="65" w:type="dxa"/>
            </w:tcMar>
            <w:vAlign w:val="center"/>
          </w:tcPr>
          <w:p w14:paraId="502F6DBA">
            <w:pPr>
              <w:keepNext/>
              <w:spacing w:after="60"/>
              <w:jc w:val="center"/>
            </w:pPr>
            <w:r>
              <w:rPr>
                <w:sz w:val="22"/>
              </w:rPr>
              <w:t>10</w:t>
            </w:r>
          </w:p>
        </w:tc>
      </w:tr>
      <w:tr w14:paraId="58CA7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vAlign w:val="center"/>
          </w:tcPr>
          <w:p w14:paraId="4FE839C1">
            <w:pPr>
              <w:keepNext/>
              <w:spacing w:after="60"/>
              <w:jc w:val="center"/>
            </w:pPr>
            <w:r>
              <w:rPr>
                <w:sz w:val="22"/>
              </w:rPr>
              <w:t>Q03</w:t>
            </w:r>
          </w:p>
        </w:tc>
        <w:tc>
          <w:tcPr>
            <w:tcW w:w="2268" w:type="dxa"/>
            <w:tcMar>
              <w:top w:w="65" w:type="dxa"/>
              <w:left w:w="65" w:type="dxa"/>
              <w:bottom w:w="65" w:type="dxa"/>
              <w:right w:w="65" w:type="dxa"/>
            </w:tcMar>
            <w:vAlign w:val="center"/>
          </w:tcPr>
          <w:p w14:paraId="1AFC91F5">
            <w:pPr>
              <w:keepNext/>
              <w:spacing w:after="60"/>
              <w:jc w:val="center"/>
            </w:pPr>
            <w:r>
              <w:rPr>
                <w:sz w:val="22"/>
              </w:rPr>
              <w:t>3</w:t>
            </w:r>
          </w:p>
        </w:tc>
        <w:tc>
          <w:tcPr>
            <w:tcW w:w="2268" w:type="dxa"/>
            <w:tcMar>
              <w:top w:w="65" w:type="dxa"/>
              <w:left w:w="65" w:type="dxa"/>
              <w:bottom w:w="65" w:type="dxa"/>
              <w:right w:w="65" w:type="dxa"/>
            </w:tcMar>
            <w:vAlign w:val="center"/>
          </w:tcPr>
          <w:p w14:paraId="66782C9B">
            <w:pPr>
              <w:keepNext/>
              <w:spacing w:after="60"/>
              <w:jc w:val="center"/>
            </w:pPr>
            <w:r>
              <w:rPr>
                <w:sz w:val="22"/>
              </w:rPr>
              <w:t>7</w:t>
            </w:r>
          </w:p>
        </w:tc>
        <w:tc>
          <w:tcPr>
            <w:tcW w:w="2268" w:type="dxa"/>
            <w:tcMar>
              <w:top w:w="65" w:type="dxa"/>
              <w:left w:w="65" w:type="dxa"/>
              <w:bottom w:w="65" w:type="dxa"/>
              <w:right w:w="65" w:type="dxa"/>
            </w:tcMar>
            <w:vAlign w:val="center"/>
          </w:tcPr>
          <w:p w14:paraId="2B5436E3">
            <w:pPr>
              <w:keepNext/>
              <w:spacing w:after="60"/>
              <w:jc w:val="center"/>
            </w:pPr>
            <w:r>
              <w:rPr>
                <w:sz w:val="22"/>
              </w:rPr>
              <w:t>10</w:t>
            </w:r>
          </w:p>
        </w:tc>
      </w:tr>
      <w:tr w14:paraId="70CD8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vAlign w:val="center"/>
          </w:tcPr>
          <w:p w14:paraId="694F222E">
            <w:pPr>
              <w:keepNext/>
              <w:spacing w:after="60"/>
              <w:jc w:val="center"/>
            </w:pPr>
            <w:r>
              <w:rPr>
                <w:sz w:val="22"/>
              </w:rPr>
              <w:t>Q04</w:t>
            </w:r>
          </w:p>
        </w:tc>
        <w:tc>
          <w:tcPr>
            <w:tcW w:w="2268" w:type="dxa"/>
            <w:tcMar>
              <w:top w:w="65" w:type="dxa"/>
              <w:left w:w="65" w:type="dxa"/>
              <w:bottom w:w="65" w:type="dxa"/>
              <w:right w:w="65" w:type="dxa"/>
            </w:tcMar>
            <w:vAlign w:val="center"/>
          </w:tcPr>
          <w:p w14:paraId="1BDF352D">
            <w:pPr>
              <w:keepNext/>
              <w:spacing w:after="60"/>
              <w:jc w:val="center"/>
            </w:pPr>
            <w:r>
              <w:rPr>
                <w:sz w:val="22"/>
              </w:rPr>
              <w:t>2</w:t>
            </w:r>
          </w:p>
        </w:tc>
        <w:tc>
          <w:tcPr>
            <w:tcW w:w="2268" w:type="dxa"/>
            <w:tcMar>
              <w:top w:w="65" w:type="dxa"/>
              <w:left w:w="65" w:type="dxa"/>
              <w:bottom w:w="65" w:type="dxa"/>
              <w:right w:w="65" w:type="dxa"/>
            </w:tcMar>
            <w:vAlign w:val="center"/>
          </w:tcPr>
          <w:p w14:paraId="5D07B97E">
            <w:pPr>
              <w:keepNext/>
              <w:spacing w:after="60"/>
              <w:jc w:val="center"/>
            </w:pPr>
            <w:r>
              <w:rPr>
                <w:sz w:val="22"/>
              </w:rPr>
              <w:t>8</w:t>
            </w:r>
          </w:p>
        </w:tc>
        <w:tc>
          <w:tcPr>
            <w:tcW w:w="2268" w:type="dxa"/>
            <w:tcMar>
              <w:top w:w="65" w:type="dxa"/>
              <w:left w:w="65" w:type="dxa"/>
              <w:bottom w:w="65" w:type="dxa"/>
              <w:right w:w="65" w:type="dxa"/>
            </w:tcMar>
            <w:vAlign w:val="center"/>
          </w:tcPr>
          <w:p w14:paraId="0C63EED1">
            <w:pPr>
              <w:keepNext/>
              <w:spacing w:after="60"/>
              <w:jc w:val="center"/>
            </w:pPr>
            <w:r>
              <w:rPr>
                <w:sz w:val="22"/>
              </w:rPr>
              <w:t>10</w:t>
            </w:r>
          </w:p>
        </w:tc>
      </w:tr>
      <w:tr w14:paraId="2C006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vAlign w:val="center"/>
          </w:tcPr>
          <w:p w14:paraId="187973C5">
            <w:pPr>
              <w:keepNext/>
              <w:spacing w:after="60"/>
              <w:jc w:val="center"/>
            </w:pPr>
            <w:r>
              <w:rPr>
                <w:sz w:val="22"/>
              </w:rPr>
              <w:t>Q06</w:t>
            </w:r>
          </w:p>
        </w:tc>
        <w:tc>
          <w:tcPr>
            <w:tcW w:w="2268" w:type="dxa"/>
            <w:tcMar>
              <w:top w:w="65" w:type="dxa"/>
              <w:left w:w="65" w:type="dxa"/>
              <w:bottom w:w="65" w:type="dxa"/>
              <w:right w:w="65" w:type="dxa"/>
            </w:tcMar>
            <w:vAlign w:val="center"/>
          </w:tcPr>
          <w:p w14:paraId="065B11E1">
            <w:pPr>
              <w:keepNext/>
              <w:spacing w:after="60"/>
              <w:jc w:val="center"/>
            </w:pPr>
            <w:r>
              <w:rPr>
                <w:sz w:val="22"/>
              </w:rPr>
              <w:t>4</w:t>
            </w:r>
          </w:p>
        </w:tc>
        <w:tc>
          <w:tcPr>
            <w:tcW w:w="2268" w:type="dxa"/>
            <w:tcMar>
              <w:top w:w="65" w:type="dxa"/>
              <w:left w:w="65" w:type="dxa"/>
              <w:bottom w:w="65" w:type="dxa"/>
              <w:right w:w="65" w:type="dxa"/>
            </w:tcMar>
            <w:vAlign w:val="center"/>
          </w:tcPr>
          <w:p w14:paraId="6EC998E3">
            <w:pPr>
              <w:keepNext/>
              <w:spacing w:after="60"/>
              <w:jc w:val="center"/>
            </w:pPr>
            <w:r>
              <w:rPr>
                <w:sz w:val="22"/>
              </w:rPr>
              <w:t>6</w:t>
            </w:r>
          </w:p>
        </w:tc>
        <w:tc>
          <w:tcPr>
            <w:tcW w:w="2268" w:type="dxa"/>
            <w:tcMar>
              <w:top w:w="65" w:type="dxa"/>
              <w:left w:w="65" w:type="dxa"/>
              <w:bottom w:w="65" w:type="dxa"/>
              <w:right w:w="65" w:type="dxa"/>
            </w:tcMar>
            <w:vAlign w:val="center"/>
          </w:tcPr>
          <w:p w14:paraId="46FB267D">
            <w:pPr>
              <w:keepNext/>
              <w:spacing w:after="60"/>
              <w:jc w:val="center"/>
            </w:pPr>
            <w:r>
              <w:rPr>
                <w:sz w:val="22"/>
              </w:rPr>
              <w:t>10</w:t>
            </w:r>
          </w:p>
        </w:tc>
      </w:tr>
      <w:tr w14:paraId="7CE5F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vAlign w:val="center"/>
          </w:tcPr>
          <w:p w14:paraId="260EDE5F">
            <w:pPr>
              <w:keepNext/>
              <w:spacing w:after="60"/>
              <w:jc w:val="center"/>
            </w:pPr>
            <w:r>
              <w:rPr>
                <w:sz w:val="22"/>
              </w:rPr>
              <w:t>Q07</w:t>
            </w:r>
          </w:p>
        </w:tc>
        <w:tc>
          <w:tcPr>
            <w:tcW w:w="2268" w:type="dxa"/>
            <w:tcMar>
              <w:top w:w="65" w:type="dxa"/>
              <w:left w:w="65" w:type="dxa"/>
              <w:bottom w:w="65" w:type="dxa"/>
              <w:right w:w="65" w:type="dxa"/>
            </w:tcMar>
            <w:vAlign w:val="center"/>
          </w:tcPr>
          <w:p w14:paraId="2375B0D0">
            <w:pPr>
              <w:keepNext/>
              <w:spacing w:after="60"/>
              <w:jc w:val="center"/>
            </w:pPr>
            <w:r>
              <w:rPr>
                <w:sz w:val="22"/>
              </w:rPr>
              <w:t>6</w:t>
            </w:r>
          </w:p>
        </w:tc>
        <w:tc>
          <w:tcPr>
            <w:tcW w:w="2268" w:type="dxa"/>
            <w:tcMar>
              <w:top w:w="65" w:type="dxa"/>
              <w:left w:w="65" w:type="dxa"/>
              <w:bottom w:w="65" w:type="dxa"/>
              <w:right w:w="65" w:type="dxa"/>
            </w:tcMar>
            <w:vAlign w:val="center"/>
          </w:tcPr>
          <w:p w14:paraId="750CEE48">
            <w:pPr>
              <w:keepNext/>
              <w:spacing w:after="60"/>
              <w:jc w:val="center"/>
            </w:pPr>
            <w:r>
              <w:rPr>
                <w:sz w:val="22"/>
              </w:rPr>
              <w:t>4</w:t>
            </w:r>
          </w:p>
        </w:tc>
        <w:tc>
          <w:tcPr>
            <w:tcW w:w="2268" w:type="dxa"/>
            <w:tcMar>
              <w:top w:w="65" w:type="dxa"/>
              <w:left w:w="65" w:type="dxa"/>
              <w:bottom w:w="65" w:type="dxa"/>
              <w:right w:w="65" w:type="dxa"/>
            </w:tcMar>
            <w:vAlign w:val="center"/>
          </w:tcPr>
          <w:p w14:paraId="0C1E2E61">
            <w:pPr>
              <w:keepNext/>
              <w:spacing w:after="60"/>
              <w:jc w:val="center"/>
            </w:pPr>
            <w:r>
              <w:rPr>
                <w:sz w:val="22"/>
              </w:rPr>
              <w:t>10</w:t>
            </w:r>
          </w:p>
        </w:tc>
      </w:tr>
      <w:tr w14:paraId="1A68C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vAlign w:val="center"/>
          </w:tcPr>
          <w:p w14:paraId="1DBC9B39">
            <w:pPr>
              <w:keepNext/>
              <w:spacing w:after="60"/>
              <w:jc w:val="center"/>
            </w:pPr>
            <w:r>
              <w:rPr>
                <w:sz w:val="22"/>
              </w:rPr>
              <w:t>Q08</w:t>
            </w:r>
          </w:p>
        </w:tc>
        <w:tc>
          <w:tcPr>
            <w:tcW w:w="2268" w:type="dxa"/>
            <w:tcMar>
              <w:top w:w="65" w:type="dxa"/>
              <w:left w:w="65" w:type="dxa"/>
              <w:bottom w:w="65" w:type="dxa"/>
              <w:right w:w="65" w:type="dxa"/>
            </w:tcMar>
            <w:vAlign w:val="center"/>
          </w:tcPr>
          <w:p w14:paraId="679B96C6">
            <w:pPr>
              <w:keepNext/>
              <w:spacing w:after="60"/>
              <w:jc w:val="center"/>
            </w:pPr>
            <w:r>
              <w:rPr>
                <w:sz w:val="22"/>
              </w:rPr>
              <w:t>7</w:t>
            </w:r>
          </w:p>
        </w:tc>
        <w:tc>
          <w:tcPr>
            <w:tcW w:w="2268" w:type="dxa"/>
            <w:tcMar>
              <w:top w:w="65" w:type="dxa"/>
              <w:left w:w="65" w:type="dxa"/>
              <w:bottom w:w="65" w:type="dxa"/>
              <w:right w:w="65" w:type="dxa"/>
            </w:tcMar>
            <w:vAlign w:val="center"/>
          </w:tcPr>
          <w:p w14:paraId="56F40531">
            <w:pPr>
              <w:keepNext/>
              <w:spacing w:after="60"/>
              <w:jc w:val="center"/>
            </w:pPr>
            <w:r>
              <w:rPr>
                <w:sz w:val="22"/>
              </w:rPr>
              <w:t>3</w:t>
            </w:r>
          </w:p>
        </w:tc>
        <w:tc>
          <w:tcPr>
            <w:tcW w:w="2268" w:type="dxa"/>
            <w:tcMar>
              <w:top w:w="65" w:type="dxa"/>
              <w:left w:w="65" w:type="dxa"/>
              <w:bottom w:w="65" w:type="dxa"/>
              <w:right w:w="65" w:type="dxa"/>
            </w:tcMar>
            <w:vAlign w:val="center"/>
          </w:tcPr>
          <w:p w14:paraId="6A780BC7">
            <w:pPr>
              <w:keepNext/>
              <w:spacing w:after="60"/>
              <w:jc w:val="center"/>
            </w:pPr>
            <w:r>
              <w:rPr>
                <w:sz w:val="22"/>
              </w:rPr>
              <w:t>10</w:t>
            </w:r>
          </w:p>
        </w:tc>
      </w:tr>
      <w:tr w14:paraId="4AC81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vAlign w:val="center"/>
          </w:tcPr>
          <w:p w14:paraId="41EC2A4D">
            <w:pPr>
              <w:keepNext/>
              <w:spacing w:after="60"/>
              <w:jc w:val="center"/>
            </w:pPr>
            <w:r>
              <w:rPr>
                <w:sz w:val="22"/>
              </w:rPr>
              <w:t>Q09</w:t>
            </w:r>
          </w:p>
        </w:tc>
        <w:tc>
          <w:tcPr>
            <w:tcW w:w="2268" w:type="dxa"/>
            <w:tcMar>
              <w:top w:w="65" w:type="dxa"/>
              <w:left w:w="65" w:type="dxa"/>
              <w:bottom w:w="65" w:type="dxa"/>
              <w:right w:w="65" w:type="dxa"/>
            </w:tcMar>
            <w:vAlign w:val="center"/>
          </w:tcPr>
          <w:p w14:paraId="1C1FA18B">
            <w:pPr>
              <w:keepNext/>
              <w:spacing w:after="60"/>
              <w:jc w:val="center"/>
            </w:pPr>
            <w:r>
              <w:rPr>
                <w:sz w:val="22"/>
              </w:rPr>
              <w:t>5</w:t>
            </w:r>
          </w:p>
        </w:tc>
        <w:tc>
          <w:tcPr>
            <w:tcW w:w="2268" w:type="dxa"/>
            <w:tcMar>
              <w:top w:w="65" w:type="dxa"/>
              <w:left w:w="65" w:type="dxa"/>
              <w:bottom w:w="65" w:type="dxa"/>
              <w:right w:w="65" w:type="dxa"/>
            </w:tcMar>
            <w:vAlign w:val="center"/>
          </w:tcPr>
          <w:p w14:paraId="0485159C">
            <w:pPr>
              <w:keepNext/>
              <w:spacing w:after="60"/>
              <w:jc w:val="center"/>
            </w:pPr>
            <w:r>
              <w:rPr>
                <w:sz w:val="22"/>
              </w:rPr>
              <w:t>5</w:t>
            </w:r>
          </w:p>
        </w:tc>
        <w:tc>
          <w:tcPr>
            <w:tcW w:w="2268" w:type="dxa"/>
            <w:tcMar>
              <w:top w:w="65" w:type="dxa"/>
              <w:left w:w="65" w:type="dxa"/>
              <w:bottom w:w="65" w:type="dxa"/>
              <w:right w:w="65" w:type="dxa"/>
            </w:tcMar>
            <w:vAlign w:val="center"/>
          </w:tcPr>
          <w:p w14:paraId="009AB96C">
            <w:pPr>
              <w:keepNext/>
              <w:spacing w:after="60"/>
              <w:jc w:val="center"/>
            </w:pPr>
            <w:r>
              <w:rPr>
                <w:sz w:val="22"/>
              </w:rPr>
              <w:t>10</w:t>
            </w:r>
          </w:p>
        </w:tc>
      </w:tr>
      <w:tr w14:paraId="0FA32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268" w:type="dxa"/>
            <w:tcMar>
              <w:top w:w="65" w:type="dxa"/>
              <w:left w:w="65" w:type="dxa"/>
              <w:bottom w:w="65" w:type="dxa"/>
              <w:right w:w="65" w:type="dxa"/>
            </w:tcMar>
            <w:vAlign w:val="center"/>
          </w:tcPr>
          <w:p w14:paraId="7A11697A">
            <w:pPr>
              <w:spacing w:after="60"/>
              <w:jc w:val="center"/>
            </w:pPr>
            <w:r>
              <w:rPr>
                <w:sz w:val="22"/>
              </w:rPr>
              <w:t>Q10</w:t>
            </w:r>
          </w:p>
        </w:tc>
        <w:tc>
          <w:tcPr>
            <w:tcW w:w="2268" w:type="dxa"/>
            <w:tcMar>
              <w:top w:w="65" w:type="dxa"/>
              <w:left w:w="65" w:type="dxa"/>
              <w:bottom w:w="65" w:type="dxa"/>
              <w:right w:w="65" w:type="dxa"/>
            </w:tcMar>
            <w:vAlign w:val="center"/>
          </w:tcPr>
          <w:p w14:paraId="09085C5E">
            <w:pPr>
              <w:spacing w:after="60"/>
              <w:jc w:val="center"/>
            </w:pPr>
            <w:r>
              <w:rPr>
                <w:sz w:val="22"/>
              </w:rPr>
              <w:t>6</w:t>
            </w:r>
          </w:p>
        </w:tc>
        <w:tc>
          <w:tcPr>
            <w:tcW w:w="2268" w:type="dxa"/>
            <w:tcMar>
              <w:top w:w="65" w:type="dxa"/>
              <w:left w:w="65" w:type="dxa"/>
              <w:bottom w:w="65" w:type="dxa"/>
              <w:right w:w="65" w:type="dxa"/>
            </w:tcMar>
            <w:vAlign w:val="center"/>
          </w:tcPr>
          <w:p w14:paraId="20CC3D1F">
            <w:pPr>
              <w:spacing w:after="60"/>
              <w:jc w:val="center"/>
            </w:pPr>
            <w:r>
              <w:rPr>
                <w:sz w:val="22"/>
              </w:rPr>
              <w:t>4</w:t>
            </w:r>
          </w:p>
        </w:tc>
        <w:tc>
          <w:tcPr>
            <w:tcW w:w="2268" w:type="dxa"/>
            <w:tcMar>
              <w:top w:w="65" w:type="dxa"/>
              <w:left w:w="65" w:type="dxa"/>
              <w:bottom w:w="65" w:type="dxa"/>
              <w:right w:w="65" w:type="dxa"/>
            </w:tcMar>
            <w:vAlign w:val="center"/>
          </w:tcPr>
          <w:p w14:paraId="56517FDD">
            <w:pPr>
              <w:spacing w:after="60"/>
              <w:jc w:val="center"/>
            </w:pPr>
            <w:r>
              <w:rPr>
                <w:sz w:val="22"/>
              </w:rPr>
              <w:t>10</w:t>
            </w:r>
          </w:p>
        </w:tc>
      </w:tr>
    </w:tbl>
    <w:p w14:paraId="00BE9C02">
      <w:pPr>
        <w:spacing w:after="20"/>
      </w:pPr>
    </w:p>
    <w:p w14:paraId="2B739739">
      <w:r>
        <w:t>Mô hình tạo 90 ứng viên và bộ chọn sử dụng RL ở 43 ngày, giữ Greedy ở 47 ngày. Cả 90 kế hoạch cuối cùng được BTC chấp nhận và lịch sử máy chủ khớp output đã lưu. Thời gian lập kế hoạch lớn nhất là 2,25 giây trên CPU trong lượt thử, chưa gồm khởi tạo thư viện, mạng và tải replay. Vì còn có tuyến phụ và Greedy, báo cáo không gán tất cả điểm này cho riêng chính sách RL.</w:t>
      </w:r>
    </w:p>
    <w:p w14:paraId="0C7D3CC7">
      <w:r>
        <w:t>Một hướng giải thích cần kiểm chứng là bộ chọn chỉ so điểm sau một ngày, trong khi tiêu hao nhiên liệu có hậu quả nhiều ngày. Những yếu tố khác gồm chất lượng checkpoint, phân bố dữ liệu huấn luyện và phần thưởng khác mục tiêu ưu tiên. Nhóm chưa tách các yếu tố này bằng thí nghiệm, nên chưa kết luận nguyên nhân nào chi phối. Bộ chọn đội hình mới cũng chưa được dùng trong lượt RL; không thể lấy điểm Q04 đã tối ưu đội hình ở bảng 18 để quy toàn bộ chênh lệch so với RL cho năng lực học.</w:t>
      </w:r>
    </w:p>
    <w:p w14:paraId="3B915FD1">
      <w:pPr>
        <w:pStyle w:val="3"/>
        <w:spacing w:before="160"/>
        <w:jc w:val="left"/>
      </w:pPr>
      <w:bookmarkStart w:id="63" w:name="_Toc243404775"/>
      <w:r>
        <w:rPr>
          <w:color w:val="000000"/>
        </w:rPr>
        <w:t>C.8. Đối chứng hệ thống lai có chọn lại bằng heuristic</w:t>
      </w:r>
      <w:bookmarkEnd w:id="63"/>
    </w:p>
    <w:p w14:paraId="5315BBFD">
      <w:r>
        <w:t>Các kết quả ở mục này thuộc hệ thống lai, chưa phải kết quả riêng của chính sách RL. Bộ chọn có thể dùng heuristic hoặc kế hoạch dự phòng mà không dùng mục tiêu mạng đề xuất. Thí nghiệm học lại không chọn thay bằng heuristic được trình bày riêng ở mục C.10; hai nhóm kết quả không được gộp để kết luận RL cải thiện.</w:t>
      </w:r>
    </w:p>
    <w:p w14:paraId="03D9C004">
      <w:r>
        <w:t>Lượt mở rộng giữ nguyên checkpoint episode_256.pt và không cập nhật trọng số. Mô hình tạo một bộ mục tiêu xác định và thêm ba bộ mục tiêu lấy mẫu cho cả đội. Các bộ trùng nhau được bỏ; các chuỗi hành động trùng nhau với heuristic cũng không được tính lại như một ứng viên RL mới. Mỗi ứng viên vẫn được chuyển thành tuyến bằng A* và heuristic điểm phụ của nhánh gốc. Khác lượt cũ, việc thực thi và đánh giá dùng simulator TTUD đã đối chiếu với máy chủ.</w:t>
      </w:r>
    </w:p>
    <w:p w14:paraId="53A80A88">
      <w:r>
        <w:t>Bộ chọn nhiều ngày bắt đầu bằng một kế hoạch Greedy hoàn chỉnh cho cả trận. Tại mỗi ngày, nó thử kế hoạch Greedy, Lookahead và các ứng viên RL của ngày hiện tại, rồi nối mỗi ứng viên với Greedy tới cuối trận. Chỉ mô phỏng hoàn tất và hợp lệ mới được so theo (U,D,Q). Nếu phương án mới tốt hơn, bộ chọn thay kế hoạch đang giữ; nếu không, nó tiếp tục dùng kế hoạch cũ. Sau khi thực thi ngày đầu, phần kế hoạch còn lại được giữ làm dự phòng cho ngày sau.</w:t>
      </w:r>
    </w:p>
    <w:p w14:paraId="70A8DC45">
      <w:r>
        <w:t>Trong môi trường một đội với đúng luật mô phỏng và đầu vào không thay đổi, cách giữ kế hoạch bảo đảm điểm dự đoán cuối trận không giảm so với kế hoạch Greedy khởi tạo đã lưu. Đây là tính chất của bộ chọn và simulator, không phải bảo đảm riêng của mạng RL. Khi có đội khác làm thay đổi giao thông, lập luận này không còn tự áp dụng nếu thiếu dự báo đối thủ.</w:t>
      </w:r>
    </w:p>
    <w:p w14:paraId="19172D3E">
      <w:r>
        <w:t>Thí nghiệm dùng chín nhãn bài cấu hình BTC, cùng vai trò toàn tuần tra và một kế hoạch Greedy khởi tạo được chia sẻ giữa bốn biến thể trên từng input. Greedy nền chỉ thực thi kế hoạch khởi tạo; rollout không RL dùng hai heuristic để cải thiện kế hoạch; RL một ngày chọn theo điểm sau ngày hiện tại; RL nhiều ngày dùng cả ứng viên mô hình và cơ chế giữ kế hoạch tới cuối trận. Q01/Q02 trùng cấu hình nên không được tính như hai mẫu dữ liệu độc lập.</w:t>
      </w:r>
    </w:p>
    <w:p w14:paraId="292F65D6">
      <w:r>
        <w:t>Ngân sách lập kế hoạch hiện tại là 0,12 giây cho mỗi heuristic; phần nối các ngày sau dùng 0,03 giây mỗi ngày. Bộ chọn có hạn mềm 20 giây mỗi ngày. Mô hình chạy trên CPU với PyTorch một luồng, seed lấy mẫu là 4200 cộng số bài và chỉ số ngày. Số ứng viên và thời gian tính toán của bản có RL lớn hơn bản không RL; do đó, so sánh này đánh giá cấu hình hoàn chỉnh, chưa cô lập hoàn toàn tác động của chính sách học khỏi lượng tính toán bổ sung.</w:t>
      </w:r>
    </w:p>
    <w:p w14:paraId="1A629311">
      <w:pPr>
        <w:keepNext/>
      </w:pPr>
      <w:r>
        <w:rPr>
          <w:b/>
        </w:rPr>
        <w:t>Bảng C5. Điểm offline của bốn biến thể trong lượt mở rộng</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
        <w:gridCol w:w="2041"/>
        <w:gridCol w:w="2041"/>
        <w:gridCol w:w="2041"/>
        <w:gridCol w:w="2041"/>
      </w:tblGrid>
      <w:tr w14:paraId="64CB0F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907" w:type="dxa"/>
            <w:tcMar>
              <w:top w:w="65" w:type="dxa"/>
              <w:left w:w="65" w:type="dxa"/>
              <w:bottom w:w="65" w:type="dxa"/>
              <w:right w:w="65" w:type="dxa"/>
            </w:tcMar>
          </w:tcPr>
          <w:p w14:paraId="52B0C239">
            <w:pPr>
              <w:keepNext/>
              <w:spacing w:after="60"/>
              <w:jc w:val="left"/>
            </w:pPr>
            <w:r>
              <w:rPr>
                <w:b/>
                <w:sz w:val="21"/>
              </w:rPr>
              <w:t>Mã bài thử nghiệm</w:t>
            </w:r>
          </w:p>
        </w:tc>
        <w:tc>
          <w:tcPr>
            <w:tcW w:w="2041" w:type="dxa"/>
            <w:tcMar>
              <w:top w:w="65" w:type="dxa"/>
              <w:left w:w="65" w:type="dxa"/>
              <w:bottom w:w="65" w:type="dxa"/>
              <w:right w:w="65" w:type="dxa"/>
            </w:tcMar>
          </w:tcPr>
          <w:p w14:paraId="6217F6BF">
            <w:pPr>
              <w:keepNext/>
              <w:spacing w:after="60"/>
              <w:jc w:val="left"/>
            </w:pPr>
            <w:r>
              <w:rPr>
                <w:b/>
                <w:sz w:val="21"/>
              </w:rPr>
              <w:t>Greedy khởi tạo (U,D,Q)</w:t>
            </w:r>
          </w:p>
        </w:tc>
        <w:tc>
          <w:tcPr>
            <w:tcW w:w="2041" w:type="dxa"/>
            <w:tcMar>
              <w:top w:w="65" w:type="dxa"/>
              <w:left w:w="65" w:type="dxa"/>
              <w:bottom w:w="65" w:type="dxa"/>
              <w:right w:w="65" w:type="dxa"/>
            </w:tcMar>
          </w:tcPr>
          <w:p w14:paraId="4C61E8C2">
            <w:pPr>
              <w:keepNext/>
              <w:spacing w:after="60"/>
              <w:jc w:val="left"/>
            </w:pPr>
            <w:r>
              <w:rPr>
                <w:b/>
                <w:sz w:val="21"/>
              </w:rPr>
              <w:t>Mô phỏng nhiều ngày không RL (U,D,Q)</w:t>
            </w:r>
          </w:p>
        </w:tc>
        <w:tc>
          <w:tcPr>
            <w:tcW w:w="2041" w:type="dxa"/>
            <w:tcMar>
              <w:top w:w="65" w:type="dxa"/>
              <w:left w:w="65" w:type="dxa"/>
              <w:bottom w:w="65" w:type="dxa"/>
              <w:right w:w="65" w:type="dxa"/>
            </w:tcMar>
          </w:tcPr>
          <w:p w14:paraId="632B3F7A">
            <w:pPr>
              <w:keepNext/>
              <w:spacing w:after="60"/>
              <w:jc w:val="left"/>
            </w:pPr>
            <w:r>
              <w:rPr>
                <w:b/>
                <w:sz w:val="21"/>
              </w:rPr>
              <w:t>RL chọn theo điểm một ngày (U,D,Q)</w:t>
            </w:r>
          </w:p>
        </w:tc>
        <w:tc>
          <w:tcPr>
            <w:tcW w:w="2041" w:type="dxa"/>
            <w:tcMar>
              <w:top w:w="65" w:type="dxa"/>
              <w:left w:w="65" w:type="dxa"/>
              <w:bottom w:w="65" w:type="dxa"/>
              <w:right w:w="65" w:type="dxa"/>
            </w:tcMar>
          </w:tcPr>
          <w:p w14:paraId="0D2F25D5">
            <w:pPr>
              <w:keepNext/>
              <w:spacing w:after="60"/>
              <w:jc w:val="left"/>
            </w:pPr>
            <w:r>
              <w:rPr>
                <w:b/>
                <w:sz w:val="21"/>
              </w:rPr>
              <w:t>RL chọn theo mô phỏng cuối trận (U,D,Q)</w:t>
            </w:r>
          </w:p>
        </w:tc>
      </w:tr>
      <w:tr w14:paraId="6D95C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5D123765">
            <w:pPr>
              <w:keepNext/>
              <w:spacing w:after="60"/>
              <w:jc w:val="left"/>
            </w:pPr>
            <w:r>
              <w:rPr>
                <w:sz w:val="21"/>
              </w:rPr>
              <w:t>Q01</w:t>
            </w:r>
          </w:p>
        </w:tc>
        <w:tc>
          <w:tcPr>
            <w:tcW w:w="2041" w:type="dxa"/>
            <w:tcMar>
              <w:top w:w="65" w:type="dxa"/>
              <w:left w:w="65" w:type="dxa"/>
              <w:bottom w:w="65" w:type="dxa"/>
              <w:right w:w="65" w:type="dxa"/>
            </w:tcMar>
            <w:vAlign w:val="center"/>
          </w:tcPr>
          <w:p w14:paraId="1EE3F5CF">
            <w:pPr>
              <w:keepNext/>
              <w:spacing w:after="60"/>
              <w:jc w:val="center"/>
            </w:pPr>
            <w:r>
              <w:rPr>
                <w:sz w:val="21"/>
              </w:rPr>
              <w:t>(20, 178, 211)</w:t>
            </w:r>
          </w:p>
        </w:tc>
        <w:tc>
          <w:tcPr>
            <w:tcW w:w="2041" w:type="dxa"/>
            <w:tcMar>
              <w:top w:w="65" w:type="dxa"/>
              <w:left w:w="65" w:type="dxa"/>
              <w:bottom w:w="65" w:type="dxa"/>
              <w:right w:w="65" w:type="dxa"/>
            </w:tcMar>
            <w:vAlign w:val="center"/>
          </w:tcPr>
          <w:p w14:paraId="2A59D10E">
            <w:pPr>
              <w:keepNext/>
              <w:spacing w:after="60"/>
              <w:jc w:val="center"/>
            </w:pPr>
            <w:r>
              <w:rPr>
                <w:sz w:val="21"/>
              </w:rPr>
              <w:t>(20, 178, 211)</w:t>
            </w:r>
          </w:p>
        </w:tc>
        <w:tc>
          <w:tcPr>
            <w:tcW w:w="2041" w:type="dxa"/>
            <w:tcMar>
              <w:top w:w="65" w:type="dxa"/>
              <w:left w:w="65" w:type="dxa"/>
              <w:bottom w:w="65" w:type="dxa"/>
              <w:right w:w="65" w:type="dxa"/>
            </w:tcMar>
            <w:vAlign w:val="center"/>
          </w:tcPr>
          <w:p w14:paraId="52B5CB2B">
            <w:pPr>
              <w:keepNext/>
              <w:spacing w:after="60"/>
              <w:jc w:val="center"/>
            </w:pPr>
            <w:r>
              <w:rPr>
                <w:sz w:val="21"/>
              </w:rPr>
              <w:t>(20, 172, 232)</w:t>
            </w:r>
          </w:p>
        </w:tc>
        <w:tc>
          <w:tcPr>
            <w:tcW w:w="2041" w:type="dxa"/>
            <w:tcMar>
              <w:top w:w="65" w:type="dxa"/>
              <w:left w:w="65" w:type="dxa"/>
              <w:bottom w:w="65" w:type="dxa"/>
              <w:right w:w="65" w:type="dxa"/>
            </w:tcMar>
            <w:vAlign w:val="center"/>
          </w:tcPr>
          <w:p w14:paraId="23401C98">
            <w:pPr>
              <w:keepNext/>
              <w:spacing w:after="60"/>
              <w:jc w:val="center"/>
            </w:pPr>
            <w:r>
              <w:rPr>
                <w:sz w:val="21"/>
              </w:rPr>
              <w:t>(20, 178, 211)</w:t>
            </w:r>
          </w:p>
        </w:tc>
      </w:tr>
      <w:tr w14:paraId="1DDDC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256FFB11">
            <w:pPr>
              <w:keepNext/>
              <w:spacing w:after="60"/>
              <w:jc w:val="left"/>
            </w:pPr>
            <w:r>
              <w:rPr>
                <w:sz w:val="21"/>
              </w:rPr>
              <w:t>Q02</w:t>
            </w:r>
          </w:p>
        </w:tc>
        <w:tc>
          <w:tcPr>
            <w:tcW w:w="2041" w:type="dxa"/>
            <w:tcMar>
              <w:top w:w="65" w:type="dxa"/>
              <w:left w:w="65" w:type="dxa"/>
              <w:bottom w:w="65" w:type="dxa"/>
              <w:right w:w="65" w:type="dxa"/>
            </w:tcMar>
            <w:vAlign w:val="center"/>
          </w:tcPr>
          <w:p w14:paraId="53FF710C">
            <w:pPr>
              <w:keepNext/>
              <w:spacing w:after="60"/>
              <w:jc w:val="center"/>
            </w:pPr>
            <w:r>
              <w:rPr>
                <w:sz w:val="21"/>
              </w:rPr>
              <w:t>(20, 175, 213)</w:t>
            </w:r>
          </w:p>
        </w:tc>
        <w:tc>
          <w:tcPr>
            <w:tcW w:w="2041" w:type="dxa"/>
            <w:tcMar>
              <w:top w:w="65" w:type="dxa"/>
              <w:left w:w="65" w:type="dxa"/>
              <w:bottom w:w="65" w:type="dxa"/>
              <w:right w:w="65" w:type="dxa"/>
            </w:tcMar>
            <w:vAlign w:val="center"/>
          </w:tcPr>
          <w:p w14:paraId="09A0CA34">
            <w:pPr>
              <w:keepNext/>
              <w:spacing w:after="60"/>
              <w:jc w:val="center"/>
            </w:pPr>
            <w:r>
              <w:rPr>
                <w:sz w:val="21"/>
              </w:rPr>
              <w:t>(20, 175, 213)</w:t>
            </w:r>
          </w:p>
        </w:tc>
        <w:tc>
          <w:tcPr>
            <w:tcW w:w="2041" w:type="dxa"/>
            <w:tcMar>
              <w:top w:w="65" w:type="dxa"/>
              <w:left w:w="65" w:type="dxa"/>
              <w:bottom w:w="65" w:type="dxa"/>
              <w:right w:w="65" w:type="dxa"/>
            </w:tcMar>
            <w:vAlign w:val="center"/>
          </w:tcPr>
          <w:p w14:paraId="7879F57E">
            <w:pPr>
              <w:keepNext/>
              <w:spacing w:after="60"/>
              <w:jc w:val="center"/>
            </w:pPr>
            <w:r>
              <w:rPr>
                <w:sz w:val="21"/>
              </w:rPr>
              <w:t>(20, 181, 213)</w:t>
            </w:r>
          </w:p>
        </w:tc>
        <w:tc>
          <w:tcPr>
            <w:tcW w:w="2041" w:type="dxa"/>
            <w:tcMar>
              <w:top w:w="65" w:type="dxa"/>
              <w:left w:w="65" w:type="dxa"/>
              <w:bottom w:w="65" w:type="dxa"/>
              <w:right w:w="65" w:type="dxa"/>
            </w:tcMar>
            <w:vAlign w:val="center"/>
          </w:tcPr>
          <w:p w14:paraId="79CBE359">
            <w:pPr>
              <w:keepNext/>
              <w:spacing w:after="60"/>
              <w:jc w:val="center"/>
            </w:pPr>
            <w:r>
              <w:rPr>
                <w:sz w:val="21"/>
              </w:rPr>
              <w:t>(20, 175, 213)</w:t>
            </w:r>
          </w:p>
        </w:tc>
      </w:tr>
      <w:tr w14:paraId="0969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5F6266B1">
            <w:pPr>
              <w:keepNext/>
              <w:spacing w:after="60"/>
              <w:jc w:val="left"/>
            </w:pPr>
            <w:r>
              <w:rPr>
                <w:sz w:val="21"/>
              </w:rPr>
              <w:t>Q03</w:t>
            </w:r>
          </w:p>
        </w:tc>
        <w:tc>
          <w:tcPr>
            <w:tcW w:w="2041" w:type="dxa"/>
            <w:tcMar>
              <w:top w:w="65" w:type="dxa"/>
              <w:left w:w="65" w:type="dxa"/>
              <w:bottom w:w="65" w:type="dxa"/>
              <w:right w:w="65" w:type="dxa"/>
            </w:tcMar>
            <w:vAlign w:val="center"/>
          </w:tcPr>
          <w:p w14:paraId="5D0A6B5E">
            <w:pPr>
              <w:keepNext/>
              <w:spacing w:after="60"/>
              <w:jc w:val="center"/>
            </w:pPr>
            <w:r>
              <w:rPr>
                <w:sz w:val="21"/>
              </w:rPr>
              <w:t>(20, 132, 139)</w:t>
            </w:r>
          </w:p>
        </w:tc>
        <w:tc>
          <w:tcPr>
            <w:tcW w:w="2041" w:type="dxa"/>
            <w:tcMar>
              <w:top w:w="65" w:type="dxa"/>
              <w:left w:w="65" w:type="dxa"/>
              <w:bottom w:w="65" w:type="dxa"/>
              <w:right w:w="65" w:type="dxa"/>
            </w:tcMar>
            <w:vAlign w:val="center"/>
          </w:tcPr>
          <w:p w14:paraId="73C5D188">
            <w:pPr>
              <w:keepNext/>
              <w:spacing w:after="60"/>
              <w:jc w:val="center"/>
            </w:pPr>
            <w:r>
              <w:rPr>
                <w:sz w:val="21"/>
              </w:rPr>
              <w:t>(20, 141, 146)</w:t>
            </w:r>
          </w:p>
        </w:tc>
        <w:tc>
          <w:tcPr>
            <w:tcW w:w="2041" w:type="dxa"/>
            <w:tcMar>
              <w:top w:w="65" w:type="dxa"/>
              <w:left w:w="65" w:type="dxa"/>
              <w:bottom w:w="65" w:type="dxa"/>
              <w:right w:w="65" w:type="dxa"/>
            </w:tcMar>
            <w:vAlign w:val="center"/>
          </w:tcPr>
          <w:p w14:paraId="07044D30">
            <w:pPr>
              <w:keepNext/>
              <w:spacing w:after="60"/>
              <w:jc w:val="center"/>
            </w:pPr>
            <w:r>
              <w:rPr>
                <w:sz w:val="21"/>
              </w:rPr>
              <w:t>(20, 123, 133)</w:t>
            </w:r>
          </w:p>
        </w:tc>
        <w:tc>
          <w:tcPr>
            <w:tcW w:w="2041" w:type="dxa"/>
            <w:tcMar>
              <w:top w:w="65" w:type="dxa"/>
              <w:left w:w="65" w:type="dxa"/>
              <w:bottom w:w="65" w:type="dxa"/>
              <w:right w:w="65" w:type="dxa"/>
            </w:tcMar>
            <w:vAlign w:val="center"/>
          </w:tcPr>
          <w:p w14:paraId="4B11EACD">
            <w:pPr>
              <w:keepNext/>
              <w:spacing w:after="60"/>
              <w:jc w:val="center"/>
            </w:pPr>
            <w:r>
              <w:rPr>
                <w:sz w:val="21"/>
              </w:rPr>
              <w:t>(20, 144, 149)</w:t>
            </w:r>
          </w:p>
        </w:tc>
      </w:tr>
      <w:tr w14:paraId="636AC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3296B0CC">
            <w:pPr>
              <w:keepNext/>
              <w:spacing w:after="60"/>
              <w:jc w:val="left"/>
            </w:pPr>
            <w:r>
              <w:rPr>
                <w:sz w:val="21"/>
              </w:rPr>
              <w:t>Q04</w:t>
            </w:r>
          </w:p>
        </w:tc>
        <w:tc>
          <w:tcPr>
            <w:tcW w:w="2041" w:type="dxa"/>
            <w:tcMar>
              <w:top w:w="65" w:type="dxa"/>
              <w:left w:w="65" w:type="dxa"/>
              <w:bottom w:w="65" w:type="dxa"/>
              <w:right w:w="65" w:type="dxa"/>
            </w:tcMar>
            <w:vAlign w:val="center"/>
          </w:tcPr>
          <w:p w14:paraId="5A09440C">
            <w:pPr>
              <w:keepNext/>
              <w:spacing w:after="60"/>
              <w:jc w:val="center"/>
            </w:pPr>
            <w:r>
              <w:rPr>
                <w:sz w:val="21"/>
              </w:rPr>
              <w:t>(20, 107, 123)</w:t>
            </w:r>
          </w:p>
        </w:tc>
        <w:tc>
          <w:tcPr>
            <w:tcW w:w="2041" w:type="dxa"/>
            <w:tcMar>
              <w:top w:w="65" w:type="dxa"/>
              <w:left w:w="65" w:type="dxa"/>
              <w:bottom w:w="65" w:type="dxa"/>
              <w:right w:w="65" w:type="dxa"/>
            </w:tcMar>
            <w:vAlign w:val="center"/>
          </w:tcPr>
          <w:p w14:paraId="30845435">
            <w:pPr>
              <w:keepNext/>
              <w:spacing w:after="60"/>
              <w:jc w:val="center"/>
            </w:pPr>
            <w:r>
              <w:rPr>
                <w:sz w:val="21"/>
              </w:rPr>
              <w:t>(20, 136, 145)</w:t>
            </w:r>
          </w:p>
        </w:tc>
        <w:tc>
          <w:tcPr>
            <w:tcW w:w="2041" w:type="dxa"/>
            <w:tcMar>
              <w:top w:w="65" w:type="dxa"/>
              <w:left w:w="65" w:type="dxa"/>
              <w:bottom w:w="65" w:type="dxa"/>
              <w:right w:w="65" w:type="dxa"/>
            </w:tcMar>
            <w:vAlign w:val="center"/>
          </w:tcPr>
          <w:p w14:paraId="5F9F328B">
            <w:pPr>
              <w:keepNext/>
              <w:spacing w:after="60"/>
              <w:jc w:val="center"/>
            </w:pPr>
            <w:r>
              <w:rPr>
                <w:sz w:val="21"/>
              </w:rPr>
              <w:t>(20, 108, 129)</w:t>
            </w:r>
          </w:p>
        </w:tc>
        <w:tc>
          <w:tcPr>
            <w:tcW w:w="2041" w:type="dxa"/>
            <w:tcMar>
              <w:top w:w="65" w:type="dxa"/>
              <w:left w:w="65" w:type="dxa"/>
              <w:bottom w:w="65" w:type="dxa"/>
              <w:right w:w="65" w:type="dxa"/>
            </w:tcMar>
            <w:vAlign w:val="center"/>
          </w:tcPr>
          <w:p w14:paraId="7962EEA9">
            <w:pPr>
              <w:keepNext/>
              <w:spacing w:after="60"/>
              <w:jc w:val="center"/>
            </w:pPr>
            <w:r>
              <w:rPr>
                <w:sz w:val="21"/>
              </w:rPr>
              <w:t>(20, 138, 149)</w:t>
            </w:r>
          </w:p>
        </w:tc>
      </w:tr>
      <w:tr w14:paraId="210DC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124929D1">
            <w:pPr>
              <w:keepNext/>
              <w:spacing w:after="60"/>
              <w:jc w:val="left"/>
            </w:pPr>
            <w:r>
              <w:rPr>
                <w:sz w:val="21"/>
              </w:rPr>
              <w:t>Q06</w:t>
            </w:r>
          </w:p>
        </w:tc>
        <w:tc>
          <w:tcPr>
            <w:tcW w:w="2041" w:type="dxa"/>
            <w:tcMar>
              <w:top w:w="65" w:type="dxa"/>
              <w:left w:w="65" w:type="dxa"/>
              <w:bottom w:w="65" w:type="dxa"/>
              <w:right w:w="65" w:type="dxa"/>
            </w:tcMar>
            <w:vAlign w:val="center"/>
          </w:tcPr>
          <w:p w14:paraId="1BD601B5">
            <w:pPr>
              <w:keepNext/>
              <w:spacing w:after="60"/>
              <w:jc w:val="center"/>
            </w:pPr>
            <w:r>
              <w:rPr>
                <w:sz w:val="21"/>
              </w:rPr>
              <w:t>(15, 115, 196)</w:t>
            </w:r>
          </w:p>
        </w:tc>
        <w:tc>
          <w:tcPr>
            <w:tcW w:w="2041" w:type="dxa"/>
            <w:tcMar>
              <w:top w:w="65" w:type="dxa"/>
              <w:left w:w="65" w:type="dxa"/>
              <w:bottom w:w="65" w:type="dxa"/>
              <w:right w:w="65" w:type="dxa"/>
            </w:tcMar>
            <w:vAlign w:val="center"/>
          </w:tcPr>
          <w:p w14:paraId="7C0C3ADE">
            <w:pPr>
              <w:keepNext/>
              <w:spacing w:after="60"/>
              <w:jc w:val="center"/>
            </w:pPr>
            <w:r>
              <w:rPr>
                <w:sz w:val="21"/>
              </w:rPr>
              <w:t>(15, 142, 175)</w:t>
            </w:r>
          </w:p>
        </w:tc>
        <w:tc>
          <w:tcPr>
            <w:tcW w:w="2041" w:type="dxa"/>
            <w:tcMar>
              <w:top w:w="65" w:type="dxa"/>
              <w:left w:w="65" w:type="dxa"/>
              <w:bottom w:w="65" w:type="dxa"/>
              <w:right w:w="65" w:type="dxa"/>
            </w:tcMar>
            <w:vAlign w:val="center"/>
          </w:tcPr>
          <w:p w14:paraId="7C3B46BD">
            <w:pPr>
              <w:keepNext/>
              <w:spacing w:after="60"/>
              <w:jc w:val="center"/>
            </w:pPr>
            <w:r>
              <w:rPr>
                <w:sz w:val="21"/>
              </w:rPr>
              <w:t>(15, 120, 191)</w:t>
            </w:r>
          </w:p>
        </w:tc>
        <w:tc>
          <w:tcPr>
            <w:tcW w:w="2041" w:type="dxa"/>
            <w:tcMar>
              <w:top w:w="65" w:type="dxa"/>
              <w:left w:w="65" w:type="dxa"/>
              <w:bottom w:w="65" w:type="dxa"/>
              <w:right w:w="65" w:type="dxa"/>
            </w:tcMar>
            <w:vAlign w:val="center"/>
          </w:tcPr>
          <w:p w14:paraId="0915B6AD">
            <w:pPr>
              <w:keepNext/>
              <w:spacing w:after="60"/>
              <w:jc w:val="center"/>
            </w:pPr>
            <w:r>
              <w:rPr>
                <w:sz w:val="21"/>
              </w:rPr>
              <w:t>(15, 142, 184)</w:t>
            </w:r>
          </w:p>
        </w:tc>
      </w:tr>
      <w:tr w14:paraId="40F03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27C9C223">
            <w:pPr>
              <w:keepNext/>
              <w:spacing w:after="60"/>
              <w:jc w:val="left"/>
            </w:pPr>
            <w:r>
              <w:rPr>
                <w:sz w:val="21"/>
              </w:rPr>
              <w:t>Q07</w:t>
            </w:r>
          </w:p>
        </w:tc>
        <w:tc>
          <w:tcPr>
            <w:tcW w:w="2041" w:type="dxa"/>
            <w:tcMar>
              <w:top w:w="65" w:type="dxa"/>
              <w:left w:w="65" w:type="dxa"/>
              <w:bottom w:w="65" w:type="dxa"/>
              <w:right w:w="65" w:type="dxa"/>
            </w:tcMar>
            <w:vAlign w:val="center"/>
          </w:tcPr>
          <w:p w14:paraId="0229763C">
            <w:pPr>
              <w:keepNext/>
              <w:spacing w:after="60"/>
              <w:jc w:val="center"/>
            </w:pPr>
            <w:r>
              <w:rPr>
                <w:sz w:val="21"/>
              </w:rPr>
              <w:t>(15, 150, 295)</w:t>
            </w:r>
          </w:p>
        </w:tc>
        <w:tc>
          <w:tcPr>
            <w:tcW w:w="2041" w:type="dxa"/>
            <w:tcMar>
              <w:top w:w="65" w:type="dxa"/>
              <w:left w:w="65" w:type="dxa"/>
              <w:bottom w:w="65" w:type="dxa"/>
              <w:right w:w="65" w:type="dxa"/>
            </w:tcMar>
            <w:vAlign w:val="center"/>
          </w:tcPr>
          <w:p w14:paraId="0BA99425">
            <w:pPr>
              <w:keepNext/>
              <w:spacing w:after="60"/>
              <w:jc w:val="center"/>
            </w:pPr>
            <w:r>
              <w:rPr>
                <w:sz w:val="21"/>
              </w:rPr>
              <w:t>(15, 150, 295)</w:t>
            </w:r>
          </w:p>
        </w:tc>
        <w:tc>
          <w:tcPr>
            <w:tcW w:w="2041" w:type="dxa"/>
            <w:tcMar>
              <w:top w:w="65" w:type="dxa"/>
              <w:left w:w="65" w:type="dxa"/>
              <w:bottom w:w="65" w:type="dxa"/>
              <w:right w:w="65" w:type="dxa"/>
            </w:tcMar>
            <w:vAlign w:val="center"/>
          </w:tcPr>
          <w:p w14:paraId="03A519B4">
            <w:pPr>
              <w:keepNext/>
              <w:spacing w:after="60"/>
              <w:jc w:val="center"/>
            </w:pPr>
            <w:r>
              <w:rPr>
                <w:sz w:val="21"/>
              </w:rPr>
              <w:t>(15, 149, 281)</w:t>
            </w:r>
          </w:p>
        </w:tc>
        <w:tc>
          <w:tcPr>
            <w:tcW w:w="2041" w:type="dxa"/>
            <w:tcMar>
              <w:top w:w="65" w:type="dxa"/>
              <w:left w:w="65" w:type="dxa"/>
              <w:bottom w:w="65" w:type="dxa"/>
              <w:right w:w="65" w:type="dxa"/>
            </w:tcMar>
            <w:vAlign w:val="center"/>
          </w:tcPr>
          <w:p w14:paraId="6FD7B2B8">
            <w:pPr>
              <w:keepNext/>
              <w:spacing w:after="60"/>
              <w:jc w:val="center"/>
            </w:pPr>
            <w:r>
              <w:rPr>
                <w:sz w:val="21"/>
              </w:rPr>
              <w:t>(15, 150, 295)</w:t>
            </w:r>
          </w:p>
        </w:tc>
      </w:tr>
      <w:tr w14:paraId="56293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59A64F1C">
            <w:pPr>
              <w:keepNext/>
              <w:spacing w:after="60"/>
              <w:jc w:val="left"/>
            </w:pPr>
            <w:r>
              <w:rPr>
                <w:sz w:val="21"/>
              </w:rPr>
              <w:t>Q08</w:t>
            </w:r>
          </w:p>
        </w:tc>
        <w:tc>
          <w:tcPr>
            <w:tcW w:w="2041" w:type="dxa"/>
            <w:tcMar>
              <w:top w:w="65" w:type="dxa"/>
              <w:left w:w="65" w:type="dxa"/>
              <w:bottom w:w="65" w:type="dxa"/>
              <w:right w:w="65" w:type="dxa"/>
            </w:tcMar>
            <w:vAlign w:val="center"/>
          </w:tcPr>
          <w:p w14:paraId="5C35DDCE">
            <w:pPr>
              <w:keepNext/>
              <w:spacing w:after="60"/>
              <w:jc w:val="center"/>
            </w:pPr>
            <w:r>
              <w:rPr>
                <w:sz w:val="21"/>
              </w:rPr>
              <w:t>(15, 145, 205)</w:t>
            </w:r>
          </w:p>
        </w:tc>
        <w:tc>
          <w:tcPr>
            <w:tcW w:w="2041" w:type="dxa"/>
            <w:tcMar>
              <w:top w:w="65" w:type="dxa"/>
              <w:left w:w="65" w:type="dxa"/>
              <w:bottom w:w="65" w:type="dxa"/>
              <w:right w:w="65" w:type="dxa"/>
            </w:tcMar>
            <w:vAlign w:val="center"/>
          </w:tcPr>
          <w:p w14:paraId="198B129D">
            <w:pPr>
              <w:keepNext/>
              <w:spacing w:after="60"/>
              <w:jc w:val="center"/>
            </w:pPr>
            <w:r>
              <w:rPr>
                <w:sz w:val="21"/>
              </w:rPr>
              <w:t>(15, 145, 205)</w:t>
            </w:r>
          </w:p>
        </w:tc>
        <w:tc>
          <w:tcPr>
            <w:tcW w:w="2041" w:type="dxa"/>
            <w:tcMar>
              <w:top w:w="65" w:type="dxa"/>
              <w:left w:w="65" w:type="dxa"/>
              <w:bottom w:w="65" w:type="dxa"/>
              <w:right w:w="65" w:type="dxa"/>
            </w:tcMar>
            <w:vAlign w:val="center"/>
          </w:tcPr>
          <w:p w14:paraId="0755BE4C">
            <w:pPr>
              <w:keepNext/>
              <w:spacing w:after="60"/>
              <w:jc w:val="center"/>
            </w:pPr>
            <w:r>
              <w:rPr>
                <w:sz w:val="21"/>
              </w:rPr>
              <w:t>(15, 147, 230)</w:t>
            </w:r>
          </w:p>
        </w:tc>
        <w:tc>
          <w:tcPr>
            <w:tcW w:w="2041" w:type="dxa"/>
            <w:tcMar>
              <w:top w:w="65" w:type="dxa"/>
              <w:left w:w="65" w:type="dxa"/>
              <w:bottom w:w="65" w:type="dxa"/>
              <w:right w:w="65" w:type="dxa"/>
            </w:tcMar>
            <w:vAlign w:val="center"/>
          </w:tcPr>
          <w:p w14:paraId="7F7211FE">
            <w:pPr>
              <w:keepNext/>
              <w:spacing w:after="60"/>
              <w:jc w:val="center"/>
            </w:pPr>
            <w:r>
              <w:rPr>
                <w:sz w:val="21"/>
              </w:rPr>
              <w:t>(15, 145, 205)</w:t>
            </w:r>
          </w:p>
        </w:tc>
      </w:tr>
      <w:tr w14:paraId="4202E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069B697C">
            <w:pPr>
              <w:keepNext/>
              <w:spacing w:after="60"/>
              <w:jc w:val="left"/>
            </w:pPr>
            <w:r>
              <w:rPr>
                <w:sz w:val="21"/>
              </w:rPr>
              <w:t>Q09</w:t>
            </w:r>
          </w:p>
        </w:tc>
        <w:tc>
          <w:tcPr>
            <w:tcW w:w="2041" w:type="dxa"/>
            <w:tcMar>
              <w:top w:w="65" w:type="dxa"/>
              <w:left w:w="65" w:type="dxa"/>
              <w:bottom w:w="65" w:type="dxa"/>
              <w:right w:w="65" w:type="dxa"/>
            </w:tcMar>
            <w:vAlign w:val="center"/>
          </w:tcPr>
          <w:p w14:paraId="132A5EC4">
            <w:pPr>
              <w:keepNext/>
              <w:spacing w:after="60"/>
              <w:jc w:val="center"/>
            </w:pPr>
            <w:r>
              <w:rPr>
                <w:sz w:val="21"/>
              </w:rPr>
              <w:t>(15, 109, 135)</w:t>
            </w:r>
          </w:p>
        </w:tc>
        <w:tc>
          <w:tcPr>
            <w:tcW w:w="2041" w:type="dxa"/>
            <w:tcMar>
              <w:top w:w="65" w:type="dxa"/>
              <w:left w:w="65" w:type="dxa"/>
              <w:bottom w:w="65" w:type="dxa"/>
              <w:right w:w="65" w:type="dxa"/>
            </w:tcMar>
            <w:vAlign w:val="center"/>
          </w:tcPr>
          <w:p w14:paraId="5B8238D4">
            <w:pPr>
              <w:keepNext/>
              <w:spacing w:after="60"/>
              <w:jc w:val="center"/>
            </w:pPr>
            <w:r>
              <w:rPr>
                <w:sz w:val="21"/>
              </w:rPr>
              <w:t>(15, 126, 153)</w:t>
            </w:r>
          </w:p>
        </w:tc>
        <w:tc>
          <w:tcPr>
            <w:tcW w:w="2041" w:type="dxa"/>
            <w:tcMar>
              <w:top w:w="65" w:type="dxa"/>
              <w:left w:w="65" w:type="dxa"/>
              <w:bottom w:w="65" w:type="dxa"/>
              <w:right w:w="65" w:type="dxa"/>
            </w:tcMar>
            <w:vAlign w:val="center"/>
          </w:tcPr>
          <w:p w14:paraId="2DCAFCA0">
            <w:pPr>
              <w:keepNext/>
              <w:spacing w:after="60"/>
              <w:jc w:val="center"/>
            </w:pPr>
            <w:r>
              <w:rPr>
                <w:sz w:val="21"/>
              </w:rPr>
              <w:t>(15, 93, 142)</w:t>
            </w:r>
          </w:p>
        </w:tc>
        <w:tc>
          <w:tcPr>
            <w:tcW w:w="2041" w:type="dxa"/>
            <w:tcMar>
              <w:top w:w="65" w:type="dxa"/>
              <w:left w:w="65" w:type="dxa"/>
              <w:bottom w:w="65" w:type="dxa"/>
              <w:right w:w="65" w:type="dxa"/>
            </w:tcMar>
            <w:vAlign w:val="center"/>
          </w:tcPr>
          <w:p w14:paraId="5F4A5745">
            <w:pPr>
              <w:keepNext/>
              <w:spacing w:after="60"/>
              <w:jc w:val="center"/>
            </w:pPr>
            <w:r>
              <w:rPr>
                <w:sz w:val="21"/>
              </w:rPr>
              <w:t>(15, 127, 158)</w:t>
            </w:r>
          </w:p>
        </w:tc>
      </w:tr>
      <w:tr w14:paraId="14563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0474457F">
            <w:pPr>
              <w:spacing w:after="60"/>
              <w:jc w:val="left"/>
            </w:pPr>
            <w:r>
              <w:rPr>
                <w:sz w:val="21"/>
              </w:rPr>
              <w:t>Q10</w:t>
            </w:r>
          </w:p>
        </w:tc>
        <w:tc>
          <w:tcPr>
            <w:tcW w:w="2041" w:type="dxa"/>
            <w:tcMar>
              <w:top w:w="65" w:type="dxa"/>
              <w:left w:w="65" w:type="dxa"/>
              <w:bottom w:w="65" w:type="dxa"/>
              <w:right w:w="65" w:type="dxa"/>
            </w:tcMar>
            <w:vAlign w:val="center"/>
          </w:tcPr>
          <w:p w14:paraId="7B9ABBE6">
            <w:pPr>
              <w:spacing w:after="60"/>
              <w:jc w:val="center"/>
            </w:pPr>
            <w:r>
              <w:rPr>
                <w:sz w:val="21"/>
              </w:rPr>
              <w:t>(15, 145, 196)</w:t>
            </w:r>
          </w:p>
        </w:tc>
        <w:tc>
          <w:tcPr>
            <w:tcW w:w="2041" w:type="dxa"/>
            <w:tcMar>
              <w:top w:w="65" w:type="dxa"/>
              <w:left w:w="65" w:type="dxa"/>
              <w:bottom w:w="65" w:type="dxa"/>
              <w:right w:w="65" w:type="dxa"/>
            </w:tcMar>
            <w:vAlign w:val="center"/>
          </w:tcPr>
          <w:p w14:paraId="7A27718B">
            <w:pPr>
              <w:spacing w:after="60"/>
              <w:jc w:val="center"/>
            </w:pPr>
            <w:r>
              <w:rPr>
                <w:sz w:val="21"/>
              </w:rPr>
              <w:t>(15, 145, 196)</w:t>
            </w:r>
          </w:p>
        </w:tc>
        <w:tc>
          <w:tcPr>
            <w:tcW w:w="2041" w:type="dxa"/>
            <w:tcMar>
              <w:top w:w="65" w:type="dxa"/>
              <w:left w:w="65" w:type="dxa"/>
              <w:bottom w:w="65" w:type="dxa"/>
              <w:right w:w="65" w:type="dxa"/>
            </w:tcMar>
            <w:vAlign w:val="center"/>
          </w:tcPr>
          <w:p w14:paraId="563BDF99">
            <w:pPr>
              <w:spacing w:after="60"/>
              <w:jc w:val="center"/>
            </w:pPr>
            <w:r>
              <w:rPr>
                <w:sz w:val="21"/>
              </w:rPr>
              <w:t>(15, 141, 221)</w:t>
            </w:r>
          </w:p>
        </w:tc>
        <w:tc>
          <w:tcPr>
            <w:tcW w:w="2041" w:type="dxa"/>
            <w:tcMar>
              <w:top w:w="65" w:type="dxa"/>
              <w:left w:w="65" w:type="dxa"/>
              <w:bottom w:w="65" w:type="dxa"/>
              <w:right w:w="65" w:type="dxa"/>
            </w:tcMar>
            <w:vAlign w:val="center"/>
          </w:tcPr>
          <w:p w14:paraId="51FDE565">
            <w:pPr>
              <w:spacing w:after="60"/>
              <w:jc w:val="center"/>
            </w:pPr>
            <w:r>
              <w:rPr>
                <w:sz w:val="21"/>
              </w:rPr>
              <w:t>(15, 145, 207)</w:t>
            </w:r>
          </w:p>
        </w:tc>
      </w:tr>
    </w:tbl>
    <w:p w14:paraId="4A23204F">
      <w:pPr>
        <w:spacing w:after="20"/>
      </w:pPr>
    </w:p>
    <w:p w14:paraId="409B58B5">
      <w:r>
        <w:t>So với Greedy khởi tạo, cấu hình RL chọn tới cuối trận tốt hơn ở 5 bài, bằng ở 4 bài và kém hơn ở 0 bài trong bộ đo offline này.</w:t>
      </w:r>
    </w:p>
    <w:p w14:paraId="22A6E1B6">
      <w:r>
        <w:t>So với rollout không RL, cấu hình RL chọn tới cuối trận tốt hơn ở 5 bài, bằng ở 4 bài và kém hơn ở 0 bài trong bộ đo offline này.</w:t>
      </w:r>
    </w:p>
    <w:p w14:paraId="772DC14E">
      <w:r>
        <w:t>So với RL chọn theo điểm một ngày, cấu hình RL chọn tới cuối trận tốt hơn ở 7 bài, bằng ở 0 bài và kém hơn ở 2 bài trong bộ đo offline này.</w:t>
      </w:r>
    </w:p>
    <w:p w14:paraId="315DC466">
      <w:pPr>
        <w:keepNext/>
      </w:pPr>
      <w:r>
        <w:rPr>
          <w:b/>
        </w:rPr>
        <w:t>Bảng C6. Tần suất dùng ứng viên RL và chi phí chọn kế hoạch</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18"/>
        <w:gridCol w:w="1701"/>
        <w:gridCol w:w="1984"/>
        <w:gridCol w:w="2268"/>
      </w:tblGrid>
      <w:tr w14:paraId="37D58A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3118" w:type="dxa"/>
            <w:tcMar>
              <w:top w:w="65" w:type="dxa"/>
              <w:left w:w="65" w:type="dxa"/>
              <w:bottom w:w="65" w:type="dxa"/>
              <w:right w:w="65" w:type="dxa"/>
            </w:tcMar>
          </w:tcPr>
          <w:p w14:paraId="754448A8">
            <w:pPr>
              <w:keepNext/>
              <w:spacing w:after="60"/>
              <w:jc w:val="left"/>
            </w:pPr>
            <w:r>
              <w:rPr>
                <w:b/>
                <w:sz w:val="21"/>
              </w:rPr>
              <w:t>Cấu hình bộ chọn</w:t>
            </w:r>
          </w:p>
        </w:tc>
        <w:tc>
          <w:tcPr>
            <w:tcW w:w="1701" w:type="dxa"/>
            <w:tcMar>
              <w:top w:w="65" w:type="dxa"/>
              <w:left w:w="65" w:type="dxa"/>
              <w:bottom w:w="65" w:type="dxa"/>
              <w:right w:w="65" w:type="dxa"/>
            </w:tcMar>
          </w:tcPr>
          <w:p w14:paraId="57A4396F">
            <w:pPr>
              <w:keepNext/>
              <w:spacing w:after="60"/>
              <w:jc w:val="left"/>
            </w:pPr>
            <w:r>
              <w:rPr>
                <w:b/>
                <w:sz w:val="21"/>
              </w:rPr>
              <w:t>Số trận được đánh giá</w:t>
            </w:r>
          </w:p>
        </w:tc>
        <w:tc>
          <w:tcPr>
            <w:tcW w:w="1984" w:type="dxa"/>
            <w:tcMar>
              <w:top w:w="65" w:type="dxa"/>
              <w:left w:w="65" w:type="dxa"/>
              <w:bottom w:w="65" w:type="dxa"/>
              <w:right w:w="65" w:type="dxa"/>
            </w:tcMar>
          </w:tcPr>
          <w:p w14:paraId="523C4073">
            <w:pPr>
              <w:keepNext/>
              <w:spacing w:after="60"/>
              <w:jc w:val="left"/>
            </w:pPr>
            <w:r>
              <w:rPr>
                <w:b/>
                <w:sz w:val="21"/>
              </w:rPr>
              <w:t>Tổng số ngày chọn ứng viên RL</w:t>
            </w:r>
          </w:p>
        </w:tc>
        <w:tc>
          <w:tcPr>
            <w:tcW w:w="2268" w:type="dxa"/>
            <w:tcMar>
              <w:top w:w="65" w:type="dxa"/>
              <w:left w:w="65" w:type="dxa"/>
              <w:bottom w:w="65" w:type="dxa"/>
              <w:right w:w="65" w:type="dxa"/>
            </w:tcMar>
          </w:tcPr>
          <w:p w14:paraId="6C814F8B">
            <w:pPr>
              <w:keepNext/>
              <w:spacing w:after="60"/>
              <w:jc w:val="left"/>
            </w:pPr>
            <w:r>
              <w:rPr>
                <w:b/>
                <w:sz w:val="21"/>
              </w:rPr>
              <w:t>Thời gian chọn kế hoạch ngày lớn nhất (giây)</w:t>
            </w:r>
          </w:p>
        </w:tc>
      </w:tr>
      <w:tr w14:paraId="522DA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Mar>
              <w:top w:w="65" w:type="dxa"/>
              <w:left w:w="65" w:type="dxa"/>
              <w:bottom w:w="65" w:type="dxa"/>
              <w:right w:w="65" w:type="dxa"/>
            </w:tcMar>
          </w:tcPr>
          <w:p w14:paraId="1630EADD">
            <w:pPr>
              <w:keepNext/>
              <w:spacing w:after="60"/>
              <w:jc w:val="left"/>
            </w:pPr>
            <w:r>
              <w:rPr>
                <w:sz w:val="21"/>
              </w:rPr>
              <w:t>Mô phỏng nhiều ngày không RL</w:t>
            </w:r>
          </w:p>
        </w:tc>
        <w:tc>
          <w:tcPr>
            <w:tcW w:w="1701" w:type="dxa"/>
            <w:tcMar>
              <w:top w:w="65" w:type="dxa"/>
              <w:left w:w="65" w:type="dxa"/>
              <w:bottom w:w="65" w:type="dxa"/>
              <w:right w:w="65" w:type="dxa"/>
            </w:tcMar>
            <w:vAlign w:val="center"/>
          </w:tcPr>
          <w:p w14:paraId="6DAED721">
            <w:pPr>
              <w:keepNext/>
              <w:spacing w:after="60"/>
              <w:jc w:val="center"/>
            </w:pPr>
            <w:r>
              <w:rPr>
                <w:sz w:val="21"/>
              </w:rPr>
              <w:t>9</w:t>
            </w:r>
          </w:p>
        </w:tc>
        <w:tc>
          <w:tcPr>
            <w:tcW w:w="1984" w:type="dxa"/>
            <w:tcMar>
              <w:top w:w="65" w:type="dxa"/>
              <w:left w:w="65" w:type="dxa"/>
              <w:bottom w:w="65" w:type="dxa"/>
              <w:right w:w="65" w:type="dxa"/>
            </w:tcMar>
            <w:vAlign w:val="center"/>
          </w:tcPr>
          <w:p w14:paraId="67800BB1">
            <w:pPr>
              <w:keepNext/>
              <w:spacing w:after="60"/>
              <w:jc w:val="center"/>
            </w:pPr>
            <w:r>
              <w:rPr>
                <w:sz w:val="21"/>
              </w:rPr>
              <w:t>0</w:t>
            </w:r>
          </w:p>
        </w:tc>
        <w:tc>
          <w:tcPr>
            <w:tcW w:w="2268" w:type="dxa"/>
            <w:tcMar>
              <w:top w:w="65" w:type="dxa"/>
              <w:left w:w="65" w:type="dxa"/>
              <w:bottom w:w="65" w:type="dxa"/>
              <w:right w:w="65" w:type="dxa"/>
            </w:tcMar>
            <w:vAlign w:val="center"/>
          </w:tcPr>
          <w:p w14:paraId="364D6523">
            <w:pPr>
              <w:keepNext/>
              <w:spacing w:after="60"/>
              <w:jc w:val="center"/>
            </w:pPr>
            <w:r>
              <w:rPr>
                <w:sz w:val="21"/>
              </w:rPr>
              <w:t>0.836</w:t>
            </w:r>
          </w:p>
        </w:tc>
      </w:tr>
      <w:tr w14:paraId="6AE17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Mar>
              <w:top w:w="65" w:type="dxa"/>
              <w:left w:w="65" w:type="dxa"/>
              <w:bottom w:w="65" w:type="dxa"/>
              <w:right w:w="65" w:type="dxa"/>
            </w:tcMar>
          </w:tcPr>
          <w:p w14:paraId="3DAEEB65">
            <w:pPr>
              <w:keepNext/>
              <w:spacing w:after="60"/>
              <w:jc w:val="left"/>
            </w:pPr>
            <w:r>
              <w:rPr>
                <w:sz w:val="21"/>
              </w:rPr>
              <w:t>RL chọn theo điểm một ngày</w:t>
            </w:r>
          </w:p>
        </w:tc>
        <w:tc>
          <w:tcPr>
            <w:tcW w:w="1701" w:type="dxa"/>
            <w:tcMar>
              <w:top w:w="65" w:type="dxa"/>
              <w:left w:w="65" w:type="dxa"/>
              <w:bottom w:w="65" w:type="dxa"/>
              <w:right w:w="65" w:type="dxa"/>
            </w:tcMar>
            <w:vAlign w:val="center"/>
          </w:tcPr>
          <w:p w14:paraId="7A894785">
            <w:pPr>
              <w:keepNext/>
              <w:spacing w:after="60"/>
              <w:jc w:val="center"/>
            </w:pPr>
            <w:r>
              <w:rPr>
                <w:sz w:val="21"/>
              </w:rPr>
              <w:t>9</w:t>
            </w:r>
          </w:p>
        </w:tc>
        <w:tc>
          <w:tcPr>
            <w:tcW w:w="1984" w:type="dxa"/>
            <w:tcMar>
              <w:top w:w="65" w:type="dxa"/>
              <w:left w:w="65" w:type="dxa"/>
              <w:bottom w:w="65" w:type="dxa"/>
              <w:right w:w="65" w:type="dxa"/>
            </w:tcMar>
            <w:vAlign w:val="center"/>
          </w:tcPr>
          <w:p w14:paraId="7F89C49B">
            <w:pPr>
              <w:keepNext/>
              <w:spacing w:after="60"/>
              <w:jc w:val="center"/>
            </w:pPr>
            <w:r>
              <w:rPr>
                <w:sz w:val="21"/>
              </w:rPr>
              <w:t>11</w:t>
            </w:r>
          </w:p>
        </w:tc>
        <w:tc>
          <w:tcPr>
            <w:tcW w:w="2268" w:type="dxa"/>
            <w:tcMar>
              <w:top w:w="65" w:type="dxa"/>
              <w:left w:w="65" w:type="dxa"/>
              <w:bottom w:w="65" w:type="dxa"/>
              <w:right w:w="65" w:type="dxa"/>
            </w:tcMar>
            <w:vAlign w:val="center"/>
          </w:tcPr>
          <w:p w14:paraId="634861EC">
            <w:pPr>
              <w:keepNext/>
              <w:spacing w:after="60"/>
              <w:jc w:val="center"/>
            </w:pPr>
            <w:r>
              <w:rPr>
                <w:sz w:val="21"/>
              </w:rPr>
              <w:t>2.983</w:t>
            </w:r>
          </w:p>
        </w:tc>
      </w:tr>
      <w:tr w14:paraId="0F200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118" w:type="dxa"/>
            <w:tcMar>
              <w:top w:w="65" w:type="dxa"/>
              <w:left w:w="65" w:type="dxa"/>
              <w:bottom w:w="65" w:type="dxa"/>
              <w:right w:w="65" w:type="dxa"/>
            </w:tcMar>
          </w:tcPr>
          <w:p w14:paraId="67D46AF7">
            <w:pPr>
              <w:spacing w:after="60"/>
              <w:jc w:val="left"/>
            </w:pPr>
            <w:r>
              <w:rPr>
                <w:sz w:val="21"/>
              </w:rPr>
              <w:t>RL chọn theo mô phỏng cuối trận</w:t>
            </w:r>
          </w:p>
        </w:tc>
        <w:tc>
          <w:tcPr>
            <w:tcW w:w="1701" w:type="dxa"/>
            <w:tcMar>
              <w:top w:w="65" w:type="dxa"/>
              <w:left w:w="65" w:type="dxa"/>
              <w:bottom w:w="65" w:type="dxa"/>
              <w:right w:w="65" w:type="dxa"/>
            </w:tcMar>
            <w:vAlign w:val="center"/>
          </w:tcPr>
          <w:p w14:paraId="5B188422">
            <w:pPr>
              <w:spacing w:after="60"/>
              <w:jc w:val="center"/>
            </w:pPr>
            <w:r>
              <w:rPr>
                <w:sz w:val="21"/>
              </w:rPr>
              <w:t>9</w:t>
            </w:r>
          </w:p>
        </w:tc>
        <w:tc>
          <w:tcPr>
            <w:tcW w:w="1984" w:type="dxa"/>
            <w:tcMar>
              <w:top w:w="65" w:type="dxa"/>
              <w:left w:w="65" w:type="dxa"/>
              <w:bottom w:w="65" w:type="dxa"/>
              <w:right w:w="65" w:type="dxa"/>
            </w:tcMar>
            <w:vAlign w:val="center"/>
          </w:tcPr>
          <w:p w14:paraId="5691F699">
            <w:pPr>
              <w:spacing w:after="60"/>
              <w:jc w:val="center"/>
            </w:pPr>
            <w:r>
              <w:rPr>
                <w:sz w:val="21"/>
              </w:rPr>
              <w:t>2</w:t>
            </w:r>
          </w:p>
        </w:tc>
        <w:tc>
          <w:tcPr>
            <w:tcW w:w="2268" w:type="dxa"/>
            <w:tcMar>
              <w:top w:w="65" w:type="dxa"/>
              <w:left w:w="65" w:type="dxa"/>
              <w:bottom w:w="65" w:type="dxa"/>
              <w:right w:w="65" w:type="dxa"/>
            </w:tcMar>
            <w:vAlign w:val="center"/>
          </w:tcPr>
          <w:p w14:paraId="38AE3B27">
            <w:pPr>
              <w:spacing w:after="60"/>
              <w:jc w:val="center"/>
            </w:pPr>
            <w:r>
              <w:rPr>
                <w:sz w:val="21"/>
              </w:rPr>
              <w:t>6.495</w:t>
            </w:r>
          </w:p>
        </w:tc>
      </w:tr>
    </w:tbl>
    <w:p w14:paraId="5B889EF6">
      <w:pPr>
        <w:spacing w:after="20"/>
      </w:pPr>
    </w:p>
    <w:p w14:paraId="23473184">
      <w:r>
        <w:t>Bản RL nhiều ngày chọn ứng viên mang nguồn RL ở 2 ngày. Các ngày còn lại dùng heuristic hoặc phần kế hoạch đang giữ. Nếu bản có RL đạt điểm cao hơn ở một bài nhưng không chọn ứng viên RL nào, kết quả đó không chứng minh mô hình đã giúp tăng điểm; deadline của các lần lập kế hoạch heuristic có thể làm thay đổi tuyến. Muốn quy nguyên nhân cho RL cần thêm đối chứng với bộ tạo tuyến xác định, nhiều seed lấy mẫu và ngân sách tính toán cân bằng.</w:t>
      </w:r>
    </w:p>
    <w:p w14:paraId="7D4348E0">
      <w:r>
        <w:t>Thời gian ở bảng C6 đo bước chọn kế hoạch ngày, gồm tạo ứng viên và đánh giá phần tương lai; chưa gồm tải checkpoint, tạo kế hoạch Greedy khởi tạo, truyền mạng hoặc tải replay. Những giới hạn này cần được giữ khi so với hạn nộp 30 giây. Nhóm đã bổ sung ba kiểm thử cho việc giữ dự phòng, nhận cải thiện và loại mô phỏng dở hoặc sai; bộ kiểm thử tại thời điểm lượt này có 50 phương thức.</w:t>
      </w:r>
    </w:p>
    <w:p w14:paraId="194FB4DC">
      <w:pPr>
        <w:keepNext/>
      </w:pPr>
      <w:r>
        <w:rPr>
          <w:b/>
        </w:rPr>
        <w:t>Bảng C7. Kế hoạch mở rộng được máy chủ Ban tổ chức kiểm chứng</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34"/>
        <w:gridCol w:w="2721"/>
        <w:gridCol w:w="1701"/>
        <w:gridCol w:w="1928"/>
        <w:gridCol w:w="1587"/>
      </w:tblGrid>
      <w:tr w14:paraId="7B2D1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134" w:type="dxa"/>
            <w:tcMar>
              <w:top w:w="65" w:type="dxa"/>
              <w:left w:w="65" w:type="dxa"/>
              <w:bottom w:w="65" w:type="dxa"/>
              <w:right w:w="65" w:type="dxa"/>
            </w:tcMar>
          </w:tcPr>
          <w:p w14:paraId="21DA1C96">
            <w:pPr>
              <w:keepNext/>
              <w:spacing w:after="60"/>
              <w:jc w:val="left"/>
            </w:pPr>
            <w:r>
              <w:rPr>
                <w:b/>
                <w:sz w:val="21"/>
              </w:rPr>
              <w:t>Mã bài thử nghiệm</w:t>
            </w:r>
          </w:p>
        </w:tc>
        <w:tc>
          <w:tcPr>
            <w:tcW w:w="2721" w:type="dxa"/>
            <w:tcMar>
              <w:top w:w="65" w:type="dxa"/>
              <w:left w:w="65" w:type="dxa"/>
              <w:bottom w:w="65" w:type="dxa"/>
              <w:right w:w="65" w:type="dxa"/>
            </w:tcMar>
          </w:tcPr>
          <w:p w14:paraId="478776F7">
            <w:pPr>
              <w:keepNext/>
              <w:spacing w:after="60"/>
              <w:jc w:val="left"/>
            </w:pPr>
            <w:r>
              <w:rPr>
                <w:b/>
                <w:sz w:val="21"/>
              </w:rPr>
              <w:t>Điểm máy chủ trả về (U,D,Q)</w:t>
            </w:r>
          </w:p>
        </w:tc>
        <w:tc>
          <w:tcPr>
            <w:tcW w:w="1701" w:type="dxa"/>
            <w:tcMar>
              <w:top w:w="65" w:type="dxa"/>
              <w:left w:w="65" w:type="dxa"/>
              <w:bottom w:w="65" w:type="dxa"/>
              <w:right w:w="65" w:type="dxa"/>
            </w:tcMar>
          </w:tcPr>
          <w:p w14:paraId="32EBBEB8">
            <w:pPr>
              <w:keepNext/>
              <w:spacing w:after="60"/>
              <w:jc w:val="left"/>
            </w:pPr>
            <w:r>
              <w:rPr>
                <w:b/>
                <w:sz w:val="21"/>
              </w:rPr>
              <w:t>Số kế hoạch ngày được nhận</w:t>
            </w:r>
          </w:p>
        </w:tc>
        <w:tc>
          <w:tcPr>
            <w:tcW w:w="1928" w:type="dxa"/>
            <w:tcMar>
              <w:top w:w="65" w:type="dxa"/>
              <w:left w:w="65" w:type="dxa"/>
              <w:bottom w:w="65" w:type="dxa"/>
              <w:right w:w="65" w:type="dxa"/>
            </w:tcMar>
          </w:tcPr>
          <w:p w14:paraId="19005C48">
            <w:pPr>
              <w:keepNext/>
              <w:spacing w:after="60"/>
              <w:jc w:val="left"/>
            </w:pPr>
            <w:r>
              <w:rPr>
                <w:b/>
                <w:sz w:val="21"/>
              </w:rPr>
              <w:t>Số khung trạng thái đối chiếu</w:t>
            </w:r>
          </w:p>
        </w:tc>
        <w:tc>
          <w:tcPr>
            <w:tcW w:w="1587" w:type="dxa"/>
            <w:tcMar>
              <w:top w:w="65" w:type="dxa"/>
              <w:left w:w="65" w:type="dxa"/>
              <w:bottom w:w="65" w:type="dxa"/>
              <w:right w:w="65" w:type="dxa"/>
            </w:tcMar>
          </w:tcPr>
          <w:p w14:paraId="3DE0FBEA">
            <w:pPr>
              <w:keepNext/>
              <w:spacing w:after="60"/>
              <w:jc w:val="left"/>
            </w:pPr>
            <w:r>
              <w:rPr>
                <w:b/>
                <w:sz w:val="21"/>
              </w:rPr>
              <w:t>Số sai khác với máy chủ</w:t>
            </w:r>
          </w:p>
        </w:tc>
      </w:tr>
      <w:tr w14:paraId="2A0DF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65" w:type="dxa"/>
              <w:left w:w="65" w:type="dxa"/>
              <w:bottom w:w="65" w:type="dxa"/>
              <w:right w:w="65" w:type="dxa"/>
            </w:tcMar>
          </w:tcPr>
          <w:p w14:paraId="0CE38465">
            <w:pPr>
              <w:keepNext/>
              <w:spacing w:after="60"/>
              <w:jc w:val="center"/>
            </w:pPr>
            <w:r>
              <w:rPr>
                <w:sz w:val="21"/>
              </w:rPr>
              <w:t>Q04</w:t>
            </w:r>
          </w:p>
        </w:tc>
        <w:tc>
          <w:tcPr>
            <w:tcW w:w="2721" w:type="dxa"/>
            <w:tcMar>
              <w:top w:w="65" w:type="dxa"/>
              <w:left w:w="65" w:type="dxa"/>
              <w:bottom w:w="65" w:type="dxa"/>
              <w:right w:w="65" w:type="dxa"/>
            </w:tcMar>
          </w:tcPr>
          <w:p w14:paraId="0F5ACD51">
            <w:pPr>
              <w:keepNext/>
              <w:spacing w:after="60"/>
              <w:jc w:val="center"/>
            </w:pPr>
            <w:r>
              <w:rPr>
                <w:sz w:val="21"/>
              </w:rPr>
              <w:t>(20, 138, 149)</w:t>
            </w:r>
          </w:p>
        </w:tc>
        <w:tc>
          <w:tcPr>
            <w:tcW w:w="1701" w:type="dxa"/>
            <w:tcMar>
              <w:top w:w="65" w:type="dxa"/>
              <w:left w:w="65" w:type="dxa"/>
              <w:bottom w:w="65" w:type="dxa"/>
              <w:right w:w="65" w:type="dxa"/>
            </w:tcMar>
          </w:tcPr>
          <w:p w14:paraId="29835FDD">
            <w:pPr>
              <w:keepNext/>
              <w:spacing w:after="60"/>
              <w:jc w:val="center"/>
            </w:pPr>
            <w:r>
              <w:rPr>
                <w:sz w:val="21"/>
              </w:rPr>
              <w:t>10</w:t>
            </w:r>
          </w:p>
        </w:tc>
        <w:tc>
          <w:tcPr>
            <w:tcW w:w="1928" w:type="dxa"/>
            <w:tcMar>
              <w:top w:w="65" w:type="dxa"/>
              <w:left w:w="65" w:type="dxa"/>
              <w:bottom w:w="65" w:type="dxa"/>
              <w:right w:w="65" w:type="dxa"/>
            </w:tcMar>
          </w:tcPr>
          <w:p w14:paraId="3001670B">
            <w:pPr>
              <w:keepNext/>
              <w:spacing w:after="60"/>
              <w:jc w:val="center"/>
            </w:pPr>
            <w:r>
              <w:rPr>
                <w:sz w:val="21"/>
              </w:rPr>
              <w:t>1565</w:t>
            </w:r>
          </w:p>
        </w:tc>
        <w:tc>
          <w:tcPr>
            <w:tcW w:w="1587" w:type="dxa"/>
            <w:tcMar>
              <w:top w:w="65" w:type="dxa"/>
              <w:left w:w="65" w:type="dxa"/>
              <w:bottom w:w="65" w:type="dxa"/>
              <w:right w:w="65" w:type="dxa"/>
            </w:tcMar>
          </w:tcPr>
          <w:p w14:paraId="40DAEEF5">
            <w:pPr>
              <w:keepNext/>
              <w:spacing w:after="60"/>
              <w:jc w:val="center"/>
            </w:pPr>
            <w:r>
              <w:rPr>
                <w:sz w:val="21"/>
              </w:rPr>
              <w:t>0</w:t>
            </w:r>
          </w:p>
        </w:tc>
      </w:tr>
      <w:tr w14:paraId="7D4E5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134" w:type="dxa"/>
            <w:tcMar>
              <w:top w:w="65" w:type="dxa"/>
              <w:left w:w="65" w:type="dxa"/>
              <w:bottom w:w="65" w:type="dxa"/>
              <w:right w:w="65" w:type="dxa"/>
            </w:tcMar>
          </w:tcPr>
          <w:p w14:paraId="75E1ACE1">
            <w:pPr>
              <w:spacing w:after="60"/>
              <w:jc w:val="center"/>
            </w:pPr>
            <w:r>
              <w:rPr>
                <w:sz w:val="21"/>
              </w:rPr>
              <w:t>Q06</w:t>
            </w:r>
          </w:p>
        </w:tc>
        <w:tc>
          <w:tcPr>
            <w:tcW w:w="2721" w:type="dxa"/>
            <w:tcMar>
              <w:top w:w="65" w:type="dxa"/>
              <w:left w:w="65" w:type="dxa"/>
              <w:bottom w:w="65" w:type="dxa"/>
              <w:right w:w="65" w:type="dxa"/>
            </w:tcMar>
          </w:tcPr>
          <w:p w14:paraId="6DB23CEE">
            <w:pPr>
              <w:spacing w:after="60"/>
              <w:jc w:val="center"/>
            </w:pPr>
            <w:r>
              <w:rPr>
                <w:sz w:val="21"/>
              </w:rPr>
              <w:t>(15, 142, 184)</w:t>
            </w:r>
          </w:p>
        </w:tc>
        <w:tc>
          <w:tcPr>
            <w:tcW w:w="1701" w:type="dxa"/>
            <w:tcMar>
              <w:top w:w="65" w:type="dxa"/>
              <w:left w:w="65" w:type="dxa"/>
              <w:bottom w:w="65" w:type="dxa"/>
              <w:right w:w="65" w:type="dxa"/>
            </w:tcMar>
          </w:tcPr>
          <w:p w14:paraId="69D866C7">
            <w:pPr>
              <w:spacing w:after="60"/>
              <w:jc w:val="center"/>
            </w:pPr>
            <w:r>
              <w:rPr>
                <w:sz w:val="21"/>
              </w:rPr>
              <w:t>10</w:t>
            </w:r>
          </w:p>
        </w:tc>
        <w:tc>
          <w:tcPr>
            <w:tcW w:w="1928" w:type="dxa"/>
            <w:tcMar>
              <w:top w:w="65" w:type="dxa"/>
              <w:left w:w="65" w:type="dxa"/>
              <w:bottom w:w="65" w:type="dxa"/>
              <w:right w:w="65" w:type="dxa"/>
            </w:tcMar>
          </w:tcPr>
          <w:p w14:paraId="2DEBC4EC">
            <w:pPr>
              <w:spacing w:after="60"/>
              <w:jc w:val="center"/>
            </w:pPr>
            <w:r>
              <w:rPr>
                <w:sz w:val="21"/>
              </w:rPr>
              <w:t>1242</w:t>
            </w:r>
          </w:p>
        </w:tc>
        <w:tc>
          <w:tcPr>
            <w:tcW w:w="1587" w:type="dxa"/>
            <w:tcMar>
              <w:top w:w="65" w:type="dxa"/>
              <w:left w:w="65" w:type="dxa"/>
              <w:bottom w:w="65" w:type="dxa"/>
              <w:right w:w="65" w:type="dxa"/>
            </w:tcMar>
          </w:tcPr>
          <w:p w14:paraId="48EE6966">
            <w:pPr>
              <w:spacing w:after="60"/>
              <w:jc w:val="center"/>
            </w:pPr>
            <w:r>
              <w:rPr>
                <w:sz w:val="21"/>
              </w:rPr>
              <w:t>0</w:t>
            </w:r>
          </w:p>
        </w:tc>
      </w:tr>
    </w:tbl>
    <w:p w14:paraId="42258B76">
      <w:pPr>
        <w:spacing w:after="20"/>
      </w:pPr>
    </w:p>
    <w:p w14:paraId="35641798">
      <w:r>
        <w:t>Các điểm trong bảng C7 được máy chủ Practice riêng của đội chấm trực tiếp; những điểm còn lại ở bảng C5 vẫn là điểm offline. Nhóm lưu lịch sử trận trước khi đặt lại Practice, đối chiếu các mảng lệnh đã nộp và chạy lại replay bằng simulator TTUD để kiểm tra vị trí, nhiên liệu, thu hàng và giao thông. Đây không phải kết quả Mock Contest hoặc trận nhiều đội. Practice có thể chỉ hiển thị lượt gần nhất sau khi reset; các lượt cũ trong báo cáo được đối chiếu bằng bằng chứng JSON đã lưu riêng, không suy từ trạng thái đang hiển thị trên website.</w:t>
      </w:r>
    </w:p>
    <w:p w14:paraId="5BE9E102">
      <w:pPr>
        <w:pStyle w:val="3"/>
        <w:spacing w:before="160"/>
        <w:jc w:val="left"/>
      </w:pPr>
      <w:bookmarkStart w:id="64" w:name="_Toc243404776"/>
      <w:r>
        <w:rPr>
          <w:color w:val="000000"/>
        </w:rPr>
        <w:t>C.9. Tái hiện thí nghiệm mở rộng</w:t>
      </w:r>
      <w:bookmarkEnd w:id="64"/>
    </w:p>
    <w:p w14:paraId="3669EBCF">
      <w:pPr>
        <w:jc w:val="left"/>
      </w:pPr>
      <w:r>
        <w:t>python -X utf8 experiments/rl_extension.py</w:t>
      </w:r>
    </w:p>
    <w:p w14:paraId="18883520">
      <w:pPr>
        <w:jc w:val="left"/>
      </w:pPr>
      <w:r>
        <w:t>python -X utf8 experiments/audit_rl_extension.py</w:t>
      </w:r>
    </w:p>
    <w:p w14:paraId="3C6AC6B2">
      <w:r>
        <w:t>Các lệnh này chạy offline. Người dùng cần PyTorch và các phụ thuộc của nhánh Procon2026, bản chụp mã nguồn và checkpoint đúng đường dẫn ở mục C.4, cùng các cấu hình BTC đã tải trong experiments/rl_branch_evidence. File summary.json, metadata.json và audit.json của lượt mới nằm trong experiments/rl_extension_results; kế hoạch và nhật ký chi tiết chỉ lưu tại máy theo quy tắc Git ignore.</w:t>
      </w:r>
    </w:p>
    <w:p w14:paraId="67556BBC">
      <w:r>
        <w:t>Script verify_rl_extension_server.py có thao tác đặt lại và nộp Practice riêng cho các bài được chỉ định; nó chỉ dùng khi cần chấm máy chủ, không dùng để xem lại số liệu offline. Bằng chứng API của lượt mở rộng được tách trong experiments/rl_extension_api_evidence. Các thử nghiệm mới chưa huấn luyện lại mạng, chưa cho RL điều khiển từng hướng và chưa áp dụng đội hình có xe tiếp tế.</w:t>
      </w:r>
    </w:p>
    <w:p w14:paraId="5312F9AA">
      <w:pPr>
        <w:pStyle w:val="3"/>
        <w:spacing w:before="160"/>
        <w:jc w:val="left"/>
      </w:pPr>
      <w:bookmarkStart w:id="65" w:name="_Toc243404777"/>
      <w:r>
        <w:rPr>
          <w:color w:val="000000"/>
        </w:rPr>
        <w:t>C.10. Huấn luyện PPO và đánh giá không chọn thay bằng heuristic</w:t>
      </w:r>
      <w:bookmarkEnd w:id="65"/>
    </w:p>
    <w:p w14:paraId="1A00DDF4">
      <w:r>
        <w:t>Lượt thử mới xây dựng một chính sách PPO từ khởi tạo ngẫu nhiên, không tải checkpoint episode_256.pt và không học bắt chước nhãn Greedy. Mục tiêu là đánh giá phần ra quyết định thực sự của mạng, thay vì coi điểm của cả bộ chọn nhiều ứng viên là điểm riêng của RL. Mỗi lần xe cần một mục tiêu mới trong ngày, mạng chọn một điểm bán hoặc hành động chờ. Nhóm đo riêng cách lấy argmax và cách lấy một mẫu từ phân phối; cả hai đều không thử nhiều phương án rồi chọn theo điểm simulator.</w:t>
      </w:r>
    </w:p>
    <w:p w14:paraId="2E4FA266">
      <w:r>
        <w:t>Dijkstra chỉ tạo một đường ít step cố định đến mỗi đích. Bộ thực thi loại đích nếu đường đó vượt nhiên liệu còn lại, lấy tiền tố liên tục khi không đủ step trong ngày và thêm lệnh chờ cho phần còn thiếu. Nó không gọi Greedy, Lookahead, heuristic điểm phụ hay kế hoạch dự phòng. Nếu kiểm tra cuối phát hiện kế hoạch sai, thí nghiệm dừng và báo lỗi. Do đó, đây là RL chọn mục tiêu kết hợp thuật toán tìm đường, chưa phải RL học từng hướng 0–5. Đường cố định cũng có thể bỏ sót một đường dài hơn nhưng ít tốn nhiên liệu hơn; nhóm chưa tuyên bố mặt nạ tìm được mọi đích khả thi.</w:t>
      </w:r>
    </w:p>
    <w:p w14:paraId="4015E4D8">
      <w:r>
        <w:t>Mạng dùng chung cho các xe và chấm từng ứng viên bằng 18 đặc trưng, gồm tình trạng loại udon đã thu, kho, chi phí đường đi, nhiên liệu, quỹ bước, ngày hiện tại, vị trí và mật độ điểm bán lân cận. Hai tầng 64 nút Tanh tạo biểu diễn; actor chấm từng đích và critic lấy trung bình biểu diễn của các ứng viên hợp lệ. Danh sách không bị cắt theo thứ tự ưu tiên Greedy. Việc đặt chỗ tạm để các xe tránh chọn cùng kho là quy tắc chung của bộ thực thi; reward chỉ lấy từ simulator sau khi thực thi đồng thời cả đội.</w:t>
      </w:r>
    </w:p>
    <w:p w14:paraId="22F8F861">
      <w:r>
        <w:t>Tập học gồm 48 bản đồ sinh riêng với seed 61000–61047, lần lượt luân phiên kích thước 8×8, 12×12 và 16×16. Mỗi trận có sáu ngày, 80 step/ngày, nhiên liệu 100 và bốn xe tuần tra. Ba seed khởi tạo mạng là 71, 72 và 73; mỗi seed học 1024 trận. Nhóm dùng checkpoint cuối theo số trận đã định, không chọn checkpoint hoặc seed theo điểm BTC. Reward tại cuối ngày là 10ΔU + ΔD + 0,05ΔQ, lấy từ điểm thật của simulator TTUD. Tổng có trọng số này là mục tiêu học gần đúng, không tương đương thứ tự từ điển trong mọi trường hợp.</w:t>
      </w:r>
    </w:p>
    <w:p w14:paraId="445D66C6">
      <w:r>
        <w:t>PPO dùng learning rate 0,0003; gamma 0,99; GAE lambda 0,95; clip 0,2; bốn lượt cập nhật mỗi nhóm tám trận, minibatch 256, hệ số entropy 0,01, hệ số value loss 0,001 và giới hạn norm gradient 0,5. Mạng chạy CPU một luồng bằng PyTorch 2.14.1+cpu. Đo thử cho thấy cấu hình nhỏ này đủ nhanh trên CPU nên lượt học không sử dụng Kaggle hoặc GPU. Phương pháp cập nhật chính sách tham khảo PPO [C1]; mô hình, đặc trưng và môi trường huấn luyện trong lượt này do nhóm cài đặt.</w:t>
      </w:r>
    </w:p>
    <w:p w14:paraId="4E3C82FC">
      <w:pPr>
        <w:keepNext/>
      </w:pPr>
      <w:r>
        <w:rPr>
          <w:b/>
        </w:rPr>
        <w:t>Bảng C8. Nhật ký huấn luyện mới và bằng chứng trọng số đã thay đổi</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
        <w:gridCol w:w="1361"/>
        <w:gridCol w:w="1644"/>
        <w:gridCol w:w="1757"/>
        <w:gridCol w:w="1814"/>
        <w:gridCol w:w="1587"/>
      </w:tblGrid>
      <w:tr w14:paraId="2CCEF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907" w:type="dxa"/>
            <w:tcMar>
              <w:top w:w="65" w:type="dxa"/>
              <w:left w:w="65" w:type="dxa"/>
              <w:bottom w:w="65" w:type="dxa"/>
              <w:right w:w="65" w:type="dxa"/>
            </w:tcMar>
          </w:tcPr>
          <w:p w14:paraId="0279DB36">
            <w:pPr>
              <w:keepNext/>
              <w:spacing w:after="60"/>
              <w:jc w:val="left"/>
            </w:pPr>
            <w:r>
              <w:rPr>
                <w:b/>
                <w:sz w:val="21"/>
              </w:rPr>
              <w:t>Seed khởi tạo</w:t>
            </w:r>
          </w:p>
        </w:tc>
        <w:tc>
          <w:tcPr>
            <w:tcW w:w="1361" w:type="dxa"/>
            <w:tcMar>
              <w:top w:w="65" w:type="dxa"/>
              <w:left w:w="65" w:type="dxa"/>
              <w:bottom w:w="65" w:type="dxa"/>
              <w:right w:w="65" w:type="dxa"/>
            </w:tcMar>
          </w:tcPr>
          <w:p w14:paraId="17DB5C0B">
            <w:pPr>
              <w:keepNext/>
              <w:spacing w:after="60"/>
              <w:jc w:val="left"/>
            </w:pPr>
            <w:r>
              <w:rPr>
                <w:b/>
                <w:sz w:val="21"/>
              </w:rPr>
              <w:t>Số trận đã học</w:t>
            </w:r>
          </w:p>
        </w:tc>
        <w:tc>
          <w:tcPr>
            <w:tcW w:w="1644" w:type="dxa"/>
            <w:tcMar>
              <w:top w:w="65" w:type="dxa"/>
              <w:left w:w="65" w:type="dxa"/>
              <w:bottom w:w="65" w:type="dxa"/>
              <w:right w:w="65" w:type="dxa"/>
            </w:tcMar>
          </w:tcPr>
          <w:p w14:paraId="5566D908">
            <w:pPr>
              <w:keepNext/>
              <w:spacing w:after="60"/>
              <w:jc w:val="left"/>
            </w:pPr>
            <w:r>
              <w:rPr>
                <w:b/>
                <w:sz w:val="21"/>
              </w:rPr>
              <w:t>Số nhóm cập nhật PPO</w:t>
            </w:r>
          </w:p>
        </w:tc>
        <w:tc>
          <w:tcPr>
            <w:tcW w:w="1757" w:type="dxa"/>
            <w:tcMar>
              <w:top w:w="65" w:type="dxa"/>
              <w:left w:w="65" w:type="dxa"/>
              <w:bottom w:w="65" w:type="dxa"/>
              <w:right w:w="65" w:type="dxa"/>
            </w:tcMar>
          </w:tcPr>
          <w:p w14:paraId="65A0D9E0">
            <w:pPr>
              <w:keepNext/>
              <w:spacing w:after="60"/>
              <w:jc w:val="left"/>
            </w:pPr>
            <w:r>
              <w:rPr>
                <w:b/>
                <w:sz w:val="21"/>
              </w:rPr>
              <w:t>Số quyết định lấy mẫu</w:t>
            </w:r>
          </w:p>
        </w:tc>
        <w:tc>
          <w:tcPr>
            <w:tcW w:w="1814" w:type="dxa"/>
            <w:tcMar>
              <w:top w:w="65" w:type="dxa"/>
              <w:left w:w="65" w:type="dxa"/>
              <w:bottom w:w="65" w:type="dxa"/>
              <w:right w:w="65" w:type="dxa"/>
            </w:tcMar>
          </w:tcPr>
          <w:p w14:paraId="66D35BA3">
            <w:pPr>
              <w:keepNext/>
              <w:spacing w:after="60"/>
              <w:jc w:val="left"/>
            </w:pPr>
            <w:r>
              <w:rPr>
                <w:b/>
                <w:sz w:val="21"/>
              </w:rPr>
              <w:t>Số tensor trọng số thay đổi</w:t>
            </w:r>
          </w:p>
        </w:tc>
        <w:tc>
          <w:tcPr>
            <w:tcW w:w="1587" w:type="dxa"/>
            <w:tcMar>
              <w:top w:w="65" w:type="dxa"/>
              <w:left w:w="65" w:type="dxa"/>
              <w:bottom w:w="65" w:type="dxa"/>
              <w:right w:w="65" w:type="dxa"/>
            </w:tcMar>
          </w:tcPr>
          <w:p w14:paraId="556F6051">
            <w:pPr>
              <w:keepNext/>
              <w:spacing w:after="60"/>
              <w:jc w:val="left"/>
            </w:pPr>
            <w:r>
              <w:rPr>
                <w:b/>
                <w:sz w:val="21"/>
              </w:rPr>
              <w:t>Thời gian học CPU (giây)</w:t>
            </w:r>
          </w:p>
        </w:tc>
      </w:tr>
      <w:tr w14:paraId="4040C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1AE81EE4">
            <w:pPr>
              <w:keepNext/>
              <w:spacing w:after="60"/>
              <w:jc w:val="left"/>
            </w:pPr>
            <w:r>
              <w:rPr>
                <w:sz w:val="21"/>
              </w:rPr>
              <w:t>71</w:t>
            </w:r>
          </w:p>
        </w:tc>
        <w:tc>
          <w:tcPr>
            <w:tcW w:w="1361" w:type="dxa"/>
            <w:tcMar>
              <w:top w:w="65" w:type="dxa"/>
              <w:left w:w="65" w:type="dxa"/>
              <w:bottom w:w="65" w:type="dxa"/>
              <w:right w:w="65" w:type="dxa"/>
            </w:tcMar>
          </w:tcPr>
          <w:p w14:paraId="55F5C5A7">
            <w:pPr>
              <w:keepNext/>
              <w:spacing w:after="60"/>
              <w:jc w:val="left"/>
            </w:pPr>
            <w:r>
              <w:rPr>
                <w:sz w:val="21"/>
              </w:rPr>
              <w:t>1024</w:t>
            </w:r>
          </w:p>
        </w:tc>
        <w:tc>
          <w:tcPr>
            <w:tcW w:w="1644" w:type="dxa"/>
            <w:tcMar>
              <w:top w:w="65" w:type="dxa"/>
              <w:left w:w="65" w:type="dxa"/>
              <w:bottom w:w="65" w:type="dxa"/>
              <w:right w:w="65" w:type="dxa"/>
            </w:tcMar>
          </w:tcPr>
          <w:p w14:paraId="50AC73AE">
            <w:pPr>
              <w:keepNext/>
              <w:spacing w:after="60"/>
              <w:jc w:val="left"/>
            </w:pPr>
            <w:r>
              <w:rPr>
                <w:sz w:val="21"/>
              </w:rPr>
              <w:t>128</w:t>
            </w:r>
          </w:p>
        </w:tc>
        <w:tc>
          <w:tcPr>
            <w:tcW w:w="1757" w:type="dxa"/>
            <w:tcMar>
              <w:top w:w="65" w:type="dxa"/>
              <w:left w:w="65" w:type="dxa"/>
              <w:bottom w:w="65" w:type="dxa"/>
              <w:right w:w="65" w:type="dxa"/>
            </w:tcMar>
          </w:tcPr>
          <w:p w14:paraId="02DEB627">
            <w:pPr>
              <w:keepNext/>
              <w:spacing w:after="60"/>
              <w:jc w:val="left"/>
            </w:pPr>
            <w:r>
              <w:rPr>
                <w:sz w:val="21"/>
              </w:rPr>
              <w:t>60118</w:t>
            </w:r>
          </w:p>
        </w:tc>
        <w:tc>
          <w:tcPr>
            <w:tcW w:w="1814" w:type="dxa"/>
            <w:tcMar>
              <w:top w:w="65" w:type="dxa"/>
              <w:left w:w="65" w:type="dxa"/>
              <w:bottom w:w="65" w:type="dxa"/>
              <w:right w:w="65" w:type="dxa"/>
            </w:tcMar>
          </w:tcPr>
          <w:p w14:paraId="34FEA4C6">
            <w:pPr>
              <w:keepNext/>
              <w:spacing w:after="60"/>
              <w:jc w:val="left"/>
            </w:pPr>
            <w:r>
              <w:rPr>
                <w:sz w:val="21"/>
              </w:rPr>
              <w:t>8</w:t>
            </w:r>
          </w:p>
        </w:tc>
        <w:tc>
          <w:tcPr>
            <w:tcW w:w="1587" w:type="dxa"/>
            <w:tcMar>
              <w:top w:w="65" w:type="dxa"/>
              <w:left w:w="65" w:type="dxa"/>
              <w:bottom w:w="65" w:type="dxa"/>
              <w:right w:w="65" w:type="dxa"/>
            </w:tcMar>
          </w:tcPr>
          <w:p w14:paraId="28041906">
            <w:pPr>
              <w:keepNext/>
              <w:spacing w:after="60"/>
              <w:jc w:val="left"/>
            </w:pPr>
            <w:r>
              <w:rPr>
                <w:sz w:val="21"/>
              </w:rPr>
              <w:t>123.1</w:t>
            </w:r>
          </w:p>
        </w:tc>
      </w:tr>
      <w:tr w14:paraId="6F059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0FC08EF1">
            <w:pPr>
              <w:keepNext/>
              <w:spacing w:after="60"/>
              <w:jc w:val="left"/>
            </w:pPr>
            <w:r>
              <w:rPr>
                <w:sz w:val="21"/>
              </w:rPr>
              <w:t>72</w:t>
            </w:r>
          </w:p>
        </w:tc>
        <w:tc>
          <w:tcPr>
            <w:tcW w:w="1361" w:type="dxa"/>
            <w:tcMar>
              <w:top w:w="65" w:type="dxa"/>
              <w:left w:w="65" w:type="dxa"/>
              <w:bottom w:w="65" w:type="dxa"/>
              <w:right w:w="65" w:type="dxa"/>
            </w:tcMar>
          </w:tcPr>
          <w:p w14:paraId="69387EDA">
            <w:pPr>
              <w:keepNext/>
              <w:spacing w:after="60"/>
              <w:jc w:val="left"/>
            </w:pPr>
            <w:r>
              <w:rPr>
                <w:sz w:val="21"/>
              </w:rPr>
              <w:t>1024</w:t>
            </w:r>
          </w:p>
        </w:tc>
        <w:tc>
          <w:tcPr>
            <w:tcW w:w="1644" w:type="dxa"/>
            <w:tcMar>
              <w:top w:w="65" w:type="dxa"/>
              <w:left w:w="65" w:type="dxa"/>
              <w:bottom w:w="65" w:type="dxa"/>
              <w:right w:w="65" w:type="dxa"/>
            </w:tcMar>
          </w:tcPr>
          <w:p w14:paraId="37676017">
            <w:pPr>
              <w:keepNext/>
              <w:spacing w:after="60"/>
              <w:jc w:val="left"/>
            </w:pPr>
            <w:r>
              <w:rPr>
                <w:sz w:val="21"/>
              </w:rPr>
              <w:t>128</w:t>
            </w:r>
          </w:p>
        </w:tc>
        <w:tc>
          <w:tcPr>
            <w:tcW w:w="1757" w:type="dxa"/>
            <w:tcMar>
              <w:top w:w="65" w:type="dxa"/>
              <w:left w:w="65" w:type="dxa"/>
              <w:bottom w:w="65" w:type="dxa"/>
              <w:right w:w="65" w:type="dxa"/>
            </w:tcMar>
          </w:tcPr>
          <w:p w14:paraId="13DE259B">
            <w:pPr>
              <w:keepNext/>
              <w:spacing w:after="60"/>
              <w:jc w:val="left"/>
            </w:pPr>
            <w:r>
              <w:rPr>
                <w:sz w:val="21"/>
              </w:rPr>
              <w:t>61507</w:t>
            </w:r>
          </w:p>
        </w:tc>
        <w:tc>
          <w:tcPr>
            <w:tcW w:w="1814" w:type="dxa"/>
            <w:tcMar>
              <w:top w:w="65" w:type="dxa"/>
              <w:left w:w="65" w:type="dxa"/>
              <w:bottom w:w="65" w:type="dxa"/>
              <w:right w:w="65" w:type="dxa"/>
            </w:tcMar>
          </w:tcPr>
          <w:p w14:paraId="4C555737">
            <w:pPr>
              <w:keepNext/>
              <w:spacing w:after="60"/>
              <w:jc w:val="left"/>
            </w:pPr>
            <w:r>
              <w:rPr>
                <w:sz w:val="21"/>
              </w:rPr>
              <w:t>8</w:t>
            </w:r>
          </w:p>
        </w:tc>
        <w:tc>
          <w:tcPr>
            <w:tcW w:w="1587" w:type="dxa"/>
            <w:tcMar>
              <w:top w:w="65" w:type="dxa"/>
              <w:left w:w="65" w:type="dxa"/>
              <w:bottom w:w="65" w:type="dxa"/>
              <w:right w:w="65" w:type="dxa"/>
            </w:tcMar>
          </w:tcPr>
          <w:p w14:paraId="00FFC3C2">
            <w:pPr>
              <w:keepNext/>
              <w:spacing w:after="60"/>
              <w:jc w:val="left"/>
            </w:pPr>
            <w:r>
              <w:rPr>
                <w:sz w:val="21"/>
              </w:rPr>
              <w:t>133.7</w:t>
            </w:r>
          </w:p>
        </w:tc>
      </w:tr>
      <w:tr w14:paraId="3EAAC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4474790C">
            <w:pPr>
              <w:spacing w:after="60"/>
              <w:jc w:val="left"/>
            </w:pPr>
            <w:r>
              <w:rPr>
                <w:sz w:val="21"/>
              </w:rPr>
              <w:t>73</w:t>
            </w:r>
          </w:p>
        </w:tc>
        <w:tc>
          <w:tcPr>
            <w:tcW w:w="1361" w:type="dxa"/>
            <w:tcMar>
              <w:top w:w="65" w:type="dxa"/>
              <w:left w:w="65" w:type="dxa"/>
              <w:bottom w:w="65" w:type="dxa"/>
              <w:right w:w="65" w:type="dxa"/>
            </w:tcMar>
          </w:tcPr>
          <w:p w14:paraId="4354A324">
            <w:pPr>
              <w:spacing w:after="60"/>
              <w:jc w:val="left"/>
            </w:pPr>
            <w:r>
              <w:rPr>
                <w:sz w:val="21"/>
              </w:rPr>
              <w:t>1024</w:t>
            </w:r>
          </w:p>
        </w:tc>
        <w:tc>
          <w:tcPr>
            <w:tcW w:w="1644" w:type="dxa"/>
            <w:tcMar>
              <w:top w:w="65" w:type="dxa"/>
              <w:left w:w="65" w:type="dxa"/>
              <w:bottom w:w="65" w:type="dxa"/>
              <w:right w:w="65" w:type="dxa"/>
            </w:tcMar>
          </w:tcPr>
          <w:p w14:paraId="2103777E">
            <w:pPr>
              <w:spacing w:after="60"/>
              <w:jc w:val="left"/>
            </w:pPr>
            <w:r>
              <w:rPr>
                <w:sz w:val="21"/>
              </w:rPr>
              <w:t>128</w:t>
            </w:r>
          </w:p>
        </w:tc>
        <w:tc>
          <w:tcPr>
            <w:tcW w:w="1757" w:type="dxa"/>
            <w:tcMar>
              <w:top w:w="65" w:type="dxa"/>
              <w:left w:w="65" w:type="dxa"/>
              <w:bottom w:w="65" w:type="dxa"/>
              <w:right w:w="65" w:type="dxa"/>
            </w:tcMar>
          </w:tcPr>
          <w:p w14:paraId="1D0BE754">
            <w:pPr>
              <w:spacing w:after="60"/>
              <w:jc w:val="left"/>
            </w:pPr>
            <w:r>
              <w:rPr>
                <w:sz w:val="21"/>
              </w:rPr>
              <w:t>59009</w:t>
            </w:r>
          </w:p>
        </w:tc>
        <w:tc>
          <w:tcPr>
            <w:tcW w:w="1814" w:type="dxa"/>
            <w:tcMar>
              <w:top w:w="65" w:type="dxa"/>
              <w:left w:w="65" w:type="dxa"/>
              <w:bottom w:w="65" w:type="dxa"/>
              <w:right w:w="65" w:type="dxa"/>
            </w:tcMar>
          </w:tcPr>
          <w:p w14:paraId="6CB65116">
            <w:pPr>
              <w:spacing w:after="60"/>
              <w:jc w:val="left"/>
            </w:pPr>
            <w:r>
              <w:rPr>
                <w:sz w:val="21"/>
              </w:rPr>
              <w:t>8</w:t>
            </w:r>
          </w:p>
        </w:tc>
        <w:tc>
          <w:tcPr>
            <w:tcW w:w="1587" w:type="dxa"/>
            <w:tcMar>
              <w:top w:w="65" w:type="dxa"/>
              <w:left w:w="65" w:type="dxa"/>
              <w:bottom w:w="65" w:type="dxa"/>
              <w:right w:w="65" w:type="dxa"/>
            </w:tcMar>
          </w:tcPr>
          <w:p w14:paraId="2951B573">
            <w:pPr>
              <w:spacing w:after="60"/>
              <w:jc w:val="left"/>
            </w:pPr>
            <w:r>
              <w:rPr>
                <w:sz w:val="21"/>
              </w:rPr>
              <w:t>127.7</w:t>
            </w:r>
          </w:p>
        </w:tc>
      </w:tr>
    </w:tbl>
    <w:p w14:paraId="39491078">
      <w:pPr>
        <w:spacing w:after="20"/>
      </w:pPr>
    </w:p>
    <w:p w14:paraId="4309A954">
      <w:r>
        <w:t>Tập kiểm tra gồm chín nhãn bài BTC đã tải và các bản đồ sinh riêng với seed 91000–91003 ở kích thước 8×8, 16×16 và 32×32. Không có bản đồ kiểm tra nào được đưa vào vòng học. Q01/Q02 trùng cấu hình nên không tạo thành hai mẫu độc lập. Bản đồ 32×32 và các trận BTC có khác biệt kích thước hoặc số ngày so với tập học; vì vậy nhóm báo cáo riêng dữ liệu sinh và dữ liệu BTC để người đọc thấy giới hạn khái quát hóa.</w:t>
      </w:r>
    </w:p>
    <w:p w14:paraId="64B1DE45">
      <w:r>
        <w:t>Các biến thể dùng chung mặt nạ và bộ thực thi: mạng sau PPO; đúng mạng tại thời điểm trước PPO; chọn ngẫu nhiên đều trong tập hành động hợp lệ kể cả chờ; và chọn đích có đường ít step nhất. Biến thể gần nhất là đối chứng riêng, không được gọi bên trong RL. Mỗi lượt đo khởi tạo lại bộ nhớ đệm đường đi để hạn chế lợi thế chạy sau. Thời gian chưa bao gồm tải checkpoint hoặc giao tiếp máy chủ. Toàn bộ điểm mới dưới đây là điểm simulator offline, không phải điểm máy chủ BTC và không phải kết quả Mock Contest.</w:t>
      </w:r>
    </w:p>
    <w:p w14:paraId="16A8E658">
      <w:r>
        <w:t>Sau khi chẩn đoán argmax của seed 71 chọn chờ trên Q04 và bản đồ sinh 8×8 seed 91000, nhóm bổ sung cách lấy mẫu cho cả mạng trước và sau học. Mỗi lần quyết định chỉ lấy đúng một mẫu, không chọn tốt nhất trong nhiều mẫu. Seed đánh giá gắn với seed mạng để tái hiện; mỗi cặp trước/sau học khởi tạo lại cùng seed. Đây là phân tích bổ sung sau quan sát; nhóm không thay đổi quá trình học hoặc chọn checkpoint dựa trên các điểm chẩn đoán.</w:t>
      </w:r>
    </w:p>
    <w:p w14:paraId="6899794F">
      <w:pPr>
        <w:keepNext/>
      </w:pPr>
      <w:r>
        <w:rPr>
          <w:b/>
        </w:rPr>
        <w:t>Bảng C9. Điểm RL lấy mẫu một lần mỗi quyết định trên cấu hình BTC</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07"/>
        <w:gridCol w:w="1984"/>
        <w:gridCol w:w="1984"/>
        <w:gridCol w:w="1984"/>
        <w:gridCol w:w="2268"/>
      </w:tblGrid>
      <w:tr w14:paraId="52B88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907" w:type="dxa"/>
            <w:tcMar>
              <w:top w:w="65" w:type="dxa"/>
              <w:left w:w="65" w:type="dxa"/>
              <w:bottom w:w="65" w:type="dxa"/>
              <w:right w:w="65" w:type="dxa"/>
            </w:tcMar>
          </w:tcPr>
          <w:p w14:paraId="62CFC681">
            <w:pPr>
              <w:keepNext/>
              <w:spacing w:after="60"/>
              <w:jc w:val="left"/>
            </w:pPr>
            <w:r>
              <w:rPr>
                <w:b/>
                <w:sz w:val="21"/>
              </w:rPr>
              <w:t>Mã bài kiểm tra</w:t>
            </w:r>
          </w:p>
        </w:tc>
        <w:tc>
          <w:tcPr>
            <w:tcW w:w="1984" w:type="dxa"/>
            <w:tcMar>
              <w:top w:w="65" w:type="dxa"/>
              <w:left w:w="65" w:type="dxa"/>
              <w:bottom w:w="65" w:type="dxa"/>
              <w:right w:w="65" w:type="dxa"/>
            </w:tcMar>
          </w:tcPr>
          <w:p w14:paraId="57FF37E6">
            <w:pPr>
              <w:keepNext/>
              <w:spacing w:after="60"/>
              <w:jc w:val="left"/>
            </w:pPr>
            <w:r>
              <w:rPr>
                <w:b/>
                <w:sz w:val="21"/>
              </w:rPr>
              <w:t>RL lấy mẫu seed 71 (U,D,Q)</w:t>
            </w:r>
          </w:p>
        </w:tc>
        <w:tc>
          <w:tcPr>
            <w:tcW w:w="1984" w:type="dxa"/>
            <w:tcMar>
              <w:top w:w="65" w:type="dxa"/>
              <w:left w:w="65" w:type="dxa"/>
              <w:bottom w:w="65" w:type="dxa"/>
              <w:right w:w="65" w:type="dxa"/>
            </w:tcMar>
          </w:tcPr>
          <w:p w14:paraId="7510681D">
            <w:pPr>
              <w:keepNext/>
              <w:spacing w:after="60"/>
              <w:jc w:val="left"/>
            </w:pPr>
            <w:r>
              <w:rPr>
                <w:b/>
                <w:sz w:val="21"/>
              </w:rPr>
              <w:t>RL lấy mẫu seed 72 (U,D,Q)</w:t>
            </w:r>
          </w:p>
        </w:tc>
        <w:tc>
          <w:tcPr>
            <w:tcW w:w="1984" w:type="dxa"/>
            <w:tcMar>
              <w:top w:w="65" w:type="dxa"/>
              <w:left w:w="65" w:type="dxa"/>
              <w:bottom w:w="65" w:type="dxa"/>
              <w:right w:w="65" w:type="dxa"/>
            </w:tcMar>
          </w:tcPr>
          <w:p w14:paraId="11772084">
            <w:pPr>
              <w:keepNext/>
              <w:spacing w:after="60"/>
              <w:jc w:val="left"/>
            </w:pPr>
            <w:r>
              <w:rPr>
                <w:b/>
                <w:sz w:val="21"/>
              </w:rPr>
              <w:t>RL lấy mẫu seed 73 (U,D,Q)</w:t>
            </w:r>
          </w:p>
        </w:tc>
        <w:tc>
          <w:tcPr>
            <w:tcW w:w="2268" w:type="dxa"/>
            <w:tcMar>
              <w:top w:w="65" w:type="dxa"/>
              <w:left w:w="65" w:type="dxa"/>
              <w:bottom w:w="65" w:type="dxa"/>
              <w:right w:w="65" w:type="dxa"/>
            </w:tcMar>
          </w:tcPr>
          <w:p w14:paraId="222724B9">
            <w:pPr>
              <w:keepNext/>
              <w:spacing w:after="60"/>
              <w:jc w:val="left"/>
            </w:pPr>
            <w:r>
              <w:rPr>
                <w:b/>
                <w:sz w:val="21"/>
              </w:rPr>
              <w:t>Chọn đích gần nhất cùng bộ thực thi (U,D,Q)</w:t>
            </w:r>
          </w:p>
        </w:tc>
      </w:tr>
      <w:tr w14:paraId="577A8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0CF696B0">
            <w:pPr>
              <w:keepNext/>
              <w:spacing w:after="60"/>
              <w:jc w:val="left"/>
            </w:pPr>
            <w:r>
              <w:rPr>
                <w:sz w:val="21"/>
              </w:rPr>
              <w:t>Q01</w:t>
            </w:r>
          </w:p>
        </w:tc>
        <w:tc>
          <w:tcPr>
            <w:tcW w:w="1984" w:type="dxa"/>
            <w:tcMar>
              <w:top w:w="65" w:type="dxa"/>
              <w:left w:w="65" w:type="dxa"/>
              <w:bottom w:w="65" w:type="dxa"/>
              <w:right w:w="65" w:type="dxa"/>
            </w:tcMar>
          </w:tcPr>
          <w:p w14:paraId="6AFF8DE4">
            <w:pPr>
              <w:keepNext/>
              <w:spacing w:after="60"/>
              <w:jc w:val="left"/>
            </w:pPr>
            <w:r>
              <w:rPr>
                <w:sz w:val="21"/>
              </w:rPr>
              <w:t>(19, 78, 110)</w:t>
            </w:r>
          </w:p>
        </w:tc>
        <w:tc>
          <w:tcPr>
            <w:tcW w:w="1984" w:type="dxa"/>
            <w:tcMar>
              <w:top w:w="65" w:type="dxa"/>
              <w:left w:w="65" w:type="dxa"/>
              <w:bottom w:w="65" w:type="dxa"/>
              <w:right w:w="65" w:type="dxa"/>
            </w:tcMar>
          </w:tcPr>
          <w:p w14:paraId="68F34741">
            <w:pPr>
              <w:keepNext/>
              <w:spacing w:after="60"/>
              <w:jc w:val="left"/>
            </w:pPr>
            <w:r>
              <w:rPr>
                <w:sz w:val="21"/>
              </w:rPr>
              <w:t>(20, 70, 108)</w:t>
            </w:r>
          </w:p>
        </w:tc>
        <w:tc>
          <w:tcPr>
            <w:tcW w:w="1984" w:type="dxa"/>
            <w:tcMar>
              <w:top w:w="65" w:type="dxa"/>
              <w:left w:w="65" w:type="dxa"/>
              <w:bottom w:w="65" w:type="dxa"/>
              <w:right w:w="65" w:type="dxa"/>
            </w:tcMar>
          </w:tcPr>
          <w:p w14:paraId="58018A50">
            <w:pPr>
              <w:keepNext/>
              <w:spacing w:after="60"/>
              <w:jc w:val="left"/>
            </w:pPr>
            <w:r>
              <w:rPr>
                <w:sz w:val="21"/>
              </w:rPr>
              <w:t>(20, 81, 123)</w:t>
            </w:r>
          </w:p>
        </w:tc>
        <w:tc>
          <w:tcPr>
            <w:tcW w:w="2268" w:type="dxa"/>
            <w:tcMar>
              <w:top w:w="65" w:type="dxa"/>
              <w:left w:w="65" w:type="dxa"/>
              <w:bottom w:w="65" w:type="dxa"/>
              <w:right w:w="65" w:type="dxa"/>
            </w:tcMar>
          </w:tcPr>
          <w:p w14:paraId="4E240903">
            <w:pPr>
              <w:keepNext/>
              <w:spacing w:after="60"/>
              <w:jc w:val="left"/>
            </w:pPr>
            <w:r>
              <w:rPr>
                <w:sz w:val="21"/>
              </w:rPr>
              <w:t>(20, 95, 266)</w:t>
            </w:r>
          </w:p>
        </w:tc>
      </w:tr>
      <w:tr w14:paraId="595D1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135173BE">
            <w:pPr>
              <w:keepNext/>
              <w:spacing w:after="60"/>
              <w:jc w:val="left"/>
            </w:pPr>
            <w:r>
              <w:rPr>
                <w:sz w:val="21"/>
              </w:rPr>
              <w:t>Q02</w:t>
            </w:r>
          </w:p>
        </w:tc>
        <w:tc>
          <w:tcPr>
            <w:tcW w:w="1984" w:type="dxa"/>
            <w:tcMar>
              <w:top w:w="65" w:type="dxa"/>
              <w:left w:w="65" w:type="dxa"/>
              <w:bottom w:w="65" w:type="dxa"/>
              <w:right w:w="65" w:type="dxa"/>
            </w:tcMar>
          </w:tcPr>
          <w:p w14:paraId="36D1EBB5">
            <w:pPr>
              <w:keepNext/>
              <w:spacing w:after="60"/>
              <w:jc w:val="left"/>
            </w:pPr>
            <w:r>
              <w:rPr>
                <w:sz w:val="21"/>
              </w:rPr>
              <w:t>(19, 78, 110)</w:t>
            </w:r>
          </w:p>
        </w:tc>
        <w:tc>
          <w:tcPr>
            <w:tcW w:w="1984" w:type="dxa"/>
            <w:tcMar>
              <w:top w:w="65" w:type="dxa"/>
              <w:left w:w="65" w:type="dxa"/>
              <w:bottom w:w="65" w:type="dxa"/>
              <w:right w:w="65" w:type="dxa"/>
            </w:tcMar>
          </w:tcPr>
          <w:p w14:paraId="2E4C54A0">
            <w:pPr>
              <w:keepNext/>
              <w:spacing w:after="60"/>
              <w:jc w:val="left"/>
            </w:pPr>
            <w:r>
              <w:rPr>
                <w:sz w:val="21"/>
              </w:rPr>
              <w:t>(20, 70, 108)</w:t>
            </w:r>
          </w:p>
        </w:tc>
        <w:tc>
          <w:tcPr>
            <w:tcW w:w="1984" w:type="dxa"/>
            <w:tcMar>
              <w:top w:w="65" w:type="dxa"/>
              <w:left w:w="65" w:type="dxa"/>
              <w:bottom w:w="65" w:type="dxa"/>
              <w:right w:w="65" w:type="dxa"/>
            </w:tcMar>
          </w:tcPr>
          <w:p w14:paraId="415737BF">
            <w:pPr>
              <w:keepNext/>
              <w:spacing w:after="60"/>
              <w:jc w:val="left"/>
            </w:pPr>
            <w:r>
              <w:rPr>
                <w:sz w:val="21"/>
              </w:rPr>
              <w:t>(20, 81, 123)</w:t>
            </w:r>
          </w:p>
        </w:tc>
        <w:tc>
          <w:tcPr>
            <w:tcW w:w="2268" w:type="dxa"/>
            <w:tcMar>
              <w:top w:w="65" w:type="dxa"/>
              <w:left w:w="65" w:type="dxa"/>
              <w:bottom w:w="65" w:type="dxa"/>
              <w:right w:w="65" w:type="dxa"/>
            </w:tcMar>
          </w:tcPr>
          <w:p w14:paraId="4A026803">
            <w:pPr>
              <w:keepNext/>
              <w:spacing w:after="60"/>
              <w:jc w:val="left"/>
            </w:pPr>
            <w:r>
              <w:rPr>
                <w:sz w:val="21"/>
              </w:rPr>
              <w:t>(20, 95, 266)</w:t>
            </w:r>
          </w:p>
        </w:tc>
      </w:tr>
      <w:tr w14:paraId="4A068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6401343C">
            <w:pPr>
              <w:keepNext/>
              <w:spacing w:after="60"/>
              <w:jc w:val="left"/>
            </w:pPr>
            <w:r>
              <w:rPr>
                <w:sz w:val="21"/>
              </w:rPr>
              <w:t>Q03</w:t>
            </w:r>
          </w:p>
        </w:tc>
        <w:tc>
          <w:tcPr>
            <w:tcW w:w="1984" w:type="dxa"/>
            <w:tcMar>
              <w:top w:w="65" w:type="dxa"/>
              <w:left w:w="65" w:type="dxa"/>
              <w:bottom w:w="65" w:type="dxa"/>
              <w:right w:w="65" w:type="dxa"/>
            </w:tcMar>
          </w:tcPr>
          <w:p w14:paraId="1D3DBFAF">
            <w:pPr>
              <w:keepNext/>
              <w:spacing w:after="60"/>
              <w:jc w:val="left"/>
            </w:pPr>
            <w:r>
              <w:rPr>
                <w:sz w:val="21"/>
              </w:rPr>
              <w:t>(16, 60, 80)</w:t>
            </w:r>
          </w:p>
        </w:tc>
        <w:tc>
          <w:tcPr>
            <w:tcW w:w="1984" w:type="dxa"/>
            <w:tcMar>
              <w:top w:w="65" w:type="dxa"/>
              <w:left w:w="65" w:type="dxa"/>
              <w:bottom w:w="65" w:type="dxa"/>
              <w:right w:w="65" w:type="dxa"/>
            </w:tcMar>
          </w:tcPr>
          <w:p w14:paraId="64EF66E7">
            <w:pPr>
              <w:keepNext/>
              <w:spacing w:after="60"/>
              <w:jc w:val="left"/>
            </w:pPr>
            <w:r>
              <w:rPr>
                <w:sz w:val="21"/>
              </w:rPr>
              <w:t>(15, 51, 81)</w:t>
            </w:r>
          </w:p>
        </w:tc>
        <w:tc>
          <w:tcPr>
            <w:tcW w:w="1984" w:type="dxa"/>
            <w:tcMar>
              <w:top w:w="65" w:type="dxa"/>
              <w:left w:w="65" w:type="dxa"/>
              <w:bottom w:w="65" w:type="dxa"/>
              <w:right w:w="65" w:type="dxa"/>
            </w:tcMar>
          </w:tcPr>
          <w:p w14:paraId="4F4B8CF3">
            <w:pPr>
              <w:keepNext/>
              <w:spacing w:after="60"/>
              <w:jc w:val="left"/>
            </w:pPr>
            <w:r>
              <w:rPr>
                <w:sz w:val="21"/>
              </w:rPr>
              <w:t>(14, 57, 77)</w:t>
            </w:r>
          </w:p>
        </w:tc>
        <w:tc>
          <w:tcPr>
            <w:tcW w:w="2268" w:type="dxa"/>
            <w:tcMar>
              <w:top w:w="65" w:type="dxa"/>
              <w:left w:w="65" w:type="dxa"/>
              <w:bottom w:w="65" w:type="dxa"/>
              <w:right w:w="65" w:type="dxa"/>
            </w:tcMar>
          </w:tcPr>
          <w:p w14:paraId="206B28BC">
            <w:pPr>
              <w:keepNext/>
              <w:spacing w:after="60"/>
              <w:jc w:val="left"/>
            </w:pPr>
            <w:r>
              <w:rPr>
                <w:sz w:val="21"/>
              </w:rPr>
              <w:t>(20, 68, 142)</w:t>
            </w:r>
          </w:p>
        </w:tc>
      </w:tr>
      <w:tr w14:paraId="29FA1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76AA7BDA">
            <w:pPr>
              <w:keepNext/>
              <w:spacing w:after="60"/>
              <w:jc w:val="left"/>
            </w:pPr>
            <w:r>
              <w:rPr>
                <w:sz w:val="21"/>
              </w:rPr>
              <w:t>Q04</w:t>
            </w:r>
          </w:p>
        </w:tc>
        <w:tc>
          <w:tcPr>
            <w:tcW w:w="1984" w:type="dxa"/>
            <w:tcMar>
              <w:top w:w="65" w:type="dxa"/>
              <w:left w:w="65" w:type="dxa"/>
              <w:bottom w:w="65" w:type="dxa"/>
              <w:right w:w="65" w:type="dxa"/>
            </w:tcMar>
          </w:tcPr>
          <w:p w14:paraId="055E5382">
            <w:pPr>
              <w:keepNext/>
              <w:spacing w:after="60"/>
              <w:jc w:val="left"/>
            </w:pPr>
            <w:r>
              <w:rPr>
                <w:sz w:val="21"/>
              </w:rPr>
              <w:t>(17, 60, 88)</w:t>
            </w:r>
          </w:p>
        </w:tc>
        <w:tc>
          <w:tcPr>
            <w:tcW w:w="1984" w:type="dxa"/>
            <w:tcMar>
              <w:top w:w="65" w:type="dxa"/>
              <w:left w:w="65" w:type="dxa"/>
              <w:bottom w:w="65" w:type="dxa"/>
              <w:right w:w="65" w:type="dxa"/>
            </w:tcMar>
          </w:tcPr>
          <w:p w14:paraId="0EB658B4">
            <w:pPr>
              <w:keepNext/>
              <w:spacing w:after="60"/>
              <w:jc w:val="left"/>
            </w:pPr>
            <w:r>
              <w:rPr>
                <w:sz w:val="21"/>
              </w:rPr>
              <w:t>(18, 65, 91)</w:t>
            </w:r>
          </w:p>
        </w:tc>
        <w:tc>
          <w:tcPr>
            <w:tcW w:w="1984" w:type="dxa"/>
            <w:tcMar>
              <w:top w:w="65" w:type="dxa"/>
              <w:left w:w="65" w:type="dxa"/>
              <w:bottom w:w="65" w:type="dxa"/>
              <w:right w:w="65" w:type="dxa"/>
            </w:tcMar>
          </w:tcPr>
          <w:p w14:paraId="0475A6E5">
            <w:pPr>
              <w:keepNext/>
              <w:spacing w:after="60"/>
              <w:jc w:val="left"/>
            </w:pPr>
            <w:r>
              <w:rPr>
                <w:sz w:val="21"/>
              </w:rPr>
              <w:t>(16, 61, 73)</w:t>
            </w:r>
          </w:p>
        </w:tc>
        <w:tc>
          <w:tcPr>
            <w:tcW w:w="2268" w:type="dxa"/>
            <w:tcMar>
              <w:top w:w="65" w:type="dxa"/>
              <w:left w:w="65" w:type="dxa"/>
              <w:bottom w:w="65" w:type="dxa"/>
              <w:right w:w="65" w:type="dxa"/>
            </w:tcMar>
          </w:tcPr>
          <w:p w14:paraId="309046D4">
            <w:pPr>
              <w:keepNext/>
              <w:spacing w:after="60"/>
              <w:jc w:val="left"/>
            </w:pPr>
            <w:r>
              <w:rPr>
                <w:sz w:val="21"/>
              </w:rPr>
              <w:t>(20, 63, 156)</w:t>
            </w:r>
          </w:p>
        </w:tc>
      </w:tr>
      <w:tr w14:paraId="4ABB60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794D5968">
            <w:pPr>
              <w:keepNext/>
              <w:spacing w:after="60"/>
              <w:jc w:val="left"/>
            </w:pPr>
            <w:r>
              <w:rPr>
                <w:sz w:val="21"/>
              </w:rPr>
              <w:t>Q06</w:t>
            </w:r>
          </w:p>
        </w:tc>
        <w:tc>
          <w:tcPr>
            <w:tcW w:w="1984" w:type="dxa"/>
            <w:tcMar>
              <w:top w:w="65" w:type="dxa"/>
              <w:left w:w="65" w:type="dxa"/>
              <w:bottom w:w="65" w:type="dxa"/>
              <w:right w:w="65" w:type="dxa"/>
            </w:tcMar>
          </w:tcPr>
          <w:p w14:paraId="276BF0E8">
            <w:pPr>
              <w:keepNext/>
              <w:spacing w:after="60"/>
              <w:jc w:val="left"/>
            </w:pPr>
            <w:r>
              <w:rPr>
                <w:sz w:val="21"/>
              </w:rPr>
              <w:t>(13, 63, 116)</w:t>
            </w:r>
          </w:p>
        </w:tc>
        <w:tc>
          <w:tcPr>
            <w:tcW w:w="1984" w:type="dxa"/>
            <w:tcMar>
              <w:top w:w="65" w:type="dxa"/>
              <w:left w:w="65" w:type="dxa"/>
              <w:bottom w:w="65" w:type="dxa"/>
              <w:right w:w="65" w:type="dxa"/>
            </w:tcMar>
          </w:tcPr>
          <w:p w14:paraId="7305AD26">
            <w:pPr>
              <w:keepNext/>
              <w:spacing w:after="60"/>
              <w:jc w:val="left"/>
            </w:pPr>
            <w:r>
              <w:rPr>
                <w:sz w:val="21"/>
              </w:rPr>
              <w:t>(14, 64, 116)</w:t>
            </w:r>
          </w:p>
        </w:tc>
        <w:tc>
          <w:tcPr>
            <w:tcW w:w="1984" w:type="dxa"/>
            <w:tcMar>
              <w:top w:w="65" w:type="dxa"/>
              <w:left w:w="65" w:type="dxa"/>
              <w:bottom w:w="65" w:type="dxa"/>
              <w:right w:w="65" w:type="dxa"/>
            </w:tcMar>
          </w:tcPr>
          <w:p w14:paraId="3BD085D6">
            <w:pPr>
              <w:keepNext/>
              <w:spacing w:after="60"/>
              <w:jc w:val="left"/>
            </w:pPr>
            <w:r>
              <w:rPr>
                <w:sz w:val="21"/>
              </w:rPr>
              <w:t>(15, 66, 97)</w:t>
            </w:r>
          </w:p>
        </w:tc>
        <w:tc>
          <w:tcPr>
            <w:tcW w:w="2268" w:type="dxa"/>
            <w:tcMar>
              <w:top w:w="65" w:type="dxa"/>
              <w:left w:w="65" w:type="dxa"/>
              <w:bottom w:w="65" w:type="dxa"/>
              <w:right w:w="65" w:type="dxa"/>
            </w:tcMar>
          </w:tcPr>
          <w:p w14:paraId="49AB4679">
            <w:pPr>
              <w:keepNext/>
              <w:spacing w:after="60"/>
              <w:jc w:val="left"/>
            </w:pPr>
            <w:r>
              <w:rPr>
                <w:sz w:val="21"/>
              </w:rPr>
              <w:t>(15, 69, 203)</w:t>
            </w:r>
          </w:p>
        </w:tc>
      </w:tr>
      <w:tr w14:paraId="18434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117AB86F">
            <w:pPr>
              <w:keepNext/>
              <w:spacing w:after="60"/>
              <w:jc w:val="left"/>
            </w:pPr>
            <w:r>
              <w:rPr>
                <w:sz w:val="21"/>
              </w:rPr>
              <w:t>Q07</w:t>
            </w:r>
          </w:p>
        </w:tc>
        <w:tc>
          <w:tcPr>
            <w:tcW w:w="1984" w:type="dxa"/>
            <w:tcMar>
              <w:top w:w="65" w:type="dxa"/>
              <w:left w:w="65" w:type="dxa"/>
              <w:bottom w:w="65" w:type="dxa"/>
              <w:right w:w="65" w:type="dxa"/>
            </w:tcMar>
          </w:tcPr>
          <w:p w14:paraId="2C022D47">
            <w:pPr>
              <w:keepNext/>
              <w:spacing w:after="60"/>
              <w:jc w:val="left"/>
            </w:pPr>
            <w:r>
              <w:rPr>
                <w:sz w:val="21"/>
              </w:rPr>
              <w:t>(15, 61, 138)</w:t>
            </w:r>
          </w:p>
        </w:tc>
        <w:tc>
          <w:tcPr>
            <w:tcW w:w="1984" w:type="dxa"/>
            <w:tcMar>
              <w:top w:w="65" w:type="dxa"/>
              <w:left w:w="65" w:type="dxa"/>
              <w:bottom w:w="65" w:type="dxa"/>
              <w:right w:w="65" w:type="dxa"/>
            </w:tcMar>
          </w:tcPr>
          <w:p w14:paraId="6A8FC40C">
            <w:pPr>
              <w:keepNext/>
              <w:spacing w:after="60"/>
              <w:jc w:val="left"/>
            </w:pPr>
            <w:r>
              <w:rPr>
                <w:sz w:val="21"/>
              </w:rPr>
              <w:t>(15, 85, 138)</w:t>
            </w:r>
          </w:p>
        </w:tc>
        <w:tc>
          <w:tcPr>
            <w:tcW w:w="1984" w:type="dxa"/>
            <w:tcMar>
              <w:top w:w="65" w:type="dxa"/>
              <w:left w:w="65" w:type="dxa"/>
              <w:bottom w:w="65" w:type="dxa"/>
              <w:right w:w="65" w:type="dxa"/>
            </w:tcMar>
          </w:tcPr>
          <w:p w14:paraId="2860F699">
            <w:pPr>
              <w:keepNext/>
              <w:spacing w:after="60"/>
              <w:jc w:val="left"/>
            </w:pPr>
            <w:r>
              <w:rPr>
                <w:sz w:val="21"/>
              </w:rPr>
              <w:t>(15, 79, 147)</w:t>
            </w:r>
          </w:p>
        </w:tc>
        <w:tc>
          <w:tcPr>
            <w:tcW w:w="2268" w:type="dxa"/>
            <w:tcMar>
              <w:top w:w="65" w:type="dxa"/>
              <w:left w:w="65" w:type="dxa"/>
              <w:bottom w:w="65" w:type="dxa"/>
              <w:right w:w="65" w:type="dxa"/>
            </w:tcMar>
          </w:tcPr>
          <w:p w14:paraId="2AE11730">
            <w:pPr>
              <w:keepNext/>
              <w:spacing w:after="60"/>
              <w:jc w:val="left"/>
            </w:pPr>
            <w:r>
              <w:rPr>
                <w:sz w:val="21"/>
              </w:rPr>
              <w:t>(15, 76, 281)</w:t>
            </w:r>
          </w:p>
        </w:tc>
      </w:tr>
      <w:tr w14:paraId="25523B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688D1371">
            <w:pPr>
              <w:keepNext/>
              <w:spacing w:after="60"/>
              <w:jc w:val="left"/>
            </w:pPr>
            <w:r>
              <w:rPr>
                <w:sz w:val="21"/>
              </w:rPr>
              <w:t>Q08</w:t>
            </w:r>
          </w:p>
        </w:tc>
        <w:tc>
          <w:tcPr>
            <w:tcW w:w="1984" w:type="dxa"/>
            <w:tcMar>
              <w:top w:w="65" w:type="dxa"/>
              <w:left w:w="65" w:type="dxa"/>
              <w:bottom w:w="65" w:type="dxa"/>
              <w:right w:w="65" w:type="dxa"/>
            </w:tcMar>
          </w:tcPr>
          <w:p w14:paraId="072FD030">
            <w:pPr>
              <w:keepNext/>
              <w:spacing w:after="60"/>
              <w:jc w:val="left"/>
            </w:pPr>
            <w:r>
              <w:rPr>
                <w:sz w:val="21"/>
              </w:rPr>
              <w:t>(14, 72, 143)</w:t>
            </w:r>
          </w:p>
        </w:tc>
        <w:tc>
          <w:tcPr>
            <w:tcW w:w="1984" w:type="dxa"/>
            <w:tcMar>
              <w:top w:w="65" w:type="dxa"/>
              <w:left w:w="65" w:type="dxa"/>
              <w:bottom w:w="65" w:type="dxa"/>
              <w:right w:w="65" w:type="dxa"/>
            </w:tcMar>
          </w:tcPr>
          <w:p w14:paraId="505277C3">
            <w:pPr>
              <w:keepNext/>
              <w:spacing w:after="60"/>
              <w:jc w:val="left"/>
            </w:pPr>
            <w:r>
              <w:rPr>
                <w:sz w:val="21"/>
              </w:rPr>
              <w:t>(15, 80, 138)</w:t>
            </w:r>
          </w:p>
        </w:tc>
        <w:tc>
          <w:tcPr>
            <w:tcW w:w="1984" w:type="dxa"/>
            <w:tcMar>
              <w:top w:w="65" w:type="dxa"/>
              <w:left w:w="65" w:type="dxa"/>
              <w:bottom w:w="65" w:type="dxa"/>
              <w:right w:w="65" w:type="dxa"/>
            </w:tcMar>
          </w:tcPr>
          <w:p w14:paraId="06C941C5">
            <w:pPr>
              <w:keepNext/>
              <w:spacing w:after="60"/>
              <w:jc w:val="left"/>
            </w:pPr>
            <w:r>
              <w:rPr>
                <w:sz w:val="21"/>
              </w:rPr>
              <w:t>(15, 84, 153)</w:t>
            </w:r>
          </w:p>
        </w:tc>
        <w:tc>
          <w:tcPr>
            <w:tcW w:w="2268" w:type="dxa"/>
            <w:tcMar>
              <w:top w:w="65" w:type="dxa"/>
              <w:left w:w="65" w:type="dxa"/>
              <w:bottom w:w="65" w:type="dxa"/>
              <w:right w:w="65" w:type="dxa"/>
            </w:tcMar>
          </w:tcPr>
          <w:p w14:paraId="71ECD271">
            <w:pPr>
              <w:keepNext/>
              <w:spacing w:after="60"/>
              <w:jc w:val="left"/>
            </w:pPr>
            <w:r>
              <w:rPr>
                <w:sz w:val="21"/>
              </w:rPr>
              <w:t>(15, 81, 319)</w:t>
            </w:r>
          </w:p>
        </w:tc>
      </w:tr>
      <w:tr w14:paraId="0EC73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5ECFDFE8">
            <w:pPr>
              <w:keepNext/>
              <w:spacing w:after="60"/>
              <w:jc w:val="left"/>
            </w:pPr>
            <w:r>
              <w:rPr>
                <w:sz w:val="21"/>
              </w:rPr>
              <w:t>Q09</w:t>
            </w:r>
          </w:p>
        </w:tc>
        <w:tc>
          <w:tcPr>
            <w:tcW w:w="1984" w:type="dxa"/>
            <w:tcMar>
              <w:top w:w="65" w:type="dxa"/>
              <w:left w:w="65" w:type="dxa"/>
              <w:bottom w:w="65" w:type="dxa"/>
              <w:right w:w="65" w:type="dxa"/>
            </w:tcMar>
          </w:tcPr>
          <w:p w14:paraId="67CDB7D2">
            <w:pPr>
              <w:keepNext/>
              <w:spacing w:after="60"/>
              <w:jc w:val="left"/>
            </w:pPr>
            <w:r>
              <w:rPr>
                <w:sz w:val="21"/>
              </w:rPr>
              <w:t>(15, 64, 101)</w:t>
            </w:r>
          </w:p>
        </w:tc>
        <w:tc>
          <w:tcPr>
            <w:tcW w:w="1984" w:type="dxa"/>
            <w:tcMar>
              <w:top w:w="65" w:type="dxa"/>
              <w:left w:w="65" w:type="dxa"/>
              <w:bottom w:w="65" w:type="dxa"/>
              <w:right w:w="65" w:type="dxa"/>
            </w:tcMar>
          </w:tcPr>
          <w:p w14:paraId="5A11ECBF">
            <w:pPr>
              <w:keepNext/>
              <w:spacing w:after="60"/>
              <w:jc w:val="left"/>
            </w:pPr>
            <w:r>
              <w:rPr>
                <w:sz w:val="21"/>
              </w:rPr>
              <w:t>(15, 58, 94)</w:t>
            </w:r>
          </w:p>
        </w:tc>
        <w:tc>
          <w:tcPr>
            <w:tcW w:w="1984" w:type="dxa"/>
            <w:tcMar>
              <w:top w:w="65" w:type="dxa"/>
              <w:left w:w="65" w:type="dxa"/>
              <w:bottom w:w="65" w:type="dxa"/>
              <w:right w:w="65" w:type="dxa"/>
            </w:tcMar>
          </w:tcPr>
          <w:p w14:paraId="7CB44615">
            <w:pPr>
              <w:keepNext/>
              <w:spacing w:after="60"/>
              <w:jc w:val="left"/>
            </w:pPr>
            <w:r>
              <w:rPr>
                <w:sz w:val="21"/>
              </w:rPr>
              <w:t>(14, 70, 95)</w:t>
            </w:r>
          </w:p>
        </w:tc>
        <w:tc>
          <w:tcPr>
            <w:tcW w:w="2268" w:type="dxa"/>
            <w:tcMar>
              <w:top w:w="65" w:type="dxa"/>
              <w:left w:w="65" w:type="dxa"/>
              <w:bottom w:w="65" w:type="dxa"/>
              <w:right w:w="65" w:type="dxa"/>
            </w:tcMar>
          </w:tcPr>
          <w:p w14:paraId="2AF186A5">
            <w:pPr>
              <w:keepNext/>
              <w:spacing w:after="60"/>
              <w:jc w:val="left"/>
            </w:pPr>
            <w:r>
              <w:rPr>
                <w:sz w:val="21"/>
              </w:rPr>
              <w:t>(15, 53, 158)</w:t>
            </w:r>
          </w:p>
        </w:tc>
      </w:tr>
      <w:tr w14:paraId="542DE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907" w:type="dxa"/>
            <w:tcMar>
              <w:top w:w="65" w:type="dxa"/>
              <w:left w:w="65" w:type="dxa"/>
              <w:bottom w:w="65" w:type="dxa"/>
              <w:right w:w="65" w:type="dxa"/>
            </w:tcMar>
          </w:tcPr>
          <w:p w14:paraId="0C2AF33B">
            <w:pPr>
              <w:spacing w:after="60"/>
              <w:jc w:val="left"/>
            </w:pPr>
            <w:r>
              <w:rPr>
                <w:sz w:val="21"/>
              </w:rPr>
              <w:t>Q10</w:t>
            </w:r>
          </w:p>
        </w:tc>
        <w:tc>
          <w:tcPr>
            <w:tcW w:w="1984" w:type="dxa"/>
            <w:tcMar>
              <w:top w:w="65" w:type="dxa"/>
              <w:left w:w="65" w:type="dxa"/>
              <w:bottom w:w="65" w:type="dxa"/>
              <w:right w:w="65" w:type="dxa"/>
            </w:tcMar>
          </w:tcPr>
          <w:p w14:paraId="66C1CCF6">
            <w:pPr>
              <w:spacing w:after="60"/>
              <w:jc w:val="left"/>
            </w:pPr>
            <w:r>
              <w:rPr>
                <w:sz w:val="21"/>
              </w:rPr>
              <w:t>(15, 70, 129)</w:t>
            </w:r>
          </w:p>
        </w:tc>
        <w:tc>
          <w:tcPr>
            <w:tcW w:w="1984" w:type="dxa"/>
            <w:tcMar>
              <w:top w:w="65" w:type="dxa"/>
              <w:left w:w="65" w:type="dxa"/>
              <w:bottom w:w="65" w:type="dxa"/>
              <w:right w:w="65" w:type="dxa"/>
            </w:tcMar>
          </w:tcPr>
          <w:p w14:paraId="33E0F1DA">
            <w:pPr>
              <w:spacing w:after="60"/>
              <w:jc w:val="left"/>
            </w:pPr>
            <w:r>
              <w:rPr>
                <w:sz w:val="21"/>
              </w:rPr>
              <w:t>(12, 62, 139)</w:t>
            </w:r>
          </w:p>
        </w:tc>
        <w:tc>
          <w:tcPr>
            <w:tcW w:w="1984" w:type="dxa"/>
            <w:tcMar>
              <w:top w:w="65" w:type="dxa"/>
              <w:left w:w="65" w:type="dxa"/>
              <w:bottom w:w="65" w:type="dxa"/>
              <w:right w:w="65" w:type="dxa"/>
            </w:tcMar>
          </w:tcPr>
          <w:p w14:paraId="57AB1508">
            <w:pPr>
              <w:spacing w:after="60"/>
              <w:jc w:val="left"/>
            </w:pPr>
            <w:r>
              <w:rPr>
                <w:sz w:val="21"/>
              </w:rPr>
              <w:t>(15, 76, 127)</w:t>
            </w:r>
          </w:p>
        </w:tc>
        <w:tc>
          <w:tcPr>
            <w:tcW w:w="2268" w:type="dxa"/>
            <w:tcMar>
              <w:top w:w="65" w:type="dxa"/>
              <w:left w:w="65" w:type="dxa"/>
              <w:bottom w:w="65" w:type="dxa"/>
              <w:right w:w="65" w:type="dxa"/>
            </w:tcMar>
          </w:tcPr>
          <w:p w14:paraId="5952AFC4">
            <w:pPr>
              <w:spacing w:after="60"/>
              <w:jc w:val="left"/>
            </w:pPr>
            <w:r>
              <w:rPr>
                <w:sz w:val="21"/>
              </w:rPr>
              <w:t>(15, 75, 253)</w:t>
            </w:r>
          </w:p>
        </w:tc>
      </w:tr>
    </w:tbl>
    <w:p w14:paraId="7FF325E2">
      <w:pPr>
        <w:spacing w:after="20"/>
      </w:pPr>
    </w:p>
    <w:p w14:paraId="2E014DCF">
      <w:pPr>
        <w:keepNext/>
      </w:pPr>
      <w:r>
        <w:rPr>
          <w:b/>
        </w:rPr>
        <w:t>Bảng C10. So sánh ghép cặp theo input và seed, dùng thứ tự điểm từ điển</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71"/>
        <w:gridCol w:w="2381"/>
        <w:gridCol w:w="1417"/>
        <w:gridCol w:w="1134"/>
        <w:gridCol w:w="1134"/>
        <w:gridCol w:w="1134"/>
      </w:tblGrid>
      <w:tr w14:paraId="14ED7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871" w:type="dxa"/>
            <w:tcMar>
              <w:top w:w="65" w:type="dxa"/>
              <w:left w:w="65" w:type="dxa"/>
              <w:bottom w:w="65" w:type="dxa"/>
              <w:right w:w="65" w:type="dxa"/>
            </w:tcMar>
            <w:vAlign w:val="center"/>
          </w:tcPr>
          <w:p w14:paraId="0312B7AC">
            <w:pPr>
              <w:keepNext/>
              <w:spacing w:after="60"/>
              <w:jc w:val="center"/>
            </w:pPr>
            <w:r>
              <w:rPr>
                <w:b/>
                <w:sz w:val="21"/>
              </w:rPr>
              <w:t>Nhóm bản đồ</w:t>
            </w:r>
          </w:p>
        </w:tc>
        <w:tc>
          <w:tcPr>
            <w:tcW w:w="2381" w:type="dxa"/>
            <w:tcMar>
              <w:top w:w="65" w:type="dxa"/>
              <w:left w:w="65" w:type="dxa"/>
              <w:bottom w:w="65" w:type="dxa"/>
              <w:right w:w="65" w:type="dxa"/>
            </w:tcMar>
            <w:vAlign w:val="center"/>
          </w:tcPr>
          <w:p w14:paraId="001D012D">
            <w:pPr>
              <w:keepNext/>
              <w:spacing w:after="60"/>
              <w:jc w:val="center"/>
            </w:pPr>
            <w:r>
              <w:rPr>
                <w:b/>
                <w:sz w:val="21"/>
              </w:rPr>
              <w:t>Đối chứng cùng bộ thực thi</w:t>
            </w:r>
          </w:p>
        </w:tc>
        <w:tc>
          <w:tcPr>
            <w:tcW w:w="1417" w:type="dxa"/>
            <w:tcMar>
              <w:top w:w="65" w:type="dxa"/>
              <w:left w:w="65" w:type="dxa"/>
              <w:bottom w:w="65" w:type="dxa"/>
              <w:right w:w="65" w:type="dxa"/>
            </w:tcMar>
            <w:vAlign w:val="center"/>
          </w:tcPr>
          <w:p w14:paraId="73C2DDF5">
            <w:pPr>
              <w:keepNext/>
              <w:spacing w:after="60"/>
              <w:jc w:val="center"/>
            </w:pPr>
            <w:r>
              <w:rPr>
                <w:b/>
                <w:sz w:val="21"/>
              </w:rPr>
              <w:t>Số cặp input–seed</w:t>
            </w:r>
          </w:p>
        </w:tc>
        <w:tc>
          <w:tcPr>
            <w:tcW w:w="1134" w:type="dxa"/>
            <w:tcMar>
              <w:top w:w="65" w:type="dxa"/>
              <w:left w:w="65" w:type="dxa"/>
              <w:bottom w:w="65" w:type="dxa"/>
              <w:right w:w="65" w:type="dxa"/>
            </w:tcMar>
            <w:vAlign w:val="center"/>
          </w:tcPr>
          <w:p w14:paraId="15CA0333">
            <w:pPr>
              <w:keepNext/>
              <w:spacing w:after="60"/>
              <w:jc w:val="center"/>
            </w:pPr>
            <w:r>
              <w:rPr>
                <w:b/>
                <w:sz w:val="21"/>
              </w:rPr>
              <w:t>RL lấy mẫu tốt hơn</w:t>
            </w:r>
          </w:p>
        </w:tc>
        <w:tc>
          <w:tcPr>
            <w:tcW w:w="1134" w:type="dxa"/>
            <w:tcMar>
              <w:top w:w="65" w:type="dxa"/>
              <w:left w:w="65" w:type="dxa"/>
              <w:bottom w:w="65" w:type="dxa"/>
              <w:right w:w="65" w:type="dxa"/>
            </w:tcMar>
            <w:vAlign w:val="center"/>
          </w:tcPr>
          <w:p w14:paraId="01E98749">
            <w:pPr>
              <w:keepNext/>
              <w:spacing w:after="60"/>
              <w:jc w:val="center"/>
            </w:pPr>
            <w:r>
              <w:rPr>
                <w:b/>
                <w:sz w:val="21"/>
              </w:rPr>
              <w:t>RL lấy mẫu bằng điểm</w:t>
            </w:r>
          </w:p>
        </w:tc>
        <w:tc>
          <w:tcPr>
            <w:tcW w:w="1134" w:type="dxa"/>
            <w:tcMar>
              <w:top w:w="65" w:type="dxa"/>
              <w:left w:w="65" w:type="dxa"/>
              <w:bottom w:w="65" w:type="dxa"/>
              <w:right w:w="65" w:type="dxa"/>
            </w:tcMar>
            <w:vAlign w:val="center"/>
          </w:tcPr>
          <w:p w14:paraId="76F7A121">
            <w:pPr>
              <w:keepNext/>
              <w:spacing w:after="60"/>
              <w:jc w:val="center"/>
            </w:pPr>
            <w:r>
              <w:rPr>
                <w:b/>
                <w:sz w:val="21"/>
              </w:rPr>
              <w:t>RL lấy mẫu kém hơn</w:t>
            </w:r>
          </w:p>
        </w:tc>
      </w:tr>
      <w:tr w14:paraId="026C5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1" w:type="dxa"/>
            <w:tcMar>
              <w:top w:w="65" w:type="dxa"/>
              <w:left w:w="65" w:type="dxa"/>
              <w:bottom w:w="65" w:type="dxa"/>
              <w:right w:w="65" w:type="dxa"/>
            </w:tcMar>
          </w:tcPr>
          <w:p w14:paraId="74DDC751">
            <w:pPr>
              <w:keepNext/>
              <w:spacing w:after="60"/>
              <w:jc w:val="left"/>
            </w:pPr>
            <w:r>
              <w:rPr>
                <w:sz w:val="21"/>
              </w:rPr>
              <w:t>Cấu hình BTC</w:t>
            </w:r>
          </w:p>
        </w:tc>
        <w:tc>
          <w:tcPr>
            <w:tcW w:w="2381" w:type="dxa"/>
            <w:tcMar>
              <w:top w:w="65" w:type="dxa"/>
              <w:left w:w="65" w:type="dxa"/>
              <w:bottom w:w="65" w:type="dxa"/>
              <w:right w:w="65" w:type="dxa"/>
            </w:tcMar>
          </w:tcPr>
          <w:p w14:paraId="7B34615D">
            <w:pPr>
              <w:keepNext/>
              <w:spacing w:after="60"/>
              <w:jc w:val="left"/>
            </w:pPr>
            <w:r>
              <w:rPr>
                <w:sz w:val="21"/>
              </w:rPr>
              <w:t>Mạng trước học, lấy mẫu</w:t>
            </w:r>
          </w:p>
        </w:tc>
        <w:tc>
          <w:tcPr>
            <w:tcW w:w="1417" w:type="dxa"/>
            <w:tcMar>
              <w:top w:w="65" w:type="dxa"/>
              <w:left w:w="65" w:type="dxa"/>
              <w:bottom w:w="65" w:type="dxa"/>
              <w:right w:w="65" w:type="dxa"/>
            </w:tcMar>
            <w:vAlign w:val="center"/>
          </w:tcPr>
          <w:p w14:paraId="23881F34">
            <w:pPr>
              <w:keepNext/>
              <w:spacing w:after="60"/>
              <w:jc w:val="center"/>
            </w:pPr>
            <w:r>
              <w:rPr>
                <w:sz w:val="21"/>
              </w:rPr>
              <w:t>27</w:t>
            </w:r>
          </w:p>
        </w:tc>
        <w:tc>
          <w:tcPr>
            <w:tcW w:w="1134" w:type="dxa"/>
            <w:tcMar>
              <w:top w:w="65" w:type="dxa"/>
              <w:left w:w="65" w:type="dxa"/>
              <w:bottom w:w="65" w:type="dxa"/>
              <w:right w:w="65" w:type="dxa"/>
            </w:tcMar>
            <w:vAlign w:val="center"/>
          </w:tcPr>
          <w:p w14:paraId="3821CF74">
            <w:pPr>
              <w:keepNext/>
              <w:spacing w:after="60"/>
              <w:jc w:val="center"/>
            </w:pPr>
            <w:r>
              <w:rPr>
                <w:sz w:val="21"/>
              </w:rPr>
              <w:t>12</w:t>
            </w:r>
          </w:p>
        </w:tc>
        <w:tc>
          <w:tcPr>
            <w:tcW w:w="1134" w:type="dxa"/>
            <w:tcMar>
              <w:top w:w="65" w:type="dxa"/>
              <w:left w:w="65" w:type="dxa"/>
              <w:bottom w:w="65" w:type="dxa"/>
              <w:right w:w="65" w:type="dxa"/>
            </w:tcMar>
            <w:vAlign w:val="center"/>
          </w:tcPr>
          <w:p w14:paraId="04206C83">
            <w:pPr>
              <w:keepNext/>
              <w:spacing w:after="60"/>
              <w:jc w:val="center"/>
            </w:pPr>
            <w:r>
              <w:rPr>
                <w:sz w:val="21"/>
              </w:rPr>
              <w:t>10</w:t>
            </w:r>
          </w:p>
        </w:tc>
        <w:tc>
          <w:tcPr>
            <w:tcW w:w="1134" w:type="dxa"/>
            <w:tcMar>
              <w:top w:w="65" w:type="dxa"/>
              <w:left w:w="65" w:type="dxa"/>
              <w:bottom w:w="65" w:type="dxa"/>
              <w:right w:w="65" w:type="dxa"/>
            </w:tcMar>
            <w:vAlign w:val="center"/>
          </w:tcPr>
          <w:p w14:paraId="6AEF891F">
            <w:pPr>
              <w:keepNext/>
              <w:spacing w:after="60"/>
              <w:jc w:val="center"/>
            </w:pPr>
            <w:r>
              <w:rPr>
                <w:sz w:val="21"/>
              </w:rPr>
              <w:t>5</w:t>
            </w:r>
          </w:p>
        </w:tc>
      </w:tr>
      <w:tr w14:paraId="2B6F7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1" w:type="dxa"/>
            <w:tcMar>
              <w:top w:w="65" w:type="dxa"/>
              <w:left w:w="65" w:type="dxa"/>
              <w:bottom w:w="65" w:type="dxa"/>
              <w:right w:w="65" w:type="dxa"/>
            </w:tcMar>
          </w:tcPr>
          <w:p w14:paraId="118E27D0">
            <w:pPr>
              <w:keepNext/>
              <w:spacing w:after="60"/>
              <w:jc w:val="left"/>
            </w:pPr>
            <w:r>
              <w:rPr>
                <w:sz w:val="21"/>
              </w:rPr>
              <w:t>Cấu hình BTC</w:t>
            </w:r>
          </w:p>
        </w:tc>
        <w:tc>
          <w:tcPr>
            <w:tcW w:w="2381" w:type="dxa"/>
            <w:tcMar>
              <w:top w:w="65" w:type="dxa"/>
              <w:left w:w="65" w:type="dxa"/>
              <w:bottom w:w="65" w:type="dxa"/>
              <w:right w:w="65" w:type="dxa"/>
            </w:tcMar>
          </w:tcPr>
          <w:p w14:paraId="159A2372">
            <w:pPr>
              <w:keepNext/>
              <w:spacing w:after="60"/>
              <w:jc w:val="left"/>
            </w:pPr>
            <w:r>
              <w:rPr>
                <w:sz w:val="21"/>
              </w:rPr>
              <w:t>Chọn ngẫu nhiên</w:t>
            </w:r>
          </w:p>
        </w:tc>
        <w:tc>
          <w:tcPr>
            <w:tcW w:w="1417" w:type="dxa"/>
            <w:tcMar>
              <w:top w:w="65" w:type="dxa"/>
              <w:left w:w="65" w:type="dxa"/>
              <w:bottom w:w="65" w:type="dxa"/>
              <w:right w:w="65" w:type="dxa"/>
            </w:tcMar>
            <w:vAlign w:val="center"/>
          </w:tcPr>
          <w:p w14:paraId="554E7E77">
            <w:pPr>
              <w:keepNext/>
              <w:spacing w:after="60"/>
              <w:jc w:val="center"/>
            </w:pPr>
            <w:r>
              <w:rPr>
                <w:sz w:val="21"/>
              </w:rPr>
              <w:t>27</w:t>
            </w:r>
          </w:p>
        </w:tc>
        <w:tc>
          <w:tcPr>
            <w:tcW w:w="1134" w:type="dxa"/>
            <w:tcMar>
              <w:top w:w="65" w:type="dxa"/>
              <w:left w:w="65" w:type="dxa"/>
              <w:bottom w:w="65" w:type="dxa"/>
              <w:right w:w="65" w:type="dxa"/>
            </w:tcMar>
            <w:vAlign w:val="center"/>
          </w:tcPr>
          <w:p w14:paraId="3F5681F5">
            <w:pPr>
              <w:keepNext/>
              <w:spacing w:after="60"/>
              <w:jc w:val="center"/>
            </w:pPr>
            <w:r>
              <w:rPr>
                <w:sz w:val="21"/>
              </w:rPr>
              <w:t>16</w:t>
            </w:r>
          </w:p>
        </w:tc>
        <w:tc>
          <w:tcPr>
            <w:tcW w:w="1134" w:type="dxa"/>
            <w:tcMar>
              <w:top w:w="65" w:type="dxa"/>
              <w:left w:w="65" w:type="dxa"/>
              <w:bottom w:w="65" w:type="dxa"/>
              <w:right w:w="65" w:type="dxa"/>
            </w:tcMar>
            <w:vAlign w:val="center"/>
          </w:tcPr>
          <w:p w14:paraId="74C46EF7">
            <w:pPr>
              <w:keepNext/>
              <w:spacing w:after="60"/>
              <w:jc w:val="center"/>
            </w:pPr>
            <w:r>
              <w:rPr>
                <w:sz w:val="21"/>
              </w:rPr>
              <w:t>0</w:t>
            </w:r>
          </w:p>
        </w:tc>
        <w:tc>
          <w:tcPr>
            <w:tcW w:w="1134" w:type="dxa"/>
            <w:tcMar>
              <w:top w:w="65" w:type="dxa"/>
              <w:left w:w="65" w:type="dxa"/>
              <w:bottom w:w="65" w:type="dxa"/>
              <w:right w:w="65" w:type="dxa"/>
            </w:tcMar>
            <w:vAlign w:val="center"/>
          </w:tcPr>
          <w:p w14:paraId="2EE1E734">
            <w:pPr>
              <w:keepNext/>
              <w:spacing w:after="60"/>
              <w:jc w:val="center"/>
            </w:pPr>
            <w:r>
              <w:rPr>
                <w:sz w:val="21"/>
              </w:rPr>
              <w:t>11</w:t>
            </w:r>
          </w:p>
        </w:tc>
      </w:tr>
      <w:tr w14:paraId="4DA68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1" w:type="dxa"/>
            <w:tcMar>
              <w:top w:w="65" w:type="dxa"/>
              <w:left w:w="65" w:type="dxa"/>
              <w:bottom w:w="65" w:type="dxa"/>
              <w:right w:w="65" w:type="dxa"/>
            </w:tcMar>
          </w:tcPr>
          <w:p w14:paraId="6E57B3BB">
            <w:pPr>
              <w:keepNext/>
              <w:spacing w:after="60"/>
              <w:jc w:val="left"/>
            </w:pPr>
            <w:r>
              <w:rPr>
                <w:sz w:val="21"/>
              </w:rPr>
              <w:t>Cấu hình BTC</w:t>
            </w:r>
          </w:p>
        </w:tc>
        <w:tc>
          <w:tcPr>
            <w:tcW w:w="2381" w:type="dxa"/>
            <w:tcMar>
              <w:top w:w="65" w:type="dxa"/>
              <w:left w:w="65" w:type="dxa"/>
              <w:bottom w:w="65" w:type="dxa"/>
              <w:right w:w="65" w:type="dxa"/>
            </w:tcMar>
          </w:tcPr>
          <w:p w14:paraId="3596EC78">
            <w:pPr>
              <w:keepNext/>
              <w:spacing w:after="60"/>
              <w:jc w:val="left"/>
            </w:pPr>
            <w:r>
              <w:rPr>
                <w:sz w:val="21"/>
              </w:rPr>
              <w:t>Chọn đích gần nhất</w:t>
            </w:r>
          </w:p>
        </w:tc>
        <w:tc>
          <w:tcPr>
            <w:tcW w:w="1417" w:type="dxa"/>
            <w:tcMar>
              <w:top w:w="65" w:type="dxa"/>
              <w:left w:w="65" w:type="dxa"/>
              <w:bottom w:w="65" w:type="dxa"/>
              <w:right w:w="65" w:type="dxa"/>
            </w:tcMar>
            <w:vAlign w:val="center"/>
          </w:tcPr>
          <w:p w14:paraId="79FA81D8">
            <w:pPr>
              <w:keepNext/>
              <w:spacing w:after="60"/>
              <w:jc w:val="center"/>
            </w:pPr>
            <w:r>
              <w:rPr>
                <w:sz w:val="21"/>
              </w:rPr>
              <w:t>27</w:t>
            </w:r>
          </w:p>
        </w:tc>
        <w:tc>
          <w:tcPr>
            <w:tcW w:w="1134" w:type="dxa"/>
            <w:tcMar>
              <w:top w:w="65" w:type="dxa"/>
              <w:left w:w="65" w:type="dxa"/>
              <w:bottom w:w="65" w:type="dxa"/>
              <w:right w:w="65" w:type="dxa"/>
            </w:tcMar>
            <w:vAlign w:val="center"/>
          </w:tcPr>
          <w:p w14:paraId="1A543BE6">
            <w:pPr>
              <w:keepNext/>
              <w:spacing w:after="60"/>
              <w:jc w:val="center"/>
            </w:pPr>
            <w:r>
              <w:rPr>
                <w:sz w:val="21"/>
              </w:rPr>
              <w:t>6</w:t>
            </w:r>
          </w:p>
        </w:tc>
        <w:tc>
          <w:tcPr>
            <w:tcW w:w="1134" w:type="dxa"/>
            <w:tcMar>
              <w:top w:w="65" w:type="dxa"/>
              <w:left w:w="65" w:type="dxa"/>
              <w:bottom w:w="65" w:type="dxa"/>
              <w:right w:w="65" w:type="dxa"/>
            </w:tcMar>
            <w:vAlign w:val="center"/>
          </w:tcPr>
          <w:p w14:paraId="2C8AA6EB">
            <w:pPr>
              <w:keepNext/>
              <w:spacing w:after="60"/>
              <w:jc w:val="center"/>
            </w:pPr>
            <w:r>
              <w:rPr>
                <w:sz w:val="21"/>
              </w:rPr>
              <w:t>0</w:t>
            </w:r>
          </w:p>
        </w:tc>
        <w:tc>
          <w:tcPr>
            <w:tcW w:w="1134" w:type="dxa"/>
            <w:tcMar>
              <w:top w:w="65" w:type="dxa"/>
              <w:left w:w="65" w:type="dxa"/>
              <w:bottom w:w="65" w:type="dxa"/>
              <w:right w:w="65" w:type="dxa"/>
            </w:tcMar>
            <w:vAlign w:val="center"/>
          </w:tcPr>
          <w:p w14:paraId="5E326055">
            <w:pPr>
              <w:keepNext/>
              <w:spacing w:after="60"/>
              <w:jc w:val="center"/>
            </w:pPr>
            <w:r>
              <w:rPr>
                <w:sz w:val="21"/>
              </w:rPr>
              <w:t>21</w:t>
            </w:r>
          </w:p>
        </w:tc>
      </w:tr>
      <w:tr w14:paraId="3D45A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1" w:type="dxa"/>
            <w:tcMar>
              <w:top w:w="65" w:type="dxa"/>
              <w:left w:w="65" w:type="dxa"/>
              <w:bottom w:w="65" w:type="dxa"/>
              <w:right w:w="65" w:type="dxa"/>
            </w:tcMar>
          </w:tcPr>
          <w:p w14:paraId="091660A3">
            <w:pPr>
              <w:keepNext/>
              <w:spacing w:after="60"/>
              <w:jc w:val="left"/>
            </w:pPr>
            <w:r>
              <w:rPr>
                <w:sz w:val="21"/>
              </w:rPr>
              <w:t>Bản đồ sinh kiểm tra</w:t>
            </w:r>
          </w:p>
        </w:tc>
        <w:tc>
          <w:tcPr>
            <w:tcW w:w="2381" w:type="dxa"/>
            <w:tcMar>
              <w:top w:w="65" w:type="dxa"/>
              <w:left w:w="65" w:type="dxa"/>
              <w:bottom w:w="65" w:type="dxa"/>
              <w:right w:w="65" w:type="dxa"/>
            </w:tcMar>
          </w:tcPr>
          <w:p w14:paraId="3A85FAB2">
            <w:pPr>
              <w:keepNext/>
              <w:spacing w:after="60"/>
              <w:jc w:val="left"/>
            </w:pPr>
            <w:r>
              <w:rPr>
                <w:sz w:val="21"/>
              </w:rPr>
              <w:t>Mạng trước học, lấy mẫu</w:t>
            </w:r>
          </w:p>
        </w:tc>
        <w:tc>
          <w:tcPr>
            <w:tcW w:w="1417" w:type="dxa"/>
            <w:tcMar>
              <w:top w:w="65" w:type="dxa"/>
              <w:left w:w="65" w:type="dxa"/>
              <w:bottom w:w="65" w:type="dxa"/>
              <w:right w:w="65" w:type="dxa"/>
            </w:tcMar>
            <w:vAlign w:val="center"/>
          </w:tcPr>
          <w:p w14:paraId="40EF6252">
            <w:pPr>
              <w:keepNext/>
              <w:spacing w:after="60"/>
              <w:jc w:val="center"/>
            </w:pPr>
            <w:r>
              <w:rPr>
                <w:sz w:val="21"/>
              </w:rPr>
              <w:t>36</w:t>
            </w:r>
          </w:p>
        </w:tc>
        <w:tc>
          <w:tcPr>
            <w:tcW w:w="1134" w:type="dxa"/>
            <w:tcMar>
              <w:top w:w="65" w:type="dxa"/>
              <w:left w:w="65" w:type="dxa"/>
              <w:bottom w:w="65" w:type="dxa"/>
              <w:right w:w="65" w:type="dxa"/>
            </w:tcMar>
            <w:vAlign w:val="center"/>
          </w:tcPr>
          <w:p w14:paraId="3A9BAD98">
            <w:pPr>
              <w:keepNext/>
              <w:spacing w:after="60"/>
              <w:jc w:val="center"/>
            </w:pPr>
            <w:r>
              <w:rPr>
                <w:sz w:val="21"/>
              </w:rPr>
              <w:t>22</w:t>
            </w:r>
          </w:p>
        </w:tc>
        <w:tc>
          <w:tcPr>
            <w:tcW w:w="1134" w:type="dxa"/>
            <w:tcMar>
              <w:top w:w="65" w:type="dxa"/>
              <w:left w:w="65" w:type="dxa"/>
              <w:bottom w:w="65" w:type="dxa"/>
              <w:right w:w="65" w:type="dxa"/>
            </w:tcMar>
            <w:vAlign w:val="center"/>
          </w:tcPr>
          <w:p w14:paraId="015F76D7">
            <w:pPr>
              <w:keepNext/>
              <w:spacing w:after="60"/>
              <w:jc w:val="center"/>
            </w:pPr>
            <w:r>
              <w:rPr>
                <w:sz w:val="21"/>
              </w:rPr>
              <w:t>4</w:t>
            </w:r>
          </w:p>
        </w:tc>
        <w:tc>
          <w:tcPr>
            <w:tcW w:w="1134" w:type="dxa"/>
            <w:tcMar>
              <w:top w:w="65" w:type="dxa"/>
              <w:left w:w="65" w:type="dxa"/>
              <w:bottom w:w="65" w:type="dxa"/>
              <w:right w:w="65" w:type="dxa"/>
            </w:tcMar>
            <w:vAlign w:val="center"/>
          </w:tcPr>
          <w:p w14:paraId="465EC8AF">
            <w:pPr>
              <w:keepNext/>
              <w:spacing w:after="60"/>
              <w:jc w:val="center"/>
            </w:pPr>
            <w:r>
              <w:rPr>
                <w:sz w:val="21"/>
              </w:rPr>
              <w:t>10</w:t>
            </w:r>
          </w:p>
        </w:tc>
      </w:tr>
      <w:tr w14:paraId="34965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1" w:type="dxa"/>
            <w:tcMar>
              <w:top w:w="65" w:type="dxa"/>
              <w:left w:w="65" w:type="dxa"/>
              <w:bottom w:w="65" w:type="dxa"/>
              <w:right w:w="65" w:type="dxa"/>
            </w:tcMar>
          </w:tcPr>
          <w:p w14:paraId="34F1E8A4">
            <w:pPr>
              <w:keepNext/>
              <w:spacing w:after="60"/>
              <w:jc w:val="left"/>
            </w:pPr>
            <w:r>
              <w:rPr>
                <w:sz w:val="21"/>
              </w:rPr>
              <w:t>Bản đồ sinh kiểm tra</w:t>
            </w:r>
          </w:p>
        </w:tc>
        <w:tc>
          <w:tcPr>
            <w:tcW w:w="2381" w:type="dxa"/>
            <w:tcMar>
              <w:top w:w="65" w:type="dxa"/>
              <w:left w:w="65" w:type="dxa"/>
              <w:bottom w:w="65" w:type="dxa"/>
              <w:right w:w="65" w:type="dxa"/>
            </w:tcMar>
          </w:tcPr>
          <w:p w14:paraId="3F769D4A">
            <w:pPr>
              <w:keepNext/>
              <w:spacing w:after="60"/>
              <w:jc w:val="left"/>
            </w:pPr>
            <w:r>
              <w:rPr>
                <w:sz w:val="21"/>
              </w:rPr>
              <w:t>Chọn ngẫu nhiên</w:t>
            </w:r>
          </w:p>
        </w:tc>
        <w:tc>
          <w:tcPr>
            <w:tcW w:w="1417" w:type="dxa"/>
            <w:tcMar>
              <w:top w:w="65" w:type="dxa"/>
              <w:left w:w="65" w:type="dxa"/>
              <w:bottom w:w="65" w:type="dxa"/>
              <w:right w:w="65" w:type="dxa"/>
            </w:tcMar>
            <w:vAlign w:val="center"/>
          </w:tcPr>
          <w:p w14:paraId="447D0530">
            <w:pPr>
              <w:keepNext/>
              <w:spacing w:after="60"/>
              <w:jc w:val="center"/>
            </w:pPr>
            <w:r>
              <w:rPr>
                <w:sz w:val="21"/>
              </w:rPr>
              <w:t>36</w:t>
            </w:r>
          </w:p>
        </w:tc>
        <w:tc>
          <w:tcPr>
            <w:tcW w:w="1134" w:type="dxa"/>
            <w:tcMar>
              <w:top w:w="65" w:type="dxa"/>
              <w:left w:w="65" w:type="dxa"/>
              <w:bottom w:w="65" w:type="dxa"/>
              <w:right w:w="65" w:type="dxa"/>
            </w:tcMar>
            <w:vAlign w:val="center"/>
          </w:tcPr>
          <w:p w14:paraId="0B3CCC18">
            <w:pPr>
              <w:keepNext/>
              <w:spacing w:after="60"/>
              <w:jc w:val="center"/>
            </w:pPr>
            <w:r>
              <w:rPr>
                <w:sz w:val="21"/>
              </w:rPr>
              <w:t>27</w:t>
            </w:r>
          </w:p>
        </w:tc>
        <w:tc>
          <w:tcPr>
            <w:tcW w:w="1134" w:type="dxa"/>
            <w:tcMar>
              <w:top w:w="65" w:type="dxa"/>
              <w:left w:w="65" w:type="dxa"/>
              <w:bottom w:w="65" w:type="dxa"/>
              <w:right w:w="65" w:type="dxa"/>
            </w:tcMar>
            <w:vAlign w:val="center"/>
          </w:tcPr>
          <w:p w14:paraId="366E7D66">
            <w:pPr>
              <w:keepNext/>
              <w:spacing w:after="60"/>
              <w:jc w:val="center"/>
            </w:pPr>
            <w:r>
              <w:rPr>
                <w:sz w:val="21"/>
              </w:rPr>
              <w:t>0</w:t>
            </w:r>
          </w:p>
        </w:tc>
        <w:tc>
          <w:tcPr>
            <w:tcW w:w="1134" w:type="dxa"/>
            <w:tcMar>
              <w:top w:w="65" w:type="dxa"/>
              <w:left w:w="65" w:type="dxa"/>
              <w:bottom w:w="65" w:type="dxa"/>
              <w:right w:w="65" w:type="dxa"/>
            </w:tcMar>
            <w:vAlign w:val="center"/>
          </w:tcPr>
          <w:p w14:paraId="47CD933D">
            <w:pPr>
              <w:keepNext/>
              <w:spacing w:after="60"/>
              <w:jc w:val="center"/>
            </w:pPr>
            <w:r>
              <w:rPr>
                <w:sz w:val="21"/>
              </w:rPr>
              <w:t>9</w:t>
            </w:r>
          </w:p>
        </w:tc>
      </w:tr>
      <w:tr w14:paraId="3585E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71" w:type="dxa"/>
            <w:tcMar>
              <w:top w:w="65" w:type="dxa"/>
              <w:left w:w="65" w:type="dxa"/>
              <w:bottom w:w="65" w:type="dxa"/>
              <w:right w:w="65" w:type="dxa"/>
            </w:tcMar>
          </w:tcPr>
          <w:p w14:paraId="064EFDF7">
            <w:pPr>
              <w:spacing w:after="60"/>
              <w:jc w:val="left"/>
            </w:pPr>
            <w:r>
              <w:rPr>
                <w:sz w:val="21"/>
              </w:rPr>
              <w:t>Bản đồ sinh kiểm tra</w:t>
            </w:r>
          </w:p>
        </w:tc>
        <w:tc>
          <w:tcPr>
            <w:tcW w:w="2381" w:type="dxa"/>
            <w:tcMar>
              <w:top w:w="65" w:type="dxa"/>
              <w:left w:w="65" w:type="dxa"/>
              <w:bottom w:w="65" w:type="dxa"/>
              <w:right w:w="65" w:type="dxa"/>
            </w:tcMar>
          </w:tcPr>
          <w:p w14:paraId="1F7192F2">
            <w:pPr>
              <w:spacing w:after="60"/>
              <w:jc w:val="left"/>
            </w:pPr>
            <w:r>
              <w:rPr>
                <w:sz w:val="21"/>
              </w:rPr>
              <w:t>Chọn đích gần nhất</w:t>
            </w:r>
          </w:p>
        </w:tc>
        <w:tc>
          <w:tcPr>
            <w:tcW w:w="1417" w:type="dxa"/>
            <w:tcMar>
              <w:top w:w="65" w:type="dxa"/>
              <w:left w:w="65" w:type="dxa"/>
              <w:bottom w:w="65" w:type="dxa"/>
              <w:right w:w="65" w:type="dxa"/>
            </w:tcMar>
            <w:vAlign w:val="center"/>
          </w:tcPr>
          <w:p w14:paraId="631F19D1">
            <w:pPr>
              <w:spacing w:after="60"/>
              <w:jc w:val="center"/>
            </w:pPr>
            <w:r>
              <w:rPr>
                <w:sz w:val="21"/>
              </w:rPr>
              <w:t>36</w:t>
            </w:r>
          </w:p>
        </w:tc>
        <w:tc>
          <w:tcPr>
            <w:tcW w:w="1134" w:type="dxa"/>
            <w:tcMar>
              <w:top w:w="65" w:type="dxa"/>
              <w:left w:w="65" w:type="dxa"/>
              <w:bottom w:w="65" w:type="dxa"/>
              <w:right w:w="65" w:type="dxa"/>
            </w:tcMar>
            <w:vAlign w:val="center"/>
          </w:tcPr>
          <w:p w14:paraId="3B2E40D7">
            <w:pPr>
              <w:spacing w:after="60"/>
              <w:jc w:val="center"/>
            </w:pPr>
            <w:r>
              <w:rPr>
                <w:sz w:val="21"/>
              </w:rPr>
              <w:t>8</w:t>
            </w:r>
          </w:p>
        </w:tc>
        <w:tc>
          <w:tcPr>
            <w:tcW w:w="1134" w:type="dxa"/>
            <w:tcMar>
              <w:top w:w="65" w:type="dxa"/>
              <w:left w:w="65" w:type="dxa"/>
              <w:bottom w:w="65" w:type="dxa"/>
              <w:right w:w="65" w:type="dxa"/>
            </w:tcMar>
            <w:vAlign w:val="center"/>
          </w:tcPr>
          <w:p w14:paraId="787A50BE">
            <w:pPr>
              <w:spacing w:after="60"/>
              <w:jc w:val="center"/>
            </w:pPr>
            <w:r>
              <w:rPr>
                <w:sz w:val="21"/>
              </w:rPr>
              <w:t>0</w:t>
            </w:r>
          </w:p>
        </w:tc>
        <w:tc>
          <w:tcPr>
            <w:tcW w:w="1134" w:type="dxa"/>
            <w:tcMar>
              <w:top w:w="65" w:type="dxa"/>
              <w:left w:w="65" w:type="dxa"/>
              <w:bottom w:w="65" w:type="dxa"/>
              <w:right w:w="65" w:type="dxa"/>
            </w:tcMar>
            <w:vAlign w:val="center"/>
          </w:tcPr>
          <w:p w14:paraId="077884A9">
            <w:pPr>
              <w:spacing w:after="60"/>
              <w:jc w:val="center"/>
            </w:pPr>
            <w:r>
              <w:rPr>
                <w:sz w:val="21"/>
              </w:rPr>
              <w:t>28</w:t>
            </w:r>
          </w:p>
        </w:tc>
      </w:tr>
    </w:tbl>
    <w:p w14:paraId="6E4CA1D2">
      <w:pPr>
        <w:spacing w:after="20"/>
      </w:pPr>
    </w:p>
    <w:p w14:paraId="0CE8F126">
      <w:pPr>
        <w:keepNext/>
      </w:pPr>
      <w:r>
        <w:rPr>
          <w:b/>
        </w:rPr>
        <w:t>Bảng C11. Trung bình từng thành phần điểm trên bản đồ sinh kiểm tra</w:t>
      </w:r>
    </w:p>
    <w:tbl>
      <w:tblPr>
        <w:tblStyle w:val="3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21"/>
        <w:gridCol w:w="1587"/>
        <w:gridCol w:w="1701"/>
        <w:gridCol w:w="1701"/>
        <w:gridCol w:w="1701"/>
      </w:tblGrid>
      <w:tr w14:paraId="0E321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2721" w:type="dxa"/>
            <w:tcMar>
              <w:top w:w="65" w:type="dxa"/>
              <w:left w:w="65" w:type="dxa"/>
              <w:bottom w:w="65" w:type="dxa"/>
              <w:right w:w="65" w:type="dxa"/>
            </w:tcMar>
            <w:vAlign w:val="center"/>
          </w:tcPr>
          <w:p w14:paraId="5F77FC05">
            <w:pPr>
              <w:keepNext/>
              <w:spacing w:after="60"/>
              <w:jc w:val="center"/>
            </w:pPr>
            <w:r>
              <w:rPr>
                <w:b/>
                <w:sz w:val="21"/>
              </w:rPr>
              <w:t>Phương pháp chọn mục tiêu</w:t>
            </w:r>
          </w:p>
        </w:tc>
        <w:tc>
          <w:tcPr>
            <w:tcW w:w="1587" w:type="dxa"/>
            <w:tcMar>
              <w:top w:w="65" w:type="dxa"/>
              <w:left w:w="65" w:type="dxa"/>
              <w:bottom w:w="65" w:type="dxa"/>
              <w:right w:w="65" w:type="dxa"/>
            </w:tcMar>
            <w:vAlign w:val="center"/>
          </w:tcPr>
          <w:p w14:paraId="190C3505">
            <w:pPr>
              <w:keepNext/>
              <w:spacing w:after="60"/>
              <w:jc w:val="center"/>
            </w:pPr>
            <w:r>
              <w:rPr>
                <w:b/>
                <w:sz w:val="21"/>
              </w:rPr>
              <w:t>Số lượt input–seed</w:t>
            </w:r>
          </w:p>
        </w:tc>
        <w:tc>
          <w:tcPr>
            <w:tcW w:w="1701" w:type="dxa"/>
            <w:tcMar>
              <w:top w:w="65" w:type="dxa"/>
              <w:left w:w="65" w:type="dxa"/>
              <w:bottom w:w="65" w:type="dxa"/>
              <w:right w:w="65" w:type="dxa"/>
            </w:tcMar>
            <w:vAlign w:val="center"/>
          </w:tcPr>
          <w:p w14:paraId="045AB532">
            <w:pPr>
              <w:keepNext/>
              <w:spacing w:after="60"/>
              <w:jc w:val="center"/>
            </w:pPr>
            <w:r>
              <w:rPr>
                <w:b/>
                <w:sz w:val="21"/>
              </w:rPr>
              <w:t>Số loại toàn trận U</w:t>
            </w:r>
          </w:p>
        </w:tc>
        <w:tc>
          <w:tcPr>
            <w:tcW w:w="1701" w:type="dxa"/>
            <w:tcMar>
              <w:top w:w="65" w:type="dxa"/>
              <w:left w:w="65" w:type="dxa"/>
              <w:bottom w:w="65" w:type="dxa"/>
              <w:right w:w="65" w:type="dxa"/>
            </w:tcMar>
            <w:vAlign w:val="center"/>
          </w:tcPr>
          <w:p w14:paraId="26E5F15E">
            <w:pPr>
              <w:keepNext/>
              <w:spacing w:after="60"/>
              <w:jc w:val="center"/>
            </w:pPr>
            <w:r>
              <w:rPr>
                <w:b/>
                <w:sz w:val="21"/>
              </w:rPr>
              <w:t>Tổng số loại theo ngày D</w:t>
            </w:r>
          </w:p>
        </w:tc>
        <w:tc>
          <w:tcPr>
            <w:tcW w:w="1701" w:type="dxa"/>
            <w:tcMar>
              <w:top w:w="65" w:type="dxa"/>
              <w:left w:w="65" w:type="dxa"/>
              <w:bottom w:w="65" w:type="dxa"/>
              <w:right w:w="65" w:type="dxa"/>
            </w:tcMar>
            <w:vAlign w:val="center"/>
          </w:tcPr>
          <w:p w14:paraId="5E697172">
            <w:pPr>
              <w:keepNext/>
              <w:spacing w:after="60"/>
              <w:jc w:val="center"/>
            </w:pPr>
            <w:r>
              <w:rPr>
                <w:b/>
                <w:sz w:val="21"/>
              </w:rPr>
              <w:t>Tổng số suất Q</w:t>
            </w:r>
          </w:p>
        </w:tc>
      </w:tr>
      <w:tr w14:paraId="7084C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1" w:type="dxa"/>
            <w:tcMar>
              <w:top w:w="65" w:type="dxa"/>
              <w:left w:w="65" w:type="dxa"/>
              <w:bottom w:w="65" w:type="dxa"/>
              <w:right w:w="65" w:type="dxa"/>
            </w:tcMar>
          </w:tcPr>
          <w:p w14:paraId="3355C55B">
            <w:pPr>
              <w:keepNext/>
              <w:spacing w:after="60"/>
              <w:jc w:val="left"/>
            </w:pPr>
            <w:r>
              <w:rPr>
                <w:sz w:val="21"/>
              </w:rPr>
              <w:t>Mạng sau PPO, argmax</w:t>
            </w:r>
          </w:p>
        </w:tc>
        <w:tc>
          <w:tcPr>
            <w:tcW w:w="1587" w:type="dxa"/>
            <w:tcMar>
              <w:top w:w="65" w:type="dxa"/>
              <w:left w:w="65" w:type="dxa"/>
              <w:bottom w:w="65" w:type="dxa"/>
              <w:right w:w="65" w:type="dxa"/>
            </w:tcMar>
            <w:vAlign w:val="center"/>
          </w:tcPr>
          <w:p w14:paraId="7C811550">
            <w:pPr>
              <w:keepNext/>
              <w:spacing w:after="60"/>
              <w:jc w:val="center"/>
            </w:pPr>
            <w:r>
              <w:rPr>
                <w:sz w:val="21"/>
              </w:rPr>
              <w:t>36</w:t>
            </w:r>
          </w:p>
        </w:tc>
        <w:tc>
          <w:tcPr>
            <w:tcW w:w="1701" w:type="dxa"/>
            <w:tcMar>
              <w:top w:w="65" w:type="dxa"/>
              <w:left w:w="65" w:type="dxa"/>
              <w:bottom w:w="65" w:type="dxa"/>
              <w:right w:w="65" w:type="dxa"/>
            </w:tcMar>
            <w:vAlign w:val="center"/>
          </w:tcPr>
          <w:p w14:paraId="7F1B956B">
            <w:pPr>
              <w:keepNext/>
              <w:spacing w:after="60"/>
              <w:jc w:val="center"/>
            </w:pPr>
            <w:r>
              <w:rPr>
                <w:sz w:val="21"/>
              </w:rPr>
              <w:t>0.00</w:t>
            </w:r>
          </w:p>
        </w:tc>
        <w:tc>
          <w:tcPr>
            <w:tcW w:w="1701" w:type="dxa"/>
            <w:tcMar>
              <w:top w:w="65" w:type="dxa"/>
              <w:left w:w="65" w:type="dxa"/>
              <w:bottom w:w="65" w:type="dxa"/>
              <w:right w:w="65" w:type="dxa"/>
            </w:tcMar>
            <w:vAlign w:val="center"/>
          </w:tcPr>
          <w:p w14:paraId="604037B5">
            <w:pPr>
              <w:keepNext/>
              <w:spacing w:after="60"/>
              <w:jc w:val="center"/>
            </w:pPr>
            <w:r>
              <w:rPr>
                <w:sz w:val="21"/>
              </w:rPr>
              <w:t>0.00</w:t>
            </w:r>
          </w:p>
        </w:tc>
        <w:tc>
          <w:tcPr>
            <w:tcW w:w="1701" w:type="dxa"/>
            <w:tcMar>
              <w:top w:w="65" w:type="dxa"/>
              <w:left w:w="65" w:type="dxa"/>
              <w:bottom w:w="65" w:type="dxa"/>
              <w:right w:w="65" w:type="dxa"/>
            </w:tcMar>
            <w:vAlign w:val="center"/>
          </w:tcPr>
          <w:p w14:paraId="1AA6151D">
            <w:pPr>
              <w:keepNext/>
              <w:spacing w:after="60"/>
              <w:jc w:val="center"/>
            </w:pPr>
            <w:r>
              <w:rPr>
                <w:sz w:val="21"/>
              </w:rPr>
              <w:t>0.00</w:t>
            </w:r>
          </w:p>
        </w:tc>
      </w:tr>
      <w:tr w14:paraId="2B3C3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1" w:type="dxa"/>
            <w:tcMar>
              <w:top w:w="65" w:type="dxa"/>
              <w:left w:w="65" w:type="dxa"/>
              <w:bottom w:w="65" w:type="dxa"/>
              <w:right w:w="65" w:type="dxa"/>
            </w:tcMar>
          </w:tcPr>
          <w:p w14:paraId="307D54C4">
            <w:pPr>
              <w:keepNext/>
              <w:spacing w:after="60"/>
              <w:jc w:val="left"/>
            </w:pPr>
            <w:r>
              <w:rPr>
                <w:sz w:val="21"/>
              </w:rPr>
              <w:t>Mạng trước học, argmax</w:t>
            </w:r>
          </w:p>
        </w:tc>
        <w:tc>
          <w:tcPr>
            <w:tcW w:w="1587" w:type="dxa"/>
            <w:tcMar>
              <w:top w:w="65" w:type="dxa"/>
              <w:left w:w="65" w:type="dxa"/>
              <w:bottom w:w="65" w:type="dxa"/>
              <w:right w:w="65" w:type="dxa"/>
            </w:tcMar>
            <w:vAlign w:val="center"/>
          </w:tcPr>
          <w:p w14:paraId="5329BAA5">
            <w:pPr>
              <w:keepNext/>
              <w:spacing w:after="60"/>
              <w:jc w:val="center"/>
            </w:pPr>
            <w:r>
              <w:rPr>
                <w:sz w:val="21"/>
              </w:rPr>
              <w:t>36</w:t>
            </w:r>
          </w:p>
        </w:tc>
        <w:tc>
          <w:tcPr>
            <w:tcW w:w="1701" w:type="dxa"/>
            <w:tcMar>
              <w:top w:w="65" w:type="dxa"/>
              <w:left w:w="65" w:type="dxa"/>
              <w:bottom w:w="65" w:type="dxa"/>
              <w:right w:w="65" w:type="dxa"/>
            </w:tcMar>
            <w:vAlign w:val="center"/>
          </w:tcPr>
          <w:p w14:paraId="02EA24CF">
            <w:pPr>
              <w:keepNext/>
              <w:spacing w:after="60"/>
              <w:jc w:val="center"/>
            </w:pPr>
            <w:r>
              <w:rPr>
                <w:sz w:val="21"/>
              </w:rPr>
              <w:t>0.00</w:t>
            </w:r>
          </w:p>
        </w:tc>
        <w:tc>
          <w:tcPr>
            <w:tcW w:w="1701" w:type="dxa"/>
            <w:tcMar>
              <w:top w:w="65" w:type="dxa"/>
              <w:left w:w="65" w:type="dxa"/>
              <w:bottom w:w="65" w:type="dxa"/>
              <w:right w:w="65" w:type="dxa"/>
            </w:tcMar>
            <w:vAlign w:val="center"/>
          </w:tcPr>
          <w:p w14:paraId="6B92DD02">
            <w:pPr>
              <w:keepNext/>
              <w:spacing w:after="60"/>
              <w:jc w:val="center"/>
            </w:pPr>
            <w:r>
              <w:rPr>
                <w:sz w:val="21"/>
              </w:rPr>
              <w:t>0.00</w:t>
            </w:r>
          </w:p>
        </w:tc>
        <w:tc>
          <w:tcPr>
            <w:tcW w:w="1701" w:type="dxa"/>
            <w:tcMar>
              <w:top w:w="65" w:type="dxa"/>
              <w:left w:w="65" w:type="dxa"/>
              <w:bottom w:w="65" w:type="dxa"/>
              <w:right w:w="65" w:type="dxa"/>
            </w:tcMar>
            <w:vAlign w:val="center"/>
          </w:tcPr>
          <w:p w14:paraId="7C357E53">
            <w:pPr>
              <w:keepNext/>
              <w:spacing w:after="60"/>
              <w:jc w:val="center"/>
            </w:pPr>
            <w:r>
              <w:rPr>
                <w:sz w:val="21"/>
              </w:rPr>
              <w:t>0.00</w:t>
            </w:r>
          </w:p>
        </w:tc>
      </w:tr>
      <w:tr w14:paraId="17F40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1" w:type="dxa"/>
            <w:tcMar>
              <w:top w:w="65" w:type="dxa"/>
              <w:left w:w="65" w:type="dxa"/>
              <w:bottom w:w="65" w:type="dxa"/>
              <w:right w:w="65" w:type="dxa"/>
            </w:tcMar>
          </w:tcPr>
          <w:p w14:paraId="40FB076D">
            <w:pPr>
              <w:keepNext/>
              <w:spacing w:after="60"/>
              <w:jc w:val="left"/>
            </w:pPr>
            <w:r>
              <w:rPr>
                <w:sz w:val="21"/>
              </w:rPr>
              <w:t>Mạng sau PPO, lấy mẫu</w:t>
            </w:r>
          </w:p>
        </w:tc>
        <w:tc>
          <w:tcPr>
            <w:tcW w:w="1587" w:type="dxa"/>
            <w:tcMar>
              <w:top w:w="65" w:type="dxa"/>
              <w:left w:w="65" w:type="dxa"/>
              <w:bottom w:w="65" w:type="dxa"/>
              <w:right w:w="65" w:type="dxa"/>
            </w:tcMar>
            <w:vAlign w:val="center"/>
          </w:tcPr>
          <w:p w14:paraId="7958AF92">
            <w:pPr>
              <w:keepNext/>
              <w:spacing w:after="60"/>
              <w:jc w:val="center"/>
            </w:pPr>
            <w:r>
              <w:rPr>
                <w:sz w:val="21"/>
              </w:rPr>
              <w:t>36</w:t>
            </w:r>
          </w:p>
        </w:tc>
        <w:tc>
          <w:tcPr>
            <w:tcW w:w="1701" w:type="dxa"/>
            <w:tcMar>
              <w:top w:w="65" w:type="dxa"/>
              <w:left w:w="65" w:type="dxa"/>
              <w:bottom w:w="65" w:type="dxa"/>
              <w:right w:w="65" w:type="dxa"/>
            </w:tcMar>
            <w:vAlign w:val="center"/>
          </w:tcPr>
          <w:p w14:paraId="5A545F1C">
            <w:pPr>
              <w:keepNext/>
              <w:spacing w:after="60"/>
              <w:jc w:val="center"/>
            </w:pPr>
            <w:r>
              <w:rPr>
                <w:sz w:val="21"/>
              </w:rPr>
              <w:t>10.11</w:t>
            </w:r>
          </w:p>
        </w:tc>
        <w:tc>
          <w:tcPr>
            <w:tcW w:w="1701" w:type="dxa"/>
            <w:tcMar>
              <w:top w:w="65" w:type="dxa"/>
              <w:left w:w="65" w:type="dxa"/>
              <w:bottom w:w="65" w:type="dxa"/>
              <w:right w:w="65" w:type="dxa"/>
            </w:tcMar>
            <w:vAlign w:val="center"/>
          </w:tcPr>
          <w:p w14:paraId="71D1A4BD">
            <w:pPr>
              <w:keepNext/>
              <w:spacing w:after="60"/>
              <w:jc w:val="center"/>
            </w:pPr>
            <w:r>
              <w:rPr>
                <w:sz w:val="21"/>
              </w:rPr>
              <w:t>38.00</w:t>
            </w:r>
          </w:p>
        </w:tc>
        <w:tc>
          <w:tcPr>
            <w:tcW w:w="1701" w:type="dxa"/>
            <w:tcMar>
              <w:top w:w="65" w:type="dxa"/>
              <w:left w:w="65" w:type="dxa"/>
              <w:bottom w:w="65" w:type="dxa"/>
              <w:right w:w="65" w:type="dxa"/>
            </w:tcMar>
            <w:vAlign w:val="center"/>
          </w:tcPr>
          <w:p w14:paraId="12A9D243">
            <w:pPr>
              <w:keepNext/>
              <w:spacing w:after="60"/>
              <w:jc w:val="center"/>
            </w:pPr>
            <w:r>
              <w:rPr>
                <w:sz w:val="21"/>
              </w:rPr>
              <w:t>71.00</w:t>
            </w:r>
          </w:p>
        </w:tc>
      </w:tr>
      <w:tr w14:paraId="01C78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1" w:type="dxa"/>
            <w:tcMar>
              <w:top w:w="65" w:type="dxa"/>
              <w:left w:w="65" w:type="dxa"/>
              <w:bottom w:w="65" w:type="dxa"/>
              <w:right w:w="65" w:type="dxa"/>
            </w:tcMar>
          </w:tcPr>
          <w:p w14:paraId="06EB3977">
            <w:pPr>
              <w:keepNext/>
              <w:spacing w:after="60"/>
              <w:jc w:val="left"/>
            </w:pPr>
            <w:r>
              <w:rPr>
                <w:sz w:val="21"/>
              </w:rPr>
              <w:t>Mạng trước học, lấy mẫu</w:t>
            </w:r>
          </w:p>
        </w:tc>
        <w:tc>
          <w:tcPr>
            <w:tcW w:w="1587" w:type="dxa"/>
            <w:tcMar>
              <w:top w:w="65" w:type="dxa"/>
              <w:left w:w="65" w:type="dxa"/>
              <w:bottom w:w="65" w:type="dxa"/>
              <w:right w:w="65" w:type="dxa"/>
            </w:tcMar>
            <w:vAlign w:val="center"/>
          </w:tcPr>
          <w:p w14:paraId="09083E29">
            <w:pPr>
              <w:keepNext/>
              <w:spacing w:after="60"/>
              <w:jc w:val="center"/>
            </w:pPr>
            <w:r>
              <w:rPr>
                <w:sz w:val="21"/>
              </w:rPr>
              <w:t>36</w:t>
            </w:r>
          </w:p>
        </w:tc>
        <w:tc>
          <w:tcPr>
            <w:tcW w:w="1701" w:type="dxa"/>
            <w:tcMar>
              <w:top w:w="65" w:type="dxa"/>
              <w:left w:w="65" w:type="dxa"/>
              <w:bottom w:w="65" w:type="dxa"/>
              <w:right w:w="65" w:type="dxa"/>
            </w:tcMar>
            <w:vAlign w:val="center"/>
          </w:tcPr>
          <w:p w14:paraId="1C4559A7">
            <w:pPr>
              <w:keepNext/>
              <w:spacing w:after="60"/>
              <w:jc w:val="center"/>
            </w:pPr>
            <w:r>
              <w:rPr>
                <w:sz w:val="21"/>
              </w:rPr>
              <w:t>9.94</w:t>
            </w:r>
          </w:p>
        </w:tc>
        <w:tc>
          <w:tcPr>
            <w:tcW w:w="1701" w:type="dxa"/>
            <w:tcMar>
              <w:top w:w="65" w:type="dxa"/>
              <w:left w:w="65" w:type="dxa"/>
              <w:bottom w:w="65" w:type="dxa"/>
              <w:right w:w="65" w:type="dxa"/>
            </w:tcMar>
            <w:vAlign w:val="center"/>
          </w:tcPr>
          <w:p w14:paraId="2B8D1C55">
            <w:pPr>
              <w:keepNext/>
              <w:spacing w:after="60"/>
              <w:jc w:val="center"/>
            </w:pPr>
            <w:r>
              <w:rPr>
                <w:sz w:val="21"/>
              </w:rPr>
              <w:t>36.78</w:t>
            </w:r>
          </w:p>
        </w:tc>
        <w:tc>
          <w:tcPr>
            <w:tcW w:w="1701" w:type="dxa"/>
            <w:tcMar>
              <w:top w:w="65" w:type="dxa"/>
              <w:left w:w="65" w:type="dxa"/>
              <w:bottom w:w="65" w:type="dxa"/>
              <w:right w:w="65" w:type="dxa"/>
            </w:tcMar>
            <w:vAlign w:val="center"/>
          </w:tcPr>
          <w:p w14:paraId="5F84B95A">
            <w:pPr>
              <w:keepNext/>
              <w:spacing w:after="60"/>
              <w:jc w:val="center"/>
            </w:pPr>
            <w:r>
              <w:rPr>
                <w:sz w:val="21"/>
              </w:rPr>
              <w:t>74.11</w:t>
            </w:r>
          </w:p>
        </w:tc>
      </w:tr>
      <w:tr w14:paraId="380E1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1" w:type="dxa"/>
            <w:tcMar>
              <w:top w:w="65" w:type="dxa"/>
              <w:left w:w="65" w:type="dxa"/>
              <w:bottom w:w="65" w:type="dxa"/>
              <w:right w:w="65" w:type="dxa"/>
            </w:tcMar>
          </w:tcPr>
          <w:p w14:paraId="5FB99302">
            <w:pPr>
              <w:keepNext/>
              <w:spacing w:after="60"/>
              <w:jc w:val="left"/>
            </w:pPr>
            <w:r>
              <w:rPr>
                <w:sz w:val="21"/>
              </w:rPr>
              <w:t>Chọn ngẫu nhiên</w:t>
            </w:r>
          </w:p>
        </w:tc>
        <w:tc>
          <w:tcPr>
            <w:tcW w:w="1587" w:type="dxa"/>
            <w:tcMar>
              <w:top w:w="65" w:type="dxa"/>
              <w:left w:w="65" w:type="dxa"/>
              <w:bottom w:w="65" w:type="dxa"/>
              <w:right w:w="65" w:type="dxa"/>
            </w:tcMar>
            <w:vAlign w:val="center"/>
          </w:tcPr>
          <w:p w14:paraId="6D499FD9">
            <w:pPr>
              <w:keepNext/>
              <w:spacing w:after="60"/>
              <w:jc w:val="center"/>
            </w:pPr>
            <w:r>
              <w:rPr>
                <w:sz w:val="21"/>
              </w:rPr>
              <w:t>36</w:t>
            </w:r>
          </w:p>
        </w:tc>
        <w:tc>
          <w:tcPr>
            <w:tcW w:w="1701" w:type="dxa"/>
            <w:tcMar>
              <w:top w:w="65" w:type="dxa"/>
              <w:left w:w="65" w:type="dxa"/>
              <w:bottom w:w="65" w:type="dxa"/>
              <w:right w:w="65" w:type="dxa"/>
            </w:tcMar>
            <w:vAlign w:val="center"/>
          </w:tcPr>
          <w:p w14:paraId="3C863CCC">
            <w:pPr>
              <w:keepNext/>
              <w:spacing w:after="60"/>
              <w:jc w:val="center"/>
            </w:pPr>
            <w:r>
              <w:rPr>
                <w:sz w:val="21"/>
              </w:rPr>
              <w:t>9.89</w:t>
            </w:r>
          </w:p>
        </w:tc>
        <w:tc>
          <w:tcPr>
            <w:tcW w:w="1701" w:type="dxa"/>
            <w:tcMar>
              <w:top w:w="65" w:type="dxa"/>
              <w:left w:w="65" w:type="dxa"/>
              <w:bottom w:w="65" w:type="dxa"/>
              <w:right w:w="65" w:type="dxa"/>
            </w:tcMar>
            <w:vAlign w:val="center"/>
          </w:tcPr>
          <w:p w14:paraId="04D7266B">
            <w:pPr>
              <w:keepNext/>
              <w:spacing w:after="60"/>
              <w:jc w:val="center"/>
            </w:pPr>
            <w:r>
              <w:rPr>
                <w:sz w:val="21"/>
              </w:rPr>
              <w:t>35.53</w:t>
            </w:r>
          </w:p>
        </w:tc>
        <w:tc>
          <w:tcPr>
            <w:tcW w:w="1701" w:type="dxa"/>
            <w:tcMar>
              <w:top w:w="65" w:type="dxa"/>
              <w:left w:w="65" w:type="dxa"/>
              <w:bottom w:w="65" w:type="dxa"/>
              <w:right w:w="65" w:type="dxa"/>
            </w:tcMar>
            <w:vAlign w:val="center"/>
          </w:tcPr>
          <w:p w14:paraId="4CE99536">
            <w:pPr>
              <w:keepNext/>
              <w:spacing w:after="60"/>
              <w:jc w:val="center"/>
            </w:pPr>
            <w:r>
              <w:rPr>
                <w:sz w:val="21"/>
              </w:rPr>
              <w:t>71.58</w:t>
            </w:r>
          </w:p>
        </w:tc>
      </w:tr>
      <w:tr w14:paraId="2C2DC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2721" w:type="dxa"/>
            <w:tcMar>
              <w:top w:w="65" w:type="dxa"/>
              <w:left w:w="65" w:type="dxa"/>
              <w:bottom w:w="65" w:type="dxa"/>
              <w:right w:w="65" w:type="dxa"/>
            </w:tcMar>
          </w:tcPr>
          <w:p w14:paraId="0F9EDBE7">
            <w:pPr>
              <w:spacing w:after="60"/>
              <w:jc w:val="left"/>
            </w:pPr>
            <w:r>
              <w:rPr>
                <w:sz w:val="21"/>
              </w:rPr>
              <w:t>Chọn đích gần nhất</w:t>
            </w:r>
          </w:p>
        </w:tc>
        <w:tc>
          <w:tcPr>
            <w:tcW w:w="1587" w:type="dxa"/>
            <w:tcMar>
              <w:top w:w="65" w:type="dxa"/>
              <w:left w:w="65" w:type="dxa"/>
              <w:bottom w:w="65" w:type="dxa"/>
              <w:right w:w="65" w:type="dxa"/>
            </w:tcMar>
            <w:vAlign w:val="center"/>
          </w:tcPr>
          <w:p w14:paraId="5C66E4BD">
            <w:pPr>
              <w:spacing w:after="60"/>
              <w:jc w:val="center"/>
            </w:pPr>
            <w:r>
              <w:rPr>
                <w:sz w:val="21"/>
              </w:rPr>
              <w:t>36</w:t>
            </w:r>
          </w:p>
        </w:tc>
        <w:tc>
          <w:tcPr>
            <w:tcW w:w="1701" w:type="dxa"/>
            <w:tcMar>
              <w:top w:w="65" w:type="dxa"/>
              <w:left w:w="65" w:type="dxa"/>
              <w:bottom w:w="65" w:type="dxa"/>
              <w:right w:w="65" w:type="dxa"/>
            </w:tcMar>
            <w:vAlign w:val="center"/>
          </w:tcPr>
          <w:p w14:paraId="72620CDC">
            <w:pPr>
              <w:spacing w:after="60"/>
              <w:jc w:val="center"/>
            </w:pPr>
            <w:r>
              <w:rPr>
                <w:sz w:val="21"/>
              </w:rPr>
              <w:t>10.67</w:t>
            </w:r>
          </w:p>
        </w:tc>
        <w:tc>
          <w:tcPr>
            <w:tcW w:w="1701" w:type="dxa"/>
            <w:tcMar>
              <w:top w:w="65" w:type="dxa"/>
              <w:left w:w="65" w:type="dxa"/>
              <w:bottom w:w="65" w:type="dxa"/>
              <w:right w:w="65" w:type="dxa"/>
            </w:tcMar>
            <w:vAlign w:val="center"/>
          </w:tcPr>
          <w:p w14:paraId="36944AD5">
            <w:pPr>
              <w:spacing w:after="60"/>
              <w:jc w:val="center"/>
            </w:pPr>
            <w:r>
              <w:rPr>
                <w:sz w:val="21"/>
              </w:rPr>
              <w:t>39.75</w:t>
            </w:r>
          </w:p>
        </w:tc>
        <w:tc>
          <w:tcPr>
            <w:tcW w:w="1701" w:type="dxa"/>
            <w:tcMar>
              <w:top w:w="65" w:type="dxa"/>
              <w:left w:w="65" w:type="dxa"/>
              <w:bottom w:w="65" w:type="dxa"/>
              <w:right w:w="65" w:type="dxa"/>
            </w:tcMar>
            <w:vAlign w:val="center"/>
          </w:tcPr>
          <w:p w14:paraId="7207B168">
            <w:pPr>
              <w:spacing w:after="60"/>
              <w:jc w:val="center"/>
            </w:pPr>
            <w:r>
              <w:rPr>
                <w:sz w:val="21"/>
              </w:rPr>
              <w:t>116.75</w:t>
            </w:r>
          </w:p>
        </w:tc>
      </w:tr>
    </w:tbl>
    <w:p w14:paraId="747B711F">
      <w:pPr>
        <w:spacing w:after="20"/>
      </w:pPr>
    </w:p>
    <w:p w14:paraId="3EAF9B03">
      <w:r>
        <w:t>Mỗi cặp ở bảng C10 so đúng cùng input và seed. Số cặp không phải số bản đồ độc lập vì có lặp theo ba seed và có Q01/Q02 trùng cấu hình. Các trung bình ở bảng C11 chỉ tóm tắt từng thành phần, không thay thế phép so điểm từ điển. Thắng mạng trước học trên dữ liệu kiểm tra là bằng chứng thực nghiệm về tác động của cập nhật trọng số trong kiến trúc này; thắng đối chứng gần nhất mới cho thấy lợi ích so với quy tắc chọn đích đơn giản dùng cùng bộ thực thi. Nhóm không chọn riêng seed tốt nhất để tuyên bố RL vượt thuật toán.</w:t>
      </w:r>
    </w:p>
    <w:p w14:paraId="71DA9987">
      <w:r>
        <w:t>Trên cấu hình BTC, RL sau PPO lấy mẫu so với mạng trước học, lấy mẫu tốt hơn 12/27 cặp, bằng 10/27 cặp và kém 5/27 cặp. Đây là kết quả của cả ba seed đã định trước, không phải kết quả chọn lại theo điểm mô phỏng.</w:t>
      </w:r>
    </w:p>
    <w:p w14:paraId="6A40CF45">
      <w:r>
        <w:t>Trên cấu hình BTC, RL sau PPO lấy mẫu so với chọn đích gần nhất tốt hơn 6/27 cặp, bằng 0/27 cặp và kém 21/27 cặp. Đây là kết quả của cả ba seed đã định trước, không phải kết quả chọn lại theo điểm mô phỏng.</w:t>
      </w:r>
    </w:p>
    <w:p w14:paraId="535C7464">
      <w:r>
        <w:t>Trên bản đồ sinh kiểm tra, RL sau PPO lấy mẫu so với mạng trước học, lấy mẫu tốt hơn 22/36 cặp, bằng 4/36 cặp và kém 10/36 cặp. Đây là kết quả của cả ba seed đã định trước, không phải kết quả chọn lại theo điểm mô phỏng.</w:t>
      </w:r>
    </w:p>
    <w:p w14:paraId="1CE9F081">
      <w:r>
        <w:t>Trên bản đồ sinh kiểm tra, RL sau PPO lấy mẫu so với chọn đích gần nhất tốt hơn 8/36 cặp, bằng 0/36 cặp và kém 28/36 cặp. Đây là kết quả của cả ba seed đã định trước, không phải kết quả chọn lại theo điểm mô phỏng.</w:t>
      </w:r>
    </w:p>
    <w:p w14:paraId="55BC45FA">
      <w:r>
        <w:t>Cách lấy argmax của mạng sau PPO có 63/63 lượt đạt (0,0,0). Nhóm giữ nguyên các kết quả này trong evaluation_summary.json, không thay bằng kết quả lấy mẫu hoặc heuristic. Hiện tượng xác suất chờ lớn hơn xác suất của từng đích riêng lẻ có thể làm argmax chọn chờ dù tổng xác suất đi tới các đích vẫn lớn; do đó, chính sách lấy mẫu và argmax cần được phân biệt. Lượt huấn luyện này chưa cho thấy một chính sách argmax đáng tin cậy và không được trình bày như kết quả RL đã giải tốt bài toán.</w:t>
      </w:r>
    </w:p>
    <w:p w14:paraId="32D55BBE">
      <w:r>
        <w:t>Nhóm đã chấm lại 378 trận, tương ứng 2916 kế hoạch ngày; số kế hoạch sai là 0, số sai khác điểm khi phát lại là 0 và số lần gọi fallback là 0. Bộ kiểm thử có 52 phương thức, gồm kiểm tra ép mạng chọn chờ để xác nhận hệ thống không tự chuyển sang Greedy và kiểm tra tiền tố đường đi cùng nhiên liệu kế thừa qua nhiều ngày.</w:t>
      </w:r>
    </w:p>
    <w:p w14:paraId="3E2D4C49">
      <w:r>
        <w:t>Các giới hạn còn lại gồm tập học hữu hạn, chỉ ba seed, vai trò toàn tuần tra, chưa có đội đối thủ và chưa học điều khiển từng hướng. Nhiên liệu được giữ liên tục cả trận và giao thông cập nhật từ chính đội đang chạy. Các quy tắc đường đi, mặt nạ và đặt chỗ vẫn đóng góp vào kết quả, nên cách gọi chính xác là chính sách RL chọn mục tiêu với bộ thực thi thuật toán cố định; không gọi đây là mô hình học toàn bộ bài toán từ đầu đến cuối.</w:t>
      </w:r>
    </w:p>
    <w:p w14:paraId="6AD45233">
      <w:pPr>
        <w:jc w:val="left"/>
      </w:pPr>
      <w:r>
        <w:t>Để tái hiện, người dùng chạy experiments/train_rl_policy.py với --episodes 1024 --seeds 71 72 73, sau đó chạy experiments/evaluate_rl_policy.py. Metadata và hash checkpoint nằm trong experiments/rl_policy_results/training_metadata.json; evaluation_summary.json lưu đủ mọi biến thể, input và seed; evaluation_audit.json lưu kết quả chấm lại. Checkpoint và kế hoạch chi tiết chỉ lưu tại máy theo quy tắc Git ignore. Tài liệu docs/rl_policy_training.md nêu đầy đủ reward, dữ liệu và giới hạn; mã không cần snapshot nhánh Procon2026 để chạy lượt mới này.</w:t>
      </w:r>
    </w:p>
    <w:p w14:paraId="6E626BE1">
      <w:pPr>
        <w:pStyle w:val="3"/>
        <w:spacing w:before="160"/>
        <w:jc w:val="left"/>
      </w:pPr>
      <w:bookmarkStart w:id="66" w:name="_Toc243404778"/>
      <w:r>
        <w:rPr>
          <w:color w:val="000000"/>
        </w:rPr>
        <w:t>C.11. Tài liệu tham khảo riêng của phần mở rộng</w:t>
      </w:r>
      <w:bookmarkEnd w:id="66"/>
    </w:p>
    <w:p w14:paraId="50D19298">
      <w:pPr>
        <w:keepLines/>
        <w:jc w:val="left"/>
      </w:pPr>
      <w:r>
        <w:t>[C1] J. Schulman, F. Wolski, P. Dhariwal, A. Radford và O. Klimov. Proximal Policy Optimization Algorithms. 2017. https://arxiv.org/abs/1707.06347.</w:t>
      </w:r>
    </w:p>
    <w:p w14:paraId="12F1B4CD">
      <w:pPr>
        <w:keepLines/>
        <w:jc w:val="left"/>
      </w:pPr>
      <w:r>
        <w:t>[C2] C. Yu và cộng sự. The Surprising Effectiveness of PPO in Cooperative, Multi-Agent Games. 2022. https://arxiv.org/abs/2103.01955.</w:t>
      </w:r>
    </w:p>
    <w:p w14:paraId="5DB1DF4F">
      <w:pPr>
        <w:keepLines/>
        <w:jc w:val="left"/>
      </w:pPr>
      <w:r>
        <w:t>[C3] Mã nguồn nhánh Procon2026, commit b6df084c253503b5673721c126ff261430cd0021. https://github.com/kttt294/Procon2026/tree/b6df084c253503b5673721c126ff261430cd0021. Checkpoint episode_256.pt; SHA-256: 0a7d045eb8c6b2476060aa2f569fbcc48dc8b50de5bdede9a9ede6d555e89919.</w:t>
      </w:r>
    </w:p>
    <w:sectPr>
      <w:headerReference r:id="rId9" w:type="default"/>
      <w:footerReference r:id="rId10" w:type="default"/>
      <w:pgSz w:w="11906" w:h="16838"/>
      <w:pgMar w:top="1417" w:right="1134" w:bottom="1417" w:left="1701" w:header="709" w:footer="709"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p>
  </w:endnote>
  <w:endnote w:type="continuationSeparator" w:id="1">
    <w:p>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S Gothic">
    <w:panose1 w:val="020B0609070205080204"/>
    <w:charset w:val="80"/>
    <w:family w:val="auto"/>
    <w:pitch w:val="default"/>
    <w:sig w:usb0="E00002FF" w:usb1="6AC7FDFB" w:usb2="08000012" w:usb3="00000000" w:csb0="4002009F" w:csb1="DFD70000"/>
  </w:font>
  <w:font w:name="ＭＳ 明朝">
    <w:altName w:val="Liberation Mono"/>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44F3B9"/>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76F386">
    <w:pPr>
      <w:jc w:val="center"/>
    </w:pPr>
    <w:r>
      <w:fldChar w:fldCharType="begin"/>
    </w:r>
    <w:r>
      <w:instrText xml:space="preserve">PAGE</w:instrText>
    </w:r>
    <w:r>
      <w:fldChar w:fldCharType="separate"/>
    </w:r>
    <w:r>
      <w:t>i</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A4BC24">
    <w:pPr>
      <w:jc w:val="center"/>
    </w:pPr>
    <w:r>
      <w:fldChar w:fldCharType="begin"/>
    </w:r>
    <w:r>
      <w:instrText xml:space="preserve">PAGE</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p>
  </w:footnote>
  <w:footnote w:type="continuationSeparator" w:id="1">
    <w:p>
      <w:pPr>
        <w:spacing w:before="0" w:after="0" w:line="312"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0AAE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94B42C"/>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28CD2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3"/>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2"/>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7"/>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6"/>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1"/>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5"/>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cumentProtection w:enforcement="0"/>
  <w:defaultTabStop w:val="720"/>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34616"/>
    <w:rsid w:val="000514A0"/>
    <w:rsid w:val="0006063C"/>
    <w:rsid w:val="00061C4B"/>
    <w:rsid w:val="00065485"/>
    <w:rsid w:val="0015074B"/>
    <w:rsid w:val="00172A27"/>
    <w:rsid w:val="0029639D"/>
    <w:rsid w:val="002B1BCD"/>
    <w:rsid w:val="002B3DA1"/>
    <w:rsid w:val="002E6397"/>
    <w:rsid w:val="00326F90"/>
    <w:rsid w:val="003513C6"/>
    <w:rsid w:val="0035393B"/>
    <w:rsid w:val="004F0124"/>
    <w:rsid w:val="004F4878"/>
    <w:rsid w:val="005A0693"/>
    <w:rsid w:val="00607179"/>
    <w:rsid w:val="006F6C57"/>
    <w:rsid w:val="008B6CF2"/>
    <w:rsid w:val="00994175"/>
    <w:rsid w:val="00AA1D8D"/>
    <w:rsid w:val="00AC6F19"/>
    <w:rsid w:val="00B47730"/>
    <w:rsid w:val="00BC0A89"/>
    <w:rsid w:val="00CB0664"/>
    <w:rsid w:val="00F7786C"/>
    <w:rsid w:val="00FC693F"/>
    <w:rsid w:val="00FC7A6A"/>
    <w:rsid w:val="00FD2745"/>
    <w:rsid w:val="011A30DE"/>
    <w:rsid w:val="023D1DBF"/>
    <w:rsid w:val="05C8248C"/>
    <w:rsid w:val="06813E39"/>
    <w:rsid w:val="06AE66E0"/>
    <w:rsid w:val="07AB126F"/>
    <w:rsid w:val="0B21404A"/>
    <w:rsid w:val="0DDF2AD2"/>
    <w:rsid w:val="0E6B4D3C"/>
    <w:rsid w:val="11616E90"/>
    <w:rsid w:val="17252504"/>
    <w:rsid w:val="1A766ED6"/>
    <w:rsid w:val="1B3B55FE"/>
    <w:rsid w:val="1D86477C"/>
    <w:rsid w:val="20893E70"/>
    <w:rsid w:val="22202A94"/>
    <w:rsid w:val="233F7861"/>
    <w:rsid w:val="23593C8E"/>
    <w:rsid w:val="27857318"/>
    <w:rsid w:val="2B4E2A99"/>
    <w:rsid w:val="2D5A6383"/>
    <w:rsid w:val="2F02672D"/>
    <w:rsid w:val="305D1940"/>
    <w:rsid w:val="307D64B5"/>
    <w:rsid w:val="30CF5A24"/>
    <w:rsid w:val="314A465A"/>
    <w:rsid w:val="319C1E86"/>
    <w:rsid w:val="328208EE"/>
    <w:rsid w:val="35AB7A8E"/>
    <w:rsid w:val="367F23F7"/>
    <w:rsid w:val="3B4C2F55"/>
    <w:rsid w:val="3B5C04FB"/>
    <w:rsid w:val="3BC35224"/>
    <w:rsid w:val="3BF07869"/>
    <w:rsid w:val="400E4827"/>
    <w:rsid w:val="403027DE"/>
    <w:rsid w:val="432A742E"/>
    <w:rsid w:val="47FD3825"/>
    <w:rsid w:val="49647D77"/>
    <w:rsid w:val="49B42A51"/>
    <w:rsid w:val="4BB61845"/>
    <w:rsid w:val="512344AA"/>
    <w:rsid w:val="51804844"/>
    <w:rsid w:val="52B93C06"/>
    <w:rsid w:val="53E23AB2"/>
    <w:rsid w:val="545333E8"/>
    <w:rsid w:val="55A418EC"/>
    <w:rsid w:val="56C333B2"/>
    <w:rsid w:val="5782579E"/>
    <w:rsid w:val="580C00E7"/>
    <w:rsid w:val="5BEA7C5C"/>
    <w:rsid w:val="5C59248E"/>
    <w:rsid w:val="5CA30795"/>
    <w:rsid w:val="5CF71093"/>
    <w:rsid w:val="5D445C4B"/>
    <w:rsid w:val="62FD6475"/>
    <w:rsid w:val="650F715A"/>
    <w:rsid w:val="664C6B61"/>
    <w:rsid w:val="67C5581C"/>
    <w:rsid w:val="68DD3617"/>
    <w:rsid w:val="6DBD0D54"/>
    <w:rsid w:val="6DDB7D5E"/>
    <w:rsid w:val="6E03390A"/>
    <w:rsid w:val="72894F8F"/>
    <w:rsid w:val="73353292"/>
    <w:rsid w:val="746A04F0"/>
    <w:rsid w:val="7C1639F4"/>
    <w:rsid w:val="7E7C59CF"/>
    <w:rsid w:val="7F91472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12" w:lineRule="auto"/>
      <w:jc w:val="both"/>
    </w:pPr>
    <w:rPr>
      <w:rFonts w:ascii="Times New Roman" w:hAnsi="Times New Roman" w:eastAsia="Times New Roman" w:cs="Times New Roman"/>
      <w:color w:val="000000"/>
      <w:sz w:val="25"/>
      <w:szCs w:val="22"/>
      <w:lang w:val="en-US" w:eastAsia="en-US" w:bidi="ar-SA"/>
    </w:rPr>
  </w:style>
  <w:style w:type="paragraph" w:styleId="2">
    <w:name w:val="heading 1"/>
    <w:basedOn w:val="1"/>
    <w:next w:val="1"/>
    <w:link w:val="144"/>
    <w:qFormat/>
    <w:uiPriority w:val="9"/>
    <w:pPr>
      <w:keepNext/>
      <w:keepLines/>
      <w:spacing w:before="480"/>
      <w:outlineLvl w:val="0"/>
    </w:pPr>
    <w:rPr>
      <w:b/>
      <w:bCs/>
      <w:szCs w:val="28"/>
    </w:rPr>
  </w:style>
  <w:style w:type="paragraph" w:styleId="3">
    <w:name w:val="heading 2"/>
    <w:basedOn w:val="1"/>
    <w:next w:val="1"/>
    <w:link w:val="145"/>
    <w:unhideWhenUsed/>
    <w:qFormat/>
    <w:uiPriority w:val="9"/>
    <w:pPr>
      <w:keepNext/>
      <w:keepLines/>
      <w:spacing w:before="200"/>
      <w:outlineLvl w:val="1"/>
    </w:pPr>
    <w:rPr>
      <w:b/>
      <w:bCs/>
      <w:color w:val="4F81BD" w:themeColor="accent1"/>
      <w:szCs w:val="26"/>
      <w14:textFill>
        <w14:solidFill>
          <w14:schemeClr w14:val="accent1"/>
        </w14:solidFill>
      </w14:textFill>
    </w:rPr>
  </w:style>
  <w:style w:type="paragraph" w:styleId="4">
    <w:name w:val="heading 3"/>
    <w:basedOn w:val="1"/>
    <w:next w:val="1"/>
    <w:link w:val="146"/>
    <w:unhideWhenUsed/>
    <w:qFormat/>
    <w:uiPriority w:val="9"/>
    <w:pPr>
      <w:keepNext/>
      <w:keepLines/>
      <w:spacing w:before="200"/>
      <w:outlineLvl w:val="2"/>
    </w:pPr>
    <w:rPr>
      <w:b/>
      <w:bCs/>
      <w:color w:val="4F81BD" w:themeColor="accent1"/>
      <w14:textFill>
        <w14:solidFill>
          <w14:schemeClr w14:val="accent1"/>
        </w14:solidFill>
      </w14:textFill>
    </w:rPr>
  </w:style>
  <w:style w:type="paragraph" w:styleId="5">
    <w:name w:val="heading 4"/>
    <w:basedOn w:val="1"/>
    <w:next w:val="1"/>
    <w:link w:val="156"/>
    <w:semiHidden/>
    <w:unhideWhenUsed/>
    <w:qFormat/>
    <w:uiPriority w:val="9"/>
    <w:pPr>
      <w:keepNext/>
      <w:keepLines/>
      <w:spacing w:before="200"/>
      <w:outlineLvl w:val="3"/>
    </w:pPr>
    <w:rPr>
      <w:b/>
      <w:bCs/>
      <w:i/>
      <w:iCs/>
      <w:color w:val="4F81BD" w:themeColor="accent1"/>
      <w14:textFill>
        <w14:solidFill>
          <w14:schemeClr w14:val="accent1"/>
        </w14:solidFill>
      </w14:textFill>
    </w:rPr>
  </w:style>
  <w:style w:type="paragraph" w:styleId="6">
    <w:name w:val="heading 5"/>
    <w:basedOn w:val="1"/>
    <w:next w:val="1"/>
    <w:link w:val="157"/>
    <w:semiHidden/>
    <w:unhideWhenUsed/>
    <w:qFormat/>
    <w:uiPriority w:val="9"/>
    <w:pPr>
      <w:keepNext/>
      <w:keepLines/>
      <w:spacing w:before="200"/>
      <w:outlineLvl w:val="4"/>
    </w:pPr>
  </w:style>
  <w:style w:type="paragraph" w:styleId="7">
    <w:name w:val="heading 6"/>
    <w:basedOn w:val="1"/>
    <w:next w:val="1"/>
    <w:link w:val="158"/>
    <w:semiHidden/>
    <w:unhideWhenUsed/>
    <w:qFormat/>
    <w:uiPriority w:val="9"/>
    <w:pPr>
      <w:keepNext/>
      <w:keepLines/>
      <w:spacing w:before="200"/>
      <w:outlineLvl w:val="5"/>
    </w:pPr>
    <w:rPr>
      <w:i/>
      <w:iCs/>
    </w:rPr>
  </w:style>
  <w:style w:type="paragraph" w:styleId="8">
    <w:name w:val="heading 7"/>
    <w:basedOn w:val="1"/>
    <w:next w:val="1"/>
    <w:link w:val="159"/>
    <w:semiHidden/>
    <w:unhideWhenUsed/>
    <w:qFormat/>
    <w:uiPriority w:val="9"/>
    <w:pPr>
      <w:keepNext/>
      <w:keepLines/>
      <w:spacing w:before="200"/>
      <w:outlineLvl w:val="6"/>
    </w:pPr>
    <w:rPr>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60"/>
    <w:semiHidden/>
    <w:unhideWhenUsed/>
    <w:qFormat/>
    <w:uiPriority w:val="9"/>
    <w:pPr>
      <w:keepNext/>
      <w:keepLines/>
      <w:spacing w:before="200"/>
      <w:outlineLvl w:val="7"/>
    </w:pPr>
    <w:rPr>
      <w:color w:val="4F81BD" w:themeColor="accent1"/>
      <w:szCs w:val="20"/>
      <w14:textFill>
        <w14:solidFill>
          <w14:schemeClr w14:val="accent1"/>
        </w14:solidFill>
      </w14:textFill>
    </w:rPr>
  </w:style>
  <w:style w:type="paragraph" w:styleId="10">
    <w:name w:val="heading 9"/>
    <w:basedOn w:val="1"/>
    <w:next w:val="1"/>
    <w:link w:val="161"/>
    <w:semiHidden/>
    <w:unhideWhenUsed/>
    <w:qFormat/>
    <w:uiPriority w:val="9"/>
    <w:pPr>
      <w:keepNext/>
      <w:keepLines/>
      <w:spacing w:before="200"/>
      <w:outlineLvl w:val="8"/>
    </w:pPr>
    <w:rPr>
      <w:i/>
      <w:iCs/>
      <w:color w:val="404040" w:themeColor="text1" w:themeTint="BF"/>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50"/>
    <w:unhideWhenUsed/>
    <w:qFormat/>
    <w:uiPriority w:val="99"/>
  </w:style>
  <w:style w:type="paragraph" w:styleId="14">
    <w:name w:val="Body Text 2"/>
    <w:basedOn w:val="1"/>
    <w:link w:val="151"/>
    <w:unhideWhenUsed/>
    <w:qFormat/>
    <w:uiPriority w:val="99"/>
  </w:style>
  <w:style w:type="paragraph" w:styleId="15">
    <w:name w:val="Body Text 3"/>
    <w:basedOn w:val="1"/>
    <w:link w:val="152"/>
    <w:unhideWhenUsed/>
    <w:qFormat/>
    <w:uiPriority w:val="99"/>
    <w:rPr>
      <w:szCs w:val="16"/>
    </w:rPr>
  </w:style>
  <w:style w:type="paragraph" w:styleId="16">
    <w:name w:val="caption"/>
    <w:basedOn w:val="1"/>
    <w:next w:val="1"/>
    <w:semiHidden/>
    <w:unhideWhenUsed/>
    <w:qFormat/>
    <w:uiPriority w:val="35"/>
    <w:rPr>
      <w:b/>
      <w:bCs/>
      <w:color w:val="4F81BD" w:themeColor="accent1"/>
      <w:szCs w:val="18"/>
      <w14:textFill>
        <w14:solidFill>
          <w14:schemeClr w14:val="accent1"/>
        </w14:solidFill>
      </w14:textFill>
    </w:rPr>
  </w:style>
  <w:style w:type="character" w:styleId="17">
    <w:name w:val="Emphasis"/>
    <w:basedOn w:val="11"/>
    <w:qFormat/>
    <w:uiPriority w:val="20"/>
    <w:rPr>
      <w:rFonts w:ascii="Times New Roman" w:hAnsi="Times New Roman" w:eastAsia="Times New Roman" w:cs="Times New Roman"/>
      <w:i/>
      <w:iCs/>
      <w:color w:val="000000"/>
      <w:sz w:val="25"/>
    </w:rPr>
  </w:style>
  <w:style w:type="character" w:styleId="18">
    <w:name w:val="FollowedHyperlink"/>
    <w:basedOn w:val="11"/>
    <w:semiHidden/>
    <w:unhideWhenUsed/>
    <w:qFormat/>
    <w:uiPriority w:val="99"/>
    <w:rPr>
      <w:color w:val="800080"/>
      <w:u w:val="single"/>
    </w:rPr>
  </w:style>
  <w:style w:type="paragraph" w:styleId="19">
    <w:name w:val="footer"/>
    <w:basedOn w:val="1"/>
    <w:link w:val="142"/>
    <w:unhideWhenUsed/>
    <w:qFormat/>
    <w:uiPriority w:val="99"/>
    <w:pPr>
      <w:tabs>
        <w:tab w:val="center" w:pos="4680"/>
        <w:tab w:val="right" w:pos="9360"/>
      </w:tabs>
    </w:pPr>
  </w:style>
  <w:style w:type="paragraph" w:styleId="20">
    <w:name w:val="header"/>
    <w:basedOn w:val="1"/>
    <w:link w:val="141"/>
    <w:unhideWhenUsed/>
    <w:qFormat/>
    <w:uiPriority w:val="99"/>
    <w:pPr>
      <w:tabs>
        <w:tab w:val="center" w:pos="4680"/>
        <w:tab w:val="right" w:pos="9360"/>
      </w:tabs>
    </w:pPr>
  </w:style>
  <w:style w:type="character" w:styleId="21">
    <w:name w:val="Hyperlink"/>
    <w:basedOn w:val="11"/>
    <w:unhideWhenUsed/>
    <w:qFormat/>
    <w:uiPriority w:val="99"/>
    <w:rPr>
      <w:rFonts w:ascii="Times New Roman" w:hAnsi="Times New Roman" w:eastAsia="Times New Roman" w:cs="Times New Roman"/>
      <w:color w:val="000000"/>
      <w:sz w:val="25"/>
      <w:u w:val="single"/>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qFormat/>
    <w:uiPriority w:val="99"/>
    <w:pPr>
      <w:numPr>
        <w:ilvl w:val="0"/>
        <w:numId w:val="2"/>
      </w:numPr>
      <w:contextualSpacing/>
    </w:pPr>
  </w:style>
  <w:style w:type="paragraph" w:styleId="27">
    <w:name w:val="List Bullet 3"/>
    <w:basedOn w:val="1"/>
    <w:unhideWhenUsed/>
    <w:qFormat/>
    <w:uiPriority w:val="99"/>
    <w:pPr>
      <w:numPr>
        <w:ilvl w:val="0"/>
        <w:numId w:val="3"/>
      </w:numPr>
      <w:contextualSpacing/>
    </w:pPr>
  </w:style>
  <w:style w:type="paragraph" w:styleId="28">
    <w:name w:val="List Continue"/>
    <w:basedOn w:val="1"/>
    <w:unhideWhenUsed/>
    <w:qFormat/>
    <w:uiPriority w:val="99"/>
    <w:pPr>
      <w:ind w:left="360"/>
      <w:contextualSpacing/>
    </w:pPr>
  </w:style>
  <w:style w:type="paragraph" w:styleId="29">
    <w:name w:val="List Continue 2"/>
    <w:basedOn w:val="1"/>
    <w:unhideWhenUsed/>
    <w:qFormat/>
    <w:uiPriority w:val="99"/>
    <w:pPr>
      <w:ind w:left="720"/>
      <w:contextualSpacing/>
    </w:pPr>
  </w:style>
  <w:style w:type="paragraph" w:styleId="30">
    <w:name w:val="List Continue 3"/>
    <w:basedOn w:val="1"/>
    <w:unhideWhenUsed/>
    <w:qFormat/>
    <w:uiPriority w:val="99"/>
    <w:pPr>
      <w:ind w:left="1080"/>
      <w:contextualSpacing/>
    </w:pPr>
  </w:style>
  <w:style w:type="paragraph" w:styleId="31">
    <w:name w:val="List Number"/>
    <w:basedOn w:val="1"/>
    <w:unhideWhenUsed/>
    <w:qFormat/>
    <w:uiPriority w:val="99"/>
    <w:pPr>
      <w:numPr>
        <w:ilvl w:val="0"/>
        <w:numId w:val="4"/>
      </w:numPr>
      <w:contextualSpacing/>
    </w:pPr>
  </w:style>
  <w:style w:type="paragraph" w:styleId="32">
    <w:name w:val="List Number 2"/>
    <w:basedOn w:val="1"/>
    <w:unhideWhenUsed/>
    <w:qFormat/>
    <w:uiPriority w:val="99"/>
    <w:pPr>
      <w:numPr>
        <w:ilvl w:val="0"/>
        <w:numId w:val="5"/>
      </w:numPr>
      <w:contextualSpacing/>
    </w:pPr>
  </w:style>
  <w:style w:type="paragraph" w:styleId="33">
    <w:name w:val="List Number 3"/>
    <w:basedOn w:val="1"/>
    <w:unhideWhenUsed/>
    <w:qFormat/>
    <w:uiPriority w:val="99"/>
    <w:pPr>
      <w:numPr>
        <w:ilvl w:val="0"/>
        <w:numId w:val="6"/>
      </w:numPr>
      <w:contextualSpacing/>
    </w:pPr>
  </w:style>
  <w:style w:type="paragraph" w:styleId="34">
    <w:name w:val="macro"/>
    <w:link w:val="153"/>
    <w:unhideWhenUsed/>
    <w:qFormat/>
    <w:uiPriority w:val="99"/>
    <w:pPr>
      <w:tabs>
        <w:tab w:val="left" w:pos="576"/>
        <w:tab w:val="left" w:pos="1152"/>
        <w:tab w:val="left" w:pos="1728"/>
        <w:tab w:val="left" w:pos="2304"/>
        <w:tab w:val="left" w:pos="2880"/>
        <w:tab w:val="left" w:pos="3456"/>
        <w:tab w:val="left" w:pos="4032"/>
      </w:tabs>
      <w:spacing w:after="120" w:line="312" w:lineRule="auto"/>
    </w:pPr>
    <w:rPr>
      <w:rFonts w:ascii="Times New Roman" w:hAnsi="Times New Roman" w:eastAsia="Times New Roman" w:cs="Times New Roman"/>
      <w:color w:val="000000"/>
      <w:sz w:val="25"/>
      <w:lang w:val="en-US" w:eastAsia="en-US" w:bidi="ar-SA"/>
    </w:rPr>
  </w:style>
  <w:style w:type="paragraph" w:styleId="35">
    <w:name w:val="Normal (Web)"/>
    <w:semiHidden/>
    <w:unhideWhenUsed/>
    <w:uiPriority w:val="99"/>
    <w:pPr>
      <w:spacing w:beforeAutospacing="1" w:afterAutospacing="1"/>
    </w:pPr>
    <w:rPr>
      <w:rFonts w:ascii="Times New Roman" w:hAnsi="Times New Roman" w:eastAsia="SimSun" w:cs="Times New Roman"/>
      <w:sz w:val="24"/>
      <w:szCs w:val="24"/>
      <w:lang w:val="en-US" w:eastAsia="zh-CN" w:bidi="ar-SA"/>
    </w:rPr>
  </w:style>
  <w:style w:type="character" w:styleId="36">
    <w:name w:val="Strong"/>
    <w:basedOn w:val="11"/>
    <w:qFormat/>
    <w:uiPriority w:val="22"/>
    <w:rPr>
      <w:rFonts w:ascii="Times New Roman" w:hAnsi="Times New Roman" w:eastAsia="Times New Roman" w:cs="Times New Roman"/>
      <w:b/>
      <w:bCs/>
      <w:color w:val="000000"/>
      <w:sz w:val="25"/>
    </w:rPr>
  </w:style>
  <w:style w:type="paragraph" w:styleId="37">
    <w:name w:val="Subtitle"/>
    <w:basedOn w:val="1"/>
    <w:next w:val="1"/>
    <w:link w:val="148"/>
    <w:qFormat/>
    <w:uiPriority w:val="11"/>
    <w:rPr>
      <w:i/>
      <w:iCs/>
      <w:color w:val="4F81BD" w:themeColor="accent1"/>
      <w:spacing w:val="15"/>
      <w:szCs w:val="24"/>
      <w14:textFill>
        <w14:solidFill>
          <w14:schemeClr w14:val="accent1"/>
        </w14:solidFill>
      </w14:textFill>
    </w:rPr>
  </w:style>
  <w:style w:type="table" w:styleId="38">
    <w:name w:val="Table Grid"/>
    <w:basedOn w:val="12"/>
    <w:qFormat/>
    <w:uiPriority w:val="59"/>
    <w:pPr>
      <w:spacing w:after="120" w:line="312" w:lineRule="auto"/>
    </w:pPr>
    <w:rPr>
      <w:rFonts w:eastAsia="Times New Roman"/>
      <w:color w:val="000000"/>
      <w:sz w:val="25"/>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9">
    <w:name w:val="Title"/>
    <w:basedOn w:val="1"/>
    <w:next w:val="1"/>
    <w:link w:val="147"/>
    <w:qFormat/>
    <w:uiPriority w:val="10"/>
    <w:pPr>
      <w:contextualSpacing/>
    </w:pPr>
    <w:rPr>
      <w:spacing w:val="5"/>
      <w:kern w:val="28"/>
      <w:szCs w:val="52"/>
    </w:rPr>
  </w:style>
  <w:style w:type="paragraph" w:styleId="40">
    <w:name w:val="toc 1"/>
    <w:basedOn w:val="1"/>
    <w:next w:val="1"/>
    <w:unhideWhenUsed/>
    <w:qFormat/>
    <w:uiPriority w:val="39"/>
  </w:style>
  <w:style w:type="paragraph" w:styleId="41">
    <w:name w:val="toc 2"/>
    <w:basedOn w:val="1"/>
    <w:next w:val="1"/>
    <w:unhideWhenUsed/>
    <w:qFormat/>
    <w:uiPriority w:val="39"/>
    <w:pPr>
      <w:ind w:left="420" w:leftChars="200"/>
    </w:pPr>
  </w:style>
  <w:style w:type="paragraph" w:styleId="42">
    <w:name w:val="toc 3"/>
    <w:basedOn w:val="1"/>
    <w:next w:val="1"/>
    <w:semiHidden/>
    <w:unhideWhenUsed/>
    <w:qFormat/>
    <w:uiPriority w:val="39"/>
    <w:pPr>
      <w:ind w:left="840" w:leftChars="400"/>
    </w:pPr>
  </w:style>
  <w:style w:type="table" w:styleId="43">
    <w:name w:val="Light Shading"/>
    <w:basedOn w:val="12"/>
    <w:qFormat/>
    <w:uiPriority w:val="60"/>
    <w:pPr>
      <w:spacing w:after="120" w:line="312" w:lineRule="auto"/>
    </w:pPr>
    <w:rPr>
      <w:rFonts w:eastAsia="Times New Roman"/>
      <w:color w:val="000000"/>
      <w:sz w:val="25"/>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4">
    <w:name w:val="Light Shading Accent 1"/>
    <w:basedOn w:val="12"/>
    <w:qFormat/>
    <w:uiPriority w:val="60"/>
    <w:pPr>
      <w:spacing w:after="120" w:line="312" w:lineRule="auto"/>
    </w:pPr>
    <w:rPr>
      <w:rFonts w:eastAsia="Times New Roman"/>
      <w:color w:val="000000"/>
      <w:sz w:val="25"/>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5">
    <w:name w:val="Light Shading Accent 2"/>
    <w:basedOn w:val="12"/>
    <w:qFormat/>
    <w:uiPriority w:val="60"/>
    <w:pPr>
      <w:spacing w:after="120" w:line="312" w:lineRule="auto"/>
    </w:pPr>
    <w:rPr>
      <w:rFonts w:eastAsia="Times New Roman"/>
      <w:color w:val="000000"/>
      <w:sz w:val="25"/>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6">
    <w:name w:val="Light Shading Accent 3"/>
    <w:basedOn w:val="12"/>
    <w:qFormat/>
    <w:uiPriority w:val="60"/>
    <w:pPr>
      <w:spacing w:after="120" w:line="312" w:lineRule="auto"/>
    </w:pPr>
    <w:rPr>
      <w:rFonts w:eastAsia="Times New Roman"/>
      <w:color w:val="000000"/>
      <w:sz w:val="25"/>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7">
    <w:name w:val="Light Shading Accent 4"/>
    <w:basedOn w:val="12"/>
    <w:qFormat/>
    <w:uiPriority w:val="60"/>
    <w:pPr>
      <w:spacing w:after="120" w:line="312" w:lineRule="auto"/>
    </w:pPr>
    <w:rPr>
      <w:rFonts w:eastAsia="Times New Roman"/>
      <w:color w:val="000000"/>
      <w:sz w:val="25"/>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8">
    <w:name w:val="Light Shading Accent 5"/>
    <w:basedOn w:val="12"/>
    <w:qFormat/>
    <w:uiPriority w:val="60"/>
    <w:pPr>
      <w:spacing w:after="120" w:line="312" w:lineRule="auto"/>
    </w:pPr>
    <w:rPr>
      <w:rFonts w:eastAsia="Times New Roman"/>
      <w:color w:val="000000"/>
      <w:sz w:val="25"/>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9">
    <w:name w:val="Light Shading Accent 6"/>
    <w:basedOn w:val="12"/>
    <w:qFormat/>
    <w:uiPriority w:val="60"/>
    <w:pPr>
      <w:spacing w:after="120" w:line="312" w:lineRule="auto"/>
    </w:pPr>
    <w:rPr>
      <w:rFonts w:eastAsia="Times New Roman"/>
      <w:color w:val="000000"/>
      <w:sz w:val="25"/>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50">
    <w:name w:val="Light List"/>
    <w:basedOn w:val="12"/>
    <w:qFormat/>
    <w:uiPriority w:val="61"/>
    <w:pPr>
      <w:spacing w:after="120" w:line="312" w:lineRule="auto"/>
    </w:pPr>
    <w:rPr>
      <w:rFonts w:eastAsia="Times New Roman"/>
      <w:color w:val="000000"/>
      <w:sz w:val="25"/>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51">
    <w:name w:val="Light List Accent 1"/>
    <w:basedOn w:val="12"/>
    <w:qFormat/>
    <w:uiPriority w:val="61"/>
    <w:pPr>
      <w:spacing w:after="120" w:line="312" w:lineRule="auto"/>
    </w:pPr>
    <w:rPr>
      <w:rFonts w:eastAsia="Times New Roman"/>
      <w:color w:val="000000"/>
      <w:sz w:val="25"/>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2">
    <w:name w:val="Light List Accent 2"/>
    <w:basedOn w:val="12"/>
    <w:qFormat/>
    <w:uiPriority w:val="61"/>
    <w:pPr>
      <w:spacing w:after="120" w:line="312" w:lineRule="auto"/>
    </w:pPr>
    <w:rPr>
      <w:rFonts w:eastAsia="Times New Roman"/>
      <w:color w:val="000000"/>
      <w:sz w:val="25"/>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3">
    <w:name w:val="Light List Accent 3"/>
    <w:basedOn w:val="12"/>
    <w:qFormat/>
    <w:uiPriority w:val="61"/>
    <w:pPr>
      <w:spacing w:after="120" w:line="312" w:lineRule="auto"/>
    </w:pPr>
    <w:rPr>
      <w:rFonts w:eastAsia="Times New Roman"/>
      <w:color w:val="000000"/>
      <w:sz w:val="25"/>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4">
    <w:name w:val="Light List Accent 4"/>
    <w:basedOn w:val="12"/>
    <w:qFormat/>
    <w:uiPriority w:val="61"/>
    <w:pPr>
      <w:spacing w:after="120" w:line="312" w:lineRule="auto"/>
    </w:pPr>
    <w:rPr>
      <w:rFonts w:eastAsia="Times New Roman"/>
      <w:color w:val="000000"/>
      <w:sz w:val="25"/>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5">
    <w:name w:val="Light List Accent 5"/>
    <w:basedOn w:val="12"/>
    <w:qFormat/>
    <w:uiPriority w:val="61"/>
    <w:pPr>
      <w:spacing w:after="120" w:line="312" w:lineRule="auto"/>
    </w:pPr>
    <w:rPr>
      <w:rFonts w:eastAsia="Times New Roman"/>
      <w:color w:val="000000"/>
      <w:sz w:val="25"/>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6">
    <w:name w:val="Light List Accent 6"/>
    <w:basedOn w:val="12"/>
    <w:qFormat/>
    <w:uiPriority w:val="61"/>
    <w:pPr>
      <w:spacing w:after="120" w:line="312" w:lineRule="auto"/>
    </w:pPr>
    <w:rPr>
      <w:rFonts w:eastAsia="Times New Roman"/>
      <w:color w:val="000000"/>
      <w:sz w:val="25"/>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7">
    <w:name w:val="Light Grid"/>
    <w:basedOn w:val="12"/>
    <w:qFormat/>
    <w:uiPriority w:val="62"/>
    <w:pPr>
      <w:spacing w:after="120" w:line="312" w:lineRule="auto"/>
    </w:pPr>
    <w:rPr>
      <w:rFonts w:eastAsia="Times New Roman"/>
      <w:color w:val="000000"/>
      <w:sz w:val="25"/>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8">
    <w:name w:val="Light Grid Accent 1"/>
    <w:basedOn w:val="12"/>
    <w:qFormat/>
    <w:uiPriority w:val="62"/>
    <w:pPr>
      <w:spacing w:after="120" w:line="312" w:lineRule="auto"/>
    </w:pPr>
    <w:rPr>
      <w:rFonts w:eastAsia="Times New Roman"/>
      <w:color w:val="000000"/>
      <w:sz w:val="25"/>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9">
    <w:name w:val="Light Grid Accent 2"/>
    <w:basedOn w:val="12"/>
    <w:qFormat/>
    <w:uiPriority w:val="62"/>
    <w:pPr>
      <w:spacing w:after="120" w:line="312" w:lineRule="auto"/>
    </w:pPr>
    <w:rPr>
      <w:rFonts w:eastAsia="Times New Roman"/>
      <w:color w:val="000000"/>
      <w:sz w:val="25"/>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60">
    <w:name w:val="Light Grid Accent 3"/>
    <w:basedOn w:val="12"/>
    <w:qFormat/>
    <w:uiPriority w:val="62"/>
    <w:pPr>
      <w:spacing w:after="120" w:line="312" w:lineRule="auto"/>
    </w:pPr>
    <w:rPr>
      <w:rFonts w:eastAsia="Times New Roman"/>
      <w:color w:val="000000"/>
      <w:sz w:val="25"/>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61">
    <w:name w:val="Light Grid Accent 4"/>
    <w:basedOn w:val="12"/>
    <w:qFormat/>
    <w:uiPriority w:val="62"/>
    <w:pPr>
      <w:spacing w:after="120" w:line="312" w:lineRule="auto"/>
    </w:pPr>
    <w:rPr>
      <w:rFonts w:eastAsia="Times New Roman"/>
      <w:color w:val="000000"/>
      <w:sz w:val="25"/>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2">
    <w:name w:val="Light Grid Accent 5"/>
    <w:basedOn w:val="12"/>
    <w:qFormat/>
    <w:uiPriority w:val="62"/>
    <w:pPr>
      <w:spacing w:after="120" w:line="312" w:lineRule="auto"/>
    </w:pPr>
    <w:rPr>
      <w:rFonts w:eastAsia="Times New Roman"/>
      <w:color w:val="000000"/>
      <w:sz w:val="25"/>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3">
    <w:name w:val="Light Grid Accent 6"/>
    <w:basedOn w:val="12"/>
    <w:qFormat/>
    <w:uiPriority w:val="62"/>
    <w:pPr>
      <w:spacing w:after="120" w:line="312" w:lineRule="auto"/>
    </w:pPr>
    <w:rPr>
      <w:rFonts w:eastAsia="Times New Roman"/>
      <w:color w:val="000000"/>
      <w:sz w:val="25"/>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4">
    <w:name w:val="Medium Shading 1"/>
    <w:basedOn w:val="12"/>
    <w:qFormat/>
    <w:uiPriority w:val="63"/>
    <w:pPr>
      <w:spacing w:after="120" w:line="312" w:lineRule="auto"/>
    </w:pPr>
    <w:rPr>
      <w:rFonts w:eastAsia="Times New Roman"/>
      <w:color w:val="000000"/>
      <w:sz w:val="25"/>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5">
    <w:name w:val="Medium Shading 1 Accent 1"/>
    <w:basedOn w:val="12"/>
    <w:qFormat/>
    <w:uiPriority w:val="63"/>
    <w:pPr>
      <w:spacing w:after="120" w:line="312" w:lineRule="auto"/>
    </w:pPr>
    <w:rPr>
      <w:rFonts w:eastAsia="Times New Roman"/>
      <w:color w:val="000000"/>
      <w:sz w:val="25"/>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6">
    <w:name w:val="Medium Shading 1 Accent 2"/>
    <w:basedOn w:val="12"/>
    <w:qFormat/>
    <w:uiPriority w:val="63"/>
    <w:pPr>
      <w:spacing w:after="120" w:line="312" w:lineRule="auto"/>
    </w:pPr>
    <w:rPr>
      <w:rFonts w:eastAsia="Times New Roman"/>
      <w:color w:val="000000"/>
      <w:sz w:val="25"/>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7">
    <w:name w:val="Medium Shading 1 Accent 3"/>
    <w:basedOn w:val="12"/>
    <w:qFormat/>
    <w:uiPriority w:val="63"/>
    <w:pPr>
      <w:spacing w:after="120" w:line="312" w:lineRule="auto"/>
    </w:pPr>
    <w:rPr>
      <w:rFonts w:eastAsia="Times New Roman"/>
      <w:color w:val="000000"/>
      <w:sz w:val="25"/>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8">
    <w:name w:val="Medium Shading 1 Accent 4"/>
    <w:basedOn w:val="12"/>
    <w:qFormat/>
    <w:uiPriority w:val="63"/>
    <w:pPr>
      <w:spacing w:after="120" w:line="312" w:lineRule="auto"/>
    </w:pPr>
    <w:rPr>
      <w:rFonts w:eastAsia="Times New Roman"/>
      <w:color w:val="000000"/>
      <w:sz w:val="25"/>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9">
    <w:name w:val="Medium Shading 1 Accent 5"/>
    <w:basedOn w:val="12"/>
    <w:qFormat/>
    <w:uiPriority w:val="63"/>
    <w:pPr>
      <w:spacing w:after="120" w:line="312" w:lineRule="auto"/>
    </w:pPr>
    <w:rPr>
      <w:rFonts w:eastAsia="Times New Roman"/>
      <w:color w:val="000000"/>
      <w:sz w:val="25"/>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70">
    <w:name w:val="Medium Shading 1 Accent 6"/>
    <w:basedOn w:val="12"/>
    <w:qFormat/>
    <w:uiPriority w:val="63"/>
    <w:pPr>
      <w:spacing w:after="120" w:line="312" w:lineRule="auto"/>
    </w:pPr>
    <w:rPr>
      <w:rFonts w:eastAsia="Times New Roman"/>
      <w:color w:val="000000"/>
      <w:sz w:val="25"/>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71">
    <w:name w:val="Medium Shading 2"/>
    <w:basedOn w:val="12"/>
    <w:qFormat/>
    <w:uiPriority w:val="64"/>
    <w:pPr>
      <w:spacing w:after="120" w:line="312" w:lineRule="auto"/>
    </w:pPr>
    <w:rPr>
      <w:rFonts w:eastAsia="Times New Roman"/>
      <w:color w:val="000000"/>
      <w:sz w:val="25"/>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1"/>
    <w:basedOn w:val="12"/>
    <w:qFormat/>
    <w:uiPriority w:val="64"/>
    <w:pPr>
      <w:spacing w:after="120" w:line="312" w:lineRule="auto"/>
    </w:pPr>
    <w:rPr>
      <w:rFonts w:eastAsia="Times New Roman"/>
      <w:color w:val="000000"/>
      <w:sz w:val="25"/>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2"/>
    <w:basedOn w:val="12"/>
    <w:qFormat/>
    <w:uiPriority w:val="64"/>
    <w:pPr>
      <w:spacing w:after="120" w:line="312" w:lineRule="auto"/>
    </w:pPr>
    <w:rPr>
      <w:rFonts w:eastAsia="Times New Roman"/>
      <w:color w:val="000000"/>
      <w:sz w:val="25"/>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3"/>
    <w:basedOn w:val="12"/>
    <w:qFormat/>
    <w:uiPriority w:val="64"/>
    <w:pPr>
      <w:spacing w:after="120" w:line="312" w:lineRule="auto"/>
    </w:pPr>
    <w:rPr>
      <w:rFonts w:eastAsia="Times New Roman"/>
      <w:color w:val="000000"/>
      <w:sz w:val="25"/>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4"/>
    <w:basedOn w:val="12"/>
    <w:qFormat/>
    <w:uiPriority w:val="64"/>
    <w:pPr>
      <w:spacing w:after="120" w:line="312" w:lineRule="auto"/>
    </w:pPr>
    <w:rPr>
      <w:rFonts w:eastAsia="Times New Roman"/>
      <w:color w:val="000000"/>
      <w:sz w:val="25"/>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Shading 2 Accent 5"/>
    <w:basedOn w:val="12"/>
    <w:qFormat/>
    <w:uiPriority w:val="64"/>
    <w:pPr>
      <w:spacing w:after="120" w:line="312" w:lineRule="auto"/>
    </w:pPr>
    <w:rPr>
      <w:rFonts w:eastAsia="Times New Roman"/>
      <w:color w:val="000000"/>
      <w:sz w:val="25"/>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7">
    <w:name w:val="Medium Shading 2 Accent 6"/>
    <w:basedOn w:val="12"/>
    <w:qFormat/>
    <w:uiPriority w:val="64"/>
    <w:pPr>
      <w:spacing w:after="120" w:line="312" w:lineRule="auto"/>
    </w:pPr>
    <w:rPr>
      <w:rFonts w:eastAsia="Times New Roman"/>
      <w:color w:val="000000"/>
      <w:sz w:val="25"/>
    </w:r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8">
    <w:name w:val="Medium List 1"/>
    <w:basedOn w:val="12"/>
    <w:qFormat/>
    <w:uiPriority w:val="65"/>
    <w:pPr>
      <w:spacing w:after="120" w:line="312" w:lineRule="auto"/>
    </w:pPr>
    <w:rPr>
      <w:rFonts w:eastAsia="Times New Roman"/>
      <w:color w:val="000000" w:themeColor="text1"/>
      <w:sz w:val="25"/>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9">
    <w:name w:val="Medium List 1 Accent 1"/>
    <w:basedOn w:val="12"/>
    <w:qFormat/>
    <w:uiPriority w:val="65"/>
    <w:pPr>
      <w:spacing w:after="120" w:line="312" w:lineRule="auto"/>
    </w:pPr>
    <w:rPr>
      <w:rFonts w:eastAsia="Times New Roman"/>
      <w:color w:val="000000" w:themeColor="text1"/>
      <w:sz w:val="25"/>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80">
    <w:name w:val="Medium List 1 Accent 2"/>
    <w:basedOn w:val="12"/>
    <w:qFormat/>
    <w:uiPriority w:val="65"/>
    <w:pPr>
      <w:spacing w:after="120" w:line="312" w:lineRule="auto"/>
    </w:pPr>
    <w:rPr>
      <w:rFonts w:eastAsia="Times New Roman"/>
      <w:color w:val="000000" w:themeColor="text1"/>
      <w:sz w:val="25"/>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81">
    <w:name w:val="Medium List 1 Accent 3"/>
    <w:basedOn w:val="12"/>
    <w:qFormat/>
    <w:uiPriority w:val="65"/>
    <w:pPr>
      <w:spacing w:after="120" w:line="312" w:lineRule="auto"/>
    </w:pPr>
    <w:rPr>
      <w:rFonts w:eastAsia="Times New Roman"/>
      <w:color w:val="000000" w:themeColor="text1"/>
      <w:sz w:val="25"/>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2">
    <w:name w:val="Medium List 1 Accent 4"/>
    <w:basedOn w:val="12"/>
    <w:qFormat/>
    <w:uiPriority w:val="65"/>
    <w:pPr>
      <w:spacing w:after="120" w:line="312" w:lineRule="auto"/>
    </w:pPr>
    <w:rPr>
      <w:rFonts w:eastAsia="Times New Roman"/>
      <w:color w:val="000000" w:themeColor="text1"/>
      <w:sz w:val="25"/>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3">
    <w:name w:val="Medium List 1 Accent 5"/>
    <w:basedOn w:val="12"/>
    <w:qFormat/>
    <w:uiPriority w:val="65"/>
    <w:pPr>
      <w:spacing w:after="120" w:line="312" w:lineRule="auto"/>
    </w:pPr>
    <w:rPr>
      <w:rFonts w:eastAsia="Times New Roman"/>
      <w:color w:val="000000" w:themeColor="text1"/>
      <w:sz w:val="25"/>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4">
    <w:name w:val="Medium List 1 Accent 6"/>
    <w:basedOn w:val="12"/>
    <w:qFormat/>
    <w:uiPriority w:val="65"/>
    <w:pPr>
      <w:spacing w:after="120" w:line="312" w:lineRule="auto"/>
    </w:pPr>
    <w:rPr>
      <w:rFonts w:eastAsia="Times New Roman"/>
      <w:color w:val="000000" w:themeColor="text1"/>
      <w:sz w:val="25"/>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5">
    <w:name w:val="Medium List 2"/>
    <w:basedOn w:val="12"/>
    <w:qFormat/>
    <w:uiPriority w:val="66"/>
    <w:pPr>
      <w:spacing w:after="120" w:line="312" w:lineRule="auto"/>
    </w:pPr>
    <w:rPr>
      <w:rFonts w:eastAsia="Times New Roman"/>
      <w:color w:val="000000" w:themeColor="text1"/>
      <w:sz w:val="25"/>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1"/>
    <w:basedOn w:val="12"/>
    <w:qFormat/>
    <w:uiPriority w:val="66"/>
    <w:pPr>
      <w:spacing w:after="120" w:line="312" w:lineRule="auto"/>
    </w:pPr>
    <w:rPr>
      <w:rFonts w:eastAsia="Times New Roman"/>
      <w:color w:val="000000" w:themeColor="text1"/>
      <w:sz w:val="25"/>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2"/>
    <w:basedOn w:val="12"/>
    <w:qFormat/>
    <w:uiPriority w:val="66"/>
    <w:pPr>
      <w:spacing w:after="120" w:line="312" w:lineRule="auto"/>
    </w:pPr>
    <w:rPr>
      <w:rFonts w:eastAsia="Times New Roman"/>
      <w:color w:val="000000" w:themeColor="text1"/>
      <w:sz w:val="25"/>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3"/>
    <w:basedOn w:val="12"/>
    <w:qFormat/>
    <w:uiPriority w:val="66"/>
    <w:pPr>
      <w:spacing w:after="120" w:line="312" w:lineRule="auto"/>
    </w:pPr>
    <w:rPr>
      <w:rFonts w:eastAsia="Times New Roman"/>
      <w:color w:val="000000" w:themeColor="text1"/>
      <w:sz w:val="25"/>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4"/>
    <w:basedOn w:val="12"/>
    <w:qFormat/>
    <w:uiPriority w:val="66"/>
    <w:pPr>
      <w:spacing w:after="120" w:line="312" w:lineRule="auto"/>
    </w:pPr>
    <w:rPr>
      <w:rFonts w:eastAsia="Times New Roman"/>
      <w:color w:val="000000" w:themeColor="text1"/>
      <w:sz w:val="25"/>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List 2 Accent 5"/>
    <w:basedOn w:val="12"/>
    <w:uiPriority w:val="66"/>
    <w:pPr>
      <w:spacing w:after="120" w:line="312" w:lineRule="auto"/>
    </w:pPr>
    <w:rPr>
      <w:rFonts w:eastAsia="Times New Roman"/>
      <w:color w:val="000000" w:themeColor="text1"/>
      <w:sz w:val="25"/>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91">
    <w:name w:val="Medium List 2 Accent 6"/>
    <w:basedOn w:val="12"/>
    <w:qFormat/>
    <w:uiPriority w:val="66"/>
    <w:pPr>
      <w:spacing w:after="120" w:line="312" w:lineRule="auto"/>
    </w:pPr>
    <w:rPr>
      <w:rFonts w:eastAsia="Times New Roman"/>
      <w:color w:val="000000" w:themeColor="text1"/>
      <w:sz w:val="25"/>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2">
    <w:name w:val="Medium Grid 1"/>
    <w:basedOn w:val="12"/>
    <w:qFormat/>
    <w:uiPriority w:val="67"/>
    <w:pPr>
      <w:spacing w:after="120" w:line="312" w:lineRule="auto"/>
    </w:pPr>
    <w:rPr>
      <w:rFonts w:eastAsia="Times New Roman"/>
      <w:color w:val="000000"/>
      <w:sz w:val="25"/>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3">
    <w:name w:val="Medium Grid 1 Accent 1"/>
    <w:basedOn w:val="12"/>
    <w:qFormat/>
    <w:uiPriority w:val="67"/>
    <w:pPr>
      <w:spacing w:after="120" w:line="312" w:lineRule="auto"/>
    </w:pPr>
    <w:rPr>
      <w:rFonts w:eastAsia="Times New Roman"/>
      <w:color w:val="000000"/>
      <w:sz w:val="25"/>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4">
    <w:name w:val="Medium Grid 1 Accent 2"/>
    <w:basedOn w:val="12"/>
    <w:qFormat/>
    <w:uiPriority w:val="67"/>
    <w:pPr>
      <w:spacing w:after="120" w:line="312" w:lineRule="auto"/>
    </w:pPr>
    <w:rPr>
      <w:rFonts w:eastAsia="Times New Roman"/>
      <w:color w:val="000000"/>
      <w:sz w:val="25"/>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5">
    <w:name w:val="Medium Grid 1 Accent 3"/>
    <w:basedOn w:val="12"/>
    <w:qFormat/>
    <w:uiPriority w:val="67"/>
    <w:pPr>
      <w:spacing w:after="120" w:line="312" w:lineRule="auto"/>
    </w:pPr>
    <w:rPr>
      <w:rFonts w:eastAsia="Times New Roman"/>
      <w:color w:val="000000"/>
      <w:sz w:val="25"/>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6">
    <w:name w:val="Medium Grid 1 Accent 4"/>
    <w:basedOn w:val="12"/>
    <w:qFormat/>
    <w:uiPriority w:val="67"/>
    <w:pPr>
      <w:spacing w:after="120" w:line="312" w:lineRule="auto"/>
    </w:pPr>
    <w:rPr>
      <w:rFonts w:eastAsia="Times New Roman"/>
      <w:color w:val="000000"/>
      <w:sz w:val="25"/>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7">
    <w:name w:val="Medium Grid 1 Accent 5"/>
    <w:basedOn w:val="12"/>
    <w:qFormat/>
    <w:uiPriority w:val="67"/>
    <w:pPr>
      <w:spacing w:after="120" w:line="312" w:lineRule="auto"/>
    </w:pPr>
    <w:rPr>
      <w:rFonts w:eastAsia="Times New Roman"/>
      <w:color w:val="000000"/>
      <w:sz w:val="25"/>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8">
    <w:name w:val="Medium Grid 1 Accent 6"/>
    <w:basedOn w:val="12"/>
    <w:qFormat/>
    <w:uiPriority w:val="67"/>
    <w:pPr>
      <w:spacing w:after="120" w:line="312" w:lineRule="auto"/>
    </w:pPr>
    <w:rPr>
      <w:rFonts w:eastAsia="Times New Roman"/>
      <w:color w:val="000000"/>
      <w:sz w:val="25"/>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9">
    <w:name w:val="Medium Grid 2"/>
    <w:basedOn w:val="12"/>
    <w:qFormat/>
    <w:uiPriority w:val="68"/>
    <w:pPr>
      <w:spacing w:after="120" w:line="312" w:lineRule="auto"/>
    </w:pPr>
    <w:rPr>
      <w:rFonts w:eastAsia="Times New Roman"/>
      <w:color w:val="000000" w:themeColor="text1"/>
      <w:sz w:val="25"/>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100">
    <w:name w:val="Medium Grid 2 Accent 1"/>
    <w:basedOn w:val="12"/>
    <w:qFormat/>
    <w:uiPriority w:val="68"/>
    <w:pPr>
      <w:spacing w:after="120" w:line="312" w:lineRule="auto"/>
    </w:pPr>
    <w:rPr>
      <w:rFonts w:eastAsia="Times New Roman"/>
      <w:color w:val="000000" w:themeColor="text1"/>
      <w:sz w:val="25"/>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101">
    <w:name w:val="Medium Grid 2 Accent 2"/>
    <w:basedOn w:val="12"/>
    <w:uiPriority w:val="68"/>
    <w:pPr>
      <w:spacing w:after="120" w:line="312" w:lineRule="auto"/>
    </w:pPr>
    <w:rPr>
      <w:rFonts w:eastAsia="Times New Roman"/>
      <w:color w:val="000000" w:themeColor="text1"/>
      <w:sz w:val="25"/>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2">
    <w:name w:val="Medium Grid 2 Accent 3"/>
    <w:basedOn w:val="12"/>
    <w:qFormat/>
    <w:uiPriority w:val="68"/>
    <w:pPr>
      <w:spacing w:after="120" w:line="312" w:lineRule="auto"/>
    </w:pPr>
    <w:rPr>
      <w:rFonts w:eastAsia="Times New Roman"/>
      <w:color w:val="000000" w:themeColor="text1"/>
      <w:sz w:val="25"/>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3">
    <w:name w:val="Medium Grid 2 Accent 4"/>
    <w:basedOn w:val="12"/>
    <w:qFormat/>
    <w:uiPriority w:val="68"/>
    <w:pPr>
      <w:spacing w:after="120" w:line="312" w:lineRule="auto"/>
    </w:pPr>
    <w:rPr>
      <w:rFonts w:eastAsia="Times New Roman"/>
      <w:color w:val="000000" w:themeColor="text1"/>
      <w:sz w:val="25"/>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4">
    <w:name w:val="Medium Grid 2 Accent 5"/>
    <w:basedOn w:val="12"/>
    <w:qFormat/>
    <w:uiPriority w:val="68"/>
    <w:pPr>
      <w:spacing w:after="120" w:line="312" w:lineRule="auto"/>
    </w:pPr>
    <w:rPr>
      <w:rFonts w:eastAsia="Times New Roman"/>
      <w:color w:val="000000" w:themeColor="text1"/>
      <w:sz w:val="25"/>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5">
    <w:name w:val="Medium Grid 2 Accent 6"/>
    <w:basedOn w:val="12"/>
    <w:qFormat/>
    <w:uiPriority w:val="68"/>
    <w:pPr>
      <w:spacing w:after="120" w:line="312" w:lineRule="auto"/>
    </w:pPr>
    <w:rPr>
      <w:rFonts w:eastAsia="Times New Roman"/>
      <w:color w:val="000000" w:themeColor="text1"/>
      <w:sz w:val="25"/>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6">
    <w:name w:val="Medium Grid 3"/>
    <w:basedOn w:val="12"/>
    <w:qFormat/>
    <w:uiPriority w:val="69"/>
    <w:pPr>
      <w:spacing w:after="120" w:line="312" w:lineRule="auto"/>
    </w:pPr>
    <w:rPr>
      <w:rFonts w:eastAsia="Times New Roman"/>
      <w:color w:val="000000"/>
      <w:sz w:val="25"/>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7">
    <w:name w:val="Medium Grid 3 Accent 1"/>
    <w:basedOn w:val="12"/>
    <w:qFormat/>
    <w:uiPriority w:val="69"/>
    <w:pPr>
      <w:spacing w:after="120" w:line="312" w:lineRule="auto"/>
    </w:pPr>
    <w:rPr>
      <w:rFonts w:eastAsia="Times New Roman"/>
      <w:color w:val="000000"/>
      <w:sz w:val="25"/>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8">
    <w:name w:val="Medium Grid 3 Accent 2"/>
    <w:basedOn w:val="12"/>
    <w:qFormat/>
    <w:uiPriority w:val="69"/>
    <w:pPr>
      <w:spacing w:after="120" w:line="312" w:lineRule="auto"/>
    </w:pPr>
    <w:rPr>
      <w:rFonts w:eastAsia="Times New Roman"/>
      <w:color w:val="000000"/>
      <w:sz w:val="25"/>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9">
    <w:name w:val="Medium Grid 3 Accent 3"/>
    <w:basedOn w:val="12"/>
    <w:qFormat/>
    <w:uiPriority w:val="69"/>
    <w:pPr>
      <w:spacing w:after="120" w:line="312" w:lineRule="auto"/>
    </w:pPr>
    <w:rPr>
      <w:rFonts w:eastAsia="Times New Roman"/>
      <w:color w:val="000000"/>
      <w:sz w:val="25"/>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10">
    <w:name w:val="Medium Grid 3 Accent 4"/>
    <w:basedOn w:val="12"/>
    <w:qFormat/>
    <w:uiPriority w:val="69"/>
    <w:pPr>
      <w:spacing w:after="120" w:line="312" w:lineRule="auto"/>
    </w:pPr>
    <w:rPr>
      <w:rFonts w:eastAsia="Times New Roman"/>
      <w:color w:val="000000"/>
      <w:sz w:val="25"/>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11">
    <w:name w:val="Medium Grid 3 Accent 5"/>
    <w:basedOn w:val="12"/>
    <w:qFormat/>
    <w:uiPriority w:val="69"/>
    <w:pPr>
      <w:spacing w:after="120" w:line="312" w:lineRule="auto"/>
    </w:pPr>
    <w:rPr>
      <w:rFonts w:eastAsia="Times New Roman"/>
      <w:color w:val="000000"/>
      <w:sz w:val="25"/>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2">
    <w:name w:val="Medium Grid 3 Accent 6"/>
    <w:basedOn w:val="12"/>
    <w:qFormat/>
    <w:uiPriority w:val="69"/>
    <w:pPr>
      <w:spacing w:after="120" w:line="312" w:lineRule="auto"/>
    </w:pPr>
    <w:rPr>
      <w:rFonts w:eastAsia="Times New Roman"/>
      <w:color w:val="000000"/>
      <w:sz w:val="25"/>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3">
    <w:name w:val="Dark List"/>
    <w:basedOn w:val="12"/>
    <w:qFormat/>
    <w:uiPriority w:val="70"/>
    <w:pPr>
      <w:spacing w:after="120" w:line="312" w:lineRule="auto"/>
    </w:pPr>
    <w:rPr>
      <w:rFonts w:eastAsia="Times New Roman"/>
      <w:color w:val="FFFFFF" w:themeColor="background1"/>
      <w:sz w:val="25"/>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4">
    <w:name w:val="Dark List Accent 1"/>
    <w:basedOn w:val="12"/>
    <w:qFormat/>
    <w:uiPriority w:val="70"/>
    <w:pPr>
      <w:spacing w:after="120" w:line="312" w:lineRule="auto"/>
    </w:pPr>
    <w:rPr>
      <w:rFonts w:eastAsia="Times New Roman"/>
      <w:color w:val="FFFFFF" w:themeColor="background1"/>
      <w:sz w:val="25"/>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5">
    <w:name w:val="Dark List Accent 2"/>
    <w:basedOn w:val="12"/>
    <w:qFormat/>
    <w:uiPriority w:val="70"/>
    <w:pPr>
      <w:spacing w:after="120" w:line="312" w:lineRule="auto"/>
    </w:pPr>
    <w:rPr>
      <w:rFonts w:eastAsia="Times New Roman"/>
      <w:color w:val="FFFFFF" w:themeColor="background1"/>
      <w:sz w:val="25"/>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6">
    <w:name w:val="Dark List Accent 3"/>
    <w:basedOn w:val="12"/>
    <w:qFormat/>
    <w:uiPriority w:val="70"/>
    <w:pPr>
      <w:spacing w:after="120" w:line="312" w:lineRule="auto"/>
    </w:pPr>
    <w:rPr>
      <w:rFonts w:eastAsia="Times New Roman"/>
      <w:color w:val="FFFFFF" w:themeColor="background1"/>
      <w:sz w:val="25"/>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7">
    <w:name w:val="Dark List Accent 4"/>
    <w:basedOn w:val="12"/>
    <w:qFormat/>
    <w:uiPriority w:val="70"/>
    <w:pPr>
      <w:spacing w:after="120" w:line="312" w:lineRule="auto"/>
    </w:pPr>
    <w:rPr>
      <w:rFonts w:eastAsia="Times New Roman"/>
      <w:color w:val="FFFFFF" w:themeColor="background1"/>
      <w:sz w:val="25"/>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8">
    <w:name w:val="Dark List Accent 5"/>
    <w:basedOn w:val="12"/>
    <w:qFormat/>
    <w:uiPriority w:val="70"/>
    <w:pPr>
      <w:spacing w:after="120" w:line="312" w:lineRule="auto"/>
    </w:pPr>
    <w:rPr>
      <w:rFonts w:eastAsia="Times New Roman"/>
      <w:color w:val="FFFFFF" w:themeColor="background1"/>
      <w:sz w:val="25"/>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9">
    <w:name w:val="Dark List Accent 6"/>
    <w:basedOn w:val="12"/>
    <w:qFormat/>
    <w:uiPriority w:val="70"/>
    <w:pPr>
      <w:spacing w:after="120" w:line="312" w:lineRule="auto"/>
    </w:pPr>
    <w:rPr>
      <w:rFonts w:eastAsia="Times New Roman"/>
      <w:color w:val="FFFFFF" w:themeColor="background1"/>
      <w:sz w:val="25"/>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20">
    <w:name w:val="Colorful Shading"/>
    <w:basedOn w:val="12"/>
    <w:qFormat/>
    <w:uiPriority w:val="71"/>
    <w:pPr>
      <w:spacing w:after="120" w:line="312" w:lineRule="auto"/>
    </w:pPr>
    <w:rPr>
      <w:rFonts w:eastAsia="Times New Roman"/>
      <w:color w:val="000000" w:themeColor="text1"/>
      <w:sz w:val="25"/>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1"/>
    <w:basedOn w:val="12"/>
    <w:qFormat/>
    <w:uiPriority w:val="71"/>
    <w:pPr>
      <w:spacing w:after="120" w:line="312" w:lineRule="auto"/>
    </w:pPr>
    <w:rPr>
      <w:rFonts w:eastAsia="Times New Roman"/>
      <w:color w:val="000000" w:themeColor="text1"/>
      <w:sz w:val="25"/>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2"/>
    <w:basedOn w:val="12"/>
    <w:qFormat/>
    <w:uiPriority w:val="71"/>
    <w:pPr>
      <w:spacing w:after="120" w:line="312" w:lineRule="auto"/>
    </w:pPr>
    <w:rPr>
      <w:rFonts w:eastAsia="Times New Roman"/>
      <w:color w:val="000000" w:themeColor="text1"/>
      <w:sz w:val="25"/>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3"/>
    <w:basedOn w:val="12"/>
    <w:qFormat/>
    <w:uiPriority w:val="71"/>
    <w:pPr>
      <w:spacing w:after="120" w:line="312" w:lineRule="auto"/>
    </w:pPr>
    <w:rPr>
      <w:rFonts w:eastAsia="Times New Roman"/>
      <w:color w:val="000000" w:themeColor="text1"/>
      <w:sz w:val="25"/>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12"/>
    <w:qFormat/>
    <w:uiPriority w:val="71"/>
    <w:pPr>
      <w:spacing w:after="120" w:line="312" w:lineRule="auto"/>
    </w:pPr>
    <w:rPr>
      <w:rFonts w:eastAsia="Times New Roman"/>
      <w:color w:val="000000" w:themeColor="text1"/>
      <w:sz w:val="25"/>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Shading Accent 5"/>
    <w:basedOn w:val="12"/>
    <w:qFormat/>
    <w:uiPriority w:val="71"/>
    <w:pPr>
      <w:spacing w:after="120" w:line="312" w:lineRule="auto"/>
    </w:pPr>
    <w:rPr>
      <w:rFonts w:eastAsia="Times New Roman"/>
      <w:color w:val="000000" w:themeColor="text1"/>
      <w:sz w:val="25"/>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6">
    <w:name w:val="Colorful Shading Accent 6"/>
    <w:basedOn w:val="12"/>
    <w:qFormat/>
    <w:uiPriority w:val="71"/>
    <w:pPr>
      <w:spacing w:after="120" w:line="312" w:lineRule="auto"/>
    </w:pPr>
    <w:rPr>
      <w:rFonts w:eastAsia="Times New Roman"/>
      <w:color w:val="000000" w:themeColor="text1"/>
      <w:sz w:val="25"/>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7">
    <w:name w:val="Colorful List"/>
    <w:basedOn w:val="12"/>
    <w:qFormat/>
    <w:uiPriority w:val="72"/>
    <w:pPr>
      <w:spacing w:after="120" w:line="312" w:lineRule="auto"/>
    </w:pPr>
    <w:rPr>
      <w:rFonts w:eastAsia="Times New Roman"/>
      <w:color w:val="000000" w:themeColor="text1"/>
      <w:sz w:val="25"/>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8">
    <w:name w:val="Colorful List Accent 1"/>
    <w:basedOn w:val="12"/>
    <w:qFormat/>
    <w:uiPriority w:val="72"/>
    <w:pPr>
      <w:spacing w:after="120" w:line="312" w:lineRule="auto"/>
    </w:pPr>
    <w:rPr>
      <w:rFonts w:eastAsia="Times New Roman"/>
      <w:color w:val="000000" w:themeColor="text1"/>
      <w:sz w:val="25"/>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9">
    <w:name w:val="Colorful List Accent 2"/>
    <w:basedOn w:val="12"/>
    <w:uiPriority w:val="72"/>
    <w:pPr>
      <w:spacing w:after="120" w:line="312" w:lineRule="auto"/>
    </w:pPr>
    <w:rPr>
      <w:rFonts w:eastAsia="Times New Roman"/>
      <w:color w:val="000000" w:themeColor="text1"/>
      <w:sz w:val="25"/>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30">
    <w:name w:val="Colorful List Accent 3"/>
    <w:basedOn w:val="12"/>
    <w:qFormat/>
    <w:uiPriority w:val="72"/>
    <w:pPr>
      <w:spacing w:after="120" w:line="312" w:lineRule="auto"/>
    </w:pPr>
    <w:rPr>
      <w:rFonts w:eastAsia="Times New Roman"/>
      <w:color w:val="000000" w:themeColor="text1"/>
      <w:sz w:val="25"/>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1">
    <w:name w:val="Colorful List Accent 4"/>
    <w:basedOn w:val="12"/>
    <w:qFormat/>
    <w:uiPriority w:val="72"/>
    <w:pPr>
      <w:spacing w:after="120" w:line="312" w:lineRule="auto"/>
    </w:pPr>
    <w:rPr>
      <w:rFonts w:eastAsia="Times New Roman"/>
      <w:color w:val="000000" w:themeColor="text1"/>
      <w:sz w:val="25"/>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2">
    <w:name w:val="Colorful List Accent 5"/>
    <w:basedOn w:val="12"/>
    <w:qFormat/>
    <w:uiPriority w:val="72"/>
    <w:pPr>
      <w:spacing w:after="120" w:line="312" w:lineRule="auto"/>
    </w:pPr>
    <w:rPr>
      <w:rFonts w:eastAsia="Times New Roman"/>
      <w:color w:val="000000" w:themeColor="text1"/>
      <w:sz w:val="25"/>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3">
    <w:name w:val="Colorful List Accent 6"/>
    <w:basedOn w:val="12"/>
    <w:qFormat/>
    <w:uiPriority w:val="72"/>
    <w:pPr>
      <w:spacing w:after="120" w:line="312" w:lineRule="auto"/>
    </w:pPr>
    <w:rPr>
      <w:rFonts w:eastAsia="Times New Roman"/>
      <w:color w:val="000000" w:themeColor="text1"/>
      <w:sz w:val="25"/>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000000"/>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4">
    <w:name w:val="Colorful Grid"/>
    <w:basedOn w:val="12"/>
    <w:qFormat/>
    <w:uiPriority w:val="73"/>
    <w:pPr>
      <w:spacing w:after="120" w:line="312" w:lineRule="auto"/>
    </w:pPr>
    <w:rPr>
      <w:rFonts w:eastAsia="Times New Roman"/>
      <w:color w:val="000000" w:themeColor="text1"/>
      <w:sz w:val="25"/>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5">
    <w:name w:val="Colorful Grid Accent 1"/>
    <w:basedOn w:val="12"/>
    <w:qFormat/>
    <w:uiPriority w:val="73"/>
    <w:pPr>
      <w:spacing w:after="120" w:line="312" w:lineRule="auto"/>
    </w:pPr>
    <w:rPr>
      <w:rFonts w:eastAsia="Times New Roman"/>
      <w:color w:val="000000" w:themeColor="text1"/>
      <w:sz w:val="25"/>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6">
    <w:name w:val="Colorful Grid Accent 2"/>
    <w:basedOn w:val="12"/>
    <w:qFormat/>
    <w:uiPriority w:val="73"/>
    <w:pPr>
      <w:spacing w:after="120" w:line="312" w:lineRule="auto"/>
    </w:pPr>
    <w:rPr>
      <w:rFonts w:eastAsia="Times New Roman"/>
      <w:color w:val="000000" w:themeColor="text1"/>
      <w:sz w:val="25"/>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7">
    <w:name w:val="Colorful Grid Accent 3"/>
    <w:basedOn w:val="12"/>
    <w:qFormat/>
    <w:uiPriority w:val="73"/>
    <w:pPr>
      <w:spacing w:after="120" w:line="312" w:lineRule="auto"/>
    </w:pPr>
    <w:rPr>
      <w:rFonts w:eastAsia="Times New Roman"/>
      <w:color w:val="000000" w:themeColor="text1"/>
      <w:sz w:val="25"/>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8">
    <w:name w:val="Colorful Grid Accent 4"/>
    <w:basedOn w:val="12"/>
    <w:qFormat/>
    <w:uiPriority w:val="73"/>
    <w:pPr>
      <w:spacing w:after="120" w:line="312" w:lineRule="auto"/>
    </w:pPr>
    <w:rPr>
      <w:rFonts w:eastAsia="Times New Roman"/>
      <w:color w:val="000000" w:themeColor="text1"/>
      <w:sz w:val="25"/>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9">
    <w:name w:val="Colorful Grid Accent 5"/>
    <w:basedOn w:val="12"/>
    <w:qFormat/>
    <w:uiPriority w:val="73"/>
    <w:pPr>
      <w:spacing w:after="120" w:line="312" w:lineRule="auto"/>
    </w:pPr>
    <w:rPr>
      <w:rFonts w:eastAsia="Times New Roman"/>
      <w:color w:val="000000" w:themeColor="text1"/>
      <w:sz w:val="25"/>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0">
    <w:name w:val="Colorful Grid Accent 6"/>
    <w:basedOn w:val="12"/>
    <w:qFormat/>
    <w:uiPriority w:val="73"/>
    <w:pPr>
      <w:spacing w:after="120" w:line="312" w:lineRule="auto"/>
    </w:pPr>
    <w:rPr>
      <w:rFonts w:eastAsia="Times New Roman"/>
      <w:color w:val="000000" w:themeColor="text1"/>
      <w:sz w:val="25"/>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41">
    <w:name w:val="Header Char"/>
    <w:basedOn w:val="11"/>
    <w:link w:val="20"/>
    <w:qFormat/>
    <w:uiPriority w:val="99"/>
    <w:rPr>
      <w:rFonts w:ascii="Times New Roman" w:hAnsi="Times New Roman" w:eastAsia="Times New Roman" w:cs="Times New Roman"/>
      <w:color w:val="000000"/>
      <w:sz w:val="25"/>
    </w:rPr>
  </w:style>
  <w:style w:type="character" w:customStyle="1" w:styleId="142">
    <w:name w:val="Footer Char"/>
    <w:basedOn w:val="11"/>
    <w:link w:val="19"/>
    <w:qFormat/>
    <w:uiPriority w:val="99"/>
    <w:rPr>
      <w:rFonts w:ascii="Times New Roman" w:hAnsi="Times New Roman" w:eastAsia="Times New Roman" w:cs="Times New Roman"/>
      <w:color w:val="000000"/>
      <w:sz w:val="25"/>
    </w:rPr>
  </w:style>
  <w:style w:type="paragraph" w:styleId="143">
    <w:name w:val="No Spacing"/>
    <w:qFormat/>
    <w:uiPriority w:val="1"/>
    <w:pPr>
      <w:spacing w:after="120" w:line="312" w:lineRule="auto"/>
    </w:pPr>
    <w:rPr>
      <w:rFonts w:ascii="Times New Roman" w:hAnsi="Times New Roman" w:eastAsia="Times New Roman" w:cs="Times New Roman"/>
      <w:color w:val="000000"/>
      <w:sz w:val="25"/>
      <w:szCs w:val="22"/>
      <w:lang w:val="en-US" w:eastAsia="en-US" w:bidi="ar-SA"/>
    </w:rPr>
  </w:style>
  <w:style w:type="character" w:customStyle="1" w:styleId="144">
    <w:name w:val="Heading 1 Char"/>
    <w:basedOn w:val="11"/>
    <w:link w:val="2"/>
    <w:qFormat/>
    <w:uiPriority w:val="9"/>
    <w:rPr>
      <w:rFonts w:ascii="Times New Roman" w:hAnsi="Times New Roman" w:eastAsia="Times New Roman" w:cs="Times New Roman"/>
      <w:b/>
      <w:bCs/>
      <w:color w:val="000000"/>
      <w:sz w:val="25"/>
      <w:szCs w:val="28"/>
    </w:rPr>
  </w:style>
  <w:style w:type="character" w:customStyle="1" w:styleId="145">
    <w:name w:val="Heading 2 Char"/>
    <w:basedOn w:val="11"/>
    <w:link w:val="3"/>
    <w:qFormat/>
    <w:uiPriority w:val="9"/>
    <w:rPr>
      <w:rFonts w:ascii="Times New Roman" w:hAnsi="Times New Roman" w:eastAsia="Times New Roman" w:cs="Times New Roman"/>
      <w:b/>
      <w:bCs/>
      <w:color w:val="4F81BD" w:themeColor="accent1"/>
      <w:sz w:val="25"/>
      <w:szCs w:val="26"/>
      <w14:textFill>
        <w14:solidFill>
          <w14:schemeClr w14:val="accent1"/>
        </w14:solidFill>
      </w14:textFill>
    </w:rPr>
  </w:style>
  <w:style w:type="character" w:customStyle="1" w:styleId="146">
    <w:name w:val="Heading 3 Char"/>
    <w:basedOn w:val="11"/>
    <w:link w:val="4"/>
    <w:qFormat/>
    <w:uiPriority w:val="9"/>
    <w:rPr>
      <w:rFonts w:ascii="Times New Roman" w:hAnsi="Times New Roman" w:eastAsia="Times New Roman" w:cs="Times New Roman"/>
      <w:b/>
      <w:bCs/>
      <w:color w:val="4F81BD" w:themeColor="accent1"/>
      <w:sz w:val="25"/>
      <w14:textFill>
        <w14:solidFill>
          <w14:schemeClr w14:val="accent1"/>
        </w14:solidFill>
      </w14:textFill>
    </w:rPr>
  </w:style>
  <w:style w:type="character" w:customStyle="1" w:styleId="147">
    <w:name w:val="Title Char"/>
    <w:basedOn w:val="11"/>
    <w:link w:val="39"/>
    <w:qFormat/>
    <w:uiPriority w:val="10"/>
    <w:rPr>
      <w:rFonts w:ascii="Times New Roman" w:hAnsi="Times New Roman" w:eastAsia="Times New Roman" w:cs="Times New Roman"/>
      <w:color w:val="000000"/>
      <w:spacing w:val="5"/>
      <w:kern w:val="28"/>
      <w:sz w:val="25"/>
      <w:szCs w:val="52"/>
    </w:rPr>
  </w:style>
  <w:style w:type="character" w:customStyle="1" w:styleId="148">
    <w:name w:val="Subtitle Char"/>
    <w:basedOn w:val="11"/>
    <w:link w:val="37"/>
    <w:qFormat/>
    <w:uiPriority w:val="11"/>
    <w:rPr>
      <w:rFonts w:ascii="Times New Roman" w:hAnsi="Times New Roman" w:eastAsia="Times New Roman" w:cs="Times New Roman"/>
      <w:i/>
      <w:iCs/>
      <w:color w:val="4F81BD" w:themeColor="accent1"/>
      <w:spacing w:val="15"/>
      <w:sz w:val="25"/>
      <w:szCs w:val="24"/>
      <w14:textFill>
        <w14:solidFill>
          <w14:schemeClr w14:val="accent1"/>
        </w14:solidFill>
      </w14:textFill>
    </w:rPr>
  </w:style>
  <w:style w:type="paragraph" w:styleId="149">
    <w:name w:val="List Paragraph"/>
    <w:basedOn w:val="1"/>
    <w:qFormat/>
    <w:uiPriority w:val="34"/>
    <w:pPr>
      <w:ind w:left="720"/>
      <w:contextualSpacing/>
    </w:pPr>
  </w:style>
  <w:style w:type="character" w:customStyle="1" w:styleId="150">
    <w:name w:val="Body Text Char"/>
    <w:basedOn w:val="11"/>
    <w:link w:val="13"/>
    <w:qFormat/>
    <w:uiPriority w:val="99"/>
    <w:rPr>
      <w:rFonts w:ascii="Times New Roman" w:hAnsi="Times New Roman" w:eastAsia="Times New Roman" w:cs="Times New Roman"/>
      <w:color w:val="000000"/>
      <w:sz w:val="25"/>
    </w:rPr>
  </w:style>
  <w:style w:type="character" w:customStyle="1" w:styleId="151">
    <w:name w:val="Body Text 2 Char"/>
    <w:basedOn w:val="11"/>
    <w:link w:val="14"/>
    <w:qFormat/>
    <w:uiPriority w:val="99"/>
    <w:rPr>
      <w:rFonts w:ascii="Times New Roman" w:hAnsi="Times New Roman" w:eastAsia="Times New Roman" w:cs="Times New Roman"/>
      <w:color w:val="000000"/>
      <w:sz w:val="25"/>
    </w:rPr>
  </w:style>
  <w:style w:type="character" w:customStyle="1" w:styleId="152">
    <w:name w:val="Body Text 3 Char"/>
    <w:basedOn w:val="11"/>
    <w:link w:val="15"/>
    <w:qFormat/>
    <w:uiPriority w:val="99"/>
    <w:rPr>
      <w:rFonts w:ascii="Times New Roman" w:hAnsi="Times New Roman" w:eastAsia="Times New Roman" w:cs="Times New Roman"/>
      <w:color w:val="000000"/>
      <w:sz w:val="25"/>
      <w:szCs w:val="16"/>
    </w:rPr>
  </w:style>
  <w:style w:type="character" w:customStyle="1" w:styleId="153">
    <w:name w:val="Macro Text Char"/>
    <w:basedOn w:val="11"/>
    <w:link w:val="34"/>
    <w:qFormat/>
    <w:uiPriority w:val="99"/>
    <w:rPr>
      <w:rFonts w:ascii="Times New Roman" w:hAnsi="Times New Roman" w:eastAsia="Times New Roman" w:cs="Times New Roman"/>
      <w:color w:val="000000"/>
      <w:sz w:val="25"/>
      <w:szCs w:val="20"/>
    </w:rPr>
  </w:style>
  <w:style w:type="paragraph" w:styleId="154">
    <w:name w:val="Quote"/>
    <w:basedOn w:val="1"/>
    <w:next w:val="1"/>
    <w:link w:val="155"/>
    <w:qFormat/>
    <w:uiPriority w:val="29"/>
    <w:rPr>
      <w:i/>
      <w:iCs/>
      <w:color w:val="000000" w:themeColor="text1"/>
      <w14:textFill>
        <w14:solidFill>
          <w14:schemeClr w14:val="tx1"/>
        </w14:solidFill>
      </w14:textFill>
    </w:rPr>
  </w:style>
  <w:style w:type="character" w:customStyle="1" w:styleId="155">
    <w:name w:val="Quote Char"/>
    <w:basedOn w:val="11"/>
    <w:link w:val="154"/>
    <w:qFormat/>
    <w:uiPriority w:val="29"/>
    <w:rPr>
      <w:rFonts w:ascii="Times New Roman" w:hAnsi="Times New Roman" w:eastAsia="Times New Roman" w:cs="Times New Roman"/>
      <w:i/>
      <w:iCs/>
      <w:color w:val="000000" w:themeColor="text1"/>
      <w:sz w:val="25"/>
      <w14:textFill>
        <w14:solidFill>
          <w14:schemeClr w14:val="tx1"/>
        </w14:solidFill>
      </w14:textFill>
    </w:rPr>
  </w:style>
  <w:style w:type="character" w:customStyle="1" w:styleId="156">
    <w:name w:val="Heading 4 Char"/>
    <w:basedOn w:val="11"/>
    <w:link w:val="5"/>
    <w:semiHidden/>
    <w:qFormat/>
    <w:uiPriority w:val="9"/>
    <w:rPr>
      <w:rFonts w:ascii="Times New Roman" w:hAnsi="Times New Roman" w:eastAsia="Times New Roman" w:cs="Times New Roman"/>
      <w:b/>
      <w:bCs/>
      <w:i/>
      <w:iCs/>
      <w:color w:val="4F81BD" w:themeColor="accent1"/>
      <w:sz w:val="25"/>
      <w14:textFill>
        <w14:solidFill>
          <w14:schemeClr w14:val="accent1"/>
        </w14:solidFill>
      </w14:textFill>
    </w:rPr>
  </w:style>
  <w:style w:type="character" w:customStyle="1" w:styleId="157">
    <w:name w:val="Heading 5 Char"/>
    <w:basedOn w:val="11"/>
    <w:link w:val="6"/>
    <w:semiHidden/>
    <w:qFormat/>
    <w:uiPriority w:val="9"/>
    <w:rPr>
      <w:rFonts w:ascii="Times New Roman" w:hAnsi="Times New Roman" w:eastAsia="Times New Roman" w:cs="Times New Roman"/>
      <w:color w:val="000000"/>
      <w:sz w:val="25"/>
    </w:rPr>
  </w:style>
  <w:style w:type="character" w:customStyle="1" w:styleId="158">
    <w:name w:val="Heading 6 Char"/>
    <w:basedOn w:val="11"/>
    <w:link w:val="7"/>
    <w:semiHidden/>
    <w:qFormat/>
    <w:uiPriority w:val="9"/>
    <w:rPr>
      <w:rFonts w:ascii="Times New Roman" w:hAnsi="Times New Roman" w:eastAsia="Times New Roman" w:cs="Times New Roman"/>
      <w:i/>
      <w:iCs/>
      <w:color w:val="000000"/>
      <w:sz w:val="25"/>
    </w:rPr>
  </w:style>
  <w:style w:type="character" w:customStyle="1" w:styleId="159">
    <w:name w:val="Heading 7 Char"/>
    <w:basedOn w:val="11"/>
    <w:link w:val="8"/>
    <w:semiHidden/>
    <w:qFormat/>
    <w:uiPriority w:val="9"/>
    <w:rPr>
      <w:rFonts w:ascii="Times New Roman" w:hAnsi="Times New Roman" w:eastAsia="Times New Roman" w:cs="Times New Roman"/>
      <w:i/>
      <w:iCs/>
      <w:color w:val="404040" w:themeColor="text1" w:themeTint="BF"/>
      <w:sz w:val="25"/>
      <w14:textFill>
        <w14:solidFill>
          <w14:schemeClr w14:val="tx1">
            <w14:lumMod w14:val="75000"/>
            <w14:lumOff w14:val="25000"/>
          </w14:schemeClr>
        </w14:solidFill>
      </w14:textFill>
    </w:rPr>
  </w:style>
  <w:style w:type="character" w:customStyle="1" w:styleId="160">
    <w:name w:val="Heading 8 Char"/>
    <w:basedOn w:val="11"/>
    <w:link w:val="9"/>
    <w:semiHidden/>
    <w:qFormat/>
    <w:uiPriority w:val="9"/>
    <w:rPr>
      <w:rFonts w:ascii="Times New Roman" w:hAnsi="Times New Roman" w:eastAsia="Times New Roman" w:cs="Times New Roman"/>
      <w:color w:val="4F81BD" w:themeColor="accent1"/>
      <w:sz w:val="25"/>
      <w:szCs w:val="20"/>
      <w14:textFill>
        <w14:solidFill>
          <w14:schemeClr w14:val="accent1"/>
        </w14:solidFill>
      </w14:textFill>
    </w:rPr>
  </w:style>
  <w:style w:type="character" w:customStyle="1" w:styleId="161">
    <w:name w:val="Heading 9 Char"/>
    <w:basedOn w:val="11"/>
    <w:link w:val="10"/>
    <w:semiHidden/>
    <w:qFormat/>
    <w:uiPriority w:val="9"/>
    <w:rPr>
      <w:rFonts w:ascii="Times New Roman" w:hAnsi="Times New Roman" w:eastAsia="Times New Roman" w:cs="Times New Roman"/>
      <w:i/>
      <w:iCs/>
      <w:color w:val="404040" w:themeColor="text1" w:themeTint="BF"/>
      <w:sz w:val="25"/>
      <w:szCs w:val="20"/>
      <w14:textFill>
        <w14:solidFill>
          <w14:schemeClr w14:val="tx1">
            <w14:lumMod w14:val="75000"/>
            <w14:lumOff w14:val="25000"/>
          </w14:schemeClr>
        </w14:solidFill>
      </w14:textFill>
    </w:rPr>
  </w:style>
  <w:style w:type="paragraph" w:styleId="162">
    <w:name w:val="Intense Quote"/>
    <w:basedOn w:val="1"/>
    <w:next w:val="1"/>
    <w:link w:val="163"/>
    <w:qFormat/>
    <w:uiPriority w:val="30"/>
    <w:pPr>
      <w:spacing w:before="200"/>
      <w:ind w:left="936" w:right="936"/>
    </w:pPr>
    <w:rPr>
      <w:b/>
      <w:bCs/>
      <w:i/>
      <w:iCs/>
      <w:color w:val="4F81BD" w:themeColor="accent1"/>
      <w14:textFill>
        <w14:solidFill>
          <w14:schemeClr w14:val="accent1"/>
        </w14:solidFill>
      </w14:textFill>
    </w:rPr>
  </w:style>
  <w:style w:type="character" w:customStyle="1" w:styleId="163">
    <w:name w:val="Intense Quote Char"/>
    <w:basedOn w:val="11"/>
    <w:link w:val="162"/>
    <w:qFormat/>
    <w:uiPriority w:val="30"/>
    <w:rPr>
      <w:rFonts w:ascii="Times New Roman" w:hAnsi="Times New Roman" w:eastAsia="Times New Roman" w:cs="Times New Roman"/>
      <w:b/>
      <w:bCs/>
      <w:i/>
      <w:iCs/>
      <w:color w:val="4F81BD" w:themeColor="accent1"/>
      <w:sz w:val="25"/>
      <w14:textFill>
        <w14:solidFill>
          <w14:schemeClr w14:val="accent1"/>
        </w14:solidFill>
      </w14:textFill>
    </w:rPr>
  </w:style>
  <w:style w:type="character" w:customStyle="1" w:styleId="164">
    <w:name w:val="Subtle Emphasis1"/>
    <w:basedOn w:val="11"/>
    <w:qFormat/>
    <w:uiPriority w:val="19"/>
    <w:rPr>
      <w:rFonts w:ascii="Times New Roman" w:hAnsi="Times New Roman" w:eastAsia="Times New Roman" w:cs="Times New Roman"/>
      <w:i/>
      <w:iCs/>
      <w:color w:val="808080" w:themeColor="text1" w:themeTint="80"/>
      <w:sz w:val="25"/>
      <w14:textFill>
        <w14:solidFill>
          <w14:schemeClr w14:val="tx1">
            <w14:lumMod w14:val="50000"/>
            <w14:lumOff w14:val="50000"/>
          </w14:schemeClr>
        </w14:solidFill>
      </w14:textFill>
    </w:rPr>
  </w:style>
  <w:style w:type="character" w:customStyle="1" w:styleId="165">
    <w:name w:val="Intense Emphasis1"/>
    <w:basedOn w:val="11"/>
    <w:qFormat/>
    <w:uiPriority w:val="21"/>
    <w:rPr>
      <w:rFonts w:ascii="Times New Roman" w:hAnsi="Times New Roman" w:eastAsia="Times New Roman" w:cs="Times New Roman"/>
      <w:b/>
      <w:bCs/>
      <w:i/>
      <w:iCs/>
      <w:color w:val="4F81BD" w:themeColor="accent1"/>
      <w:sz w:val="25"/>
      <w14:textFill>
        <w14:solidFill>
          <w14:schemeClr w14:val="accent1"/>
        </w14:solidFill>
      </w14:textFill>
    </w:rPr>
  </w:style>
  <w:style w:type="character" w:customStyle="1" w:styleId="166">
    <w:name w:val="Subtle Reference1"/>
    <w:basedOn w:val="11"/>
    <w:qFormat/>
    <w:uiPriority w:val="31"/>
    <w:rPr>
      <w:rFonts w:ascii="Times New Roman" w:hAnsi="Times New Roman" w:eastAsia="Times New Roman" w:cs="Times New Roman"/>
      <w:smallCaps/>
      <w:color w:val="C0504D" w:themeColor="accent2"/>
      <w:sz w:val="25"/>
      <w:u w:val="single"/>
      <w14:textFill>
        <w14:solidFill>
          <w14:schemeClr w14:val="accent2"/>
        </w14:solidFill>
      </w14:textFill>
    </w:rPr>
  </w:style>
  <w:style w:type="character" w:customStyle="1" w:styleId="167">
    <w:name w:val="Intense Reference1"/>
    <w:basedOn w:val="11"/>
    <w:qFormat/>
    <w:uiPriority w:val="32"/>
    <w:rPr>
      <w:rFonts w:ascii="Times New Roman" w:hAnsi="Times New Roman" w:eastAsia="Times New Roman" w:cs="Times New Roman"/>
      <w:b/>
      <w:bCs/>
      <w:smallCaps/>
      <w:color w:val="C0504D" w:themeColor="accent2"/>
      <w:spacing w:val="5"/>
      <w:sz w:val="25"/>
      <w:u w:val="single"/>
      <w14:textFill>
        <w14:solidFill>
          <w14:schemeClr w14:val="accent2"/>
        </w14:solidFill>
      </w14:textFill>
    </w:rPr>
  </w:style>
  <w:style w:type="character" w:customStyle="1" w:styleId="168">
    <w:name w:val="Book Title1"/>
    <w:basedOn w:val="11"/>
    <w:qFormat/>
    <w:uiPriority w:val="33"/>
    <w:rPr>
      <w:rFonts w:ascii="Times New Roman" w:hAnsi="Times New Roman" w:eastAsia="Times New Roman" w:cs="Times New Roman"/>
      <w:b/>
      <w:bCs/>
      <w:smallCaps/>
      <w:color w:val="000000"/>
      <w:spacing w:val="5"/>
      <w:sz w:val="25"/>
    </w:rPr>
  </w:style>
  <w:style w:type="paragraph" w:customStyle="1" w:styleId="169">
    <w:name w:val="TOC Heading1"/>
    <w:basedOn w:val="2"/>
    <w:next w:val="1"/>
    <w:semiHidden/>
    <w:unhideWhenUsed/>
    <w:qFormat/>
    <w:uiPriority w:val="39"/>
    <w:pPr>
      <w:outlineLvl w:val="9"/>
    </w:pPr>
  </w:style>
  <w:style w:type="paragraph" w:customStyle="1" w:styleId="170">
    <w:name w:val="WPSOffice手动目录 1"/>
    <w:qFormat/>
    <w:uiPriority w:val="0"/>
    <w:pPr>
      <w:spacing w:after="120" w:line="312" w:lineRule="auto"/>
    </w:pPr>
    <w:rPr>
      <w:rFonts w:ascii="Times New Roman" w:hAnsi="Times New Roman" w:eastAsia="Times New Roman" w:cs="Times New Roman"/>
      <w:color w:val="000000"/>
      <w:sz w:val="25"/>
      <w:lang w:val="en-US" w:eastAsia="en-US" w:bidi="ar-SA"/>
    </w:rPr>
  </w:style>
  <w:style w:type="paragraph" w:customStyle="1" w:styleId="171">
    <w:name w:val="WPSOffice手动目录 2"/>
    <w:qFormat/>
    <w:uiPriority w:val="0"/>
    <w:pPr>
      <w:spacing w:after="120" w:line="312" w:lineRule="auto"/>
      <w:ind w:left="200" w:leftChars="200"/>
    </w:pPr>
    <w:rPr>
      <w:rFonts w:ascii="Times New Roman" w:hAnsi="Times New Roman" w:eastAsia="Times New Roman" w:cs="Times New Roman"/>
      <w:color w:val="000000"/>
      <w:sz w:val="25"/>
      <w:lang w:val="en-US" w:eastAsia="en-US" w:bidi="ar-SA"/>
    </w:rPr>
  </w:style>
  <w:style w:type="paragraph" w:customStyle="1" w:styleId="172">
    <w:name w:val="WPSOffice手动目录 3"/>
    <w:qFormat/>
    <w:uiPriority w:val="0"/>
    <w:pPr>
      <w:spacing w:after="120" w:line="312" w:lineRule="auto"/>
      <w:ind w:left="400" w:leftChars="400"/>
    </w:pPr>
    <w:rPr>
      <w:rFonts w:ascii="Times New Roman" w:hAnsi="Times New Roman" w:eastAsia="Times New Roman" w:cs="Times New Roman"/>
      <w:color w:val="000000"/>
      <w:sz w:val="25"/>
      <w:lang w:val="en-US" w:eastAsia="en-US" w:bidi="ar-SA"/>
    </w:rPr>
  </w:style>
  <w:style w:type="paragraph" w:customStyle="1" w:styleId="173">
    <w:name w:val="TOC 11"/>
    <w:qFormat/>
    <w:uiPriority w:val="0"/>
    <w:pPr>
      <w:spacing w:after="60" w:line="312" w:lineRule="auto"/>
    </w:pPr>
    <w:rPr>
      <w:rFonts w:ascii="Times New Roman" w:hAnsi="Times New Roman" w:eastAsia="SimSun" w:cs="Times New Roman"/>
      <w:color w:val="000000"/>
      <w:sz w:val="25"/>
      <w:lang w:val="en-US" w:eastAsia="en-US" w:bidi="ar-SA"/>
    </w:rPr>
  </w:style>
  <w:style w:type="paragraph" w:customStyle="1" w:styleId="174">
    <w:name w:val="TOC 21"/>
    <w:qFormat/>
    <w:uiPriority w:val="0"/>
    <w:pPr>
      <w:spacing w:after="60" w:line="312" w:lineRule="auto"/>
    </w:pPr>
    <w:rPr>
      <w:rFonts w:ascii="Times New Roman" w:hAnsi="Times New Roman" w:eastAsia="SimSun" w:cs="Times New Roman"/>
      <w:color w:val="000000"/>
      <w:sz w:val="25"/>
      <w:lang w:val="en-US" w:eastAsia="en-US" w:bidi="ar-SA"/>
    </w:rPr>
  </w:style>
  <w:style w:type="paragraph" w:customStyle="1" w:styleId="175">
    <w:name w:val="TOC 31"/>
    <w:qFormat/>
    <w:uiPriority w:val="0"/>
    <w:pPr>
      <w:spacing w:after="60" w:line="312" w:lineRule="auto"/>
    </w:pPr>
    <w:rPr>
      <w:rFonts w:ascii="Times New Roman" w:hAnsi="Times New Roman" w:eastAsia="SimSun" w:cs="Times New Roman"/>
      <w:color w:val="000000"/>
      <w:sz w:val="25"/>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16957</Words>
  <Characters>96657</Characters>
  <Lines>805</Lines>
  <Paragraphs>226</Paragraphs>
  <TotalTime>217</TotalTime>
  <ScaleCrop>false</ScaleCrop>
  <LinksUpToDate>false</LinksUpToDate>
  <CharactersWithSpaces>113388</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Kiều Thị Thu Trang; Trần Minh Sang</dc:creator>
  <dc:description>generated by python-docx</dc:description>
  <cp:lastModifiedBy>Trang Kieu Thi Thu</cp:lastModifiedBy>
  <dcterms:modified xsi:type="dcterms:W3CDTF">2026-10-20T09:08:17Z</dcterms:modified>
  <dc:title>Xây dựng môi trường mô phỏng và đánh giá các phương pháp lập kế hoạch đa tác tử trên bản đồ lục giác có ràng buộc tài nguyên</dc:title>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58203ED02F63450C80F03FDA52E24240_12</vt:lpwstr>
  </property>
</Properties>
</file>