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00D5F" w14:textId="730B51C4" w:rsidR="005B4BD5" w:rsidRPr="00233854" w:rsidRDefault="00677D39" w:rsidP="001028A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</w:pPr>
      <w:r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EVALUACIÓN T</w:t>
      </w:r>
      <w:r w:rsidR="0097426D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3</w:t>
      </w:r>
      <w:r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 xml:space="preserve"> (</w:t>
      </w:r>
      <w:r w:rsidR="002945B9"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TEÓRICO</w:t>
      </w:r>
      <w:r w:rsidR="00AB721E"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 xml:space="preserve"> </w:t>
      </w:r>
      <w:r w:rsidR="002945B9"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3</w:t>
      </w:r>
      <w:r w:rsidR="00AB721E"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0%</w:t>
      </w:r>
      <w:r w:rsidRPr="00233854">
        <w:rPr>
          <w:rFonts w:ascii="Times New Roman" w:hAnsi="Times New Roman" w:cs="Times New Roman"/>
          <w:b/>
          <w:bCs/>
          <w:sz w:val="32"/>
          <w:szCs w:val="32"/>
          <w:u w:val="single"/>
          <w:lang w:val="es-ES"/>
        </w:rPr>
        <w:t>)</w:t>
      </w:r>
    </w:p>
    <w:p w14:paraId="673F0899" w14:textId="77777777" w:rsidR="0097426D" w:rsidRDefault="0097426D" w:rsidP="009742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A continuación, se presenta una serie de preguntas de respuesta abierta, las cuales fueron vistas durante las sesiones de clase de la unidad desarrollada, leer bien cada una de ellas y responder de manera clara y precisa, teniendo en cuenta la premisa presentada.</w:t>
      </w:r>
    </w:p>
    <w:p w14:paraId="7839C7B2" w14:textId="7609900E" w:rsidR="0097426D" w:rsidRPr="00884484" w:rsidRDefault="0097426D" w:rsidP="0097426D">
      <w:pPr>
        <w:pStyle w:val="Prrafode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Mencione y explique </w:t>
      </w:r>
      <w:r w:rsid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comando utilizado para restringir el acceso a diversas vistas a los usuarios</w:t>
      </w:r>
      <w:r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(4p)</w:t>
      </w:r>
    </w:p>
    <w:p w14:paraId="5BAEEA01" w14:textId="1DD0A446" w:rsidR="0097426D" w:rsidRPr="00884484" w:rsidRDefault="0097426D" w:rsidP="0097426D">
      <w:pPr>
        <w:pStyle w:val="Prrafode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Explique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las diferencias que existen entre </w:t>
      </w:r>
      <w:r w:rsid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[HttpGet] y [HttpPost]</w:t>
      </w:r>
      <w:r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(4p)</w:t>
      </w:r>
    </w:p>
    <w:p w14:paraId="60540965" w14:textId="01948FE1" w:rsidR="0097426D" w:rsidRPr="00884484" w:rsidRDefault="00D9593A" w:rsidP="0097426D">
      <w:pPr>
        <w:pStyle w:val="Prrafode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Explique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las diferencias que existen entre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“return RedirectionToAction” y “return View”</w:t>
      </w:r>
      <w:r w:rsidR="0097426D"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</w:t>
      </w:r>
      <w:r w:rsidR="009742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(4p)</w:t>
      </w:r>
    </w:p>
    <w:p w14:paraId="12F94A26" w14:textId="1DF8CB26" w:rsidR="0097426D" w:rsidRDefault="00D9593A" w:rsidP="0097426D">
      <w:pPr>
        <w:pStyle w:val="Prrafode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Explique el funcionamiento del método await dentro de los IActionResult</w:t>
      </w:r>
      <w:r w:rsidR="0097426D" w:rsidRPr="00884484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</w:t>
      </w:r>
      <w:r w:rsidR="0097426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(4p)</w:t>
      </w:r>
    </w:p>
    <w:p w14:paraId="7082DC01" w14:textId="2693B476" w:rsidR="0097426D" w:rsidRPr="00D9593A" w:rsidRDefault="00D9593A" w:rsidP="00D9593A">
      <w:pPr>
        <w:pStyle w:val="Prrafode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</w:pPr>
      <w:r w:rsidRP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Mencione los pasos completo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</w:t>
      </w:r>
      <w:r w:rsidRP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para crear una vista de Lista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desde 0</w:t>
      </w:r>
      <w:r w:rsidR="0097426D" w:rsidRP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.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4</w:t>
      </w:r>
      <w:r w:rsidR="0097426D" w:rsidRPr="00D9593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p)</w:t>
      </w:r>
    </w:p>
    <w:p w14:paraId="338B02C9" w14:textId="36AB9BC0" w:rsidR="00D860AE" w:rsidRPr="001028A1" w:rsidRDefault="00CA45C0" w:rsidP="00233854">
      <w:pPr>
        <w:jc w:val="right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</w:pPr>
      <w:r w:rsidRPr="001028A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PE"/>
        </w:rPr>
        <w:t>Mg. Jonathan Alexander Vásquez Salinas</w:t>
      </w:r>
    </w:p>
    <w:sectPr w:rsidR="00D860AE" w:rsidRPr="001028A1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3727A" w14:textId="77777777" w:rsidR="00E13E45" w:rsidRDefault="00E13E45" w:rsidP="00D860AE">
      <w:pPr>
        <w:spacing w:after="0" w:line="240" w:lineRule="auto"/>
      </w:pPr>
      <w:r>
        <w:separator/>
      </w:r>
    </w:p>
  </w:endnote>
  <w:endnote w:type="continuationSeparator" w:id="0">
    <w:p w14:paraId="7CDE3125" w14:textId="77777777" w:rsidR="00E13E45" w:rsidRDefault="00E13E45" w:rsidP="00D86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90095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p w14:paraId="21AEB0C0" w14:textId="5E50E3EB" w:rsidR="00D860AE" w:rsidRPr="00D860AE" w:rsidRDefault="00D860AE">
            <w:pPr>
              <w:pStyle w:val="Piedepgina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860A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Página </w: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PAGE</w:instrTex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2</w: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860AE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 </w: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NUMPAGES</w:instrTex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2</w:t>
            </w:r>
            <w:r w:rsidRPr="00D860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A44ECB" w14:textId="77777777" w:rsidR="00D860AE" w:rsidRDefault="00D860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F0A0F" w14:textId="77777777" w:rsidR="00E13E45" w:rsidRDefault="00E13E45" w:rsidP="00D860AE">
      <w:pPr>
        <w:spacing w:after="0" w:line="240" w:lineRule="auto"/>
      </w:pPr>
      <w:r>
        <w:separator/>
      </w:r>
    </w:p>
  </w:footnote>
  <w:footnote w:type="continuationSeparator" w:id="0">
    <w:p w14:paraId="6F746BAC" w14:textId="77777777" w:rsidR="00E13E45" w:rsidRDefault="00E13E45" w:rsidP="00D86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093CD" w14:textId="3F6AB031" w:rsidR="00D860AE" w:rsidRPr="00D860AE" w:rsidRDefault="00D860AE" w:rsidP="00D860AE">
    <w:pPr>
      <w:pStyle w:val="Encabezado"/>
      <w:jc w:val="right"/>
      <w:rPr>
        <w:rFonts w:ascii="Times New Roman" w:hAnsi="Times New Roman" w:cs="Times New Roman"/>
        <w:b/>
        <w:bCs/>
        <w:i/>
        <w:iCs/>
        <w:sz w:val="24"/>
        <w:szCs w:val="24"/>
        <w:lang w:val="es-ES"/>
      </w:rPr>
    </w:pPr>
    <w:r w:rsidRPr="00D860AE">
      <w:rPr>
        <w:rFonts w:ascii="Times New Roman" w:hAnsi="Times New Roman" w:cs="Times New Roman"/>
        <w:b/>
        <w:bCs/>
        <w:i/>
        <w:iCs/>
        <w:noProof/>
        <w:sz w:val="24"/>
        <w:szCs w:val="24"/>
        <w:lang w:val="es-ES"/>
      </w:rPr>
      <w:drawing>
        <wp:anchor distT="0" distB="0" distL="114300" distR="114300" simplePos="0" relativeHeight="251658240" behindDoc="1" locked="0" layoutInCell="1" allowOverlap="1" wp14:anchorId="2DA1AC63" wp14:editId="3BD22C95">
          <wp:simplePos x="0" y="0"/>
          <wp:positionH relativeFrom="margin">
            <wp:align>left</wp:align>
          </wp:positionH>
          <wp:positionV relativeFrom="paragraph">
            <wp:posOffset>-303530</wp:posOffset>
          </wp:positionV>
          <wp:extent cx="971550" cy="677545"/>
          <wp:effectExtent l="0" t="0" r="0" b="8255"/>
          <wp:wrapTight wrapText="bothSides">
            <wp:wrapPolygon edited="0">
              <wp:start x="0" y="0"/>
              <wp:lineTo x="0" y="21256"/>
              <wp:lineTo x="21176" y="21256"/>
              <wp:lineTo x="21176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677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60AE">
      <w:rPr>
        <w:rFonts w:ascii="Times New Roman" w:hAnsi="Times New Roman" w:cs="Times New Roman"/>
        <w:b/>
        <w:bCs/>
        <w:i/>
        <w:iCs/>
        <w:sz w:val="24"/>
        <w:szCs w:val="24"/>
        <w:lang w:val="es-ES"/>
      </w:rPr>
      <w:t>DISEÑO Y ARQUITECTURA DE SOFTWARE - 520</w:t>
    </w:r>
    <w:r w:rsidR="0063526B">
      <w:rPr>
        <w:rFonts w:ascii="Times New Roman" w:hAnsi="Times New Roman" w:cs="Times New Roman"/>
        <w:b/>
        <w:bCs/>
        <w:i/>
        <w:iCs/>
        <w:sz w:val="24"/>
        <w:szCs w:val="24"/>
        <w:lang w:val="es-ES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DDC"/>
    <w:multiLevelType w:val="multilevel"/>
    <w:tmpl w:val="C59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17C"/>
    <w:multiLevelType w:val="hybridMultilevel"/>
    <w:tmpl w:val="651EBA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A77AA"/>
    <w:multiLevelType w:val="multilevel"/>
    <w:tmpl w:val="F1B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20949"/>
    <w:multiLevelType w:val="multilevel"/>
    <w:tmpl w:val="B840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B6308"/>
    <w:multiLevelType w:val="multilevel"/>
    <w:tmpl w:val="D680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0B68"/>
    <w:multiLevelType w:val="multilevel"/>
    <w:tmpl w:val="7548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6024"/>
    <w:multiLevelType w:val="multilevel"/>
    <w:tmpl w:val="1F0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93D28"/>
    <w:multiLevelType w:val="hybridMultilevel"/>
    <w:tmpl w:val="379CEE9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37094"/>
    <w:multiLevelType w:val="multilevel"/>
    <w:tmpl w:val="60D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261A3"/>
    <w:multiLevelType w:val="multilevel"/>
    <w:tmpl w:val="F3AA71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879CC"/>
    <w:multiLevelType w:val="multilevel"/>
    <w:tmpl w:val="8FF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0"/>
      <w:numFmt w:val="decimal"/>
      <w:lvlText w:val="%3."/>
      <w:lvlJc w:val="left"/>
      <w:pPr>
        <w:ind w:left="2160" w:hanging="360"/>
      </w:pPr>
      <w:rPr>
        <w:rFonts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B031C"/>
    <w:multiLevelType w:val="multilevel"/>
    <w:tmpl w:val="D38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E22DD"/>
    <w:multiLevelType w:val="multilevel"/>
    <w:tmpl w:val="3F2E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44EA2"/>
    <w:multiLevelType w:val="multilevel"/>
    <w:tmpl w:val="D268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75A9B"/>
    <w:multiLevelType w:val="multilevel"/>
    <w:tmpl w:val="CFB4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D2A2C"/>
    <w:multiLevelType w:val="multilevel"/>
    <w:tmpl w:val="2C1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04B65"/>
    <w:multiLevelType w:val="multilevel"/>
    <w:tmpl w:val="330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619AA"/>
    <w:multiLevelType w:val="multilevel"/>
    <w:tmpl w:val="7C12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1A3F48"/>
    <w:multiLevelType w:val="multilevel"/>
    <w:tmpl w:val="E54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E3A8D"/>
    <w:multiLevelType w:val="multilevel"/>
    <w:tmpl w:val="C72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454BF"/>
    <w:multiLevelType w:val="multilevel"/>
    <w:tmpl w:val="E566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03011"/>
    <w:multiLevelType w:val="multilevel"/>
    <w:tmpl w:val="7DF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704A4"/>
    <w:multiLevelType w:val="multilevel"/>
    <w:tmpl w:val="4BF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22EF4"/>
    <w:multiLevelType w:val="hybridMultilevel"/>
    <w:tmpl w:val="07C8DD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002E5"/>
    <w:multiLevelType w:val="multilevel"/>
    <w:tmpl w:val="7234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1325E"/>
    <w:multiLevelType w:val="multilevel"/>
    <w:tmpl w:val="0F8A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404F03"/>
    <w:multiLevelType w:val="multilevel"/>
    <w:tmpl w:val="D45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56E18"/>
    <w:multiLevelType w:val="hybridMultilevel"/>
    <w:tmpl w:val="BA7E165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553DDB"/>
    <w:multiLevelType w:val="hybridMultilevel"/>
    <w:tmpl w:val="789EAD4C"/>
    <w:lvl w:ilvl="0" w:tplc="197852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F6B0B"/>
    <w:multiLevelType w:val="hybridMultilevel"/>
    <w:tmpl w:val="AE70988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6C6679"/>
    <w:multiLevelType w:val="multilevel"/>
    <w:tmpl w:val="D4FE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20"/>
  </w:num>
  <w:num w:numId="3">
    <w:abstractNumId w:val="12"/>
  </w:num>
  <w:num w:numId="4">
    <w:abstractNumId w:val="13"/>
  </w:num>
  <w:num w:numId="5">
    <w:abstractNumId w:val="10"/>
  </w:num>
  <w:num w:numId="6">
    <w:abstractNumId w:val="16"/>
  </w:num>
  <w:num w:numId="7">
    <w:abstractNumId w:val="19"/>
  </w:num>
  <w:num w:numId="8">
    <w:abstractNumId w:val="14"/>
  </w:num>
  <w:num w:numId="9">
    <w:abstractNumId w:val="30"/>
  </w:num>
  <w:num w:numId="10">
    <w:abstractNumId w:val="1"/>
  </w:num>
  <w:num w:numId="11">
    <w:abstractNumId w:val="28"/>
  </w:num>
  <w:num w:numId="12">
    <w:abstractNumId w:val="27"/>
  </w:num>
  <w:num w:numId="13">
    <w:abstractNumId w:val="29"/>
  </w:num>
  <w:num w:numId="14">
    <w:abstractNumId w:val="15"/>
  </w:num>
  <w:num w:numId="15">
    <w:abstractNumId w:val="11"/>
  </w:num>
  <w:num w:numId="16">
    <w:abstractNumId w:val="17"/>
  </w:num>
  <w:num w:numId="17">
    <w:abstractNumId w:val="4"/>
  </w:num>
  <w:num w:numId="18">
    <w:abstractNumId w:val="18"/>
  </w:num>
  <w:num w:numId="19">
    <w:abstractNumId w:val="26"/>
  </w:num>
  <w:num w:numId="20">
    <w:abstractNumId w:val="8"/>
  </w:num>
  <w:num w:numId="21">
    <w:abstractNumId w:val="6"/>
  </w:num>
  <w:num w:numId="22">
    <w:abstractNumId w:val="24"/>
  </w:num>
  <w:num w:numId="23">
    <w:abstractNumId w:val="3"/>
  </w:num>
  <w:num w:numId="24">
    <w:abstractNumId w:val="21"/>
  </w:num>
  <w:num w:numId="25">
    <w:abstractNumId w:val="2"/>
  </w:num>
  <w:num w:numId="26">
    <w:abstractNumId w:val="0"/>
  </w:num>
  <w:num w:numId="27">
    <w:abstractNumId w:val="5"/>
  </w:num>
  <w:num w:numId="28">
    <w:abstractNumId w:val="9"/>
  </w:num>
  <w:num w:numId="29">
    <w:abstractNumId w:val="22"/>
  </w:num>
  <w:num w:numId="30">
    <w:abstractNumId w:val="23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39"/>
    <w:rsid w:val="001028A1"/>
    <w:rsid w:val="00233854"/>
    <w:rsid w:val="002945B9"/>
    <w:rsid w:val="004A7C43"/>
    <w:rsid w:val="005B4BD5"/>
    <w:rsid w:val="0063526B"/>
    <w:rsid w:val="00677D39"/>
    <w:rsid w:val="007D46FD"/>
    <w:rsid w:val="007E62F9"/>
    <w:rsid w:val="00807BDA"/>
    <w:rsid w:val="00884484"/>
    <w:rsid w:val="0097426D"/>
    <w:rsid w:val="00AB721E"/>
    <w:rsid w:val="00AD1D32"/>
    <w:rsid w:val="00AE321F"/>
    <w:rsid w:val="00B20535"/>
    <w:rsid w:val="00B2652C"/>
    <w:rsid w:val="00B83B05"/>
    <w:rsid w:val="00CA45C0"/>
    <w:rsid w:val="00D60EA8"/>
    <w:rsid w:val="00D860AE"/>
    <w:rsid w:val="00D9593A"/>
    <w:rsid w:val="00E13E45"/>
    <w:rsid w:val="00EC32F2"/>
    <w:rsid w:val="00F4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B4AFC3"/>
  <w15:chartTrackingRefBased/>
  <w15:docId w15:val="{569B8672-DE05-4F2F-B603-8CEE9D33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677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677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77D3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677D39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677D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677D3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B4BD5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60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86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0AE"/>
  </w:style>
  <w:style w:type="paragraph" w:styleId="Piedepgina">
    <w:name w:val="footer"/>
    <w:basedOn w:val="Normal"/>
    <w:link w:val="PiedepginaCar"/>
    <w:uiPriority w:val="99"/>
    <w:unhideWhenUsed/>
    <w:rsid w:val="00D860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0AE"/>
  </w:style>
  <w:style w:type="character" w:customStyle="1" w:styleId="Ttulo1Car">
    <w:name w:val="Título 1 Car"/>
    <w:basedOn w:val="Fuentedeprrafopredeter"/>
    <w:link w:val="Ttulo1"/>
    <w:uiPriority w:val="9"/>
    <w:rsid w:val="00102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0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0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8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6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116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Alexander Vásquez Salinas</dc:creator>
  <cp:keywords/>
  <dc:description/>
  <cp:lastModifiedBy>Jonathan Alexander Vásquez Salinas</cp:lastModifiedBy>
  <cp:revision>13</cp:revision>
  <cp:lastPrinted>2026-04-27T15:43:00Z</cp:lastPrinted>
  <dcterms:created xsi:type="dcterms:W3CDTF">2026-04-27T05:55:00Z</dcterms:created>
  <dcterms:modified xsi:type="dcterms:W3CDTF">2026-06-17T06:47:00Z</dcterms:modified>
</cp:coreProperties>
</file>