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40AF"/>
          <w:sz w:val="96"/>
          <w:szCs w:val="96"/>
        </w:rPr>
        <w:t xml:space="preserve">ParkView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Keshava's Thirumala Residency · Boduppal, Hyderabad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B82F6" w:sz="4"/>
              <w:left w:val="nil"/>
              <w:bottom w:val="single" w:color="3B82F6" w:sz="4"/>
              <w:right w:val="nil"/>
            </w:tcBorders>
            <w:shd w:fill="DBEAF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6"/>
                <w:szCs w:val="36"/>
              </w:rPr>
              <w:t xml:space="preserve">Next Steps &amp; Action Plan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What to do now, this week, and going forward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9"/>
          <w:szCs w:val="19"/>
        </w:rPr>
        <w:t xml:space="preserve">Generated: 22 May 2026  |  App: ktucs-parkview.netlify.app  |  ParkView v5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Current Status Snapshot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Here is exactly where ParkView stands right now, based on the latest build and data audit.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(Netlify)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Live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ktucs-parkview.netlify.app — latest build deployed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Sheets Sync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Connected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Profiles syncing. Vehicles tab fix deployed.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Profiles in app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25 profiles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 occupied flats + 1 security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Registered flats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⚠ 24 of 35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 flats have no profile yet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Vehicles registered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57 vehicles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 cars, 33 bikes, 9 cycles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Missing plates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⚠ 8 vehicles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Flats 103,107,205,404,506 — pending collection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Resident PINs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⚠ 22 of 24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Still on default 000000 — not yet shared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 PIN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Changed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160712 — A V Krishna Chaitanya, Flat 307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Moderator PIN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Changed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234567 — Ramesh, Flat 103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PIN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✅ Set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123456 — Security Guard (SEC)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 call routine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❌ Not started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Guard not yet doing nightly sweeps</w:t>
            </w:r>
          </w:p>
        </w:tc>
      </w:tr>
      <w:tr>
        <w:tc>
          <w:tcPr>
            <w:tcW w:type="dxa" w:w="2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Residents using app</w:t>
            </w:r>
          </w:p>
        </w:tc>
        <w:tc>
          <w:tcPr>
            <w:tcW w:type="dxa" w:w="1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❌ Not shared</w:t>
            </w:r>
          </w:p>
        </w:tc>
        <w:tc>
          <w:tcPr>
            <w:tcW w:type="dxa" w:w="5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URL not yet sent to residents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🔴 Do Right Now (Today)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1 — Update the Apps Script (5 minutes)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B45309" w:sz="4"/>
              <w:left w:val="thick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1"/>
                <w:szCs w:val="21"/>
              </w:rPr>
              <w:t xml:space="preserve">Why: The latest Apps Script fix ensures vehicles sync correctly and flats show as occupied (not vacant) after sync.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your Google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Extensions → Apps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Select all existing code → Delete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the ParkView_AppScript.gs file downloaded from this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all → Paste into Apps Script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Save (Ctrl+S)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Deploy → Manage deployments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the pencil (Edit)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Change Version to: New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Deploy — the URL stays the same, no change needed in the app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15803D" w:sz="4"/>
              <w:left w:val="thick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1"/>
                <w:szCs w:val="21"/>
              </w:rPr>
              <w:t xml:space="preserve">✓ After redeploying: open the app on your phone → log in as Admin → wait 5 seconds → open Google Sheet → all 10 tabs should have data with flats shown as occupied.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2 — Upload latest index.html to Netlify (2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app.netlify.com → click ktucs-parkview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the Deploys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Drag the index.html file (downloaded from this session) into the deploy 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Wait 15 seconds → site updates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ktucs-parkview.netlify.app on your phone and verify the sync strip shows 🟢 Sync complete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3 — Verify the sync is working (2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 in as Admin on your 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Watch the thin strip below the topbar — it should show:</w:t>
      </w:r>
    </w:p>
    <w:p>
      <w:pPr>
        <w:spacing w:after="100" w:before="80"/>
        <w:ind w:left="7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🔵 Syncing…  →  🟢 Sync complete  22 May 2026  ·  [time]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your Google Sheet — check that these tabs have data:</w:t>
      </w:r>
    </w:p>
    <w:p>
      <w:pPr>
        <w:spacing w:after="100" w:before="8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Profiles, Vehicles, Requests, Visitors, Violations, Concerns, RollCall, RollCallEntries, Unknowns, Broadcasts,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Profiles tab: check that isVacant column shows FALSE (not TRUE) for occupied flats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🟡 This Week (Next 7 Days)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4 — Change all resident PINs and share privately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Currently 22 out of 24 registered residents are on the default PIN (000000). Before sharing the app link, every resident needs their own unique PIN.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3B82F6" w:sz="4"/>
              <w:left w:val="thick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How to change a resident PIN (Admin only):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1. Log in as Admin → go to Registry tab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2. Tap the flat → tap Edit → tap "Reset PIN"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3. Enter a new 6-digit PIN → confirm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4. Send that PIN privately to the resident on WhatsApp (one-to-one, NOT the group)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Suggested PIN format: use each flat's number + a 2-digit suffix. For example:</w:t>
      </w:r>
    </w:p>
    <w:p>
      <w:pPr>
        <w:spacing w:after="100" w:before="8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Flat 101 → PIN: 101001 · Flat 201 → 201001 · Flat 307 → admin decides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2"/>
          <w:szCs w:val="22"/>
        </w:rPr>
        <w:t xml:space="preserve">This makes it easy to reset if forgotten, while still being unique per flat.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2800"/>
        <w:gridCol w:w="1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Resident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PIN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101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K. Praveen Kumar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102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Venkatesh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103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Ramesh (Moderator)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234567 ✓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Already changed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106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Kota Mani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107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B. Ashok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201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Uday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Saichand Potaraju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203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Batta Bhupal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204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Eshwar Naroju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205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Kota Srinivas Reddy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206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 Shashikala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207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Ranjith Reddy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301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 Raghavendra Kumar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305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Gajendar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306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Suresh Gadiyaram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307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V Krishna Chaitanya (Admin)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160712 ✓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Already changed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Ramesh C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402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Sonti Kishore Kumar Reddy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Sailender Kumar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407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Bottu Anil Babu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501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 Laxmana Chary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504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Nikhil Vishwanath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506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Bhanuprakash Goud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507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B. Ravi Kishore</w:t>
            </w:r>
          </w:p>
        </w:tc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</w:t>
            </w:r>
          </w:p>
        </w:tc>
        <w:tc>
          <w:tcPr>
            <w:tcW w:type="dxa" w:w="38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Change + send privately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5 — Collect 8 missing plate numbers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These vehicles are registered but have no plate number recorded. The guard will see them as "unknown" during roll call until plates are added.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2600"/>
        <w:gridCol w:w="2400"/>
        <w:gridCol w:w="3460"/>
      </w:tblGrid>
      <w:tr>
        <w:trPr>
          <w:tblHeader/>
        </w:trP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Resident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103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Ramesh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Bike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directly — Moderator, collect yourself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107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B. Ashok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Govt car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 for govt vehicle plate number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107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B. Ashok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Honda Activa bike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205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Kota Srinivas Reddy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Honda Activa bike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Sailender Kumar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Hero Maestro bike (Red)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Sailender Kumar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Yamaha FZ-X bike (Orange)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506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Bhanuprakash Goud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Tata Punch car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506</w:t>
            </w:r>
          </w:p>
        </w:tc>
        <w:tc>
          <w:tcPr>
            <w:tcW w:type="dxa" w:w="26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Bhanuprakash Goud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TVS Jupiter bike</w:t>
            </w:r>
          </w:p>
        </w:tc>
        <w:tc>
          <w:tcPr>
            <w:tcW w:type="dxa" w:w="3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 resident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3B82F6" w:sz="4"/>
              <w:left w:val="thick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How to add a plate once you have it: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Admin → Registry → tap the flat → tap the vehicle → Edit → enter plate number → Save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No approval needed when Admin edits directly.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6 — Register 11 unregistered flats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These flats appear to be occupied but have no profile in ParkView. The guard will have no information about their vehicles.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104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owner/tenant name, phone, vehicle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105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302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303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304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405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406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502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  <w:tr>
        <w:tc>
          <w:tcPr>
            <w:tcW w:type="dxa" w:w="9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505</w:t>
            </w:r>
          </w:p>
        </w:tc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Occupied — no data</w:t>
            </w:r>
          </w:p>
        </w:tc>
        <w:tc>
          <w:tcPr>
            <w:tcW w:type="dxa" w:w="6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 flat, collect details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3B82F6" w:sz="4"/>
              <w:left w:val="thick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How to add a new flat profile: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Admin → Registry tab → tap the "+" / Add button → fill name, flat, phone, type (owner/tenant) → Add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Then tap the new profile → Add Vehicle to register their vehicles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Admin can add directly — no approval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Step 7 — Share the app with residents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Once PINs are distributed and you're confident the data is correct, send this message in the apartment WhatsApp group: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15803D" w:sz="4"/>
              <w:left w:val="thick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1"/>
                <w:szCs w:val="21"/>
              </w:rPr>
              <w:t xml:space="preserve">Suggested WhatsApp message to apartment group: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default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🏠 ParkView is now live for Keshava's Thirumala Residency!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default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Open this link on your phone: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🔗 https://ktucs-parkview.netlify.app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default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📱 To add to home screen: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 Android: tap the 3 dots menu → Add to Home Screen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 iPhone: tap Share → Add to Home Screen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default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Your personal 6-digit PIN will be sent to you separately.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For help contact: A V Krishna Chaitanya (Flat 307)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default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— Management Committee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🟢 Ongoing Routine (Every Day)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Daily — Security Guard (9–11 PM Nightly Roll Call)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9:00 PM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ParkView on phone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auto-logs in — no PIN needed (permanent session)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9:00 PM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 to Roll Call tab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Roll Call in the bottom nav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9:00–11:00 PM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Walk the parking area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 flat by flat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vehicle seen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Toggle "Parked"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the toggle next to each plate — green = parked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Unknown vehicle found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 it immediately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"Found an unknown?" → enter plate + location → Log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After full sweep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End Roll Call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Summary generated → Admin &amp; Moderator notified automatically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visitor vehicle</w:t>
            </w:r>
          </w:p>
        </w:tc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visitor tab first</w:t>
            </w:r>
          </w:p>
        </w:tc>
        <w:tc>
          <w:tcPr>
            <w:tcW w:type="dxa" w:w="4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Visitor passes show amber in lookup — not unknown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DC2626" w:sz="4"/>
              <w:left w:val="thick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1"/>
                <w:szCs w:val="21"/>
              </w:rPr>
              <w:t xml:space="preserve">⚠  If roll call is NOT done by 11 PM: a red warning bar appears at the top of the security screen.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The roll call can still be done after 11 PM but it will be flagged as "out of window" in the summary.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Daily — Admin (Morning Check, 5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ParkView → Approvals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any pending vehicle requests — approve or reject with a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 Dashboard — any open violations or unknown vehicles flagged?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unknown vehicles are 24+ hours old → consider tow action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Weekly — Admin (Sunday, 10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Google Sheet → Summary tab → review occupancy and compliance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 Violations tab — any open violations older than a week?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 Concerns tab — any unresolved resident concerns?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Review roll call history for the week — was it done every night?</w:t>
      </w:r>
    </w:p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Google Sheets — What Each Tab Shows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44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updates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Profiles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flat profiles — name, type, phone, roles, vacant status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sync (30 seconds)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Vehicles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registered vehicles — plate, make, model, colour, status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sync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Requests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Vehicle add/edit/remove requests with approval status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requests are made/decided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Visitors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Visitor passes — plate, flat, expiry, status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passes are created/expired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Violations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violations — flat, description, assigned to, resolution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violations assigned/closed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Concerns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concerns — subject, status, who closed, resolution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concerns raised/resolved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RollCall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roll call session — date, guard, summary counts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After each roll call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RollCallEntries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vehicle per session — plate, flat, parked/not parked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After each roll call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Unknowns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unknown vehicles — plate, location, status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logged/resolved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Broadcasts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announcements — title, targets, status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posted/approved</w:t>
            </w:r>
          </w:p>
        </w:tc>
      </w:tr>
      <w:tr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Summary</w:t>
            </w:r>
          </w:p>
        </w:tc>
        <w:tc>
          <w:tcPr>
            <w:tcW w:type="dxa" w:w="4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counts — auto-calculated, read-only reference</w:t>
            </w:r>
          </w:p>
        </w:tc>
        <w:tc>
          <w:tcPr>
            <w:tcW w:type="dxa" w:w="3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sync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DC2626" w:sz="4"/>
              <w:left w:val="thick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1"/>
                <w:szCs w:val="21"/>
              </w:rPr>
              <w:t xml:space="preserve">Important: Do NOT edit data directly in the Google Sheet.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The app is the source of truth. If you edit the Sheet directly, the next sync from the app will overwrite your changes.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All data management should be done through the ParkView app.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Troubleshooting Quick Reference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30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Blank white screen on open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Old version on Netlify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Re-upload latest index.html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Sync strip shows 🔴 error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Script URL wrong or not authorised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Tap the strip to retry. If persists, redeploy Apps Script.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flats showing as vacant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Old Apps Script version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Redeploy Apps Script with latest ParkView_AppScript.gs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Vehicles missing in registry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Old sync code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Upload latest index.html and redeploy Apps Script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 locked (5 min lockout)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wrong attempts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Wait 5 minutes. Admin can reset from Registry → flat → Reset PIN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Session expired (Admin/Mod)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min inactivity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 PIN again — role and flat remembered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 not loading on phone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Chrome → Settings → Clear cache → reload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 call sessions not visible to Admin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Different devices, no sync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Ensure Google Sheets sync is active on all devices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Unknown vehicle not logging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Missing plate entry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 at least a partial plate or description</w:t>
            </w:r>
          </w:p>
        </w:tc>
      </w:tr>
      <w:tr>
        <w:tc>
          <w:tcPr>
            <w:tcW w:type="dxa" w:w="2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Visitor pass not showing on lookup</w:t>
            </w:r>
          </w:p>
        </w:tc>
        <w:tc>
          <w:tcPr>
            <w:tcW w:type="dxa" w:w="3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 already expired</w:t>
            </w:r>
          </w:p>
        </w:tc>
        <w:tc>
          <w:tcPr>
            <w:tcW w:type="dxa" w:w="40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Check Visitors tab — expired passes shown in grey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Future Enhancements (When Ready)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These are features that can be added once the core app is stable and residents are actively using it.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📋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3"/>
                <w:szCs w:val="23"/>
              </w:rPr>
              <w:t xml:space="preserve">Tow Request Workflow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Formal process with photo evidence and committee vote before any tow action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Monthly Compliance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Auto-generated PDF of violations and compliance % per flat — for committee meetings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🔧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3"/>
                <w:szCs w:val="23"/>
              </w:rPr>
              <w:t xml:space="preserve">Maintenance Requests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Extend Concerns into a full ticket system: broken lights, water leaks, lift issues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3"/>
                <w:szCs w:val="23"/>
              </w:rPr>
              <w:t xml:space="preserve">WhatsApp Auto-Notify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Auto-send WA message to resident when their flat receives a violation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1E40A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Read Receipts on Announcements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Know which residents have seen a notice — for important committee communications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💰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3"/>
                <w:szCs w:val="23"/>
              </w:rPr>
              <w:t xml:space="preserve">Maintenance Dues Tracker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Track monthly maintenance payments per flat — who has paid, who is overdue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60"/>
        <w:gridCol w:w="952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</w:t>
            </w:r>
          </w:p>
        </w:tc>
        <w:tc>
          <w:tcPr>
            <w:tcW w:type="dxa" w:w="9520"/>
            <w:tcBorders>
              <w:top w:val="nil"/>
              <w:left w:val="nil"/>
              <w:bottom w:val="nil"/>
              <w:right w:val="nil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z w:val="23"/>
                <w:szCs w:val="23"/>
              </w:rPr>
              <w:t xml:space="preserve">Google Play Store APK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Publish ParkView as an Android app so residents can find it by name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Quick Reference — Roles &amp; Default PINs</w:t>
      </w:r>
    </w:p>
    <w:p>
      <w:pPr>
        <w:pBdr>
          <w:bottom w:val="single" w:color="DBEAFE" w:sz="6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3200"/>
        <w:gridCol w:w="20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PIN</w:t>
            </w:r>
          </w:p>
        </w:tc>
        <w:tc>
          <w:tcPr>
            <w:tcW w:type="dxa" w:w="2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V Krishna Chaitanya — Flat 307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160712</w:t>
            </w:r>
          </w:p>
        </w:tc>
        <w:tc>
          <w:tcPr>
            <w:tcW w:type="dxa" w:w="2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min inactivity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Moderator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Ramesh — Flat 103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234567</w:t>
            </w:r>
          </w:p>
        </w:tc>
        <w:tc>
          <w:tcPr>
            <w:tcW w:type="dxa" w:w="2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min inactivity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Guard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Guard — SEC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123456</w:t>
            </w:r>
          </w:p>
        </w:tc>
        <w:tc>
          <w:tcPr>
            <w:tcW w:type="dxa" w:w="2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Permanent (never expires)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Residents</w:t>
            </w:r>
          </w:p>
        </w:tc>
        <w:tc>
          <w:tcPr>
            <w:tcW w:type="dxa" w:w="3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Each flat</w:t>
            </w:r>
          </w:p>
        </w:tc>
        <w:tc>
          <w:tcPr>
            <w:tcW w:type="dxa" w:w="20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000000 → Change immediately</w:t>
            </w:r>
          </w:p>
        </w:tc>
        <w:tc>
          <w:tcPr>
            <w:tcW w:type="dxa" w:w="24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PIN every time, flat remembered 7 days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Quick Reference — Nav Tabs per Role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800"/>
        <w:gridCol w:w="1700"/>
        <w:gridCol w:w="1700"/>
        <w:gridCol w:w="1700"/>
        <w:gridCol w:w="17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1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2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3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4</w:t>
            </w:r>
          </w:p>
        </w:tc>
        <w:tc>
          <w:tcPr>
            <w:tcW w:type="dxa" w:w="1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5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Registry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Announce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Approvals</w:t>
            </w:r>
          </w:p>
        </w:tc>
        <w:tc>
          <w:tcPr>
            <w:tcW w:type="dxa" w:w="1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 Call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Moderator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Registry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Announce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Approvals</w:t>
            </w:r>
          </w:p>
        </w:tc>
        <w:tc>
          <w:tcPr>
            <w:tcW w:type="dxa" w:w="1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 Call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Roll Call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Visitors</w:t>
            </w:r>
          </w:p>
        </w:tc>
        <w:tc>
          <w:tcPr>
            <w:tcW w:type="dxa" w:w="1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Announce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Resident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My Vehicles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Search</w:t>
            </w:r>
          </w:p>
        </w:tc>
        <w:tc>
          <w:tcPr>
            <w:tcW w:type="dxa" w:w="17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Visitors</w:t>
            </w:r>
          </w:p>
        </w:tc>
        <w:tc>
          <w:tcPr>
            <w:tcW w:type="dxa" w:w="17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Announce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single" w:color="3B82F6" w:sz="4"/>
              <w:left w:val="thick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Concerns and Violations for Admin/Mod: tap the count cards on the Dashboard to open them.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Concerns for Residents: accessible from the Dashboard → My Concerns section.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|  ktucs-parkview.netlify.app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ParkView — Keshava's Thirumala Residency</w:t>
    </w:r>
    <w:r>
      <w:rPr>
        <w:rFonts w:ascii="Arial" w:cs="Arial" w:eastAsia="Arial" w:hAnsi="Arial"/>
        <w:color w:val="BFDBFE"/>
        <w:sz w:val="18"/>
        <w:szCs w:val="18"/>
      </w:rPr>
      <w:t xml:space="preserve">  |  Next Steps &amp;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2026-05-22T08:43:32.432Z</dcterms:created>
  <dcterms:modified xsi:type="dcterms:W3CDTF">2026-05-22T08:43:32.448Z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