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FAA00" w14:textId="77777777" w:rsidR="000D2494" w:rsidRPr="000D2494" w:rsidRDefault="000D2494" w:rsidP="000D2494">
      <w:pPr>
        <w:spacing w:after="0"/>
        <w:rPr>
          <w:rFonts w:ascii="Times New Roman" w:hAnsi="Times New Roman" w:cs="Times New Roman"/>
          <w:sz w:val="20"/>
          <w:szCs w:val="20"/>
        </w:rPr>
      </w:pPr>
      <w:r w:rsidRPr="000D2494">
        <w:rPr>
          <w:rFonts w:ascii="Times New Roman" w:hAnsi="Times New Roman" w:cs="Times New Roman"/>
          <w:sz w:val="20"/>
          <w:szCs w:val="20"/>
        </w:rPr>
        <w:t xml:space="preserve">Научная статья </w:t>
      </w:r>
    </w:p>
    <w:p w14:paraId="43F96BF6" w14:textId="77777777" w:rsidR="000D2494" w:rsidRPr="008C056E" w:rsidRDefault="000D2494" w:rsidP="000D2494">
      <w:pPr>
        <w:spacing w:after="0"/>
        <w:rPr>
          <w:rFonts w:ascii="Times New Roman" w:hAnsi="Times New Roman" w:cs="Times New Roman"/>
          <w:sz w:val="20"/>
          <w:szCs w:val="20"/>
        </w:rPr>
      </w:pPr>
      <w:r w:rsidRPr="000D2494">
        <w:rPr>
          <w:rFonts w:ascii="Times New Roman" w:hAnsi="Times New Roman" w:cs="Times New Roman"/>
          <w:sz w:val="20"/>
          <w:szCs w:val="20"/>
        </w:rPr>
        <w:t xml:space="preserve">УДК </w:t>
      </w:r>
      <w:r w:rsidRPr="008C056E">
        <w:rPr>
          <w:rFonts w:ascii="Times New Roman" w:hAnsi="Times New Roman" w:cs="Times New Roman"/>
          <w:sz w:val="20"/>
          <w:szCs w:val="20"/>
        </w:rPr>
        <w:t>519.95</w:t>
      </w:r>
    </w:p>
    <w:p w14:paraId="52AF8B6A" w14:textId="77777777" w:rsidR="00BD6FB6" w:rsidRDefault="000D2494" w:rsidP="000D2494">
      <w:pPr>
        <w:spacing w:after="0"/>
        <w:rPr>
          <w:sz w:val="20"/>
          <w:szCs w:val="20"/>
        </w:rPr>
      </w:pPr>
      <w:r w:rsidRPr="000D2494">
        <w:rPr>
          <w:rFonts w:ascii="Times New Roman" w:hAnsi="Times New Roman" w:cs="Times New Roman"/>
          <w:sz w:val="20"/>
          <w:szCs w:val="20"/>
        </w:rPr>
        <w:t>doi</w:t>
      </w:r>
      <w:r w:rsidRPr="006C26BD">
        <w:rPr>
          <w:sz w:val="20"/>
          <w:szCs w:val="20"/>
        </w:rPr>
        <w:t>:</w:t>
      </w:r>
      <w:r w:rsidR="00BD6FB6" w:rsidRPr="006C26BD">
        <w:rPr>
          <w:sz w:val="20"/>
          <w:szCs w:val="20"/>
        </w:rPr>
        <w:t xml:space="preserve"> </w:t>
      </w:r>
    </w:p>
    <w:p w14:paraId="3384538D" w14:textId="77777777" w:rsidR="000D2494" w:rsidRPr="006C26BD" w:rsidRDefault="000D2494" w:rsidP="000D2494">
      <w:pPr>
        <w:spacing w:after="0"/>
        <w:rPr>
          <w:sz w:val="20"/>
          <w:szCs w:val="20"/>
        </w:rPr>
      </w:pPr>
    </w:p>
    <w:p w14:paraId="76860D3B" w14:textId="77777777" w:rsidR="003B51B7" w:rsidRPr="002325B0" w:rsidRDefault="009E6B41" w:rsidP="00BC7F62">
      <w:pPr>
        <w:spacing w:after="0" w:line="305" w:lineRule="auto"/>
        <w:ind w:left="-284"/>
        <w:jc w:val="center"/>
        <w:rPr>
          <w:rFonts w:ascii="Times New Roman" w:hAnsi="Times New Roman" w:cs="Times New Roman"/>
          <w:b/>
        </w:rPr>
      </w:pPr>
      <w:r w:rsidRPr="002325B0">
        <w:rPr>
          <w:rFonts w:ascii="Times New Roman" w:hAnsi="Times New Roman" w:cs="Times New Roman"/>
          <w:b/>
        </w:rPr>
        <w:t>РЕГУЛЯРИЗАТОРЫ ПО НАБОР</w:t>
      </w:r>
      <w:r w:rsidR="00BC7F62">
        <w:rPr>
          <w:rFonts w:ascii="Times New Roman" w:hAnsi="Times New Roman" w:cs="Times New Roman"/>
          <w:b/>
        </w:rPr>
        <w:t>АМ</w:t>
      </w:r>
      <w:r w:rsidRPr="002325B0">
        <w:rPr>
          <w:rFonts w:ascii="Times New Roman" w:hAnsi="Times New Roman" w:cs="Times New Roman"/>
          <w:b/>
        </w:rPr>
        <w:t xml:space="preserve"> ОБОБЩЁННЫХ ОЦЕНОК</w:t>
      </w:r>
    </w:p>
    <w:p w14:paraId="0FB67571" w14:textId="77777777" w:rsidR="002325B0" w:rsidRPr="008C056E" w:rsidRDefault="002325B0" w:rsidP="002325B0">
      <w:pPr>
        <w:spacing w:after="0" w:line="305" w:lineRule="auto"/>
        <w:ind w:left="-284"/>
        <w:jc w:val="center"/>
        <w:rPr>
          <w:rFonts w:ascii="Times New Roman" w:hAnsi="Times New Roman" w:cs="Times New Roman"/>
          <w:sz w:val="28"/>
          <w:szCs w:val="28"/>
        </w:rPr>
      </w:pPr>
      <w:r w:rsidRPr="008C056E">
        <w:rPr>
          <w:rFonts w:ascii="Times New Roman" w:hAnsi="Times New Roman" w:cs="Times New Roman"/>
          <w:b/>
        </w:rPr>
        <w:t>Николай Александрович Игнатьев</w:t>
      </w:r>
      <w:r w:rsidRPr="008C056E">
        <w:rPr>
          <w:rFonts w:ascii="Times New Roman" w:hAnsi="Times New Roman" w:cs="Times New Roman"/>
          <w:b/>
          <w:vertAlign w:val="superscript"/>
        </w:rPr>
        <w:t>1</w:t>
      </w:r>
    </w:p>
    <w:p w14:paraId="65C41DD4" w14:textId="77777777" w:rsidR="002325B0" w:rsidRPr="00FB5B2F" w:rsidRDefault="002325B0" w:rsidP="00A14D0F">
      <w:pPr>
        <w:spacing w:after="0" w:line="240" w:lineRule="auto"/>
        <w:jc w:val="center"/>
        <w:rPr>
          <w:rFonts w:ascii="Times New Roman" w:hAnsi="Times New Roman" w:cs="Times New Roman"/>
          <w:i/>
          <w:sz w:val="20"/>
          <w:szCs w:val="20"/>
        </w:rPr>
      </w:pPr>
      <w:r w:rsidRPr="00341554">
        <w:rPr>
          <w:i/>
          <w:sz w:val="20"/>
          <w:szCs w:val="20"/>
          <w:vertAlign w:val="superscript"/>
        </w:rPr>
        <w:t>1</w:t>
      </w:r>
      <w:r>
        <w:rPr>
          <w:i/>
          <w:sz w:val="20"/>
          <w:szCs w:val="20"/>
        </w:rPr>
        <w:t xml:space="preserve">Национальный </w:t>
      </w:r>
      <w:r w:rsidRPr="002325B0">
        <w:rPr>
          <w:rFonts w:ascii="Times New Roman" w:hAnsi="Times New Roman" w:cs="Times New Roman"/>
          <w:i/>
          <w:sz w:val="20"/>
          <w:szCs w:val="20"/>
        </w:rPr>
        <w:t>университет Узбекистана имени М</w:t>
      </w:r>
      <w:r w:rsidR="00CB243A">
        <w:rPr>
          <w:rFonts w:ascii="Times New Roman" w:hAnsi="Times New Roman" w:cs="Times New Roman"/>
          <w:i/>
          <w:sz w:val="20"/>
          <w:szCs w:val="20"/>
        </w:rPr>
        <w:t>ирзо</w:t>
      </w:r>
      <w:r w:rsidRPr="002325B0">
        <w:rPr>
          <w:rFonts w:ascii="Times New Roman" w:hAnsi="Times New Roman" w:cs="Times New Roman"/>
          <w:i/>
          <w:sz w:val="20"/>
          <w:szCs w:val="20"/>
        </w:rPr>
        <w:t xml:space="preserve"> Улугбека</w:t>
      </w:r>
      <w:r>
        <w:rPr>
          <w:i/>
          <w:sz w:val="20"/>
          <w:szCs w:val="20"/>
        </w:rPr>
        <w:t xml:space="preserve">, </w:t>
      </w:r>
      <w:r w:rsidRPr="00FB5B2F">
        <w:rPr>
          <w:rFonts w:ascii="Times New Roman" w:hAnsi="Times New Roman" w:cs="Times New Roman"/>
          <w:i/>
          <w:sz w:val="20"/>
          <w:szCs w:val="20"/>
        </w:rPr>
        <w:t>Ташкент, Узбекистан</w:t>
      </w:r>
    </w:p>
    <w:p w14:paraId="2FB94D8B" w14:textId="77777777" w:rsidR="002325B0" w:rsidRPr="00EF35E9" w:rsidRDefault="002325B0" w:rsidP="00A14D0F">
      <w:pPr>
        <w:spacing w:after="0" w:line="240" w:lineRule="auto"/>
        <w:jc w:val="center"/>
        <w:rPr>
          <w:rFonts w:ascii="Times New Roman" w:hAnsi="Times New Roman" w:cs="Times New Roman"/>
          <w:i/>
          <w:caps/>
          <w:sz w:val="20"/>
          <w:szCs w:val="20"/>
        </w:rPr>
      </w:pPr>
      <w:r w:rsidRPr="00BD6FB6">
        <w:rPr>
          <w:rFonts w:cstheme="minorHAnsi"/>
          <w:i/>
          <w:sz w:val="20"/>
          <w:szCs w:val="20"/>
          <w:vertAlign w:val="superscript"/>
        </w:rPr>
        <w:t xml:space="preserve">1 </w:t>
      </w:r>
      <w:hyperlink r:id="rId8" w:history="1">
        <w:r w:rsidRPr="00EF35E9">
          <w:rPr>
            <w:rStyle w:val="Hyperlink"/>
            <w:rFonts w:ascii="Times New Roman" w:hAnsi="Times New Roman" w:cs="Times New Roman"/>
            <w:i/>
            <w:color w:val="auto"/>
            <w:sz w:val="20"/>
            <w:szCs w:val="20"/>
            <w:u w:val="none"/>
          </w:rPr>
          <w:t>n_ignatev@rambler.ru</w:t>
        </w:r>
      </w:hyperlink>
    </w:p>
    <w:p w14:paraId="72E0AD2D" w14:textId="77777777" w:rsidR="00912054" w:rsidRDefault="003B51B7" w:rsidP="003B62EC">
      <w:pPr>
        <w:tabs>
          <w:tab w:val="left" w:pos="284"/>
          <w:tab w:val="left" w:pos="7920"/>
        </w:tabs>
        <w:spacing w:after="0" w:line="240" w:lineRule="auto"/>
        <w:ind w:left="567" w:right="566" w:firstLine="284"/>
        <w:jc w:val="both"/>
        <w:rPr>
          <w:rFonts w:ascii="Times New Roman" w:hAnsi="Times New Roman" w:cs="Times New Roman"/>
          <w:sz w:val="28"/>
          <w:szCs w:val="28"/>
        </w:rPr>
      </w:pPr>
      <w:r w:rsidRPr="0020492C">
        <w:rPr>
          <w:rFonts w:ascii="Times New Roman" w:hAnsi="Times New Roman" w:cs="Times New Roman"/>
          <w:b/>
          <w:sz w:val="20"/>
          <w:szCs w:val="20"/>
        </w:rPr>
        <w:t>Аннотация</w:t>
      </w:r>
      <w:r w:rsidRPr="00912054">
        <w:rPr>
          <w:rFonts w:ascii="Times New Roman" w:hAnsi="Times New Roman" w:cs="Times New Roman"/>
          <w:i/>
          <w:sz w:val="20"/>
          <w:szCs w:val="20"/>
        </w:rPr>
        <w:t>.</w:t>
      </w:r>
      <w:r w:rsidRPr="0090781D">
        <w:rPr>
          <w:rFonts w:ascii="Times New Roman" w:hAnsi="Times New Roman" w:cs="Times New Roman"/>
          <w:i/>
          <w:sz w:val="28"/>
          <w:szCs w:val="28"/>
        </w:rPr>
        <w:t xml:space="preserve"> </w:t>
      </w:r>
      <w:r w:rsidR="00912054" w:rsidRPr="00912054">
        <w:rPr>
          <w:rFonts w:ascii="Times New Roman" w:hAnsi="Times New Roman" w:cs="Times New Roman"/>
          <w:sz w:val="20"/>
          <w:szCs w:val="20"/>
        </w:rPr>
        <w:t xml:space="preserve">В статье предложен новый метод формирования ансамблей алгоритмов распознавания на основе технологии стекинга с использованием регуляризаторов для повышения обобщающей способности моделей. Основное внимание уделено предотвращению переобучения за счёт мажорирующих функций, корректирующих отступы объектов от границы между классами. Исследованы условия корректного разделения объектов при обучении базовых алгоритмов и мета-алгоритма. Предложен иерархический агломеративный алгоритм группировки признаков, формирующий латентные признаки с учётом внутриклассового сходства и межклассового различия. Показано, что регуляризация отступов и преобразование количественных признаков в номинальные повышают точность распознавания. Установлено, что выбор параметров мажорирующих функций  минимизируют расхождение по точности между базовыми и мета-алгоритмами. </w:t>
      </w:r>
    </w:p>
    <w:p w14:paraId="306095D4" w14:textId="77777777" w:rsidR="003B51B7" w:rsidRPr="0020492C" w:rsidRDefault="009E5015" w:rsidP="003B62EC">
      <w:pPr>
        <w:spacing w:after="0" w:line="305" w:lineRule="auto"/>
        <w:ind w:left="567" w:right="566" w:firstLine="284"/>
        <w:jc w:val="both"/>
        <w:rPr>
          <w:rFonts w:ascii="Times New Roman" w:hAnsi="Times New Roman" w:cs="Times New Roman"/>
          <w:sz w:val="20"/>
          <w:szCs w:val="20"/>
        </w:rPr>
      </w:pPr>
      <w:r w:rsidRPr="0020492C">
        <w:rPr>
          <w:rFonts w:ascii="Times New Roman" w:hAnsi="Times New Roman" w:cs="Times New Roman"/>
          <w:b/>
          <w:sz w:val="20"/>
          <w:szCs w:val="20"/>
        </w:rPr>
        <w:t>Ключевые слова</w:t>
      </w:r>
      <w:r w:rsidRPr="0020492C">
        <w:rPr>
          <w:rFonts w:ascii="Times New Roman" w:hAnsi="Times New Roman" w:cs="Times New Roman"/>
          <w:sz w:val="20"/>
          <w:szCs w:val="20"/>
        </w:rPr>
        <w:t xml:space="preserve">: </w:t>
      </w:r>
      <w:r w:rsidR="00DC0D1A" w:rsidRPr="0020492C">
        <w:rPr>
          <w:rFonts w:ascii="Times New Roman" w:hAnsi="Times New Roman" w:cs="Times New Roman"/>
          <w:sz w:val="20"/>
          <w:szCs w:val="20"/>
        </w:rPr>
        <w:t>ансамбли алгоритмов</w:t>
      </w:r>
      <w:r w:rsidR="00E83E2E" w:rsidRPr="0020492C">
        <w:rPr>
          <w:rFonts w:ascii="Times New Roman" w:hAnsi="Times New Roman" w:cs="Times New Roman"/>
          <w:sz w:val="20"/>
          <w:szCs w:val="20"/>
        </w:rPr>
        <w:t>;</w:t>
      </w:r>
      <w:r w:rsidR="00DC0D1A" w:rsidRPr="0020492C">
        <w:rPr>
          <w:rFonts w:ascii="Times New Roman" w:hAnsi="Times New Roman" w:cs="Times New Roman"/>
          <w:sz w:val="20"/>
          <w:szCs w:val="20"/>
        </w:rPr>
        <w:t xml:space="preserve"> стекинг</w:t>
      </w:r>
      <w:r w:rsidR="00E83E2E" w:rsidRPr="0020492C">
        <w:rPr>
          <w:rFonts w:ascii="Times New Roman" w:hAnsi="Times New Roman" w:cs="Times New Roman"/>
          <w:sz w:val="20"/>
          <w:szCs w:val="20"/>
        </w:rPr>
        <w:t>;</w:t>
      </w:r>
      <w:r w:rsidR="00DC0D1A" w:rsidRPr="0020492C">
        <w:rPr>
          <w:rFonts w:ascii="Times New Roman" w:hAnsi="Times New Roman" w:cs="Times New Roman"/>
          <w:sz w:val="20"/>
          <w:szCs w:val="20"/>
        </w:rPr>
        <w:t xml:space="preserve"> регуляризация</w:t>
      </w:r>
      <w:r w:rsidR="00E83E2E" w:rsidRPr="0020492C">
        <w:rPr>
          <w:rFonts w:ascii="Times New Roman" w:hAnsi="Times New Roman" w:cs="Times New Roman"/>
          <w:sz w:val="20"/>
          <w:szCs w:val="20"/>
        </w:rPr>
        <w:t>;</w:t>
      </w:r>
      <w:r w:rsidR="00DC0D1A" w:rsidRPr="0020492C">
        <w:rPr>
          <w:rFonts w:ascii="Times New Roman" w:hAnsi="Times New Roman" w:cs="Times New Roman"/>
          <w:sz w:val="20"/>
          <w:szCs w:val="20"/>
        </w:rPr>
        <w:t xml:space="preserve"> мажорирующие функции.</w:t>
      </w:r>
    </w:p>
    <w:p w14:paraId="0460B0DF" w14:textId="77777777" w:rsidR="00EC2689" w:rsidRDefault="00EC2689" w:rsidP="003B62EC">
      <w:pPr>
        <w:spacing w:after="0" w:line="240" w:lineRule="auto"/>
        <w:ind w:left="567" w:right="566"/>
        <w:jc w:val="both"/>
        <w:rPr>
          <w:rFonts w:ascii="Times New Roman" w:hAnsi="Times New Roman" w:cs="Times New Roman"/>
          <w:sz w:val="20"/>
          <w:szCs w:val="20"/>
        </w:rPr>
      </w:pPr>
    </w:p>
    <w:p w14:paraId="0C6E2019" w14:textId="77777777" w:rsidR="00EC2689" w:rsidRPr="00EF35E9" w:rsidRDefault="00EC2689" w:rsidP="003B62EC">
      <w:pPr>
        <w:spacing w:after="0" w:line="240" w:lineRule="auto"/>
        <w:ind w:left="567" w:right="566"/>
        <w:jc w:val="both"/>
        <w:rPr>
          <w:sz w:val="20"/>
          <w:szCs w:val="20"/>
          <w:lang w:val="en-US"/>
        </w:rPr>
      </w:pPr>
      <w:r w:rsidRPr="00EF35E9">
        <w:rPr>
          <w:rFonts w:ascii="Times New Roman" w:hAnsi="Times New Roman" w:cs="Times New Roman"/>
          <w:b/>
          <w:i/>
          <w:sz w:val="20"/>
          <w:szCs w:val="20"/>
        </w:rPr>
        <w:t>Для цитирования:</w:t>
      </w:r>
      <w:r w:rsidRPr="00EF35E9">
        <w:rPr>
          <w:rFonts w:ascii="Times New Roman" w:hAnsi="Times New Roman" w:cs="Times New Roman"/>
          <w:sz w:val="20"/>
          <w:szCs w:val="20"/>
        </w:rPr>
        <w:t xml:space="preserve"> Игнатьев Н.А. </w:t>
      </w:r>
      <w:r w:rsidR="002325B0" w:rsidRPr="00EF35E9">
        <w:rPr>
          <w:rFonts w:ascii="Times New Roman" w:hAnsi="Times New Roman" w:cs="Times New Roman"/>
          <w:sz w:val="20"/>
          <w:szCs w:val="20"/>
        </w:rPr>
        <w:t>Р</w:t>
      </w:r>
      <w:r w:rsidR="002325B0" w:rsidRPr="002325B0">
        <w:rPr>
          <w:rFonts w:ascii="Times New Roman" w:hAnsi="Times New Roman" w:cs="Times New Roman"/>
          <w:sz w:val="20"/>
          <w:szCs w:val="20"/>
        </w:rPr>
        <w:t xml:space="preserve">егуляризаторы по </w:t>
      </w:r>
      <w:r w:rsidR="00BC7F62">
        <w:rPr>
          <w:rFonts w:ascii="Times New Roman" w:hAnsi="Times New Roman" w:cs="Times New Roman"/>
          <w:sz w:val="20"/>
          <w:szCs w:val="20"/>
        </w:rPr>
        <w:t>наборам</w:t>
      </w:r>
      <w:r w:rsidR="002325B0" w:rsidRPr="002325B0">
        <w:rPr>
          <w:rFonts w:ascii="Times New Roman" w:hAnsi="Times New Roman" w:cs="Times New Roman"/>
          <w:sz w:val="20"/>
          <w:szCs w:val="20"/>
        </w:rPr>
        <w:t xml:space="preserve"> обобщённых оценок</w:t>
      </w:r>
      <w:r w:rsidR="002325B0" w:rsidRPr="00341554">
        <w:rPr>
          <w:sz w:val="20"/>
          <w:szCs w:val="20"/>
        </w:rPr>
        <w:t xml:space="preserve"> </w:t>
      </w:r>
      <w:r w:rsidRPr="00341554">
        <w:rPr>
          <w:sz w:val="20"/>
          <w:szCs w:val="20"/>
        </w:rPr>
        <w:t>// Вестник Томского государственного университета. Управление</w:t>
      </w:r>
      <w:r w:rsidRPr="00EF35E9">
        <w:rPr>
          <w:sz w:val="20"/>
          <w:szCs w:val="20"/>
          <w:lang w:val="en-US"/>
        </w:rPr>
        <w:t xml:space="preserve">, </w:t>
      </w:r>
      <w:r w:rsidRPr="00341554">
        <w:rPr>
          <w:sz w:val="20"/>
          <w:szCs w:val="20"/>
        </w:rPr>
        <w:t>вычислительная</w:t>
      </w:r>
      <w:r w:rsidRPr="00EF35E9">
        <w:rPr>
          <w:sz w:val="20"/>
          <w:szCs w:val="20"/>
          <w:lang w:val="en-US"/>
        </w:rPr>
        <w:t xml:space="preserve"> </w:t>
      </w:r>
      <w:r w:rsidRPr="00341554">
        <w:rPr>
          <w:sz w:val="20"/>
          <w:szCs w:val="20"/>
        </w:rPr>
        <w:t>т</w:t>
      </w:r>
      <w:r w:rsidR="002325B0">
        <w:rPr>
          <w:sz w:val="20"/>
          <w:szCs w:val="20"/>
        </w:rPr>
        <w:t>ехника</w:t>
      </w:r>
      <w:r w:rsidR="002325B0" w:rsidRPr="00EF35E9">
        <w:rPr>
          <w:sz w:val="20"/>
          <w:szCs w:val="20"/>
          <w:lang w:val="en-US"/>
        </w:rPr>
        <w:t xml:space="preserve"> </w:t>
      </w:r>
      <w:r w:rsidR="002325B0">
        <w:rPr>
          <w:sz w:val="20"/>
          <w:szCs w:val="20"/>
        </w:rPr>
        <w:t>и</w:t>
      </w:r>
      <w:r w:rsidR="002325B0" w:rsidRPr="00EF35E9">
        <w:rPr>
          <w:sz w:val="20"/>
          <w:szCs w:val="20"/>
          <w:lang w:val="en-US"/>
        </w:rPr>
        <w:t xml:space="preserve"> </w:t>
      </w:r>
      <w:r w:rsidR="002325B0">
        <w:rPr>
          <w:sz w:val="20"/>
          <w:szCs w:val="20"/>
        </w:rPr>
        <w:t>информатика</w:t>
      </w:r>
      <w:r w:rsidR="002325B0" w:rsidRPr="00EF35E9">
        <w:rPr>
          <w:sz w:val="20"/>
          <w:szCs w:val="20"/>
          <w:lang w:val="en-US"/>
        </w:rPr>
        <w:t>. 2025</w:t>
      </w:r>
      <w:r w:rsidRPr="00EF35E9">
        <w:rPr>
          <w:sz w:val="20"/>
          <w:szCs w:val="20"/>
          <w:lang w:val="en-US"/>
        </w:rPr>
        <w:t xml:space="preserve">. № </w:t>
      </w:r>
      <w:r>
        <w:rPr>
          <w:sz w:val="20"/>
          <w:szCs w:val="20"/>
          <w:lang w:val="en-US"/>
        </w:rPr>
        <w:t>N</w:t>
      </w:r>
      <w:r w:rsidRPr="00EF35E9">
        <w:rPr>
          <w:sz w:val="20"/>
          <w:szCs w:val="20"/>
          <w:lang w:val="en-US"/>
        </w:rPr>
        <w:t xml:space="preserve">. </w:t>
      </w:r>
      <w:r>
        <w:rPr>
          <w:sz w:val="20"/>
          <w:szCs w:val="20"/>
        </w:rPr>
        <w:t>С</w:t>
      </w:r>
      <w:r w:rsidRPr="00EF35E9">
        <w:rPr>
          <w:sz w:val="20"/>
          <w:szCs w:val="20"/>
          <w:lang w:val="en-US"/>
        </w:rPr>
        <w:t xml:space="preserve">.  </w:t>
      </w:r>
      <w:proofErr w:type="spellStart"/>
      <w:r w:rsidRPr="00EF35E9">
        <w:rPr>
          <w:sz w:val="20"/>
          <w:szCs w:val="20"/>
          <w:lang w:val="en-US"/>
        </w:rPr>
        <w:t>doi</w:t>
      </w:r>
      <w:proofErr w:type="spellEnd"/>
      <w:r w:rsidRPr="00EF35E9">
        <w:rPr>
          <w:sz w:val="20"/>
          <w:szCs w:val="20"/>
          <w:lang w:val="en-US"/>
        </w:rPr>
        <w:t>:</w:t>
      </w:r>
    </w:p>
    <w:p w14:paraId="77D224B0" w14:textId="77777777" w:rsidR="004445E0" w:rsidRDefault="004445E0" w:rsidP="004445E0">
      <w:pPr>
        <w:spacing w:after="0" w:line="240" w:lineRule="auto"/>
        <w:ind w:right="566"/>
        <w:jc w:val="both"/>
        <w:rPr>
          <w:sz w:val="20"/>
          <w:szCs w:val="20"/>
          <w:lang w:val="en-US"/>
        </w:rPr>
      </w:pPr>
    </w:p>
    <w:p w14:paraId="53D66A53" w14:textId="77777777" w:rsidR="0066577A" w:rsidRPr="008C056E" w:rsidRDefault="0066577A" w:rsidP="000D2494">
      <w:pPr>
        <w:spacing w:after="0" w:line="240" w:lineRule="auto"/>
        <w:ind w:right="567"/>
        <w:jc w:val="both"/>
        <w:rPr>
          <w:rFonts w:ascii="Times New Roman" w:hAnsi="Times New Roman" w:cs="Times New Roman"/>
          <w:sz w:val="20"/>
          <w:szCs w:val="20"/>
          <w:lang w:val="en-US"/>
        </w:rPr>
      </w:pPr>
      <w:r w:rsidRPr="008C056E">
        <w:rPr>
          <w:rFonts w:ascii="Times New Roman" w:hAnsi="Times New Roman" w:cs="Times New Roman"/>
          <w:sz w:val="20"/>
          <w:szCs w:val="20"/>
          <w:lang w:val="en-US"/>
        </w:rPr>
        <w:t xml:space="preserve">Original article </w:t>
      </w:r>
    </w:p>
    <w:p w14:paraId="63B9CBB1" w14:textId="77777777" w:rsidR="0066577A" w:rsidRPr="008C056E" w:rsidRDefault="0066577A" w:rsidP="000D2494">
      <w:pPr>
        <w:spacing w:after="0" w:line="240" w:lineRule="auto"/>
        <w:ind w:right="567"/>
        <w:jc w:val="both"/>
        <w:rPr>
          <w:rFonts w:ascii="Times New Roman" w:hAnsi="Times New Roman" w:cs="Times New Roman"/>
          <w:sz w:val="20"/>
          <w:szCs w:val="20"/>
          <w:lang w:val="en-US"/>
        </w:rPr>
      </w:pPr>
      <w:proofErr w:type="spellStart"/>
      <w:r w:rsidRPr="008C056E">
        <w:rPr>
          <w:rFonts w:ascii="Times New Roman" w:hAnsi="Times New Roman" w:cs="Times New Roman"/>
          <w:sz w:val="20"/>
          <w:szCs w:val="20"/>
          <w:lang w:val="en-US"/>
        </w:rPr>
        <w:t>doi</w:t>
      </w:r>
      <w:proofErr w:type="spellEnd"/>
      <w:r w:rsidRPr="008C056E">
        <w:rPr>
          <w:rFonts w:ascii="Times New Roman" w:hAnsi="Times New Roman" w:cs="Times New Roman"/>
          <w:sz w:val="20"/>
          <w:szCs w:val="20"/>
          <w:lang w:val="en-US"/>
        </w:rPr>
        <w:t>:</w:t>
      </w:r>
    </w:p>
    <w:p w14:paraId="69C82176" w14:textId="77777777" w:rsidR="000D2494" w:rsidRPr="0066577A" w:rsidRDefault="000D2494" w:rsidP="004445E0">
      <w:pPr>
        <w:spacing w:after="0" w:line="240" w:lineRule="auto"/>
        <w:ind w:right="566"/>
        <w:jc w:val="both"/>
        <w:rPr>
          <w:sz w:val="20"/>
          <w:szCs w:val="20"/>
          <w:lang w:val="en-US"/>
        </w:rPr>
      </w:pPr>
    </w:p>
    <w:p w14:paraId="3DB895BE" w14:textId="77777777" w:rsidR="00C0464B" w:rsidRPr="008C056E" w:rsidRDefault="00C0464B" w:rsidP="00EF35E9">
      <w:pPr>
        <w:tabs>
          <w:tab w:val="left" w:pos="7920"/>
        </w:tabs>
        <w:spacing w:after="0" w:line="240" w:lineRule="auto"/>
        <w:ind w:right="-1"/>
        <w:jc w:val="center"/>
        <w:rPr>
          <w:rFonts w:ascii="Times New Roman" w:hAnsi="Times New Roman" w:cs="Times New Roman"/>
          <w:b/>
          <w:lang w:val="en-US"/>
        </w:rPr>
      </w:pPr>
      <w:r w:rsidRPr="008C056E">
        <w:rPr>
          <w:rStyle w:val="Strong"/>
          <w:rFonts w:ascii="Times New Roman" w:hAnsi="Times New Roman" w:cs="Times New Roman"/>
          <w:lang w:val="en-US"/>
        </w:rPr>
        <w:t>REGULARIZERS ON SETS OF GENERALIZED ESTIMATES</w:t>
      </w:r>
      <w:r w:rsidRPr="008C056E">
        <w:rPr>
          <w:rFonts w:ascii="Times New Roman" w:hAnsi="Times New Roman" w:cs="Times New Roman"/>
          <w:b/>
          <w:lang w:val="en-US"/>
        </w:rPr>
        <w:t xml:space="preserve"> </w:t>
      </w:r>
    </w:p>
    <w:p w14:paraId="6D5566BF" w14:textId="77777777" w:rsidR="0066577A" w:rsidRPr="008C056E" w:rsidRDefault="00A14D0F" w:rsidP="00EF35E9">
      <w:pPr>
        <w:tabs>
          <w:tab w:val="left" w:pos="7920"/>
        </w:tabs>
        <w:spacing w:after="0" w:line="240" w:lineRule="auto"/>
        <w:ind w:right="-1"/>
        <w:jc w:val="center"/>
        <w:rPr>
          <w:rFonts w:ascii="Times New Roman" w:hAnsi="Times New Roman" w:cs="Times New Roman"/>
          <w:b/>
          <w:vertAlign w:val="superscript"/>
          <w:lang w:val="en-US"/>
        </w:rPr>
      </w:pPr>
      <w:r w:rsidRPr="008C056E">
        <w:rPr>
          <w:rFonts w:ascii="Times New Roman" w:hAnsi="Times New Roman" w:cs="Times New Roman"/>
          <w:b/>
          <w:lang w:val="en-US"/>
        </w:rPr>
        <w:t>Nikolay A. Ignate</w:t>
      </w:r>
      <w:r w:rsidR="0066577A" w:rsidRPr="008C056E">
        <w:rPr>
          <w:rFonts w:ascii="Times New Roman" w:hAnsi="Times New Roman" w:cs="Times New Roman"/>
          <w:b/>
          <w:lang w:val="en-US"/>
        </w:rPr>
        <w:t>v</w:t>
      </w:r>
      <w:r w:rsidR="0066577A" w:rsidRPr="008C056E">
        <w:rPr>
          <w:rFonts w:ascii="Times New Roman" w:hAnsi="Times New Roman" w:cs="Times New Roman"/>
          <w:b/>
          <w:vertAlign w:val="superscript"/>
          <w:lang w:val="en-US"/>
        </w:rPr>
        <w:t>1</w:t>
      </w:r>
    </w:p>
    <w:p w14:paraId="0053AD98" w14:textId="57BA7F63" w:rsidR="0066577A" w:rsidRPr="008C056E" w:rsidRDefault="0066577A" w:rsidP="00EF35E9">
      <w:pPr>
        <w:tabs>
          <w:tab w:val="left" w:pos="7920"/>
        </w:tabs>
        <w:spacing w:after="0" w:line="240" w:lineRule="auto"/>
        <w:ind w:right="-1"/>
        <w:jc w:val="center"/>
        <w:rPr>
          <w:rFonts w:ascii="Times New Roman" w:hAnsi="Times New Roman" w:cs="Times New Roman"/>
          <w:i/>
          <w:sz w:val="20"/>
          <w:szCs w:val="20"/>
          <w:lang w:val="en-US"/>
        </w:rPr>
      </w:pPr>
      <w:r w:rsidRPr="008C056E">
        <w:rPr>
          <w:rFonts w:ascii="Times New Roman" w:hAnsi="Times New Roman" w:cs="Times New Roman"/>
          <w:i/>
          <w:sz w:val="20"/>
          <w:szCs w:val="20"/>
          <w:vertAlign w:val="superscript"/>
          <w:lang w:val="en-US"/>
        </w:rPr>
        <w:t xml:space="preserve">1 </w:t>
      </w:r>
      <w:r w:rsidRPr="008C056E">
        <w:rPr>
          <w:rFonts w:ascii="Times New Roman" w:hAnsi="Times New Roman" w:cs="Times New Roman"/>
          <w:i/>
          <w:sz w:val="20"/>
          <w:szCs w:val="20"/>
          <w:lang w:val="en-US"/>
        </w:rPr>
        <w:t xml:space="preserve">National </w:t>
      </w:r>
      <w:r w:rsidR="00D94EB6" w:rsidRPr="008C056E">
        <w:rPr>
          <w:rFonts w:ascii="Times New Roman" w:hAnsi="Times New Roman" w:cs="Times New Roman"/>
          <w:i/>
          <w:sz w:val="20"/>
          <w:szCs w:val="20"/>
          <w:lang w:val="en-US"/>
        </w:rPr>
        <w:t xml:space="preserve">University of Uzbekistan named after </w:t>
      </w:r>
      <w:proofErr w:type="spellStart"/>
      <w:r w:rsidR="00D94EB6" w:rsidRPr="008C056E">
        <w:rPr>
          <w:rFonts w:ascii="Times New Roman" w:hAnsi="Times New Roman" w:cs="Times New Roman"/>
          <w:i/>
          <w:sz w:val="20"/>
          <w:szCs w:val="20"/>
          <w:lang w:val="en-US"/>
        </w:rPr>
        <w:t>M</w:t>
      </w:r>
      <w:r w:rsidR="008C056E">
        <w:rPr>
          <w:rFonts w:ascii="Times New Roman" w:hAnsi="Times New Roman" w:cs="Times New Roman"/>
          <w:i/>
          <w:sz w:val="20"/>
          <w:szCs w:val="20"/>
          <w:lang w:val="en-US"/>
        </w:rPr>
        <w:t>irzo</w:t>
      </w:r>
      <w:proofErr w:type="spellEnd"/>
      <w:r w:rsidR="00D94EB6" w:rsidRPr="008C056E">
        <w:rPr>
          <w:rFonts w:ascii="Times New Roman" w:hAnsi="Times New Roman" w:cs="Times New Roman"/>
          <w:i/>
          <w:sz w:val="20"/>
          <w:szCs w:val="20"/>
          <w:lang w:val="en-US"/>
        </w:rPr>
        <w:t xml:space="preserve"> Ulugbek, Tashkent, Uzbekistan</w:t>
      </w:r>
    </w:p>
    <w:p w14:paraId="25374B9B" w14:textId="77777777" w:rsidR="004445E0" w:rsidRPr="004445E0" w:rsidRDefault="0066577A" w:rsidP="004445E0">
      <w:pPr>
        <w:spacing w:after="0" w:line="240" w:lineRule="auto"/>
        <w:jc w:val="center"/>
        <w:rPr>
          <w:rFonts w:ascii="Times New Roman" w:hAnsi="Times New Roman" w:cs="Times New Roman"/>
          <w:i/>
          <w:caps/>
          <w:sz w:val="20"/>
          <w:szCs w:val="20"/>
          <w:lang w:val="en-US"/>
        </w:rPr>
      </w:pPr>
      <w:r w:rsidRPr="00CD2607">
        <w:rPr>
          <w:i/>
          <w:sz w:val="20"/>
          <w:szCs w:val="20"/>
          <w:vertAlign w:val="superscript"/>
          <w:lang w:val="en-US"/>
        </w:rPr>
        <w:t xml:space="preserve">1 </w:t>
      </w:r>
      <w:hyperlink r:id="rId9" w:history="1">
        <w:r w:rsidR="004445E0" w:rsidRPr="004445E0">
          <w:rPr>
            <w:rStyle w:val="Hyperlink"/>
            <w:rFonts w:ascii="Times New Roman" w:hAnsi="Times New Roman" w:cs="Times New Roman"/>
            <w:i/>
            <w:color w:val="auto"/>
            <w:sz w:val="20"/>
            <w:szCs w:val="20"/>
            <w:u w:val="none"/>
            <w:lang w:val="en-US"/>
          </w:rPr>
          <w:t>n_ignatev@rambler.ru</w:t>
        </w:r>
      </w:hyperlink>
    </w:p>
    <w:p w14:paraId="555C334E" w14:textId="77777777" w:rsidR="00C0464B" w:rsidRPr="003B62EC" w:rsidRDefault="0066577A" w:rsidP="003B62EC">
      <w:pPr>
        <w:spacing w:after="0" w:line="240" w:lineRule="auto"/>
        <w:ind w:left="567" w:right="566" w:firstLine="284"/>
        <w:jc w:val="both"/>
        <w:rPr>
          <w:rFonts w:ascii="Times New Roman" w:hAnsi="Times New Roman" w:cs="Times New Roman"/>
          <w:b/>
          <w:sz w:val="20"/>
          <w:szCs w:val="20"/>
          <w:lang w:val="en-US"/>
        </w:rPr>
      </w:pPr>
      <w:r w:rsidRPr="00165100">
        <w:rPr>
          <w:rFonts w:ascii="Times New Roman" w:hAnsi="Times New Roman" w:cs="Times New Roman"/>
          <w:b/>
          <w:sz w:val="20"/>
          <w:szCs w:val="20"/>
          <w:lang w:val="en-US"/>
        </w:rPr>
        <w:t>Abstract.</w:t>
      </w:r>
      <w:r w:rsidRPr="00165100">
        <w:rPr>
          <w:rFonts w:ascii="Times New Roman" w:hAnsi="Times New Roman" w:cs="Times New Roman"/>
          <w:sz w:val="20"/>
          <w:szCs w:val="20"/>
          <w:lang w:val="en-US"/>
        </w:rPr>
        <w:t xml:space="preserve"> </w:t>
      </w:r>
      <w:r w:rsidR="00C0464B" w:rsidRPr="00165100">
        <w:rPr>
          <w:rFonts w:ascii="Times New Roman" w:hAnsi="Times New Roman" w:cs="Times New Roman"/>
          <w:sz w:val="20"/>
          <w:szCs w:val="20"/>
          <w:lang w:val="en-US"/>
        </w:rPr>
        <w:t xml:space="preserve">This paper proposes a novel method for constructing ensembles of recognition algorithms based on stacking technology, incorporating </w:t>
      </w:r>
      <w:proofErr w:type="spellStart"/>
      <w:r w:rsidR="00C0464B" w:rsidRPr="00165100">
        <w:rPr>
          <w:rFonts w:ascii="Times New Roman" w:hAnsi="Times New Roman" w:cs="Times New Roman"/>
          <w:sz w:val="20"/>
          <w:szCs w:val="20"/>
          <w:lang w:val="en-US"/>
        </w:rPr>
        <w:t>regularizers</w:t>
      </w:r>
      <w:proofErr w:type="spellEnd"/>
      <w:r w:rsidR="00C0464B" w:rsidRPr="00165100">
        <w:rPr>
          <w:rFonts w:ascii="Times New Roman" w:hAnsi="Times New Roman" w:cs="Times New Roman"/>
          <w:sz w:val="20"/>
          <w:szCs w:val="20"/>
          <w:lang w:val="en-US"/>
        </w:rPr>
        <w:t xml:space="preserve"> to enhance the generalization capability of models. The primary focus is on preventing overfitting through the use of majorizing functions that adjust the margins (offsets) of objects from the class boundary. The study investigates the conditions necessary for the correct separation of objects during the training of both base algorithms and the meta-algorithm. A hierarchical agglomerative feature grouping algorithm is proposed, which forms latent features based on intra-class similarity and inter-class differences. It is demonstrated that margin regularization and the transformation of quantitative features into nominal ones improve recognition accuracy. The results show that choosing appropriate parameters for the majorizing functions minimizes the accuracy gap between the base and meta-algorithms.</w:t>
      </w:r>
      <w:r w:rsidR="003B62EC" w:rsidRPr="003B62EC">
        <w:rPr>
          <w:rFonts w:ascii="Times New Roman" w:hAnsi="Times New Roman" w:cs="Times New Roman"/>
          <w:sz w:val="20"/>
          <w:szCs w:val="20"/>
          <w:lang w:val="en-US"/>
        </w:rPr>
        <w:t xml:space="preserve"> </w:t>
      </w:r>
      <w:r w:rsidR="00C0464B" w:rsidRPr="003B62EC">
        <w:rPr>
          <w:rStyle w:val="Strong"/>
          <w:rFonts w:ascii="Times New Roman" w:hAnsi="Times New Roman" w:cs="Times New Roman"/>
          <w:b w:val="0"/>
          <w:sz w:val="20"/>
          <w:szCs w:val="20"/>
          <w:lang w:val="en-US"/>
        </w:rPr>
        <w:t>Key advantages of the proposed method:</w:t>
      </w:r>
    </w:p>
    <w:p w14:paraId="4D290FD3" w14:textId="77777777" w:rsidR="00C0464B" w:rsidRPr="0055155B" w:rsidRDefault="0055155B" w:rsidP="0055155B">
      <w:pPr>
        <w:pStyle w:val="NormalWeb"/>
        <w:spacing w:before="0" w:beforeAutospacing="0" w:after="0" w:afterAutospacing="0"/>
        <w:ind w:left="567" w:right="567"/>
        <w:jc w:val="both"/>
        <w:rPr>
          <w:sz w:val="20"/>
          <w:szCs w:val="20"/>
          <w:lang w:val="en-US"/>
        </w:rPr>
      </w:pPr>
      <w:r w:rsidRPr="0055155B">
        <w:rPr>
          <w:lang w:val="en-US"/>
        </w:rPr>
        <w:t xml:space="preserve">– </w:t>
      </w:r>
      <w:r w:rsidRPr="00165100">
        <w:rPr>
          <w:sz w:val="20"/>
          <w:szCs w:val="20"/>
          <w:lang w:val="en-US"/>
        </w:rPr>
        <w:t>f</w:t>
      </w:r>
      <w:r w:rsidR="00C0464B" w:rsidRPr="00165100">
        <w:rPr>
          <w:sz w:val="20"/>
          <w:szCs w:val="20"/>
          <w:lang w:val="en-US"/>
        </w:rPr>
        <w:t>lexible feature selection for the meta-algorithm based on a greedy strategy</w:t>
      </w:r>
      <w:r w:rsidRPr="0055155B">
        <w:rPr>
          <w:sz w:val="20"/>
          <w:szCs w:val="20"/>
          <w:lang w:val="en-US"/>
        </w:rPr>
        <w:t>;</w:t>
      </w:r>
    </w:p>
    <w:p w14:paraId="3B50FF59" w14:textId="77777777" w:rsidR="00C0464B" w:rsidRPr="0055155B" w:rsidRDefault="0055155B" w:rsidP="0055155B">
      <w:pPr>
        <w:pStyle w:val="NormalWeb"/>
        <w:spacing w:before="0" w:beforeAutospacing="0" w:after="0" w:afterAutospacing="0"/>
        <w:ind w:right="567" w:firstLine="567"/>
        <w:jc w:val="both"/>
        <w:rPr>
          <w:sz w:val="20"/>
          <w:szCs w:val="20"/>
          <w:lang w:val="en-US"/>
        </w:rPr>
      </w:pPr>
      <w:r w:rsidRPr="0055155B">
        <w:rPr>
          <w:lang w:val="en-US"/>
        </w:rPr>
        <w:t xml:space="preserve">– </w:t>
      </w:r>
      <w:r w:rsidRPr="00165100">
        <w:rPr>
          <w:sz w:val="20"/>
          <w:szCs w:val="20"/>
          <w:lang w:val="en-US"/>
        </w:rPr>
        <w:t>u</w:t>
      </w:r>
      <w:r w:rsidR="00C0464B" w:rsidRPr="00165100">
        <w:rPr>
          <w:sz w:val="20"/>
          <w:szCs w:val="20"/>
          <w:lang w:val="en-US"/>
        </w:rPr>
        <w:t>nification of measurement scales through feature transformation</w:t>
      </w:r>
      <w:r w:rsidRPr="0055155B">
        <w:rPr>
          <w:sz w:val="20"/>
          <w:szCs w:val="20"/>
          <w:lang w:val="en-US"/>
        </w:rPr>
        <w:t>;</w:t>
      </w:r>
    </w:p>
    <w:p w14:paraId="2D60D02D" w14:textId="77777777" w:rsidR="00C0464B" w:rsidRPr="00165100" w:rsidRDefault="0055155B" w:rsidP="0055155B">
      <w:pPr>
        <w:pStyle w:val="NormalWeb"/>
        <w:spacing w:before="0" w:beforeAutospacing="0" w:after="0" w:afterAutospacing="0"/>
        <w:ind w:left="567" w:right="567"/>
        <w:jc w:val="both"/>
        <w:rPr>
          <w:sz w:val="20"/>
          <w:szCs w:val="20"/>
          <w:lang w:val="en-US"/>
        </w:rPr>
      </w:pPr>
      <w:r w:rsidRPr="0055155B">
        <w:rPr>
          <w:lang w:val="en-US"/>
        </w:rPr>
        <w:t xml:space="preserve">– </w:t>
      </w:r>
      <w:r w:rsidRPr="00165100">
        <w:rPr>
          <w:sz w:val="20"/>
          <w:szCs w:val="20"/>
          <w:lang w:val="en-US"/>
        </w:rPr>
        <w:t>r</w:t>
      </w:r>
      <w:r w:rsidR="00C0464B" w:rsidRPr="00165100">
        <w:rPr>
          <w:sz w:val="20"/>
          <w:szCs w:val="20"/>
          <w:lang w:val="en-US"/>
        </w:rPr>
        <w:t>obustness to overfitting due to margin regularization.</w:t>
      </w:r>
    </w:p>
    <w:p w14:paraId="761F15D4" w14:textId="77777777" w:rsidR="0066577A" w:rsidRPr="00165100" w:rsidRDefault="0066577A" w:rsidP="003B62EC">
      <w:pPr>
        <w:spacing w:after="0" w:line="240" w:lineRule="auto"/>
        <w:ind w:left="567" w:right="566" w:firstLine="284"/>
        <w:jc w:val="both"/>
        <w:rPr>
          <w:rFonts w:ascii="Times New Roman" w:hAnsi="Times New Roman" w:cs="Times New Roman"/>
          <w:sz w:val="20"/>
          <w:szCs w:val="20"/>
          <w:lang w:val="en-US"/>
        </w:rPr>
      </w:pPr>
      <w:r w:rsidRPr="00165100">
        <w:rPr>
          <w:rFonts w:ascii="Times New Roman" w:hAnsi="Times New Roman" w:cs="Times New Roman"/>
          <w:b/>
          <w:sz w:val="20"/>
          <w:szCs w:val="20"/>
          <w:lang w:val="en-US"/>
        </w:rPr>
        <w:t>Keywords:</w:t>
      </w:r>
      <w:r w:rsidRPr="00165100">
        <w:rPr>
          <w:rFonts w:ascii="Times New Roman" w:hAnsi="Times New Roman" w:cs="Times New Roman"/>
          <w:sz w:val="20"/>
          <w:szCs w:val="20"/>
          <w:lang w:val="en-US"/>
        </w:rPr>
        <w:t xml:space="preserve"> </w:t>
      </w:r>
      <w:r w:rsidR="00C0464B" w:rsidRPr="00165100">
        <w:rPr>
          <w:rStyle w:val="Strong"/>
          <w:rFonts w:ascii="Times New Roman" w:hAnsi="Times New Roman" w:cs="Times New Roman"/>
          <w:b w:val="0"/>
          <w:sz w:val="20"/>
          <w:szCs w:val="20"/>
          <w:lang w:val="en-US"/>
        </w:rPr>
        <w:t xml:space="preserve">algorithm </w:t>
      </w:r>
      <w:proofErr w:type="gramStart"/>
      <w:r w:rsidR="00C0464B" w:rsidRPr="00165100">
        <w:rPr>
          <w:rStyle w:val="Strong"/>
          <w:rFonts w:ascii="Times New Roman" w:hAnsi="Times New Roman" w:cs="Times New Roman"/>
          <w:b w:val="0"/>
          <w:sz w:val="20"/>
          <w:szCs w:val="20"/>
          <w:lang w:val="en-US"/>
        </w:rPr>
        <w:t>ensembles;</w:t>
      </w:r>
      <w:r w:rsidR="00C0464B" w:rsidRPr="00165100">
        <w:rPr>
          <w:rFonts w:ascii="Times New Roman" w:hAnsi="Times New Roman" w:cs="Times New Roman"/>
          <w:i/>
          <w:sz w:val="20"/>
          <w:szCs w:val="20"/>
          <w:lang w:val="en-US"/>
        </w:rPr>
        <w:t>,</w:t>
      </w:r>
      <w:proofErr w:type="gramEnd"/>
      <w:r w:rsidR="00C0464B" w:rsidRPr="00165100">
        <w:rPr>
          <w:rFonts w:ascii="Times New Roman" w:hAnsi="Times New Roman" w:cs="Times New Roman"/>
          <w:i/>
          <w:sz w:val="20"/>
          <w:szCs w:val="20"/>
          <w:lang w:val="en-US"/>
        </w:rPr>
        <w:t xml:space="preserve"> </w:t>
      </w:r>
      <w:r w:rsidR="00C0464B" w:rsidRPr="00165100">
        <w:rPr>
          <w:rStyle w:val="Strong"/>
          <w:rFonts w:ascii="Times New Roman" w:hAnsi="Times New Roman" w:cs="Times New Roman"/>
          <w:b w:val="0"/>
          <w:sz w:val="20"/>
          <w:szCs w:val="20"/>
          <w:lang w:val="en-US"/>
        </w:rPr>
        <w:t>stacking;</w:t>
      </w:r>
      <w:r w:rsidR="00C0464B" w:rsidRPr="00165100">
        <w:rPr>
          <w:rFonts w:ascii="Times New Roman" w:hAnsi="Times New Roman" w:cs="Times New Roman"/>
          <w:i/>
          <w:sz w:val="20"/>
          <w:szCs w:val="20"/>
          <w:lang w:val="en-US"/>
        </w:rPr>
        <w:t xml:space="preserve"> </w:t>
      </w:r>
      <w:r w:rsidR="00AD0EE7" w:rsidRPr="00165100">
        <w:rPr>
          <w:rStyle w:val="Strong"/>
          <w:rFonts w:ascii="Times New Roman" w:hAnsi="Times New Roman" w:cs="Times New Roman"/>
          <w:b w:val="0"/>
          <w:sz w:val="20"/>
          <w:szCs w:val="20"/>
          <w:lang w:val="en-US"/>
        </w:rPr>
        <w:t>regularization;</w:t>
      </w:r>
      <w:r w:rsidR="00C0464B" w:rsidRPr="00165100">
        <w:rPr>
          <w:rFonts w:ascii="Times New Roman" w:hAnsi="Times New Roman" w:cs="Times New Roman"/>
          <w:i/>
          <w:sz w:val="20"/>
          <w:szCs w:val="20"/>
          <w:lang w:val="en-US"/>
        </w:rPr>
        <w:t xml:space="preserve"> </w:t>
      </w:r>
      <w:r w:rsidR="00AD0EE7" w:rsidRPr="00165100">
        <w:rPr>
          <w:rStyle w:val="Strong"/>
          <w:rFonts w:ascii="Times New Roman" w:hAnsi="Times New Roman" w:cs="Times New Roman"/>
          <w:b w:val="0"/>
          <w:sz w:val="20"/>
          <w:szCs w:val="20"/>
          <w:lang w:val="en-US"/>
        </w:rPr>
        <w:t>majorizing functions</w:t>
      </w:r>
      <w:r w:rsidR="00C0464B" w:rsidRPr="00165100">
        <w:rPr>
          <w:rFonts w:ascii="Times New Roman" w:hAnsi="Times New Roman" w:cs="Times New Roman"/>
          <w:i/>
          <w:sz w:val="20"/>
          <w:szCs w:val="20"/>
          <w:lang w:val="en-US"/>
        </w:rPr>
        <w:t>.</w:t>
      </w:r>
    </w:p>
    <w:p w14:paraId="21954ACC" w14:textId="77777777" w:rsidR="0066577A" w:rsidRPr="00165100" w:rsidRDefault="0066577A" w:rsidP="003B62EC">
      <w:pPr>
        <w:tabs>
          <w:tab w:val="left" w:pos="7920"/>
        </w:tabs>
        <w:spacing w:after="0" w:line="240" w:lineRule="auto"/>
        <w:ind w:left="567" w:right="566" w:firstLine="284"/>
        <w:jc w:val="both"/>
        <w:rPr>
          <w:b/>
          <w:i/>
          <w:sz w:val="20"/>
          <w:szCs w:val="20"/>
          <w:lang w:val="en-US"/>
        </w:rPr>
      </w:pPr>
    </w:p>
    <w:p w14:paraId="7763336C" w14:textId="77777777" w:rsidR="0066577A" w:rsidRPr="00FE0949" w:rsidRDefault="0066577A" w:rsidP="003B62EC">
      <w:pPr>
        <w:tabs>
          <w:tab w:val="left" w:pos="7920"/>
        </w:tabs>
        <w:spacing w:after="0" w:line="240" w:lineRule="auto"/>
        <w:ind w:left="567" w:right="566"/>
        <w:jc w:val="both"/>
        <w:rPr>
          <w:sz w:val="20"/>
          <w:szCs w:val="20"/>
        </w:rPr>
      </w:pPr>
      <w:r w:rsidRPr="00D46CA2">
        <w:rPr>
          <w:b/>
          <w:i/>
          <w:sz w:val="20"/>
          <w:szCs w:val="20"/>
          <w:lang w:val="en-US"/>
        </w:rPr>
        <w:t>For citation:</w:t>
      </w:r>
      <w:r w:rsidRPr="00D46CA2">
        <w:rPr>
          <w:sz w:val="20"/>
          <w:szCs w:val="20"/>
          <w:lang w:val="en-US"/>
        </w:rPr>
        <w:t xml:space="preserve"> </w:t>
      </w:r>
      <w:proofErr w:type="spellStart"/>
      <w:r w:rsidR="00A14D0F">
        <w:rPr>
          <w:sz w:val="20"/>
          <w:szCs w:val="20"/>
          <w:lang w:val="en-US"/>
        </w:rPr>
        <w:t>Ignatev</w:t>
      </w:r>
      <w:proofErr w:type="spellEnd"/>
      <w:r w:rsidRPr="00CD2607">
        <w:rPr>
          <w:sz w:val="20"/>
          <w:szCs w:val="20"/>
          <w:lang w:val="en-US"/>
        </w:rPr>
        <w:t>,</w:t>
      </w:r>
      <w:r>
        <w:rPr>
          <w:sz w:val="20"/>
          <w:szCs w:val="20"/>
          <w:lang w:val="en-US"/>
        </w:rPr>
        <w:t xml:space="preserve"> </w:t>
      </w:r>
      <w:r w:rsidR="00A14D0F">
        <w:rPr>
          <w:sz w:val="20"/>
          <w:szCs w:val="20"/>
          <w:lang w:val="en-US"/>
        </w:rPr>
        <w:t>N</w:t>
      </w:r>
      <w:r>
        <w:rPr>
          <w:sz w:val="20"/>
          <w:szCs w:val="20"/>
          <w:lang w:val="en-US"/>
        </w:rPr>
        <w:t>.</w:t>
      </w:r>
      <w:r w:rsidR="00A14D0F">
        <w:rPr>
          <w:sz w:val="20"/>
          <w:szCs w:val="20"/>
          <w:lang w:val="en-US"/>
        </w:rPr>
        <w:t>A</w:t>
      </w:r>
      <w:r>
        <w:rPr>
          <w:sz w:val="20"/>
          <w:szCs w:val="20"/>
          <w:lang w:val="en-US"/>
        </w:rPr>
        <w:t>. (202</w:t>
      </w:r>
      <w:r w:rsidR="00A14D0F">
        <w:rPr>
          <w:sz w:val="20"/>
          <w:szCs w:val="20"/>
          <w:lang w:val="en-US"/>
        </w:rPr>
        <w:t>5</w:t>
      </w:r>
      <w:r w:rsidRPr="00D46CA2">
        <w:rPr>
          <w:sz w:val="20"/>
          <w:szCs w:val="20"/>
          <w:lang w:val="en-US"/>
        </w:rPr>
        <w:t xml:space="preserve">) </w:t>
      </w:r>
      <w:proofErr w:type="spellStart"/>
      <w:r w:rsidR="00885DAC" w:rsidRPr="00885DAC">
        <w:rPr>
          <w:sz w:val="20"/>
          <w:szCs w:val="20"/>
          <w:lang w:val="en-US"/>
        </w:rPr>
        <w:t>Regularizers</w:t>
      </w:r>
      <w:proofErr w:type="spellEnd"/>
      <w:r w:rsidR="00885DAC" w:rsidRPr="00885DAC">
        <w:rPr>
          <w:sz w:val="20"/>
          <w:szCs w:val="20"/>
          <w:lang w:val="en-US"/>
        </w:rPr>
        <w:t xml:space="preserve"> on sets of generalized estimates</w:t>
      </w:r>
      <w:r w:rsidRPr="00D46CA2">
        <w:rPr>
          <w:sz w:val="20"/>
          <w:szCs w:val="20"/>
          <w:lang w:val="en-US"/>
        </w:rPr>
        <w:t xml:space="preserve">. </w:t>
      </w:r>
      <w:proofErr w:type="spellStart"/>
      <w:r w:rsidRPr="00D46CA2">
        <w:rPr>
          <w:i/>
          <w:sz w:val="20"/>
          <w:szCs w:val="20"/>
          <w:lang w:val="en-US"/>
        </w:rPr>
        <w:t>Vestnik</w:t>
      </w:r>
      <w:proofErr w:type="spellEnd"/>
      <w:r w:rsidRPr="00D46CA2">
        <w:rPr>
          <w:i/>
          <w:sz w:val="20"/>
          <w:szCs w:val="20"/>
          <w:lang w:val="en-US"/>
        </w:rPr>
        <w:t xml:space="preserve"> </w:t>
      </w:r>
      <w:proofErr w:type="spellStart"/>
      <w:r w:rsidRPr="00D46CA2">
        <w:rPr>
          <w:i/>
          <w:sz w:val="20"/>
          <w:szCs w:val="20"/>
          <w:lang w:val="en-US"/>
        </w:rPr>
        <w:t>Tomskogo</w:t>
      </w:r>
      <w:proofErr w:type="spellEnd"/>
      <w:r w:rsidRPr="00D46CA2">
        <w:rPr>
          <w:i/>
          <w:sz w:val="20"/>
          <w:szCs w:val="20"/>
          <w:lang w:val="en-US"/>
        </w:rPr>
        <w:t xml:space="preserve"> </w:t>
      </w:r>
      <w:proofErr w:type="spellStart"/>
      <w:r w:rsidRPr="00D46CA2">
        <w:rPr>
          <w:i/>
          <w:sz w:val="20"/>
          <w:szCs w:val="20"/>
          <w:lang w:val="en-US"/>
        </w:rPr>
        <w:t>gosudarstvennogo</w:t>
      </w:r>
      <w:proofErr w:type="spellEnd"/>
      <w:r w:rsidRPr="00D46CA2">
        <w:rPr>
          <w:i/>
          <w:sz w:val="20"/>
          <w:szCs w:val="20"/>
          <w:lang w:val="en-US"/>
        </w:rPr>
        <w:t xml:space="preserve"> </w:t>
      </w:r>
      <w:proofErr w:type="spellStart"/>
      <w:r w:rsidRPr="00D46CA2">
        <w:rPr>
          <w:i/>
          <w:sz w:val="20"/>
          <w:szCs w:val="20"/>
          <w:lang w:val="en-US"/>
        </w:rPr>
        <w:t>universiteta</w:t>
      </w:r>
      <w:proofErr w:type="spellEnd"/>
      <w:r w:rsidRPr="00D46CA2">
        <w:rPr>
          <w:i/>
          <w:sz w:val="20"/>
          <w:szCs w:val="20"/>
          <w:lang w:val="en-US"/>
        </w:rPr>
        <w:t xml:space="preserve">. </w:t>
      </w:r>
      <w:proofErr w:type="spellStart"/>
      <w:r w:rsidRPr="00D46CA2">
        <w:rPr>
          <w:i/>
          <w:sz w:val="20"/>
          <w:szCs w:val="20"/>
          <w:lang w:val="en-US"/>
        </w:rPr>
        <w:t>Upravlenie</w:t>
      </w:r>
      <w:proofErr w:type="spellEnd"/>
      <w:r w:rsidRPr="00D46CA2">
        <w:rPr>
          <w:i/>
          <w:sz w:val="20"/>
          <w:szCs w:val="20"/>
          <w:lang w:val="en-US"/>
        </w:rPr>
        <w:t xml:space="preserve"> </w:t>
      </w:r>
      <w:proofErr w:type="spellStart"/>
      <w:r w:rsidRPr="00D46CA2">
        <w:rPr>
          <w:i/>
          <w:sz w:val="20"/>
          <w:szCs w:val="20"/>
          <w:lang w:val="en-US"/>
        </w:rPr>
        <w:t>vychislitelnaja</w:t>
      </w:r>
      <w:proofErr w:type="spellEnd"/>
      <w:r w:rsidRPr="00D46CA2">
        <w:rPr>
          <w:i/>
          <w:sz w:val="20"/>
          <w:szCs w:val="20"/>
          <w:lang w:val="en-US"/>
        </w:rPr>
        <w:t xml:space="preserve"> </w:t>
      </w:r>
      <w:proofErr w:type="spellStart"/>
      <w:r w:rsidRPr="00D46CA2">
        <w:rPr>
          <w:i/>
          <w:sz w:val="20"/>
          <w:szCs w:val="20"/>
          <w:lang w:val="en-US"/>
        </w:rPr>
        <w:t>tehnika</w:t>
      </w:r>
      <w:proofErr w:type="spellEnd"/>
      <w:r w:rsidRPr="00D46CA2">
        <w:rPr>
          <w:i/>
          <w:sz w:val="20"/>
          <w:szCs w:val="20"/>
          <w:lang w:val="en-US"/>
        </w:rPr>
        <w:t xml:space="preserve"> </w:t>
      </w:r>
      <w:proofErr w:type="spellStart"/>
      <w:r w:rsidRPr="00D46CA2">
        <w:rPr>
          <w:i/>
          <w:sz w:val="20"/>
          <w:szCs w:val="20"/>
          <w:lang w:val="en-US"/>
        </w:rPr>
        <w:t>i</w:t>
      </w:r>
      <w:proofErr w:type="spellEnd"/>
      <w:r w:rsidRPr="00D46CA2">
        <w:rPr>
          <w:i/>
          <w:sz w:val="20"/>
          <w:szCs w:val="20"/>
          <w:lang w:val="en-US"/>
        </w:rPr>
        <w:t xml:space="preserve"> </w:t>
      </w:r>
      <w:proofErr w:type="spellStart"/>
      <w:r w:rsidRPr="00D46CA2">
        <w:rPr>
          <w:i/>
          <w:sz w:val="20"/>
          <w:szCs w:val="20"/>
          <w:lang w:val="en-US"/>
        </w:rPr>
        <w:t>informatika</w:t>
      </w:r>
      <w:proofErr w:type="spellEnd"/>
      <w:r>
        <w:rPr>
          <w:sz w:val="20"/>
          <w:szCs w:val="20"/>
          <w:lang w:val="en-US"/>
        </w:rPr>
        <w:t xml:space="preserve"> </w:t>
      </w:r>
      <w:r w:rsidRPr="004036B7">
        <w:rPr>
          <w:sz w:val="20"/>
          <w:szCs w:val="20"/>
          <w:lang w:val="en-US"/>
        </w:rPr>
        <w:t>–</w:t>
      </w:r>
      <w:r>
        <w:rPr>
          <w:sz w:val="20"/>
          <w:szCs w:val="20"/>
          <w:lang w:val="en-US"/>
        </w:rPr>
        <w:t xml:space="preserve"> </w:t>
      </w:r>
      <w:r w:rsidRPr="004036B7">
        <w:rPr>
          <w:i/>
          <w:sz w:val="20"/>
          <w:szCs w:val="20"/>
          <w:lang w:val="en-US"/>
        </w:rPr>
        <w:t>Tomsk State University Journal of Control and Computer Science</w:t>
      </w:r>
      <w:r w:rsidRPr="00D46CA2">
        <w:rPr>
          <w:sz w:val="20"/>
          <w:szCs w:val="20"/>
          <w:lang w:val="en-US"/>
        </w:rPr>
        <w:t>. NN</w:t>
      </w:r>
      <w:r w:rsidRPr="00FE0949">
        <w:rPr>
          <w:sz w:val="20"/>
          <w:szCs w:val="20"/>
        </w:rPr>
        <w:t xml:space="preserve">. </w:t>
      </w:r>
      <w:r w:rsidRPr="00D46CA2">
        <w:rPr>
          <w:sz w:val="20"/>
          <w:szCs w:val="20"/>
          <w:lang w:val="en-US"/>
        </w:rPr>
        <w:t>pp</w:t>
      </w:r>
      <w:r w:rsidRPr="00FE0949">
        <w:rPr>
          <w:sz w:val="20"/>
          <w:szCs w:val="20"/>
        </w:rPr>
        <w:t xml:space="preserve">. </w:t>
      </w:r>
      <w:proofErr w:type="spellStart"/>
      <w:r>
        <w:rPr>
          <w:sz w:val="20"/>
          <w:szCs w:val="20"/>
          <w:lang w:val="en-US"/>
        </w:rPr>
        <w:t>doi</w:t>
      </w:r>
      <w:proofErr w:type="spellEnd"/>
      <w:r w:rsidRPr="00FE0949">
        <w:rPr>
          <w:sz w:val="20"/>
          <w:szCs w:val="20"/>
        </w:rPr>
        <w:t>:</w:t>
      </w:r>
    </w:p>
    <w:p w14:paraId="33B8A2BB" w14:textId="77777777" w:rsidR="0066577A" w:rsidRDefault="0066577A" w:rsidP="00F75A6E">
      <w:pPr>
        <w:spacing w:after="0"/>
        <w:ind w:left="567" w:right="566" w:firstLine="284"/>
        <w:jc w:val="both"/>
        <w:rPr>
          <w:sz w:val="20"/>
          <w:szCs w:val="20"/>
        </w:rPr>
      </w:pPr>
    </w:p>
    <w:p w14:paraId="4D47BA5F" w14:textId="77777777" w:rsidR="006E5ED3" w:rsidRDefault="006E5ED3" w:rsidP="0055155B">
      <w:pPr>
        <w:spacing w:after="0" w:line="240" w:lineRule="auto"/>
        <w:ind w:firstLine="992"/>
        <w:jc w:val="center"/>
        <w:rPr>
          <w:rFonts w:ascii="Times New Roman" w:hAnsi="Times New Roman" w:cs="Times New Roman"/>
          <w:b/>
        </w:rPr>
      </w:pPr>
      <w:r w:rsidRPr="00D10C55">
        <w:rPr>
          <w:rFonts w:ascii="Times New Roman" w:hAnsi="Times New Roman" w:cs="Times New Roman"/>
          <w:b/>
        </w:rPr>
        <w:t>Введение</w:t>
      </w:r>
    </w:p>
    <w:p w14:paraId="53C5B191" w14:textId="77777777" w:rsidR="0055155B" w:rsidRPr="0055155B" w:rsidRDefault="0055155B" w:rsidP="0055155B">
      <w:pPr>
        <w:spacing w:after="0" w:line="240" w:lineRule="auto"/>
        <w:ind w:firstLine="992"/>
        <w:rPr>
          <w:rFonts w:ascii="Times New Roman" w:hAnsi="Times New Roman" w:cs="Times New Roman"/>
        </w:rPr>
      </w:pPr>
    </w:p>
    <w:p w14:paraId="6239E675" w14:textId="77777777" w:rsidR="00D516DE" w:rsidRPr="00D10C55" w:rsidRDefault="00186442" w:rsidP="0055155B">
      <w:pPr>
        <w:spacing w:after="0" w:line="240" w:lineRule="auto"/>
        <w:ind w:firstLine="567"/>
        <w:jc w:val="both"/>
        <w:rPr>
          <w:rFonts w:ascii="Times New Roman" w:eastAsia="Times New Roman" w:hAnsi="Times New Roman" w:cs="Times New Roman"/>
          <w:lang w:eastAsia="ru-RU"/>
        </w:rPr>
      </w:pPr>
      <w:r w:rsidRPr="00D10C55">
        <w:rPr>
          <w:rFonts w:ascii="Times New Roman" w:hAnsi="Times New Roman" w:cs="Times New Roman"/>
        </w:rPr>
        <w:t xml:space="preserve">Повышение </w:t>
      </w:r>
      <w:r w:rsidR="009654F5" w:rsidRPr="00D10C55">
        <w:rPr>
          <w:rFonts w:ascii="Times New Roman" w:hAnsi="Times New Roman" w:cs="Times New Roman"/>
        </w:rPr>
        <w:t xml:space="preserve">обобщающей способности при распознавании является основной целью </w:t>
      </w:r>
      <w:r w:rsidR="00E86028" w:rsidRPr="00D10C55">
        <w:rPr>
          <w:rFonts w:ascii="Times New Roman" w:hAnsi="Times New Roman" w:cs="Times New Roman"/>
        </w:rPr>
        <w:t>формирования ансамблей алгоритмов.</w:t>
      </w:r>
      <w:r w:rsidR="00D516DE" w:rsidRPr="00D10C55">
        <w:rPr>
          <w:rFonts w:ascii="Times New Roman" w:hAnsi="Times New Roman" w:cs="Times New Roman"/>
        </w:rPr>
        <w:t xml:space="preserve"> </w:t>
      </w:r>
      <w:r w:rsidR="00486B3D" w:rsidRPr="00D10C55">
        <w:rPr>
          <w:rFonts w:ascii="Times New Roman" w:hAnsi="Times New Roman" w:cs="Times New Roman"/>
        </w:rPr>
        <w:t>Как правило, в процессе формирования используют одну из технологий [</w:t>
      </w:r>
      <w:r w:rsidR="00E431A1" w:rsidRPr="00D10C55">
        <w:rPr>
          <w:rFonts w:ascii="Times New Roman" w:hAnsi="Times New Roman" w:cs="Times New Roman"/>
        </w:rPr>
        <w:t>1</w:t>
      </w:r>
      <w:r w:rsidR="00486B3D" w:rsidRPr="00D10C55">
        <w:rPr>
          <w:rFonts w:ascii="Times New Roman" w:hAnsi="Times New Roman" w:cs="Times New Roman"/>
        </w:rPr>
        <w:t xml:space="preserve">] машинного обучения. Чтобы предотвратить переобучение </w:t>
      </w:r>
      <w:r w:rsidR="00486B3D" w:rsidRPr="00D10C55">
        <w:rPr>
          <w:rFonts w:ascii="Times New Roman" w:eastAsia="Times New Roman" w:hAnsi="Times New Roman" w:cs="Times New Roman"/>
          <w:lang w:eastAsia="ru-RU"/>
        </w:rPr>
        <w:t xml:space="preserve">(overfitting)  широко используются </w:t>
      </w:r>
      <w:r w:rsidR="00486B3D" w:rsidRPr="00D10C55">
        <w:rPr>
          <w:rFonts w:ascii="Times New Roman" w:hAnsi="Times New Roman" w:cs="Times New Roman"/>
        </w:rPr>
        <w:t>р</w:t>
      </w:r>
      <w:r w:rsidR="00486B3D" w:rsidRPr="00D10C55">
        <w:rPr>
          <w:rFonts w:ascii="Times New Roman" w:eastAsia="Times New Roman" w:hAnsi="Times New Roman" w:cs="Times New Roman"/>
          <w:lang w:eastAsia="ru-RU"/>
        </w:rPr>
        <w:t xml:space="preserve">егуляризаторы. </w:t>
      </w:r>
      <w:r w:rsidR="00125131" w:rsidRPr="00D10C55">
        <w:rPr>
          <w:rFonts w:ascii="Times New Roman" w:eastAsia="Times New Roman" w:hAnsi="Times New Roman" w:cs="Times New Roman"/>
          <w:lang w:eastAsia="ru-RU"/>
        </w:rPr>
        <w:t xml:space="preserve">Регуляризаторы являются средством </w:t>
      </w:r>
      <w:r w:rsidR="00D516DE" w:rsidRPr="00D10C55">
        <w:rPr>
          <w:rFonts w:ascii="Times New Roman" w:eastAsia="Times New Roman" w:hAnsi="Times New Roman" w:cs="Times New Roman"/>
          <w:lang w:eastAsia="ru-RU"/>
        </w:rPr>
        <w:t>обобщ</w:t>
      </w:r>
      <w:r w:rsidR="00125131" w:rsidRPr="00D10C55">
        <w:rPr>
          <w:rFonts w:ascii="Times New Roman" w:eastAsia="Times New Roman" w:hAnsi="Times New Roman" w:cs="Times New Roman"/>
          <w:lang w:eastAsia="ru-RU"/>
        </w:rPr>
        <w:t>ения</w:t>
      </w:r>
      <w:r w:rsidR="00D516DE" w:rsidRPr="00D10C55">
        <w:rPr>
          <w:rFonts w:ascii="Times New Roman" w:eastAsia="Times New Roman" w:hAnsi="Times New Roman" w:cs="Times New Roman"/>
          <w:lang w:eastAsia="ru-RU"/>
        </w:rPr>
        <w:t xml:space="preserve"> знания на новые данные, накладывая штраф</w:t>
      </w:r>
      <w:r w:rsidR="00125131" w:rsidRPr="00D10C55">
        <w:rPr>
          <w:rFonts w:ascii="Times New Roman" w:eastAsia="Times New Roman" w:hAnsi="Times New Roman" w:cs="Times New Roman"/>
          <w:lang w:eastAsia="ru-RU"/>
        </w:rPr>
        <w:t>ы</w:t>
      </w:r>
      <w:r w:rsidR="00D516DE" w:rsidRPr="00D10C55">
        <w:rPr>
          <w:rFonts w:ascii="Times New Roman" w:eastAsia="Times New Roman" w:hAnsi="Times New Roman" w:cs="Times New Roman"/>
          <w:lang w:eastAsia="ru-RU"/>
        </w:rPr>
        <w:t xml:space="preserve"> на сложность модели.</w:t>
      </w:r>
    </w:p>
    <w:p w14:paraId="624B0E16" w14:textId="77777777" w:rsidR="00BD7532" w:rsidRPr="00D10C55" w:rsidRDefault="00125131" w:rsidP="0055155B">
      <w:pPr>
        <w:spacing w:after="0" w:line="240" w:lineRule="auto"/>
        <w:ind w:firstLine="567"/>
        <w:jc w:val="both"/>
        <w:rPr>
          <w:rFonts w:ascii="Times New Roman" w:hAnsi="Times New Roman" w:cs="Times New Roman"/>
        </w:rPr>
      </w:pPr>
      <w:r w:rsidRPr="00D10C55">
        <w:rPr>
          <w:rFonts w:ascii="Times New Roman" w:eastAsia="Times New Roman" w:hAnsi="Times New Roman" w:cs="Times New Roman"/>
          <w:lang w:eastAsia="ru-RU"/>
        </w:rPr>
        <w:lastRenderedPageBreak/>
        <w:t>Смысл термина обобщённые оценки [</w:t>
      </w:r>
      <w:r w:rsidR="00E431A1" w:rsidRPr="00D10C55">
        <w:rPr>
          <w:rFonts w:ascii="Times New Roman" w:eastAsia="Times New Roman" w:hAnsi="Times New Roman" w:cs="Times New Roman"/>
          <w:lang w:eastAsia="ru-RU"/>
        </w:rPr>
        <w:t>2</w:t>
      </w:r>
      <w:r w:rsidRPr="00D10C55">
        <w:rPr>
          <w:rFonts w:ascii="Times New Roman" w:eastAsia="Times New Roman" w:hAnsi="Times New Roman" w:cs="Times New Roman"/>
          <w:lang w:eastAsia="ru-RU"/>
        </w:rPr>
        <w:t>] ассоци</w:t>
      </w:r>
      <w:r w:rsidR="00486B3D" w:rsidRPr="00D10C55">
        <w:rPr>
          <w:rFonts w:ascii="Times New Roman" w:eastAsia="Times New Roman" w:hAnsi="Times New Roman" w:cs="Times New Roman"/>
          <w:lang w:eastAsia="ru-RU"/>
        </w:rPr>
        <w:t xml:space="preserve">ируется </w:t>
      </w:r>
      <w:r w:rsidRPr="00D10C55">
        <w:rPr>
          <w:rFonts w:ascii="Times New Roman" w:eastAsia="Times New Roman" w:hAnsi="Times New Roman" w:cs="Times New Roman"/>
          <w:lang w:eastAsia="ru-RU"/>
        </w:rPr>
        <w:t>с вычислением значений латентных признаков для описания объектов в двухклассовой задаче распознавания.</w:t>
      </w:r>
      <w:r w:rsidR="00BD7532" w:rsidRPr="00D10C55">
        <w:rPr>
          <w:rFonts w:ascii="Times New Roman" w:eastAsia="Times New Roman" w:hAnsi="Times New Roman" w:cs="Times New Roman"/>
          <w:lang w:eastAsia="ru-RU"/>
        </w:rPr>
        <w:t xml:space="preserve"> </w:t>
      </w:r>
      <w:r w:rsidR="00BD7532" w:rsidRPr="00D10C55">
        <w:rPr>
          <w:rFonts w:ascii="Times New Roman" w:hAnsi="Times New Roman" w:cs="Times New Roman"/>
        </w:rPr>
        <w:t xml:space="preserve">Реализация методов вычисления обобщённых оценок основана на идее противопоставления описаний объектов двух классов как оппозиции друг </w:t>
      </w:r>
      <w:r w:rsidR="00374EBC" w:rsidRPr="00D10C55">
        <w:rPr>
          <w:rFonts w:ascii="Times New Roman" w:hAnsi="Times New Roman" w:cs="Times New Roman"/>
        </w:rPr>
        <w:t xml:space="preserve">к </w:t>
      </w:r>
      <w:r w:rsidR="00BD7532" w:rsidRPr="00D10C55">
        <w:rPr>
          <w:rFonts w:ascii="Times New Roman" w:hAnsi="Times New Roman" w:cs="Times New Roman"/>
        </w:rPr>
        <w:t>другу.</w:t>
      </w:r>
    </w:p>
    <w:p w14:paraId="74685E4C" w14:textId="77777777" w:rsidR="00125131" w:rsidRPr="00D10C55" w:rsidRDefault="00BD7532" w:rsidP="0055155B">
      <w:pPr>
        <w:spacing w:after="0" w:line="240" w:lineRule="auto"/>
        <w:ind w:firstLine="567"/>
        <w:jc w:val="both"/>
        <w:rPr>
          <w:rFonts w:ascii="Times New Roman" w:eastAsia="Times New Roman" w:hAnsi="Times New Roman" w:cs="Times New Roman"/>
          <w:lang w:eastAsia="ru-RU"/>
        </w:rPr>
      </w:pPr>
      <w:r w:rsidRPr="00D10C55">
        <w:rPr>
          <w:rFonts w:ascii="Times New Roman" w:eastAsia="Times New Roman" w:hAnsi="Times New Roman" w:cs="Times New Roman"/>
          <w:lang w:eastAsia="ru-RU"/>
        </w:rPr>
        <w:t>Ф</w:t>
      </w:r>
      <w:r w:rsidR="00125131" w:rsidRPr="00D10C55">
        <w:rPr>
          <w:rFonts w:ascii="Times New Roman" w:eastAsia="Times New Roman" w:hAnsi="Times New Roman" w:cs="Times New Roman"/>
          <w:lang w:eastAsia="ru-RU"/>
        </w:rPr>
        <w:t>ормализаци</w:t>
      </w:r>
      <w:r w:rsidRPr="00D10C55">
        <w:rPr>
          <w:rFonts w:ascii="Times New Roman" w:eastAsia="Times New Roman" w:hAnsi="Times New Roman" w:cs="Times New Roman"/>
          <w:lang w:eastAsia="ru-RU"/>
        </w:rPr>
        <w:t>я</w:t>
      </w:r>
      <w:r w:rsidR="00125131" w:rsidRPr="00D10C55">
        <w:rPr>
          <w:rFonts w:ascii="Times New Roman" w:eastAsia="Times New Roman" w:hAnsi="Times New Roman" w:cs="Times New Roman"/>
          <w:lang w:eastAsia="ru-RU"/>
        </w:rPr>
        <w:t xml:space="preserve"> </w:t>
      </w:r>
      <w:r w:rsidRPr="00D10C55">
        <w:rPr>
          <w:rFonts w:ascii="Times New Roman" w:eastAsia="Times New Roman" w:hAnsi="Times New Roman" w:cs="Times New Roman"/>
          <w:lang w:eastAsia="ru-RU"/>
        </w:rPr>
        <w:t>оп</w:t>
      </w:r>
      <w:r w:rsidR="00137299" w:rsidRPr="00D10C55">
        <w:rPr>
          <w:rFonts w:ascii="Times New Roman" w:eastAsia="Times New Roman" w:hAnsi="Times New Roman" w:cs="Times New Roman"/>
          <w:lang w:eastAsia="ru-RU"/>
        </w:rPr>
        <w:t>и</w:t>
      </w:r>
      <w:r w:rsidRPr="00D10C55">
        <w:rPr>
          <w:rFonts w:ascii="Times New Roman" w:eastAsia="Times New Roman" w:hAnsi="Times New Roman" w:cs="Times New Roman"/>
          <w:lang w:eastAsia="ru-RU"/>
        </w:rPr>
        <w:t>сания</w:t>
      </w:r>
      <w:r w:rsidR="00125131" w:rsidRPr="00D10C55">
        <w:rPr>
          <w:rFonts w:ascii="Times New Roman" w:eastAsia="Times New Roman" w:hAnsi="Times New Roman" w:cs="Times New Roman"/>
          <w:lang w:eastAsia="ru-RU"/>
        </w:rPr>
        <w:t xml:space="preserve"> многообразия пространств</w:t>
      </w:r>
      <w:r w:rsidRPr="00D10C55">
        <w:rPr>
          <w:rFonts w:ascii="Times New Roman" w:eastAsia="Times New Roman" w:hAnsi="Times New Roman" w:cs="Times New Roman"/>
          <w:lang w:eastAsia="ru-RU"/>
        </w:rPr>
        <w:t xml:space="preserve"> из латентных признаков</w:t>
      </w:r>
      <w:r w:rsidR="00125131" w:rsidRPr="00D10C55">
        <w:rPr>
          <w:rFonts w:ascii="Times New Roman" w:eastAsia="Times New Roman" w:hAnsi="Times New Roman" w:cs="Times New Roman"/>
          <w:lang w:eastAsia="ru-RU"/>
        </w:rPr>
        <w:t>, формируемых разными методами сделаны в [</w:t>
      </w:r>
      <w:r w:rsidR="00E431A1" w:rsidRPr="00D10C55">
        <w:rPr>
          <w:rFonts w:ascii="Times New Roman" w:eastAsia="Times New Roman" w:hAnsi="Times New Roman" w:cs="Times New Roman"/>
          <w:lang w:eastAsia="ru-RU"/>
        </w:rPr>
        <w:t>3</w:t>
      </w:r>
      <w:r w:rsidR="00125131" w:rsidRPr="00D10C55">
        <w:rPr>
          <w:rFonts w:ascii="Times New Roman" w:eastAsia="Times New Roman" w:hAnsi="Times New Roman" w:cs="Times New Roman"/>
          <w:lang w:eastAsia="ru-RU"/>
        </w:rPr>
        <w:t xml:space="preserve">]. Методы делятся на линейные и нелинейные </w:t>
      </w:r>
      <w:r w:rsidR="008F4D7E" w:rsidRPr="00D10C55">
        <w:rPr>
          <w:rFonts w:ascii="Times New Roman" w:eastAsia="Times New Roman" w:hAnsi="Times New Roman" w:cs="Times New Roman"/>
          <w:lang w:eastAsia="ru-RU"/>
        </w:rPr>
        <w:t>для</w:t>
      </w:r>
      <w:r w:rsidRPr="00D10C55">
        <w:rPr>
          <w:rFonts w:ascii="Times New Roman" w:eastAsia="Times New Roman" w:hAnsi="Times New Roman" w:cs="Times New Roman"/>
          <w:lang w:eastAsia="ru-RU"/>
        </w:rPr>
        <w:t xml:space="preserve"> реализации которых </w:t>
      </w:r>
      <w:r w:rsidR="004E20EA" w:rsidRPr="00D10C55">
        <w:rPr>
          <w:rFonts w:ascii="Times New Roman" w:eastAsia="Times New Roman" w:hAnsi="Times New Roman" w:cs="Times New Roman"/>
          <w:lang w:eastAsia="ru-RU"/>
        </w:rPr>
        <w:t>использую</w:t>
      </w:r>
      <w:r w:rsidRPr="00D10C55">
        <w:rPr>
          <w:rFonts w:ascii="Times New Roman" w:eastAsia="Times New Roman" w:hAnsi="Times New Roman" w:cs="Times New Roman"/>
          <w:lang w:eastAsia="ru-RU"/>
        </w:rPr>
        <w:t xml:space="preserve">тся или не используются </w:t>
      </w:r>
      <w:r w:rsidR="004E20EA" w:rsidRPr="00D10C55">
        <w:rPr>
          <w:rFonts w:ascii="Times New Roman" w:eastAsia="Times New Roman" w:hAnsi="Times New Roman" w:cs="Times New Roman"/>
          <w:lang w:eastAsia="ru-RU"/>
        </w:rPr>
        <w:t xml:space="preserve"> критерии оптимизации. </w:t>
      </w:r>
    </w:p>
    <w:p w14:paraId="62F6708F" w14:textId="77777777" w:rsidR="00137299" w:rsidRPr="00D10C55" w:rsidRDefault="00E431A1" w:rsidP="0055155B">
      <w:pPr>
        <w:spacing w:after="0" w:line="240" w:lineRule="auto"/>
        <w:ind w:firstLine="567"/>
        <w:jc w:val="both"/>
        <w:rPr>
          <w:rFonts w:ascii="Times New Roman" w:eastAsia="Times New Roman" w:hAnsi="Times New Roman" w:cs="Times New Roman"/>
          <w:lang w:eastAsia="ru-RU"/>
        </w:rPr>
      </w:pPr>
      <w:r w:rsidRPr="00D10C55">
        <w:rPr>
          <w:rFonts w:ascii="Times New Roman" w:hAnsi="Times New Roman" w:cs="Times New Roman"/>
        </w:rPr>
        <w:t>В статье [2</w:t>
      </w:r>
      <w:r w:rsidR="00137299" w:rsidRPr="00D10C55">
        <w:rPr>
          <w:rFonts w:ascii="Times New Roman" w:hAnsi="Times New Roman" w:cs="Times New Roman"/>
        </w:rPr>
        <w:t>] был предложен алгоритм вычисления обобщённых оценок по комбинации</w:t>
      </w:r>
      <w:r w:rsidR="008F4D7E" w:rsidRPr="00D10C55">
        <w:rPr>
          <w:rFonts w:ascii="Times New Roman" w:hAnsi="Times New Roman" w:cs="Times New Roman"/>
        </w:rPr>
        <w:t xml:space="preserve"> из</w:t>
      </w:r>
      <w:r w:rsidR="00137299" w:rsidRPr="00D10C55">
        <w:rPr>
          <w:rFonts w:ascii="Times New Roman" w:hAnsi="Times New Roman" w:cs="Times New Roman"/>
        </w:rPr>
        <w:t xml:space="preserve"> базовых или элементарных классификаторов. Элементарные классификаторы из одного признака формировали обобщённые оценки объектов для разделения их на два класса. Для каждого признака вне зависимости от шкалы (номинальной или количественной) измерений</w:t>
      </w:r>
      <w:r w:rsidR="008F4D7E" w:rsidRPr="00D10C55">
        <w:rPr>
          <w:rFonts w:ascii="Times New Roman" w:hAnsi="Times New Roman" w:cs="Times New Roman"/>
        </w:rPr>
        <w:t xml:space="preserve"> в представлении прецедентов</w:t>
      </w:r>
      <w:r w:rsidR="00137299" w:rsidRPr="00D10C55">
        <w:rPr>
          <w:rFonts w:ascii="Times New Roman" w:hAnsi="Times New Roman" w:cs="Times New Roman"/>
        </w:rPr>
        <w:t xml:space="preserve"> производилось нелинейное преобразование посредством значений функции принадлежности. Обобщённые оценки, вычисленные по набору элементарных классификаторов рассматривались как проекция описаний объектов на числовую ось, которая использовалась для отнесения объекта к классу по пороговому решающему правилу.</w:t>
      </w:r>
    </w:p>
    <w:p w14:paraId="23490DF8" w14:textId="77777777" w:rsidR="001C58C9" w:rsidRPr="00D10C55" w:rsidRDefault="00E431A1" w:rsidP="0055155B">
      <w:pPr>
        <w:spacing w:after="0" w:line="240" w:lineRule="auto"/>
        <w:ind w:firstLine="567"/>
        <w:jc w:val="both"/>
        <w:rPr>
          <w:rFonts w:ascii="Times New Roman" w:eastAsia="Times New Roman" w:hAnsi="Times New Roman" w:cs="Times New Roman"/>
          <w:lang w:eastAsia="ru-RU"/>
        </w:rPr>
      </w:pPr>
      <w:r w:rsidRPr="00D10C55">
        <w:rPr>
          <w:rFonts w:ascii="Times New Roman" w:eastAsia="Times New Roman" w:hAnsi="Times New Roman" w:cs="Times New Roman"/>
          <w:lang w:eastAsia="ru-RU"/>
        </w:rPr>
        <w:t>В [4</w:t>
      </w:r>
      <w:r w:rsidR="00DB1E58" w:rsidRPr="00D10C55">
        <w:rPr>
          <w:rFonts w:ascii="Times New Roman" w:eastAsia="Times New Roman" w:hAnsi="Times New Roman" w:cs="Times New Roman"/>
          <w:lang w:eastAsia="ru-RU"/>
        </w:rPr>
        <w:t xml:space="preserve">] </w:t>
      </w:r>
      <w:r w:rsidR="004E20EA" w:rsidRPr="00D10C55">
        <w:rPr>
          <w:rFonts w:ascii="Times New Roman" w:eastAsia="Times New Roman" w:hAnsi="Times New Roman" w:cs="Times New Roman"/>
          <w:lang w:eastAsia="ru-RU"/>
        </w:rPr>
        <w:t>описан многокритериальный метод формирования наборов латентных признаков из исходных. Согласно жадной стратегии иерархического агломеративного алгоритма группировки происходит формирование наборов латентных признаков. Множество исходных признаков, входящих в состав латентного с наибольшей дискриминантной способностью</w:t>
      </w:r>
      <w:r w:rsidR="00637E04" w:rsidRPr="00D10C55">
        <w:rPr>
          <w:rFonts w:ascii="Times New Roman" w:eastAsia="Times New Roman" w:hAnsi="Times New Roman" w:cs="Times New Roman"/>
          <w:lang w:eastAsia="ru-RU"/>
        </w:rPr>
        <w:t xml:space="preserve"> для определения принадлежности объектов к классам</w:t>
      </w:r>
      <w:r w:rsidR="008F4D7E" w:rsidRPr="00D10C55">
        <w:rPr>
          <w:rFonts w:ascii="Times New Roman" w:eastAsia="Times New Roman" w:hAnsi="Times New Roman" w:cs="Times New Roman"/>
          <w:lang w:eastAsia="ru-RU"/>
        </w:rPr>
        <w:t>,</w:t>
      </w:r>
      <w:r w:rsidR="004E20EA" w:rsidRPr="00D10C55">
        <w:rPr>
          <w:rFonts w:ascii="Times New Roman" w:eastAsia="Times New Roman" w:hAnsi="Times New Roman" w:cs="Times New Roman"/>
          <w:lang w:eastAsia="ru-RU"/>
        </w:rPr>
        <w:t xml:space="preserve"> считался информативным</w:t>
      </w:r>
      <w:r w:rsidR="008F4D7E" w:rsidRPr="00D10C55">
        <w:rPr>
          <w:rFonts w:ascii="Times New Roman" w:eastAsia="Times New Roman" w:hAnsi="Times New Roman" w:cs="Times New Roman"/>
          <w:lang w:eastAsia="ru-RU"/>
        </w:rPr>
        <w:t xml:space="preserve"> набором</w:t>
      </w:r>
      <w:r w:rsidR="004E20EA" w:rsidRPr="00D10C55">
        <w:rPr>
          <w:rFonts w:ascii="Times New Roman" w:eastAsia="Times New Roman" w:hAnsi="Times New Roman" w:cs="Times New Roman"/>
          <w:lang w:eastAsia="ru-RU"/>
        </w:rPr>
        <w:t xml:space="preserve">. </w:t>
      </w:r>
      <w:r w:rsidR="0039139F" w:rsidRPr="00D10C55">
        <w:rPr>
          <w:rFonts w:ascii="Times New Roman" w:hAnsi="Times New Roman" w:cs="Times New Roman"/>
        </w:rPr>
        <w:t xml:space="preserve">Показано, что существует латентный признак, сформированный из подмножества исходных, точность распознавания на котором выше чем по аналогичному признаку для всего множества. </w:t>
      </w:r>
      <w:r w:rsidR="001C58C9" w:rsidRPr="00D10C55">
        <w:rPr>
          <w:rFonts w:ascii="Times New Roman" w:eastAsia="Times New Roman" w:hAnsi="Times New Roman" w:cs="Times New Roman"/>
          <w:lang w:eastAsia="ru-RU"/>
        </w:rPr>
        <w:t>Включение очередного признака в группу при синтезе основано на минимизации отношения внутриклассового сходства и межклассового различия. Если минимизации не происходит, то согласно правил</w:t>
      </w:r>
      <w:r w:rsidR="00637E04" w:rsidRPr="00D10C55">
        <w:rPr>
          <w:rFonts w:ascii="Times New Roman" w:eastAsia="Times New Roman" w:hAnsi="Times New Roman" w:cs="Times New Roman"/>
          <w:lang w:eastAsia="ru-RU"/>
        </w:rPr>
        <w:t>а</w:t>
      </w:r>
      <w:r w:rsidR="001C58C9" w:rsidRPr="00D10C55">
        <w:rPr>
          <w:rFonts w:ascii="Times New Roman" w:eastAsia="Times New Roman" w:hAnsi="Times New Roman" w:cs="Times New Roman"/>
          <w:lang w:eastAsia="ru-RU"/>
        </w:rPr>
        <w:t xml:space="preserve"> иерархической агломеративной группировки процесс формирования латентного признака завершается. Нет гарантии, что при этом по значениям латентного признака объекты двух классов корректно разделяются на числовой оси.  </w:t>
      </w:r>
    </w:p>
    <w:p w14:paraId="44A9ABC6" w14:textId="77777777" w:rsidR="001C58C9" w:rsidRPr="00D10C55" w:rsidRDefault="001C58C9" w:rsidP="0055155B">
      <w:pPr>
        <w:spacing w:after="0" w:line="240" w:lineRule="auto"/>
        <w:ind w:firstLine="567"/>
        <w:jc w:val="both"/>
        <w:rPr>
          <w:rFonts w:ascii="Times New Roman" w:eastAsia="Times New Roman" w:hAnsi="Times New Roman" w:cs="Times New Roman"/>
          <w:lang w:eastAsia="ru-RU"/>
        </w:rPr>
      </w:pPr>
      <w:r w:rsidRPr="00D10C55">
        <w:rPr>
          <w:rFonts w:ascii="Times New Roman" w:eastAsia="Times New Roman" w:hAnsi="Times New Roman" w:cs="Times New Roman"/>
          <w:lang w:eastAsia="ru-RU"/>
        </w:rPr>
        <w:t>Согласно технологии стекинга</w:t>
      </w:r>
      <w:r w:rsidR="008874C0" w:rsidRPr="00D10C55">
        <w:rPr>
          <w:rFonts w:ascii="Times New Roman" w:eastAsia="Times New Roman" w:hAnsi="Times New Roman" w:cs="Times New Roman"/>
          <w:lang w:eastAsia="ru-RU"/>
        </w:rPr>
        <w:t xml:space="preserve"> [5]</w:t>
      </w:r>
      <w:r w:rsidRPr="00D10C55">
        <w:rPr>
          <w:rFonts w:ascii="Times New Roman" w:eastAsia="Times New Roman" w:hAnsi="Times New Roman" w:cs="Times New Roman"/>
          <w:lang w:eastAsia="ru-RU"/>
        </w:rPr>
        <w:t xml:space="preserve"> один или несколько латентных признаков, полученные на исходных данных, могут использоваться в качестве входных данных для мета–алгоритма, который делает финальное предсказание. Обучение мета</w:t>
      </w:r>
      <w:r w:rsidR="00A761D7" w:rsidRPr="00D10C55">
        <w:rPr>
          <w:rFonts w:ascii="Times New Roman" w:eastAsia="Times New Roman" w:hAnsi="Times New Roman" w:cs="Times New Roman"/>
          <w:lang w:eastAsia="ru-RU"/>
        </w:rPr>
        <w:t>–</w:t>
      </w:r>
      <w:r w:rsidRPr="00D10C55">
        <w:rPr>
          <w:rFonts w:ascii="Times New Roman" w:eastAsia="Times New Roman" w:hAnsi="Times New Roman" w:cs="Times New Roman"/>
          <w:lang w:eastAsia="ru-RU"/>
        </w:rPr>
        <w:t>алгоритма на входных данных базовых алгоритмов заключается в оптимальном их комбинировании.</w:t>
      </w:r>
    </w:p>
    <w:p w14:paraId="3C2FAC1D" w14:textId="77777777" w:rsidR="00FB1CD3" w:rsidRPr="00D10C55" w:rsidRDefault="00E42029" w:rsidP="0055155B">
      <w:pPr>
        <w:spacing w:after="0" w:line="240" w:lineRule="auto"/>
        <w:ind w:firstLine="567"/>
        <w:jc w:val="both"/>
        <w:rPr>
          <w:rFonts w:ascii="Times New Roman" w:eastAsia="Times New Roman" w:hAnsi="Times New Roman" w:cs="Times New Roman"/>
          <w:lang w:eastAsia="ru-RU"/>
        </w:rPr>
      </w:pPr>
      <w:r w:rsidRPr="00D10C55">
        <w:rPr>
          <w:rFonts w:ascii="Times New Roman" w:eastAsia="Times New Roman" w:hAnsi="Times New Roman" w:cs="Times New Roman"/>
          <w:lang w:eastAsia="ru-RU"/>
        </w:rPr>
        <w:t>Интерес для исследования представляет повы</w:t>
      </w:r>
      <w:r w:rsidR="001C58C9" w:rsidRPr="00D10C55">
        <w:rPr>
          <w:rFonts w:ascii="Times New Roman" w:eastAsia="Times New Roman" w:hAnsi="Times New Roman" w:cs="Times New Roman"/>
          <w:lang w:eastAsia="ru-RU"/>
        </w:rPr>
        <w:t>шение точности</w:t>
      </w:r>
      <w:r w:rsidRPr="00D10C55">
        <w:rPr>
          <w:rFonts w:ascii="Times New Roman" w:eastAsia="Times New Roman" w:hAnsi="Times New Roman" w:cs="Times New Roman"/>
          <w:lang w:eastAsia="ru-RU"/>
        </w:rPr>
        <w:t xml:space="preserve"> с использованием регуляризаторов.</w:t>
      </w:r>
      <w:r w:rsidR="004E20EA" w:rsidRPr="00D10C55">
        <w:rPr>
          <w:rFonts w:ascii="Times New Roman" w:eastAsia="Times New Roman" w:hAnsi="Times New Roman" w:cs="Times New Roman"/>
          <w:lang w:eastAsia="ru-RU"/>
        </w:rPr>
        <w:t xml:space="preserve"> </w:t>
      </w:r>
      <w:r w:rsidR="001C58C9" w:rsidRPr="00D10C55">
        <w:rPr>
          <w:rFonts w:ascii="Times New Roman" w:eastAsia="Times New Roman" w:hAnsi="Times New Roman" w:cs="Times New Roman"/>
          <w:lang w:eastAsia="ru-RU"/>
        </w:rPr>
        <w:t xml:space="preserve">Необходимо определить и обосновать условия, обеспечивающие </w:t>
      </w:r>
      <w:r w:rsidR="00FB1CD3" w:rsidRPr="00D10C55">
        <w:rPr>
          <w:rFonts w:ascii="Times New Roman" w:eastAsia="Times New Roman" w:hAnsi="Times New Roman" w:cs="Times New Roman"/>
          <w:lang w:eastAsia="ru-RU"/>
        </w:rPr>
        <w:t xml:space="preserve">существование (отсутствие) </w:t>
      </w:r>
      <w:r w:rsidR="00637E04" w:rsidRPr="00D10C55">
        <w:rPr>
          <w:rFonts w:ascii="Times New Roman" w:eastAsia="Times New Roman" w:hAnsi="Times New Roman" w:cs="Times New Roman"/>
          <w:lang w:eastAsia="ru-RU"/>
        </w:rPr>
        <w:t>корректного</w:t>
      </w:r>
      <w:r w:rsidR="00FB1CD3" w:rsidRPr="00D10C55">
        <w:rPr>
          <w:rFonts w:ascii="Times New Roman" w:eastAsia="Times New Roman" w:hAnsi="Times New Roman" w:cs="Times New Roman"/>
          <w:lang w:eastAsia="ru-RU"/>
        </w:rPr>
        <w:t xml:space="preserve"> разделени</w:t>
      </w:r>
      <w:r w:rsidR="00637E04" w:rsidRPr="00D10C55">
        <w:rPr>
          <w:rFonts w:ascii="Times New Roman" w:eastAsia="Times New Roman" w:hAnsi="Times New Roman" w:cs="Times New Roman"/>
          <w:lang w:eastAsia="ru-RU"/>
        </w:rPr>
        <w:t>я</w:t>
      </w:r>
      <w:r w:rsidR="008F4D7E" w:rsidRPr="00D10C55">
        <w:rPr>
          <w:rFonts w:ascii="Times New Roman" w:eastAsia="Times New Roman" w:hAnsi="Times New Roman" w:cs="Times New Roman"/>
          <w:lang w:eastAsia="ru-RU"/>
        </w:rPr>
        <w:t xml:space="preserve"> объектов обучения</w:t>
      </w:r>
      <w:r w:rsidR="00FB1CD3" w:rsidRPr="00D10C55">
        <w:rPr>
          <w:rFonts w:ascii="Times New Roman" w:eastAsia="Times New Roman" w:hAnsi="Times New Roman" w:cs="Times New Roman"/>
          <w:lang w:eastAsia="ru-RU"/>
        </w:rPr>
        <w:t xml:space="preserve"> на классы</w:t>
      </w:r>
      <w:r w:rsidR="008F4D7E" w:rsidRPr="00D10C55">
        <w:rPr>
          <w:rFonts w:ascii="Times New Roman" w:eastAsia="Times New Roman" w:hAnsi="Times New Roman" w:cs="Times New Roman"/>
          <w:lang w:eastAsia="ru-RU"/>
        </w:rPr>
        <w:t xml:space="preserve"> не приводящ</w:t>
      </w:r>
      <w:r w:rsidR="00637E04" w:rsidRPr="00D10C55">
        <w:rPr>
          <w:rFonts w:ascii="Times New Roman" w:eastAsia="Times New Roman" w:hAnsi="Times New Roman" w:cs="Times New Roman"/>
          <w:lang w:eastAsia="ru-RU"/>
        </w:rPr>
        <w:t>его</w:t>
      </w:r>
      <w:r w:rsidR="001C58C9" w:rsidRPr="00D10C55">
        <w:rPr>
          <w:rFonts w:ascii="Times New Roman" w:eastAsia="Times New Roman" w:hAnsi="Times New Roman" w:cs="Times New Roman"/>
          <w:lang w:eastAsia="ru-RU"/>
        </w:rPr>
        <w:t xml:space="preserve"> к переобучению</w:t>
      </w:r>
      <w:r w:rsidR="00FB1CD3" w:rsidRPr="00D10C55">
        <w:rPr>
          <w:rFonts w:ascii="Times New Roman" w:eastAsia="Times New Roman" w:hAnsi="Times New Roman" w:cs="Times New Roman"/>
          <w:lang w:eastAsia="ru-RU"/>
        </w:rPr>
        <w:t>.</w:t>
      </w:r>
      <w:r w:rsidR="003A56D2" w:rsidRPr="00D10C55">
        <w:rPr>
          <w:rFonts w:ascii="Times New Roman" w:eastAsia="Times New Roman" w:hAnsi="Times New Roman" w:cs="Times New Roman"/>
          <w:lang w:eastAsia="ru-RU"/>
        </w:rPr>
        <w:t xml:space="preserve"> Обобщающую способность алгоритмов имеет смысл оценивать как частоту ошибок на конечной выборке так как вероятность ошибки является величиной ненаблюдаемой, которую невозможно вычислить точно [</w:t>
      </w:r>
      <w:r w:rsidR="008874C0" w:rsidRPr="00D10C55">
        <w:rPr>
          <w:rFonts w:ascii="Times New Roman" w:eastAsia="Times New Roman" w:hAnsi="Times New Roman" w:cs="Times New Roman"/>
          <w:lang w:eastAsia="ru-RU"/>
        </w:rPr>
        <w:t>6</w:t>
      </w:r>
      <w:r w:rsidR="003A56D2" w:rsidRPr="00D10C55">
        <w:rPr>
          <w:rFonts w:ascii="Times New Roman" w:eastAsia="Times New Roman" w:hAnsi="Times New Roman" w:cs="Times New Roman"/>
          <w:lang w:eastAsia="ru-RU"/>
        </w:rPr>
        <w:t xml:space="preserve">]. </w:t>
      </w:r>
    </w:p>
    <w:p w14:paraId="0BEA9E91" w14:textId="77777777" w:rsidR="00EF68BA" w:rsidRPr="00AD4395" w:rsidRDefault="0017094D" w:rsidP="0055155B">
      <w:pPr>
        <w:spacing w:after="0" w:line="240" w:lineRule="auto"/>
        <w:ind w:firstLine="567"/>
        <w:jc w:val="both"/>
        <w:rPr>
          <w:rFonts w:ascii="Times New Roman" w:eastAsia="Times New Roman" w:hAnsi="Times New Roman" w:cs="Times New Roman"/>
          <w:highlight w:val="green"/>
          <w:lang w:eastAsia="ru-RU"/>
        </w:rPr>
      </w:pPr>
      <w:r w:rsidRPr="00AD4395">
        <w:rPr>
          <w:rFonts w:ascii="Times New Roman" w:eastAsia="Times New Roman" w:hAnsi="Times New Roman" w:cs="Times New Roman"/>
          <w:highlight w:val="green"/>
          <w:lang w:eastAsia="ru-RU"/>
        </w:rPr>
        <w:t>Применение</w:t>
      </w:r>
      <w:r w:rsidR="00EF68BA" w:rsidRPr="00AD4395">
        <w:rPr>
          <w:rFonts w:ascii="Times New Roman" w:eastAsia="Times New Roman" w:hAnsi="Times New Roman" w:cs="Times New Roman"/>
          <w:highlight w:val="green"/>
          <w:lang w:eastAsia="ru-RU"/>
        </w:rPr>
        <w:t xml:space="preserve"> регуляризаторов </w:t>
      </w:r>
      <w:r w:rsidRPr="00AD4395">
        <w:rPr>
          <w:rFonts w:ascii="Times New Roman" w:eastAsia="Times New Roman" w:hAnsi="Times New Roman" w:cs="Times New Roman"/>
          <w:highlight w:val="green"/>
          <w:lang w:eastAsia="ru-RU"/>
        </w:rPr>
        <w:t>для п</w:t>
      </w:r>
      <w:r w:rsidR="00191F1D" w:rsidRPr="00AD4395">
        <w:rPr>
          <w:rFonts w:ascii="Times New Roman" w:eastAsia="Times New Roman" w:hAnsi="Times New Roman" w:cs="Times New Roman"/>
          <w:highlight w:val="green"/>
          <w:lang w:eastAsia="ru-RU"/>
        </w:rPr>
        <w:t>о</w:t>
      </w:r>
      <w:r w:rsidRPr="00AD4395">
        <w:rPr>
          <w:rFonts w:ascii="Times New Roman" w:eastAsia="Times New Roman" w:hAnsi="Times New Roman" w:cs="Times New Roman"/>
          <w:highlight w:val="green"/>
          <w:lang w:eastAsia="ru-RU"/>
        </w:rPr>
        <w:t>вышени</w:t>
      </w:r>
      <w:r w:rsidR="00191F1D" w:rsidRPr="00AD4395">
        <w:rPr>
          <w:rFonts w:ascii="Times New Roman" w:eastAsia="Times New Roman" w:hAnsi="Times New Roman" w:cs="Times New Roman"/>
          <w:highlight w:val="green"/>
          <w:lang w:eastAsia="ru-RU"/>
        </w:rPr>
        <w:t>я точности основывается на:</w:t>
      </w:r>
    </w:p>
    <w:p w14:paraId="42D1E5D6" w14:textId="77777777" w:rsidR="00EF68BA" w:rsidRPr="00AD4395" w:rsidRDefault="006C7B36" w:rsidP="0055155B">
      <w:pPr>
        <w:spacing w:after="0" w:line="240" w:lineRule="auto"/>
        <w:jc w:val="both"/>
        <w:rPr>
          <w:rFonts w:ascii="Times New Roman" w:eastAsia="Times New Roman" w:hAnsi="Times New Roman" w:cs="Times New Roman"/>
          <w:highlight w:val="green"/>
          <w:lang w:eastAsia="ru-RU"/>
        </w:rPr>
      </w:pPr>
      <w:r w:rsidRPr="00AD4395">
        <w:rPr>
          <w:rFonts w:ascii="Times New Roman" w:hAnsi="Times New Roman" w:cs="Times New Roman"/>
          <w:highlight w:val="green"/>
        </w:rPr>
        <w:t>–</w:t>
      </w:r>
      <w:r w:rsidR="00191F1D" w:rsidRPr="00AD4395">
        <w:rPr>
          <w:rFonts w:ascii="Times New Roman" w:eastAsia="Times New Roman" w:hAnsi="Times New Roman" w:cs="Times New Roman"/>
          <w:highlight w:val="green"/>
          <w:lang w:eastAsia="ru-RU"/>
        </w:rPr>
        <w:t xml:space="preserve"> </w:t>
      </w:r>
      <w:r w:rsidR="008F4D7E" w:rsidRPr="00AD4395">
        <w:rPr>
          <w:rFonts w:ascii="Times New Roman" w:eastAsia="Times New Roman" w:hAnsi="Times New Roman" w:cs="Times New Roman"/>
          <w:highlight w:val="green"/>
          <w:lang w:eastAsia="ru-RU"/>
        </w:rPr>
        <w:t xml:space="preserve">увеличении </w:t>
      </w:r>
      <w:r w:rsidR="00191F1D" w:rsidRPr="00AD4395">
        <w:rPr>
          <w:rFonts w:ascii="Times New Roman" w:eastAsia="Times New Roman" w:hAnsi="Times New Roman" w:cs="Times New Roman"/>
          <w:highlight w:val="green"/>
          <w:lang w:eastAsia="ru-RU"/>
        </w:rPr>
        <w:t>значени</w:t>
      </w:r>
      <w:r w:rsidR="008F4D7E" w:rsidRPr="00AD4395">
        <w:rPr>
          <w:rFonts w:ascii="Times New Roman" w:eastAsia="Times New Roman" w:hAnsi="Times New Roman" w:cs="Times New Roman"/>
          <w:highlight w:val="green"/>
          <w:lang w:eastAsia="ru-RU"/>
        </w:rPr>
        <w:t>й</w:t>
      </w:r>
      <w:r w:rsidR="00EF68BA" w:rsidRPr="00AD4395">
        <w:rPr>
          <w:rFonts w:ascii="Times New Roman" w:eastAsia="Times New Roman" w:hAnsi="Times New Roman" w:cs="Times New Roman"/>
          <w:highlight w:val="green"/>
          <w:lang w:eastAsia="ru-RU"/>
        </w:rPr>
        <w:t xml:space="preserve"> отступов между </w:t>
      </w:r>
      <w:r w:rsidR="008F4D7E" w:rsidRPr="00AD4395">
        <w:rPr>
          <w:rFonts w:ascii="Times New Roman" w:eastAsia="Times New Roman" w:hAnsi="Times New Roman" w:cs="Times New Roman"/>
          <w:highlight w:val="green"/>
          <w:lang w:eastAsia="ru-RU"/>
        </w:rPr>
        <w:t xml:space="preserve">ближайшими </w:t>
      </w:r>
      <w:r w:rsidR="00EF68BA" w:rsidRPr="00AD4395">
        <w:rPr>
          <w:rFonts w:ascii="Times New Roman" w:eastAsia="Times New Roman" w:hAnsi="Times New Roman" w:cs="Times New Roman"/>
          <w:highlight w:val="green"/>
          <w:lang w:eastAsia="ru-RU"/>
        </w:rPr>
        <w:t>объектами и</w:t>
      </w:r>
      <w:r w:rsidR="008F4D7E" w:rsidRPr="00AD4395">
        <w:rPr>
          <w:rFonts w:ascii="Times New Roman" w:eastAsia="Times New Roman" w:hAnsi="Times New Roman" w:cs="Times New Roman"/>
          <w:highlight w:val="green"/>
          <w:lang w:eastAsia="ru-RU"/>
        </w:rPr>
        <w:t>з разных</w:t>
      </w:r>
      <w:r w:rsidR="00EF68BA" w:rsidRPr="00AD4395">
        <w:rPr>
          <w:rFonts w:ascii="Times New Roman" w:eastAsia="Times New Roman" w:hAnsi="Times New Roman" w:cs="Times New Roman"/>
          <w:highlight w:val="green"/>
          <w:lang w:eastAsia="ru-RU"/>
        </w:rPr>
        <w:t xml:space="preserve"> класс</w:t>
      </w:r>
      <w:r w:rsidR="008F4D7E" w:rsidRPr="00AD4395">
        <w:rPr>
          <w:rFonts w:ascii="Times New Roman" w:eastAsia="Times New Roman" w:hAnsi="Times New Roman" w:cs="Times New Roman"/>
          <w:highlight w:val="green"/>
          <w:lang w:eastAsia="ru-RU"/>
        </w:rPr>
        <w:t>ов</w:t>
      </w:r>
      <w:r w:rsidR="00191F1D" w:rsidRPr="00AD4395">
        <w:rPr>
          <w:rFonts w:ascii="Times New Roman" w:eastAsia="Times New Roman" w:hAnsi="Times New Roman" w:cs="Times New Roman"/>
          <w:highlight w:val="green"/>
          <w:lang w:eastAsia="ru-RU"/>
        </w:rPr>
        <w:t>;</w:t>
      </w:r>
    </w:p>
    <w:p w14:paraId="096B0F53" w14:textId="77777777" w:rsidR="00EF68BA" w:rsidRPr="00AD4395" w:rsidRDefault="006C7B36" w:rsidP="0055155B">
      <w:pPr>
        <w:spacing w:after="0" w:line="240" w:lineRule="auto"/>
        <w:jc w:val="both"/>
        <w:rPr>
          <w:rFonts w:ascii="Times New Roman" w:eastAsia="Times New Roman" w:hAnsi="Times New Roman" w:cs="Times New Roman"/>
          <w:highlight w:val="green"/>
          <w:lang w:eastAsia="ru-RU"/>
        </w:rPr>
      </w:pPr>
      <w:r w:rsidRPr="00AD4395">
        <w:rPr>
          <w:rFonts w:ascii="Times New Roman" w:hAnsi="Times New Roman" w:cs="Times New Roman"/>
          <w:highlight w:val="green"/>
        </w:rPr>
        <w:t>–</w:t>
      </w:r>
      <w:r w:rsidR="00EF68BA" w:rsidRPr="00AD4395">
        <w:rPr>
          <w:rFonts w:ascii="Times New Roman" w:eastAsia="Times New Roman" w:hAnsi="Times New Roman" w:cs="Times New Roman"/>
          <w:highlight w:val="green"/>
          <w:lang w:eastAsia="ru-RU"/>
        </w:rPr>
        <w:t xml:space="preserve"> </w:t>
      </w:r>
      <w:r w:rsidR="00191F1D" w:rsidRPr="00AD4395">
        <w:rPr>
          <w:rFonts w:ascii="Times New Roman" w:eastAsia="Times New Roman" w:hAnsi="Times New Roman" w:cs="Times New Roman"/>
          <w:highlight w:val="green"/>
          <w:lang w:eastAsia="ru-RU"/>
        </w:rPr>
        <w:t>у</w:t>
      </w:r>
      <w:r w:rsidR="00EF68BA" w:rsidRPr="00AD4395">
        <w:rPr>
          <w:rFonts w:ascii="Times New Roman" w:eastAsia="Times New Roman" w:hAnsi="Times New Roman" w:cs="Times New Roman"/>
          <w:highlight w:val="green"/>
          <w:lang w:eastAsia="ru-RU"/>
        </w:rPr>
        <w:t>далени</w:t>
      </w:r>
      <w:r w:rsidR="00191F1D" w:rsidRPr="00AD4395">
        <w:rPr>
          <w:rFonts w:ascii="Times New Roman" w:eastAsia="Times New Roman" w:hAnsi="Times New Roman" w:cs="Times New Roman"/>
          <w:highlight w:val="green"/>
          <w:lang w:eastAsia="ru-RU"/>
        </w:rPr>
        <w:t>и</w:t>
      </w:r>
      <w:r w:rsidR="00EF68BA" w:rsidRPr="00AD4395">
        <w:rPr>
          <w:rFonts w:ascii="Times New Roman" w:eastAsia="Times New Roman" w:hAnsi="Times New Roman" w:cs="Times New Roman"/>
          <w:highlight w:val="green"/>
          <w:lang w:eastAsia="ru-RU"/>
        </w:rPr>
        <w:t xml:space="preserve"> аномальных объектов(выбросов) из обуч</w:t>
      </w:r>
      <w:r w:rsidR="00191F1D" w:rsidRPr="00AD4395">
        <w:rPr>
          <w:rFonts w:ascii="Times New Roman" w:eastAsia="Times New Roman" w:hAnsi="Times New Roman" w:cs="Times New Roman"/>
          <w:highlight w:val="green"/>
          <w:lang w:eastAsia="ru-RU"/>
        </w:rPr>
        <w:t>ающих выборок;</w:t>
      </w:r>
    </w:p>
    <w:p w14:paraId="6B3788B0" w14:textId="77777777" w:rsidR="00EF68BA" w:rsidRPr="00D10C55" w:rsidRDefault="006C7B36" w:rsidP="0055155B">
      <w:pPr>
        <w:spacing w:after="0" w:line="240" w:lineRule="auto"/>
        <w:jc w:val="both"/>
        <w:rPr>
          <w:rFonts w:ascii="Times New Roman" w:eastAsia="Times New Roman" w:hAnsi="Times New Roman" w:cs="Times New Roman"/>
          <w:lang w:eastAsia="ru-RU"/>
        </w:rPr>
      </w:pPr>
      <w:r w:rsidRPr="00AD4395">
        <w:rPr>
          <w:rFonts w:ascii="Times New Roman" w:hAnsi="Times New Roman" w:cs="Times New Roman"/>
          <w:highlight w:val="green"/>
        </w:rPr>
        <w:t>–</w:t>
      </w:r>
      <w:r w:rsidR="00191F1D" w:rsidRPr="00AD4395">
        <w:rPr>
          <w:rFonts w:ascii="Times New Roman" w:eastAsia="Times New Roman" w:hAnsi="Times New Roman" w:cs="Times New Roman"/>
          <w:highlight w:val="green"/>
          <w:lang w:eastAsia="ru-RU"/>
        </w:rPr>
        <w:t xml:space="preserve"> </w:t>
      </w:r>
      <w:r w:rsidR="00DB1E58" w:rsidRPr="00AD4395">
        <w:rPr>
          <w:rFonts w:ascii="Times New Roman" w:eastAsia="Times New Roman" w:hAnsi="Times New Roman" w:cs="Times New Roman"/>
          <w:highlight w:val="green"/>
          <w:lang w:eastAsia="ru-RU"/>
        </w:rPr>
        <w:t>достижения максимума</w:t>
      </w:r>
      <w:r w:rsidR="00191F1D" w:rsidRPr="00AD4395">
        <w:rPr>
          <w:rFonts w:ascii="Times New Roman" w:eastAsia="Times New Roman" w:hAnsi="Times New Roman" w:cs="Times New Roman"/>
          <w:highlight w:val="green"/>
          <w:lang w:eastAsia="ru-RU"/>
        </w:rPr>
        <w:t xml:space="preserve"> </w:t>
      </w:r>
      <w:r w:rsidR="00EF68BA" w:rsidRPr="00AD4395">
        <w:rPr>
          <w:rFonts w:ascii="Times New Roman" w:eastAsia="Times New Roman" w:hAnsi="Times New Roman" w:cs="Times New Roman"/>
          <w:highlight w:val="green"/>
          <w:lang w:eastAsia="ru-RU"/>
        </w:rPr>
        <w:t>значения меры компактности классов и выборки в целом.</w:t>
      </w:r>
      <w:r w:rsidR="00EF68BA" w:rsidRPr="00D10C55">
        <w:rPr>
          <w:rFonts w:ascii="Times New Roman" w:eastAsia="Times New Roman" w:hAnsi="Times New Roman" w:cs="Times New Roman"/>
          <w:lang w:eastAsia="ru-RU"/>
        </w:rPr>
        <w:t xml:space="preserve"> </w:t>
      </w:r>
    </w:p>
    <w:p w14:paraId="4C83C837" w14:textId="77777777" w:rsidR="00EF68BA" w:rsidRPr="00D10C55" w:rsidRDefault="00374EBC" w:rsidP="0055155B">
      <w:pPr>
        <w:spacing w:after="0" w:line="240" w:lineRule="auto"/>
        <w:ind w:firstLine="567"/>
        <w:jc w:val="both"/>
        <w:rPr>
          <w:rFonts w:ascii="Times New Roman" w:eastAsia="Times New Roman" w:hAnsi="Times New Roman" w:cs="Times New Roman"/>
          <w:lang w:eastAsia="ru-RU"/>
        </w:rPr>
      </w:pPr>
      <w:r w:rsidRPr="00D10C55">
        <w:rPr>
          <w:rFonts w:ascii="Times New Roman" w:eastAsia="Times New Roman" w:hAnsi="Times New Roman" w:cs="Times New Roman"/>
          <w:lang w:eastAsia="ru-RU"/>
        </w:rPr>
        <w:t xml:space="preserve">Отступ – это расстояние между ближайшими объектами двух классов, которые не пересекаются. </w:t>
      </w:r>
      <w:r w:rsidR="00E70C72" w:rsidRPr="00D10C55">
        <w:rPr>
          <w:rFonts w:ascii="Times New Roman" w:eastAsia="Times New Roman" w:hAnsi="Times New Roman" w:cs="Times New Roman"/>
          <w:lang w:eastAsia="ru-RU"/>
        </w:rPr>
        <w:t xml:space="preserve">Может </w:t>
      </w:r>
      <w:r w:rsidR="00DB1E58" w:rsidRPr="00D10C55">
        <w:rPr>
          <w:rFonts w:ascii="Times New Roman" w:eastAsia="Times New Roman" w:hAnsi="Times New Roman" w:cs="Times New Roman"/>
          <w:lang w:eastAsia="ru-RU"/>
        </w:rPr>
        <w:t>представляться</w:t>
      </w:r>
      <w:r w:rsidR="00191F1D" w:rsidRPr="00D10C55">
        <w:rPr>
          <w:rFonts w:ascii="Times New Roman" w:eastAsia="Times New Roman" w:hAnsi="Times New Roman" w:cs="Times New Roman"/>
          <w:lang w:eastAsia="ru-RU"/>
        </w:rPr>
        <w:t xml:space="preserve"> как абсолютная </w:t>
      </w:r>
      <w:r w:rsidR="0001597B" w:rsidRPr="00D10C55">
        <w:rPr>
          <w:rFonts w:ascii="Times New Roman" w:eastAsia="Times New Roman" w:hAnsi="Times New Roman" w:cs="Times New Roman"/>
          <w:lang w:eastAsia="ru-RU"/>
        </w:rPr>
        <w:t>так и относительная величина. Относительный отступ применялся в регуляризаторах метода ближайший сосед (</w:t>
      </w:r>
      <w:r w:rsidR="0001597B" w:rsidRPr="00D10C55">
        <w:rPr>
          <w:rFonts w:ascii="Times New Roman" w:eastAsia="Times New Roman" w:hAnsi="Times New Roman" w:cs="Times New Roman"/>
          <w:lang w:val="en-US" w:eastAsia="ru-RU"/>
        </w:rPr>
        <w:t>NN</w:t>
      </w:r>
      <w:r w:rsidR="0001597B" w:rsidRPr="00D10C55">
        <w:rPr>
          <w:rFonts w:ascii="Times New Roman" w:eastAsia="Times New Roman" w:hAnsi="Times New Roman" w:cs="Times New Roman"/>
          <w:lang w:eastAsia="ru-RU"/>
        </w:rPr>
        <w:t xml:space="preserve">) </w:t>
      </w:r>
      <w:r w:rsidR="0001597B" w:rsidRPr="00D10C55">
        <w:rPr>
          <w:rFonts w:ascii="Times New Roman" w:hAnsi="Times New Roman" w:cs="Times New Roman"/>
        </w:rPr>
        <w:t>[</w:t>
      </w:r>
      <w:r w:rsidR="008874C0" w:rsidRPr="00D10C55">
        <w:rPr>
          <w:rFonts w:ascii="Times New Roman" w:hAnsi="Times New Roman" w:cs="Times New Roman"/>
        </w:rPr>
        <w:t>7</w:t>
      </w:r>
      <w:r w:rsidR="0001597B" w:rsidRPr="00D10C55">
        <w:rPr>
          <w:rFonts w:ascii="Times New Roman" w:hAnsi="Times New Roman" w:cs="Times New Roman"/>
        </w:rPr>
        <w:t>].</w:t>
      </w:r>
      <w:r w:rsidR="00E70C72" w:rsidRPr="00D10C55">
        <w:rPr>
          <w:rFonts w:ascii="Times New Roman" w:hAnsi="Times New Roman" w:cs="Times New Roman"/>
        </w:rPr>
        <w:t xml:space="preserve"> Классическим пониманием </w:t>
      </w:r>
      <w:r w:rsidR="0001597B" w:rsidRPr="00D10C55">
        <w:rPr>
          <w:rFonts w:ascii="Times New Roman" w:eastAsia="Times New Roman" w:hAnsi="Times New Roman" w:cs="Times New Roman"/>
          <w:lang w:eastAsia="ru-RU"/>
        </w:rPr>
        <w:t>отступ</w:t>
      </w:r>
      <w:r w:rsidR="00E70C72" w:rsidRPr="00D10C55">
        <w:rPr>
          <w:rFonts w:ascii="Times New Roman" w:eastAsia="Times New Roman" w:hAnsi="Times New Roman" w:cs="Times New Roman"/>
          <w:lang w:eastAsia="ru-RU"/>
        </w:rPr>
        <w:t>а</w:t>
      </w:r>
      <w:r w:rsidR="00637E04" w:rsidRPr="00D10C55">
        <w:rPr>
          <w:rFonts w:ascii="Times New Roman" w:eastAsia="Times New Roman" w:hAnsi="Times New Roman" w:cs="Times New Roman"/>
          <w:lang w:eastAsia="ru-RU"/>
        </w:rPr>
        <w:t xml:space="preserve"> как абсолютной величины</w:t>
      </w:r>
      <w:r w:rsidRPr="00D10C55">
        <w:rPr>
          <w:rFonts w:ascii="Times New Roman" w:eastAsia="Times New Roman" w:hAnsi="Times New Roman" w:cs="Times New Roman"/>
          <w:lang w:eastAsia="ru-RU"/>
        </w:rPr>
        <w:t xml:space="preserve"> </w:t>
      </w:r>
      <w:r w:rsidR="00E70C72" w:rsidRPr="00D10C55">
        <w:rPr>
          <w:rFonts w:ascii="Times New Roman" w:eastAsia="Times New Roman" w:hAnsi="Times New Roman" w:cs="Times New Roman"/>
          <w:lang w:eastAsia="ru-RU"/>
        </w:rPr>
        <w:t>пользуются при</w:t>
      </w:r>
      <w:r w:rsidRPr="00D10C55">
        <w:rPr>
          <w:rFonts w:ascii="Times New Roman" w:eastAsia="Times New Roman" w:hAnsi="Times New Roman" w:cs="Times New Roman"/>
          <w:lang w:eastAsia="ru-RU"/>
        </w:rPr>
        <w:t xml:space="preserve"> обучении </w:t>
      </w:r>
      <w:r w:rsidR="00E70C72" w:rsidRPr="00D10C55">
        <w:rPr>
          <w:rFonts w:ascii="Times New Roman" w:eastAsia="Times New Roman" w:hAnsi="Times New Roman" w:cs="Times New Roman"/>
          <w:lang w:eastAsia="ru-RU"/>
        </w:rPr>
        <w:t>алгоритмов</w:t>
      </w:r>
      <w:r w:rsidRPr="00D10C55">
        <w:rPr>
          <w:rFonts w:ascii="Times New Roman" w:eastAsia="Times New Roman" w:hAnsi="Times New Roman" w:cs="Times New Roman"/>
          <w:lang w:eastAsia="ru-RU"/>
        </w:rPr>
        <w:t xml:space="preserve"> </w:t>
      </w:r>
      <w:r w:rsidR="00E70C72" w:rsidRPr="00D10C55">
        <w:rPr>
          <w:rFonts w:ascii="Times New Roman" w:eastAsia="Times New Roman" w:hAnsi="Times New Roman" w:cs="Times New Roman"/>
          <w:lang w:eastAsia="ru-RU"/>
        </w:rPr>
        <w:t xml:space="preserve">распознавания </w:t>
      </w:r>
      <w:r w:rsidRPr="00D10C55">
        <w:rPr>
          <w:rFonts w:ascii="Times New Roman" w:eastAsia="Times New Roman" w:hAnsi="Times New Roman" w:cs="Times New Roman"/>
          <w:lang w:eastAsia="ru-RU"/>
        </w:rPr>
        <w:t xml:space="preserve"> с разделяющимися поверхностями (например, в методе опорных векторов </w:t>
      </w:r>
      <w:r w:rsidR="00B81DF3" w:rsidRPr="00D10C55">
        <w:rPr>
          <w:rFonts w:ascii="Times New Roman" w:hAnsi="Times New Roman" w:cs="Times New Roman"/>
        </w:rPr>
        <w:t>–</w:t>
      </w:r>
      <w:r w:rsidRPr="00D10C55">
        <w:rPr>
          <w:rFonts w:ascii="Times New Roman" w:eastAsia="Times New Roman" w:hAnsi="Times New Roman" w:cs="Times New Roman"/>
          <w:lang w:eastAsia="ru-RU"/>
        </w:rPr>
        <w:t xml:space="preserve"> </w:t>
      </w:r>
      <w:r w:rsidRPr="00D10C55">
        <w:rPr>
          <w:rFonts w:ascii="Times New Roman" w:eastAsia="Times New Roman" w:hAnsi="Times New Roman" w:cs="Times New Roman"/>
          <w:lang w:val="en-US" w:eastAsia="ru-RU"/>
        </w:rPr>
        <w:t>SVM</w:t>
      </w:r>
      <w:r w:rsidRPr="00D10C55">
        <w:rPr>
          <w:rFonts w:ascii="Times New Roman" w:eastAsia="Times New Roman" w:hAnsi="Times New Roman" w:cs="Times New Roman"/>
          <w:lang w:eastAsia="ru-RU"/>
        </w:rPr>
        <w:t xml:space="preserve">). Значение отступа является аргументом для мажорирующих функций по технологии бустинга.  </w:t>
      </w:r>
    </w:p>
    <w:p w14:paraId="76A4BE9E" w14:textId="77777777" w:rsidR="00067B8C" w:rsidRPr="00D10C55" w:rsidRDefault="00067B8C"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Бустинг для задач классификации</w:t>
      </w:r>
      <w:r w:rsidR="0001597B" w:rsidRPr="00D10C55">
        <w:rPr>
          <w:rFonts w:ascii="Times New Roman" w:hAnsi="Times New Roman" w:cs="Times New Roman"/>
        </w:rPr>
        <w:t xml:space="preserve"> объектов на два класса </w:t>
      </w:r>
      <w:r w:rsidR="0001597B" w:rsidRPr="00D10C55">
        <w:rPr>
          <w:rFonts w:ascii="Times New Roman" w:hAnsi="Times New Roman" w:cs="Times New Roman"/>
          <w:i/>
          <w:lang w:val="en-US"/>
        </w:rPr>
        <w:t>K</w:t>
      </w:r>
      <w:r w:rsidR="0001597B" w:rsidRPr="00D10C55">
        <w:rPr>
          <w:rFonts w:ascii="Times New Roman" w:hAnsi="Times New Roman" w:cs="Times New Roman"/>
          <w:vertAlign w:val="subscript"/>
        </w:rPr>
        <w:t>1</w:t>
      </w:r>
      <w:r w:rsidR="0001597B" w:rsidRPr="00D10C55">
        <w:rPr>
          <w:rFonts w:ascii="Times New Roman" w:hAnsi="Times New Roman" w:cs="Times New Roman"/>
        </w:rPr>
        <w:t xml:space="preserve"> и </w:t>
      </w:r>
      <w:r w:rsidR="0001597B" w:rsidRPr="00D10C55">
        <w:rPr>
          <w:rFonts w:ascii="Times New Roman" w:hAnsi="Times New Roman" w:cs="Times New Roman"/>
          <w:i/>
          <w:lang w:val="en-US"/>
        </w:rPr>
        <w:t>K</w:t>
      </w:r>
      <w:r w:rsidR="0001597B" w:rsidRPr="00D10C55">
        <w:rPr>
          <w:rFonts w:ascii="Times New Roman" w:hAnsi="Times New Roman" w:cs="Times New Roman"/>
          <w:vertAlign w:val="subscript"/>
        </w:rPr>
        <w:t>2</w:t>
      </w:r>
      <w:r w:rsidRPr="00D10C55">
        <w:rPr>
          <w:rFonts w:ascii="Times New Roman" w:hAnsi="Times New Roman" w:cs="Times New Roman"/>
        </w:rPr>
        <w:t xml:space="preserve"> строится как серия алгоритмов регрессии </w:t>
      </w:r>
      <w:r w:rsidRPr="00D10C55">
        <w:rPr>
          <w:rFonts w:ascii="Times New Roman" w:hAnsi="Times New Roman" w:cs="Times New Roman"/>
          <w:i/>
          <w:lang w:val="en-US"/>
        </w:rPr>
        <w:t>a</w:t>
      </w:r>
      <w:r w:rsidRPr="00D10C55">
        <w:rPr>
          <w:rFonts w:ascii="Times New Roman" w:hAnsi="Times New Roman" w:cs="Times New Roman"/>
          <w:vertAlign w:val="subscript"/>
        </w:rPr>
        <w:t>1</w:t>
      </w:r>
      <w:r w:rsidRPr="00D10C55">
        <w:rPr>
          <w:rFonts w:ascii="Times New Roman" w:hAnsi="Times New Roman" w:cs="Times New Roman"/>
        </w:rPr>
        <w:t>(</w:t>
      </w:r>
      <w:r w:rsidRPr="00D10C55">
        <w:rPr>
          <w:rFonts w:ascii="Times New Roman" w:hAnsi="Times New Roman" w:cs="Times New Roman"/>
          <w:i/>
        </w:rPr>
        <w:t>∙</w:t>
      </w:r>
      <w:r w:rsidRPr="00D10C55">
        <w:rPr>
          <w:rFonts w:ascii="Times New Roman" w:hAnsi="Times New Roman" w:cs="Times New Roman"/>
        </w:rPr>
        <w:t>),…,</w:t>
      </w:r>
      <w:proofErr w:type="spellStart"/>
      <w:r w:rsidRPr="00D10C55">
        <w:rPr>
          <w:rFonts w:ascii="Times New Roman" w:hAnsi="Times New Roman" w:cs="Times New Roman"/>
          <w:i/>
          <w:lang w:val="en-US"/>
        </w:rPr>
        <w:t>a</w:t>
      </w:r>
      <w:r w:rsidRPr="00D10C55">
        <w:rPr>
          <w:rFonts w:ascii="Times New Roman" w:hAnsi="Times New Roman" w:cs="Times New Roman"/>
          <w:i/>
          <w:vertAlign w:val="subscript"/>
          <w:lang w:val="en-US"/>
        </w:rPr>
        <w:t>k</w:t>
      </w:r>
      <w:proofErr w:type="spellEnd"/>
      <w:r w:rsidRPr="00D10C55">
        <w:rPr>
          <w:rFonts w:ascii="Times New Roman" w:hAnsi="Times New Roman" w:cs="Times New Roman"/>
        </w:rPr>
        <w:t>(</w:t>
      </w:r>
      <w:r w:rsidRPr="00D10C55">
        <w:rPr>
          <w:rFonts w:ascii="Times New Roman" w:hAnsi="Times New Roman" w:cs="Times New Roman"/>
          <w:i/>
        </w:rPr>
        <w:t>∙</w:t>
      </w:r>
      <w:r w:rsidRPr="00D10C55">
        <w:rPr>
          <w:rFonts w:ascii="Times New Roman" w:hAnsi="Times New Roman" w:cs="Times New Roman"/>
        </w:rPr>
        <w:t>)</w:t>
      </w:r>
      <w:r w:rsidR="0001597B" w:rsidRPr="00D10C55">
        <w:rPr>
          <w:rFonts w:ascii="Times New Roman" w:hAnsi="Times New Roman" w:cs="Times New Roman"/>
        </w:rPr>
        <w:t>,</w:t>
      </w:r>
      <w:r w:rsidR="00E70C72" w:rsidRPr="00D10C55">
        <w:rPr>
          <w:rFonts w:ascii="Times New Roman" w:hAnsi="Times New Roman" w:cs="Times New Roman"/>
        </w:rPr>
        <w:t xml:space="preserve"> </w:t>
      </w:r>
      <w:r w:rsidR="0001597B" w:rsidRPr="00D10C55">
        <w:rPr>
          <w:rFonts w:ascii="Times New Roman" w:hAnsi="Times New Roman" w:cs="Times New Roman"/>
          <w:i/>
          <w:lang w:val="en-US"/>
        </w:rPr>
        <w:t>k</w:t>
      </w:r>
      <w:r w:rsidR="0001597B" w:rsidRPr="00D10C55">
        <w:rPr>
          <w:rFonts w:ascii="Times New Roman" w:hAnsi="Times New Roman" w:cs="Times New Roman"/>
        </w:rPr>
        <w:t>≥2</w:t>
      </w:r>
      <w:r w:rsidRPr="00D10C55">
        <w:rPr>
          <w:rFonts w:ascii="Times New Roman" w:hAnsi="Times New Roman" w:cs="Times New Roman"/>
        </w:rPr>
        <w:t xml:space="preserve"> со значениями целевого признака из {-1,1} и правилом:</w:t>
      </w:r>
    </w:p>
    <w:p w14:paraId="2931AF08" w14:textId="77777777" w:rsidR="00067B8C" w:rsidRPr="00D10C55" w:rsidRDefault="00067B8C"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Если </w:t>
      </w:r>
      <w:r w:rsidRPr="00D10C55">
        <w:rPr>
          <w:rFonts w:ascii="Times New Roman" w:hAnsi="Times New Roman" w:cs="Times New Roman"/>
          <w:i/>
          <w:lang w:val="en-US"/>
        </w:rPr>
        <w:t>a</w:t>
      </w:r>
      <w:r w:rsidRPr="00D10C55">
        <w:rPr>
          <w:rFonts w:ascii="Times New Roman" w:hAnsi="Times New Roman" w:cs="Times New Roman"/>
          <w:vertAlign w:val="subscript"/>
        </w:rPr>
        <w:t>1</w:t>
      </w:r>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rPr>
        <w:t xml:space="preserve">)+…+ </w:t>
      </w:r>
      <w:proofErr w:type="spellStart"/>
      <w:r w:rsidRPr="00D10C55">
        <w:rPr>
          <w:rFonts w:ascii="Times New Roman" w:hAnsi="Times New Roman" w:cs="Times New Roman"/>
          <w:i/>
          <w:lang w:val="en-US"/>
        </w:rPr>
        <w:t>a</w:t>
      </w:r>
      <w:r w:rsidRPr="00D10C55">
        <w:rPr>
          <w:rFonts w:ascii="Times New Roman" w:hAnsi="Times New Roman" w:cs="Times New Roman"/>
          <w:i/>
          <w:vertAlign w:val="subscript"/>
          <w:lang w:val="en-US"/>
        </w:rPr>
        <w:t>k</w:t>
      </w:r>
      <w:proofErr w:type="spellEnd"/>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rPr>
        <w:t>)&gt;0, то объект</w:t>
      </w:r>
      <w:r w:rsidR="00E70C72" w:rsidRPr="00D10C55">
        <w:rPr>
          <w:rFonts w:ascii="Times New Roman" w:hAnsi="Times New Roman" w:cs="Times New Roman"/>
        </w:rPr>
        <w:t xml:space="preserve"> </w:t>
      </w:r>
      <w:r w:rsidR="00E70C72" w:rsidRPr="00D10C55">
        <w:rPr>
          <w:rFonts w:ascii="Times New Roman" w:hAnsi="Times New Roman" w:cs="Times New Roman"/>
          <w:i/>
          <w:lang w:val="en-US"/>
        </w:rPr>
        <w:t>S</w:t>
      </w:r>
      <w:r w:rsidRPr="00D10C55">
        <w:rPr>
          <w:rFonts w:ascii="Times New Roman" w:hAnsi="Times New Roman" w:cs="Times New Roman"/>
        </w:rPr>
        <w:t xml:space="preserve"> из класса </w:t>
      </w:r>
      <w:r w:rsidRPr="00D10C55">
        <w:rPr>
          <w:rFonts w:ascii="Times New Roman" w:hAnsi="Times New Roman" w:cs="Times New Roman"/>
          <w:i/>
          <w:lang w:val="en-US"/>
        </w:rPr>
        <w:t>K</w:t>
      </w:r>
      <w:r w:rsidRPr="00D10C55">
        <w:rPr>
          <w:rFonts w:ascii="Times New Roman" w:hAnsi="Times New Roman" w:cs="Times New Roman"/>
          <w:vertAlign w:val="subscript"/>
        </w:rPr>
        <w:t>1</w:t>
      </w:r>
      <w:r w:rsidRPr="00D10C55">
        <w:rPr>
          <w:rFonts w:ascii="Times New Roman" w:hAnsi="Times New Roman" w:cs="Times New Roman"/>
        </w:rPr>
        <w:t xml:space="preserve">; </w:t>
      </w:r>
    </w:p>
    <w:p w14:paraId="721494A7" w14:textId="77777777" w:rsidR="00067B8C" w:rsidRPr="00D10C55" w:rsidRDefault="00067B8C"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Если </w:t>
      </w:r>
      <w:r w:rsidRPr="00D10C55">
        <w:rPr>
          <w:rFonts w:ascii="Times New Roman" w:hAnsi="Times New Roman" w:cs="Times New Roman"/>
          <w:i/>
          <w:lang w:val="en-US"/>
        </w:rPr>
        <w:t>a</w:t>
      </w:r>
      <w:r w:rsidRPr="00D10C55">
        <w:rPr>
          <w:rFonts w:ascii="Times New Roman" w:hAnsi="Times New Roman" w:cs="Times New Roman"/>
          <w:vertAlign w:val="subscript"/>
        </w:rPr>
        <w:t>1</w:t>
      </w:r>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rPr>
        <w:t xml:space="preserve">)+…+ </w:t>
      </w:r>
      <w:proofErr w:type="spellStart"/>
      <w:r w:rsidRPr="00D10C55">
        <w:rPr>
          <w:rFonts w:ascii="Times New Roman" w:hAnsi="Times New Roman" w:cs="Times New Roman"/>
          <w:i/>
          <w:lang w:val="en-US"/>
        </w:rPr>
        <w:t>a</w:t>
      </w:r>
      <w:r w:rsidRPr="00D10C55">
        <w:rPr>
          <w:rFonts w:ascii="Times New Roman" w:hAnsi="Times New Roman" w:cs="Times New Roman"/>
          <w:i/>
          <w:vertAlign w:val="subscript"/>
          <w:lang w:val="en-US"/>
        </w:rPr>
        <w:t>k</w:t>
      </w:r>
      <w:proofErr w:type="spellEnd"/>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rPr>
        <w:t>)&lt;0, то объект</w:t>
      </w:r>
      <w:r w:rsidR="00E70C72" w:rsidRPr="00D10C55">
        <w:rPr>
          <w:rFonts w:ascii="Times New Roman" w:hAnsi="Times New Roman" w:cs="Times New Roman"/>
        </w:rPr>
        <w:t xml:space="preserve"> </w:t>
      </w:r>
      <w:r w:rsidR="00E70C72" w:rsidRPr="00D10C55">
        <w:rPr>
          <w:rFonts w:ascii="Times New Roman" w:hAnsi="Times New Roman" w:cs="Times New Roman"/>
          <w:i/>
          <w:lang w:val="en-US"/>
        </w:rPr>
        <w:t>S</w:t>
      </w:r>
      <w:r w:rsidRPr="00D10C55">
        <w:rPr>
          <w:rFonts w:ascii="Times New Roman" w:hAnsi="Times New Roman" w:cs="Times New Roman"/>
        </w:rPr>
        <w:t xml:space="preserve"> из класса </w:t>
      </w:r>
      <w:r w:rsidRPr="00D10C55">
        <w:rPr>
          <w:rFonts w:ascii="Times New Roman" w:hAnsi="Times New Roman" w:cs="Times New Roman"/>
          <w:i/>
          <w:lang w:val="en-US"/>
        </w:rPr>
        <w:t>K</w:t>
      </w:r>
      <w:r w:rsidRPr="00D10C55">
        <w:rPr>
          <w:rFonts w:ascii="Times New Roman" w:hAnsi="Times New Roman" w:cs="Times New Roman"/>
          <w:vertAlign w:val="subscript"/>
        </w:rPr>
        <w:t>2</w:t>
      </w:r>
      <w:r w:rsidRPr="00D10C55">
        <w:rPr>
          <w:rFonts w:ascii="Times New Roman" w:hAnsi="Times New Roman" w:cs="Times New Roman"/>
        </w:rPr>
        <w:t>.</w:t>
      </w:r>
    </w:p>
    <w:p w14:paraId="1A97C734" w14:textId="77777777" w:rsidR="00E86028" w:rsidRPr="00D10C55" w:rsidRDefault="00067B8C"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Решение по бустингу заключается в вычислении отступов и выбр</w:t>
      </w:r>
      <w:r w:rsidR="00DB1E58" w:rsidRPr="00D10C55">
        <w:rPr>
          <w:rFonts w:ascii="Times New Roman" w:hAnsi="Times New Roman" w:cs="Times New Roman"/>
        </w:rPr>
        <w:t>анной</w:t>
      </w:r>
      <w:r w:rsidRPr="00D10C55">
        <w:rPr>
          <w:rFonts w:ascii="Times New Roman" w:hAnsi="Times New Roman" w:cs="Times New Roman"/>
        </w:rPr>
        <w:t xml:space="preserve"> ма</w:t>
      </w:r>
      <w:r w:rsidR="00DB1E58" w:rsidRPr="00D10C55">
        <w:rPr>
          <w:rFonts w:ascii="Times New Roman" w:hAnsi="Times New Roman" w:cs="Times New Roman"/>
        </w:rPr>
        <w:t>о</w:t>
      </w:r>
      <w:r w:rsidRPr="00D10C55">
        <w:rPr>
          <w:rFonts w:ascii="Times New Roman" w:hAnsi="Times New Roman" w:cs="Times New Roman"/>
        </w:rPr>
        <w:t xml:space="preserve">жорирующей функции. Для практической реализации, как правило, выбор производился из такого набора функций: квадратичная, кусочно-линейная, сигмоидная, логистическая, </w:t>
      </w:r>
      <w:r w:rsidR="0001597B" w:rsidRPr="00D10C55">
        <w:rPr>
          <w:rFonts w:ascii="Times New Roman" w:hAnsi="Times New Roman" w:cs="Times New Roman"/>
        </w:rPr>
        <w:t>э</w:t>
      </w:r>
      <w:r w:rsidRPr="00D10C55">
        <w:rPr>
          <w:rFonts w:ascii="Times New Roman" w:hAnsi="Times New Roman" w:cs="Times New Roman"/>
        </w:rPr>
        <w:t>кспоненциальная.</w:t>
      </w:r>
      <w:r w:rsidR="00E70C72" w:rsidRPr="00D10C55">
        <w:rPr>
          <w:rFonts w:ascii="Times New Roman" w:hAnsi="Times New Roman" w:cs="Times New Roman"/>
        </w:rPr>
        <w:t xml:space="preserve"> </w:t>
      </w:r>
      <w:r w:rsidRPr="00D10C55">
        <w:rPr>
          <w:rFonts w:ascii="Times New Roman" w:hAnsi="Times New Roman" w:cs="Times New Roman"/>
        </w:rPr>
        <w:t xml:space="preserve">Итерации бустинга можно повторять. Такой вид бустинга называется градиентным, так как фактически вычисляется градиент функции ошибок (потерь) и новый алгоритм получается как шаг против градиента функции ошибок.  </w:t>
      </w:r>
      <w:r w:rsidR="00E61D59" w:rsidRPr="00D10C55">
        <w:rPr>
          <w:rFonts w:ascii="Times New Roman" w:hAnsi="Times New Roman" w:cs="Times New Roman"/>
        </w:rPr>
        <w:t xml:space="preserve">Интерес представляет </w:t>
      </w:r>
      <w:r w:rsidR="00E70C72" w:rsidRPr="00D10C55">
        <w:rPr>
          <w:rFonts w:ascii="Times New Roman" w:eastAsia="Times New Roman" w:hAnsi="Times New Roman" w:cs="Times New Roman"/>
          <w:lang w:eastAsia="ru-RU"/>
        </w:rPr>
        <w:t>примени</w:t>
      </w:r>
      <w:r w:rsidR="00E61D59" w:rsidRPr="00D10C55">
        <w:rPr>
          <w:rFonts w:ascii="Times New Roman" w:eastAsia="Times New Roman" w:hAnsi="Times New Roman" w:cs="Times New Roman"/>
          <w:lang w:eastAsia="ru-RU"/>
        </w:rPr>
        <w:t>мость</w:t>
      </w:r>
      <w:r w:rsidR="00E70C72" w:rsidRPr="00D10C55">
        <w:rPr>
          <w:rFonts w:ascii="Times New Roman" w:eastAsia="Times New Roman" w:hAnsi="Times New Roman" w:cs="Times New Roman"/>
          <w:lang w:eastAsia="ru-RU"/>
        </w:rPr>
        <w:t xml:space="preserve"> к значениям латентного признака (</w:t>
      </w:r>
      <w:r w:rsidR="00C04EC3" w:rsidRPr="00D10C55">
        <w:rPr>
          <w:rFonts w:ascii="Times New Roman" w:eastAsia="Times New Roman" w:hAnsi="Times New Roman" w:cs="Times New Roman"/>
          <w:lang w:eastAsia="ru-RU"/>
        </w:rPr>
        <w:t>обобщённым оцен</w:t>
      </w:r>
      <w:r w:rsidR="00E70C72" w:rsidRPr="00D10C55">
        <w:rPr>
          <w:rFonts w:ascii="Times New Roman" w:eastAsia="Times New Roman" w:hAnsi="Times New Roman" w:cs="Times New Roman"/>
          <w:lang w:eastAsia="ru-RU"/>
        </w:rPr>
        <w:t>к</w:t>
      </w:r>
      <w:r w:rsidR="00C04EC3" w:rsidRPr="00D10C55">
        <w:rPr>
          <w:rFonts w:ascii="Times New Roman" w:eastAsia="Times New Roman" w:hAnsi="Times New Roman" w:cs="Times New Roman"/>
          <w:lang w:eastAsia="ru-RU"/>
        </w:rPr>
        <w:t>ам</w:t>
      </w:r>
      <w:r w:rsidR="00E61D59" w:rsidRPr="00D10C55">
        <w:rPr>
          <w:rFonts w:ascii="Times New Roman" w:eastAsia="Times New Roman" w:hAnsi="Times New Roman" w:cs="Times New Roman"/>
          <w:lang w:eastAsia="ru-RU"/>
        </w:rPr>
        <w:t xml:space="preserve"> объектов</w:t>
      </w:r>
      <w:r w:rsidR="00E70C72" w:rsidRPr="00D10C55">
        <w:rPr>
          <w:rFonts w:ascii="Times New Roman" w:eastAsia="Times New Roman" w:hAnsi="Times New Roman" w:cs="Times New Roman"/>
          <w:lang w:eastAsia="ru-RU"/>
        </w:rPr>
        <w:t>)</w:t>
      </w:r>
      <w:r w:rsidR="00E61D59" w:rsidRPr="00D10C55">
        <w:rPr>
          <w:rFonts w:ascii="Times New Roman" w:eastAsia="Times New Roman" w:hAnsi="Times New Roman" w:cs="Times New Roman"/>
          <w:lang w:eastAsia="ru-RU"/>
        </w:rPr>
        <w:t xml:space="preserve"> мажорирующих функций</w:t>
      </w:r>
      <w:r w:rsidR="00C04EC3" w:rsidRPr="00D10C55">
        <w:rPr>
          <w:rFonts w:ascii="Times New Roman" w:eastAsia="Times New Roman" w:hAnsi="Times New Roman" w:cs="Times New Roman"/>
          <w:lang w:eastAsia="ru-RU"/>
        </w:rPr>
        <w:t xml:space="preserve"> </w:t>
      </w:r>
      <w:r w:rsidR="00E61D59" w:rsidRPr="00D10C55">
        <w:rPr>
          <w:rFonts w:ascii="Times New Roman" w:eastAsia="Times New Roman" w:hAnsi="Times New Roman" w:cs="Times New Roman"/>
          <w:lang w:eastAsia="ru-RU"/>
        </w:rPr>
        <w:t xml:space="preserve">для </w:t>
      </w:r>
      <w:r w:rsidR="00C04EC3" w:rsidRPr="00D10C55">
        <w:rPr>
          <w:rFonts w:ascii="Times New Roman" w:eastAsia="Times New Roman" w:hAnsi="Times New Roman" w:cs="Times New Roman"/>
          <w:lang w:eastAsia="ru-RU"/>
        </w:rPr>
        <w:t xml:space="preserve">формирования ансамблевых алгоритмов. </w:t>
      </w:r>
    </w:p>
    <w:p w14:paraId="4BC1C52C" w14:textId="77777777" w:rsidR="006E5ED3" w:rsidRPr="00D10C55" w:rsidRDefault="000D2494" w:rsidP="0055155B">
      <w:pPr>
        <w:spacing w:after="0" w:line="240" w:lineRule="auto"/>
        <w:ind w:firstLine="567"/>
        <w:jc w:val="center"/>
        <w:rPr>
          <w:rFonts w:ascii="Times New Roman" w:hAnsi="Times New Roman" w:cs="Times New Roman"/>
          <w:b/>
        </w:rPr>
      </w:pPr>
      <w:r w:rsidRPr="00415633">
        <w:rPr>
          <w:rFonts w:ascii="Times New Roman" w:hAnsi="Times New Roman" w:cs="Times New Roman"/>
          <w:b/>
        </w:rPr>
        <w:lastRenderedPageBreak/>
        <w:t>1.</w:t>
      </w:r>
      <w:r w:rsidR="00415633" w:rsidRPr="00415633">
        <w:rPr>
          <w:rFonts w:ascii="Times New Roman" w:hAnsi="Times New Roman" w:cs="Times New Roman"/>
          <w:b/>
        </w:rPr>
        <w:t xml:space="preserve"> </w:t>
      </w:r>
      <w:r w:rsidR="006E5ED3" w:rsidRPr="00D10C55">
        <w:rPr>
          <w:rFonts w:ascii="Times New Roman" w:hAnsi="Times New Roman" w:cs="Times New Roman"/>
          <w:b/>
        </w:rPr>
        <w:t>Предмет исследования</w:t>
      </w:r>
    </w:p>
    <w:p w14:paraId="63B5F410" w14:textId="77777777" w:rsidR="00AC04A7" w:rsidRPr="00D10C55" w:rsidRDefault="000C6870"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Технология стекинга является методом формирования ансамблей алгоритмов в машинном обучении</w:t>
      </w:r>
      <w:r w:rsidR="008874C0" w:rsidRPr="00D10C55">
        <w:rPr>
          <w:rFonts w:ascii="Times New Roman" w:hAnsi="Times New Roman" w:cs="Times New Roman"/>
        </w:rPr>
        <w:t xml:space="preserve"> [7]</w:t>
      </w:r>
      <w:r w:rsidRPr="00D10C55">
        <w:rPr>
          <w:rFonts w:ascii="Times New Roman" w:hAnsi="Times New Roman" w:cs="Times New Roman"/>
        </w:rPr>
        <w:t>. Различают базовые модели и модели мата</w:t>
      </w:r>
      <w:r w:rsidR="00415633" w:rsidRPr="00415633">
        <w:rPr>
          <w:rFonts w:ascii="Times New Roman" w:hAnsi="Times New Roman" w:cs="Times New Roman"/>
        </w:rPr>
        <w:t xml:space="preserve"> </w:t>
      </w:r>
      <w:r w:rsidRPr="00D10C55">
        <w:rPr>
          <w:rFonts w:ascii="Times New Roman" w:hAnsi="Times New Roman" w:cs="Times New Roman"/>
        </w:rPr>
        <w:t>уровня или мета-модели. Базовые модели обучаются на исходных данных, затем их результаты используются в ка</w:t>
      </w:r>
      <w:r w:rsidR="007E3E53" w:rsidRPr="00D10C55">
        <w:rPr>
          <w:rFonts w:ascii="Times New Roman" w:hAnsi="Times New Roman" w:cs="Times New Roman"/>
        </w:rPr>
        <w:t>честве входных данных для мета-</w:t>
      </w:r>
      <w:r w:rsidRPr="00D10C55">
        <w:rPr>
          <w:rFonts w:ascii="Times New Roman" w:hAnsi="Times New Roman" w:cs="Times New Roman"/>
        </w:rPr>
        <w:t xml:space="preserve">модели. </w:t>
      </w:r>
      <w:r w:rsidR="00AC04A7" w:rsidRPr="00D10C55">
        <w:rPr>
          <w:rFonts w:ascii="Times New Roman" w:hAnsi="Times New Roman" w:cs="Times New Roman"/>
        </w:rPr>
        <w:t>В качестве преимуществ технологии указывалось на возможность комбинирования разных базовых моделей (решающих деревьев, логистической регрессии, градиентного бустинга и т. д</w:t>
      </w:r>
      <w:r w:rsidR="001859F9" w:rsidRPr="00D10C55">
        <w:rPr>
          <w:rFonts w:ascii="Times New Roman" w:hAnsi="Times New Roman" w:cs="Times New Roman"/>
        </w:rPr>
        <w:t>.</w:t>
      </w:r>
      <w:r w:rsidR="00AC04A7" w:rsidRPr="00D10C55">
        <w:rPr>
          <w:rFonts w:ascii="Times New Roman" w:hAnsi="Times New Roman" w:cs="Times New Roman"/>
        </w:rPr>
        <w:t xml:space="preserve">). </w:t>
      </w:r>
      <w:r w:rsidR="001859F9" w:rsidRPr="00D10C55">
        <w:rPr>
          <w:rFonts w:ascii="Times New Roman" w:hAnsi="Times New Roman" w:cs="Times New Roman"/>
        </w:rPr>
        <w:t>К</w:t>
      </w:r>
      <w:r w:rsidR="00AC04A7" w:rsidRPr="00D10C55">
        <w:rPr>
          <w:rFonts w:ascii="Times New Roman" w:hAnsi="Times New Roman" w:cs="Times New Roman"/>
        </w:rPr>
        <w:t>омбинирование</w:t>
      </w:r>
      <w:r w:rsidR="001859F9" w:rsidRPr="00D10C55">
        <w:rPr>
          <w:rFonts w:ascii="Times New Roman" w:hAnsi="Times New Roman" w:cs="Times New Roman"/>
        </w:rPr>
        <w:t xml:space="preserve"> </w:t>
      </w:r>
      <w:r w:rsidR="00AC04A7" w:rsidRPr="00D10C55">
        <w:rPr>
          <w:rFonts w:ascii="Times New Roman" w:hAnsi="Times New Roman" w:cs="Times New Roman"/>
        </w:rPr>
        <w:t>позволяет использовать сильные и слабые стороны разных моделей с целью повышения точности. Недостатки</w:t>
      </w:r>
      <w:r w:rsidR="001859F9" w:rsidRPr="00D10C55">
        <w:rPr>
          <w:rFonts w:ascii="Times New Roman" w:hAnsi="Times New Roman" w:cs="Times New Roman"/>
        </w:rPr>
        <w:t xml:space="preserve"> технологии</w:t>
      </w:r>
      <w:r w:rsidR="00AC04A7" w:rsidRPr="00D10C55">
        <w:rPr>
          <w:rFonts w:ascii="Times New Roman" w:hAnsi="Times New Roman" w:cs="Times New Roman"/>
        </w:rPr>
        <w:t xml:space="preserve"> выражались в более высокой вычислительной сложности и риск</w:t>
      </w:r>
      <w:r w:rsidR="001859F9" w:rsidRPr="00D10C55">
        <w:rPr>
          <w:rFonts w:ascii="Times New Roman" w:hAnsi="Times New Roman" w:cs="Times New Roman"/>
        </w:rPr>
        <w:t>ах</w:t>
      </w:r>
      <w:r w:rsidR="00AC04A7" w:rsidRPr="00D10C55">
        <w:rPr>
          <w:rFonts w:ascii="Times New Roman" w:hAnsi="Times New Roman" w:cs="Times New Roman"/>
        </w:rPr>
        <w:t xml:space="preserve"> переобучения.</w:t>
      </w:r>
    </w:p>
    <w:p w14:paraId="5660E3CD" w14:textId="77777777" w:rsidR="000D5B30" w:rsidRPr="00D10C55" w:rsidRDefault="00AC04A7"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Для устранения недостатков в</w:t>
      </w:r>
      <w:r w:rsidR="000C6870" w:rsidRPr="00D10C55">
        <w:rPr>
          <w:rFonts w:ascii="Times New Roman" w:hAnsi="Times New Roman" w:cs="Times New Roman"/>
        </w:rPr>
        <w:t xml:space="preserve">водились ограничения на </w:t>
      </w:r>
      <w:r w:rsidR="001431F3" w:rsidRPr="00D10C55">
        <w:rPr>
          <w:rFonts w:ascii="Times New Roman" w:hAnsi="Times New Roman" w:cs="Times New Roman"/>
        </w:rPr>
        <w:t>применение</w:t>
      </w:r>
      <w:r w:rsidR="000C6870" w:rsidRPr="00D10C55">
        <w:rPr>
          <w:rFonts w:ascii="Times New Roman" w:hAnsi="Times New Roman" w:cs="Times New Roman"/>
        </w:rPr>
        <w:t xml:space="preserve"> технологии стекинга. </w:t>
      </w:r>
      <w:r w:rsidR="002D4C80" w:rsidRPr="00D10C55">
        <w:rPr>
          <w:rFonts w:ascii="Times New Roman" w:hAnsi="Times New Roman" w:cs="Times New Roman"/>
        </w:rPr>
        <w:t>Запрещалось</w:t>
      </w:r>
      <w:r w:rsidR="000D5B30" w:rsidRPr="00D10C55">
        <w:rPr>
          <w:rFonts w:ascii="Times New Roman" w:hAnsi="Times New Roman" w:cs="Times New Roman"/>
        </w:rPr>
        <w:t xml:space="preserve"> обучать мета</w:t>
      </w:r>
      <w:r w:rsidR="007E3E53" w:rsidRPr="00D10C55">
        <w:rPr>
          <w:rFonts w:ascii="Times New Roman" w:eastAsia="Times New Roman" w:hAnsi="Times New Roman" w:cs="Times New Roman"/>
          <w:lang w:eastAsia="ru-RU"/>
        </w:rPr>
        <w:t>–</w:t>
      </w:r>
      <w:r w:rsidR="000D5B30" w:rsidRPr="00D10C55">
        <w:rPr>
          <w:rFonts w:ascii="Times New Roman" w:hAnsi="Times New Roman" w:cs="Times New Roman"/>
        </w:rPr>
        <w:t xml:space="preserve">алгоритм на данных, </w:t>
      </w:r>
      <w:r w:rsidRPr="00D10C55">
        <w:rPr>
          <w:rFonts w:ascii="Times New Roman" w:hAnsi="Times New Roman" w:cs="Times New Roman"/>
        </w:rPr>
        <w:t>по которым</w:t>
      </w:r>
      <w:r w:rsidR="000D5B30" w:rsidRPr="00D10C55">
        <w:rPr>
          <w:rFonts w:ascii="Times New Roman" w:hAnsi="Times New Roman" w:cs="Times New Roman"/>
        </w:rPr>
        <w:t xml:space="preserve"> обучались базовые алгоритмы</w:t>
      </w:r>
      <w:r w:rsidR="000C6870" w:rsidRPr="00D10C55">
        <w:rPr>
          <w:rFonts w:ascii="Times New Roman" w:hAnsi="Times New Roman" w:cs="Times New Roman"/>
        </w:rPr>
        <w:t>.</w:t>
      </w:r>
      <w:r w:rsidR="000D5B30" w:rsidRPr="00D10C55">
        <w:rPr>
          <w:rFonts w:ascii="Times New Roman" w:hAnsi="Times New Roman" w:cs="Times New Roman"/>
        </w:rPr>
        <w:t xml:space="preserve"> </w:t>
      </w:r>
      <w:r w:rsidR="0033451A" w:rsidRPr="00D10C55">
        <w:rPr>
          <w:rFonts w:ascii="Times New Roman" w:hAnsi="Times New Roman" w:cs="Times New Roman"/>
        </w:rPr>
        <w:t>С</w:t>
      </w:r>
      <w:r w:rsidR="001859F9" w:rsidRPr="00D10C55">
        <w:rPr>
          <w:rFonts w:ascii="Times New Roman" w:hAnsi="Times New Roman" w:cs="Times New Roman"/>
        </w:rPr>
        <w:t>читалось,</w:t>
      </w:r>
      <w:r w:rsidR="000D5B30" w:rsidRPr="00D10C55">
        <w:rPr>
          <w:rFonts w:ascii="Times New Roman" w:hAnsi="Times New Roman" w:cs="Times New Roman"/>
        </w:rPr>
        <w:t xml:space="preserve"> что</w:t>
      </w:r>
      <w:r w:rsidR="0033451A" w:rsidRPr="00D10C55">
        <w:rPr>
          <w:rFonts w:ascii="Times New Roman" w:hAnsi="Times New Roman" w:cs="Times New Roman"/>
        </w:rPr>
        <w:t xml:space="preserve"> игнорирование</w:t>
      </w:r>
      <w:r w:rsidR="000D5B30" w:rsidRPr="00D10C55">
        <w:rPr>
          <w:rFonts w:ascii="Times New Roman" w:hAnsi="Times New Roman" w:cs="Times New Roman"/>
        </w:rPr>
        <w:t xml:space="preserve"> </w:t>
      </w:r>
      <w:r w:rsidR="0033451A" w:rsidRPr="00D10C55">
        <w:rPr>
          <w:rFonts w:ascii="Times New Roman" w:hAnsi="Times New Roman" w:cs="Times New Roman"/>
        </w:rPr>
        <w:t xml:space="preserve">запрета </w:t>
      </w:r>
      <w:r w:rsidR="000D5B30" w:rsidRPr="00D10C55">
        <w:rPr>
          <w:rFonts w:ascii="Times New Roman" w:hAnsi="Times New Roman" w:cs="Times New Roman"/>
        </w:rPr>
        <w:t xml:space="preserve">приводит к переобучению и недостоверным результатам на новых данных.  </w:t>
      </w:r>
    </w:p>
    <w:p w14:paraId="5E100F14" w14:textId="77777777" w:rsidR="00161CD3" w:rsidRPr="00D10C55" w:rsidRDefault="001431F3"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Интерес для</w:t>
      </w:r>
      <w:r w:rsidR="00161CD3" w:rsidRPr="00D10C55">
        <w:rPr>
          <w:rFonts w:ascii="Times New Roman" w:hAnsi="Times New Roman" w:cs="Times New Roman"/>
        </w:rPr>
        <w:t xml:space="preserve"> исследования</w:t>
      </w:r>
      <w:r w:rsidRPr="00D10C55">
        <w:rPr>
          <w:rFonts w:ascii="Times New Roman" w:hAnsi="Times New Roman" w:cs="Times New Roman"/>
        </w:rPr>
        <w:t xml:space="preserve"> представляет процесс </w:t>
      </w:r>
      <w:r w:rsidR="00161CD3" w:rsidRPr="00D10C55">
        <w:rPr>
          <w:rFonts w:ascii="Times New Roman" w:hAnsi="Times New Roman" w:cs="Times New Roman"/>
        </w:rPr>
        <w:t>формирования латентного признакового пространства</w:t>
      </w:r>
      <w:r w:rsidR="00D84EE1" w:rsidRPr="00D10C55">
        <w:rPr>
          <w:rFonts w:ascii="Times New Roman" w:hAnsi="Times New Roman" w:cs="Times New Roman"/>
        </w:rPr>
        <w:t xml:space="preserve"> в качестве входных данных для мета</w:t>
      </w:r>
      <w:r w:rsidR="00735B56" w:rsidRPr="00D10C55">
        <w:rPr>
          <w:rFonts w:ascii="Times New Roman" w:eastAsia="Times New Roman" w:hAnsi="Times New Roman" w:cs="Times New Roman"/>
          <w:lang w:eastAsia="ru-RU"/>
        </w:rPr>
        <w:t>–</w:t>
      </w:r>
      <w:r w:rsidR="00D84EE1" w:rsidRPr="00D10C55">
        <w:rPr>
          <w:rFonts w:ascii="Times New Roman" w:hAnsi="Times New Roman" w:cs="Times New Roman"/>
        </w:rPr>
        <w:t xml:space="preserve">алгоритма. Реализация процесса происходит </w:t>
      </w:r>
      <w:r w:rsidR="00161CD3" w:rsidRPr="00D10C55">
        <w:rPr>
          <w:rFonts w:ascii="Times New Roman" w:hAnsi="Times New Roman" w:cs="Times New Roman"/>
        </w:rPr>
        <w:t xml:space="preserve"> по результатам иерархической агломеративной группировки с учётом следующих условий:</w:t>
      </w:r>
    </w:p>
    <w:p w14:paraId="291F69C7" w14:textId="77777777" w:rsidR="00161CD3" w:rsidRPr="00D10C55" w:rsidRDefault="00735B56" w:rsidP="0055155B">
      <w:pPr>
        <w:spacing w:after="0" w:line="240" w:lineRule="auto"/>
        <w:jc w:val="both"/>
        <w:rPr>
          <w:rFonts w:ascii="Times New Roman" w:hAnsi="Times New Roman" w:cs="Times New Roman"/>
        </w:rPr>
      </w:pPr>
      <w:r w:rsidRPr="00D10C55">
        <w:rPr>
          <w:rFonts w:ascii="Times New Roman" w:eastAsia="Times New Roman" w:hAnsi="Times New Roman" w:cs="Times New Roman"/>
          <w:lang w:eastAsia="ru-RU"/>
        </w:rPr>
        <w:t>– в</w:t>
      </w:r>
      <w:r w:rsidR="00161CD3" w:rsidRPr="00D10C55">
        <w:rPr>
          <w:rFonts w:ascii="Times New Roman" w:hAnsi="Times New Roman" w:cs="Times New Roman"/>
        </w:rPr>
        <w:t>хождение всех исходных признаков в состав латентных</w:t>
      </w:r>
      <w:r w:rsidR="00013044" w:rsidRPr="00D10C55">
        <w:rPr>
          <w:rFonts w:ascii="Times New Roman" w:hAnsi="Times New Roman" w:cs="Times New Roman"/>
        </w:rPr>
        <w:t xml:space="preserve"> </w:t>
      </w:r>
      <w:r w:rsidR="00161CD3" w:rsidRPr="00D10C55">
        <w:rPr>
          <w:rFonts w:ascii="Times New Roman" w:hAnsi="Times New Roman" w:cs="Times New Roman"/>
        </w:rPr>
        <w:t xml:space="preserve">не является </w:t>
      </w:r>
      <w:r w:rsidR="00BA4ABF" w:rsidRPr="00D10C55">
        <w:rPr>
          <w:rFonts w:ascii="Times New Roman" w:hAnsi="Times New Roman" w:cs="Times New Roman"/>
        </w:rPr>
        <w:t>обязательным</w:t>
      </w:r>
      <w:r w:rsidR="00161CD3" w:rsidRPr="00D10C55">
        <w:rPr>
          <w:rFonts w:ascii="Times New Roman" w:hAnsi="Times New Roman" w:cs="Times New Roman"/>
        </w:rPr>
        <w:t xml:space="preserve">; </w:t>
      </w:r>
    </w:p>
    <w:p w14:paraId="3529C645" w14:textId="77777777" w:rsidR="00161CD3" w:rsidRPr="00D10C55" w:rsidRDefault="00735B56" w:rsidP="0055155B">
      <w:pPr>
        <w:spacing w:after="0" w:line="240" w:lineRule="auto"/>
        <w:jc w:val="both"/>
        <w:rPr>
          <w:rFonts w:ascii="Times New Roman" w:hAnsi="Times New Roman" w:cs="Times New Roman"/>
        </w:rPr>
      </w:pPr>
      <w:r w:rsidRPr="00D10C55">
        <w:rPr>
          <w:rFonts w:ascii="Times New Roman" w:eastAsia="Times New Roman" w:hAnsi="Times New Roman" w:cs="Times New Roman"/>
          <w:lang w:eastAsia="ru-RU"/>
        </w:rPr>
        <w:t>– м</w:t>
      </w:r>
      <w:r w:rsidR="00161CD3" w:rsidRPr="00D10C55">
        <w:rPr>
          <w:rFonts w:ascii="Times New Roman" w:hAnsi="Times New Roman" w:cs="Times New Roman"/>
        </w:rPr>
        <w:t xml:space="preserve">аксимальная точность распознавания </w:t>
      </w:r>
      <w:r w:rsidR="00013044" w:rsidRPr="00D10C55">
        <w:rPr>
          <w:rFonts w:ascii="Times New Roman" w:hAnsi="Times New Roman" w:cs="Times New Roman"/>
        </w:rPr>
        <w:t>при</w:t>
      </w:r>
      <w:r w:rsidR="00161CD3" w:rsidRPr="00D10C55">
        <w:rPr>
          <w:rFonts w:ascii="Times New Roman" w:hAnsi="Times New Roman" w:cs="Times New Roman"/>
        </w:rPr>
        <w:t xml:space="preserve"> обучении </w:t>
      </w:r>
      <w:r w:rsidR="009908D0" w:rsidRPr="00D10C55">
        <w:rPr>
          <w:rFonts w:ascii="Times New Roman" w:hAnsi="Times New Roman" w:cs="Times New Roman"/>
        </w:rPr>
        <w:t xml:space="preserve">достигается </w:t>
      </w:r>
      <w:r w:rsidR="00BE3D16" w:rsidRPr="00D10C55">
        <w:rPr>
          <w:rFonts w:ascii="Times New Roman" w:hAnsi="Times New Roman" w:cs="Times New Roman"/>
        </w:rPr>
        <w:t>по</w:t>
      </w:r>
      <w:r w:rsidR="009908D0" w:rsidRPr="00D10C55">
        <w:rPr>
          <w:rFonts w:ascii="Times New Roman" w:hAnsi="Times New Roman" w:cs="Times New Roman"/>
        </w:rPr>
        <w:t xml:space="preserve"> </w:t>
      </w:r>
      <w:r w:rsidR="00BE3D16" w:rsidRPr="00D10C55">
        <w:rPr>
          <w:rFonts w:ascii="Times New Roman" w:hAnsi="Times New Roman" w:cs="Times New Roman"/>
        </w:rPr>
        <w:t>базовым алгоритмам</w:t>
      </w:r>
      <w:r w:rsidR="00A761D7" w:rsidRPr="00D10C55">
        <w:rPr>
          <w:rFonts w:ascii="Times New Roman" w:hAnsi="Times New Roman" w:cs="Times New Roman"/>
        </w:rPr>
        <w:t>;</w:t>
      </w:r>
    </w:p>
    <w:p w14:paraId="1EA809C7" w14:textId="77777777" w:rsidR="00A761D7" w:rsidRPr="00D10C55" w:rsidRDefault="00A761D7" w:rsidP="0055155B">
      <w:pPr>
        <w:spacing w:after="0" w:line="240" w:lineRule="auto"/>
        <w:jc w:val="both"/>
        <w:rPr>
          <w:rFonts w:ascii="Times New Roman" w:hAnsi="Times New Roman" w:cs="Times New Roman"/>
        </w:rPr>
      </w:pPr>
      <w:r w:rsidRPr="00D10C55">
        <w:rPr>
          <w:rFonts w:ascii="Times New Roman" w:eastAsia="Times New Roman" w:hAnsi="Times New Roman" w:cs="Times New Roman"/>
          <w:lang w:eastAsia="ru-RU"/>
        </w:rPr>
        <w:t xml:space="preserve">– </w:t>
      </w:r>
      <w:r w:rsidRPr="00D10C55">
        <w:rPr>
          <w:rFonts w:ascii="Times New Roman" w:hAnsi="Times New Roman" w:cs="Times New Roman"/>
        </w:rPr>
        <w:t>базовый алгоритм необходим для оценки объекта лишь по части признакового пространства.</w:t>
      </w:r>
    </w:p>
    <w:p w14:paraId="2F8BE06D" w14:textId="77777777" w:rsidR="007612A1" w:rsidRPr="00D10C55" w:rsidRDefault="007612A1"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Пусть </w:t>
      </w:r>
      <w:r w:rsidRPr="00D10C55">
        <w:rPr>
          <w:rFonts w:ascii="Times New Roman" w:hAnsi="Times New Roman" w:cs="Times New Roman"/>
          <w:i/>
          <w:lang w:val="en-US"/>
        </w:rPr>
        <w:t>a</w:t>
      </w:r>
      <w:r w:rsidRPr="00D10C55">
        <w:rPr>
          <w:rFonts w:ascii="Times New Roman" w:hAnsi="Times New Roman" w:cs="Times New Roman"/>
          <w:vertAlign w:val="subscript"/>
        </w:rPr>
        <w:t>1</w:t>
      </w:r>
      <w:r w:rsidRPr="00D10C55">
        <w:rPr>
          <w:rFonts w:ascii="Times New Roman" w:hAnsi="Times New Roman" w:cs="Times New Roman"/>
        </w:rPr>
        <w:t>(</w:t>
      </w:r>
      <w:r w:rsidRPr="00D10C55">
        <w:rPr>
          <w:rFonts w:ascii="Times New Roman" w:hAnsi="Times New Roman" w:cs="Times New Roman"/>
          <w:i/>
        </w:rPr>
        <w:t>∙</w:t>
      </w:r>
      <w:r w:rsidRPr="00D10C55">
        <w:rPr>
          <w:rFonts w:ascii="Times New Roman" w:hAnsi="Times New Roman" w:cs="Times New Roman"/>
        </w:rPr>
        <w:t>),…,</w:t>
      </w:r>
      <w:proofErr w:type="spellStart"/>
      <w:r w:rsidRPr="00D10C55">
        <w:rPr>
          <w:rFonts w:ascii="Times New Roman" w:hAnsi="Times New Roman" w:cs="Times New Roman"/>
          <w:i/>
          <w:lang w:val="en-US"/>
        </w:rPr>
        <w:t>a</w:t>
      </w:r>
      <w:r w:rsidRPr="00D10C55">
        <w:rPr>
          <w:rFonts w:ascii="Times New Roman" w:hAnsi="Times New Roman" w:cs="Times New Roman"/>
          <w:i/>
          <w:vertAlign w:val="subscript"/>
          <w:lang w:val="en-US"/>
        </w:rPr>
        <w:t>k</w:t>
      </w:r>
      <w:proofErr w:type="spellEnd"/>
      <w:r w:rsidRPr="00D10C55">
        <w:rPr>
          <w:rFonts w:ascii="Times New Roman" w:hAnsi="Times New Roman" w:cs="Times New Roman"/>
        </w:rPr>
        <w:t>(</w:t>
      </w:r>
      <w:r w:rsidRPr="00D10C55">
        <w:rPr>
          <w:rFonts w:ascii="Times New Roman" w:hAnsi="Times New Roman" w:cs="Times New Roman"/>
          <w:i/>
        </w:rPr>
        <w:t>∙</w:t>
      </w:r>
      <w:r w:rsidRPr="00D10C55">
        <w:rPr>
          <w:rFonts w:ascii="Times New Roman" w:hAnsi="Times New Roman" w:cs="Times New Roman"/>
        </w:rPr>
        <w:t>) – набор из последовательности базовых алгоритмов. Действия базового алгоритма:</w:t>
      </w:r>
    </w:p>
    <w:p w14:paraId="242D73DD" w14:textId="77777777" w:rsidR="007612A1" w:rsidRPr="00D10C55" w:rsidRDefault="007612A1" w:rsidP="0055155B">
      <w:pPr>
        <w:spacing w:after="0" w:line="240" w:lineRule="auto"/>
        <w:jc w:val="both"/>
        <w:rPr>
          <w:rFonts w:ascii="Times New Roman" w:hAnsi="Times New Roman" w:cs="Times New Roman"/>
        </w:rPr>
      </w:pPr>
      <w:r w:rsidRPr="00D10C55">
        <w:rPr>
          <w:rFonts w:ascii="Times New Roman" w:hAnsi="Times New Roman" w:cs="Times New Roman"/>
        </w:rPr>
        <w:t>– выбор и включение исходного признака в состав латентного;</w:t>
      </w:r>
    </w:p>
    <w:p w14:paraId="7EC2BCF3" w14:textId="77777777" w:rsidR="007612A1" w:rsidRPr="00D10C55" w:rsidRDefault="007612A1" w:rsidP="0055155B">
      <w:pPr>
        <w:spacing w:after="0" w:line="240" w:lineRule="auto"/>
        <w:jc w:val="both"/>
        <w:rPr>
          <w:rFonts w:ascii="Times New Roman" w:hAnsi="Times New Roman" w:cs="Times New Roman"/>
        </w:rPr>
      </w:pPr>
      <w:r w:rsidRPr="00D10C55">
        <w:rPr>
          <w:rFonts w:ascii="Times New Roman" w:hAnsi="Times New Roman" w:cs="Times New Roman"/>
        </w:rPr>
        <w:t>– корректировка значений латентного признака (оценок) объектов по отступу от границы  между классами с помощью мажорирующих функций;</w:t>
      </w:r>
    </w:p>
    <w:p w14:paraId="0FD7A40D" w14:textId="77777777" w:rsidR="007612A1" w:rsidRPr="00D10C55" w:rsidRDefault="007612A1" w:rsidP="0055155B">
      <w:pPr>
        <w:spacing w:after="0" w:line="240" w:lineRule="auto"/>
        <w:jc w:val="both"/>
        <w:rPr>
          <w:rFonts w:ascii="Times New Roman" w:hAnsi="Times New Roman" w:cs="Times New Roman"/>
        </w:rPr>
      </w:pPr>
      <w:r w:rsidRPr="00D10C55">
        <w:rPr>
          <w:rFonts w:ascii="Times New Roman" w:hAnsi="Times New Roman" w:cs="Times New Roman"/>
        </w:rPr>
        <w:t>– включение оценок объектов в обучающую выборку как дополнительного признака для обучения  мета–алгоритма.</w:t>
      </w:r>
    </w:p>
    <w:p w14:paraId="5EBD3E3E" w14:textId="77777777" w:rsidR="007612A1" w:rsidRPr="00D10C55" w:rsidRDefault="007612A1"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Каждый базовый алгоритм, включаемый в набор, не уменьшает точность распознавания предыдущего. Эффективность распознавания при обучении растёт так как известны отступы объектов от границы между классами и в каком направлении от неё нужно производит коррекцию (регуляризацию) оценок с помощью мажорирующих функций. Высокая точность распознавания, полученная  на последнем базовом алгоритме из набора, не является основанием для выводов о высокой обобщающей способности для мета–алгоритма. </w:t>
      </w:r>
    </w:p>
    <w:p w14:paraId="1D09C138" w14:textId="77777777" w:rsidR="003A56D2" w:rsidRPr="00D10C55" w:rsidRDefault="001A7AC6"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Требуется изучения </w:t>
      </w:r>
      <w:r w:rsidR="00F50472" w:rsidRPr="00D10C55">
        <w:rPr>
          <w:rFonts w:ascii="Times New Roman" w:hAnsi="Times New Roman" w:cs="Times New Roman"/>
        </w:rPr>
        <w:t>влияния мажорирующих функций на результаты мета</w:t>
      </w:r>
      <w:r w:rsidR="00F50472" w:rsidRPr="00D10C55">
        <w:rPr>
          <w:rFonts w:ascii="Times New Roman" w:eastAsia="Times New Roman" w:hAnsi="Times New Roman" w:cs="Times New Roman"/>
          <w:lang w:eastAsia="ru-RU"/>
        </w:rPr>
        <w:t xml:space="preserve">–алгоритма. </w:t>
      </w:r>
      <w:r w:rsidRPr="00D10C55">
        <w:rPr>
          <w:rFonts w:ascii="Times New Roman" w:hAnsi="Times New Roman" w:cs="Times New Roman"/>
        </w:rPr>
        <w:t>П</w:t>
      </w:r>
      <w:r w:rsidR="003A56D2" w:rsidRPr="00D10C55">
        <w:rPr>
          <w:rFonts w:ascii="Times New Roman" w:hAnsi="Times New Roman" w:cs="Times New Roman"/>
        </w:rPr>
        <w:t xml:space="preserve">роблема качества обучения имеет скорее </w:t>
      </w:r>
      <w:r w:rsidR="006B43DF" w:rsidRPr="00D10C55">
        <w:rPr>
          <w:rFonts w:ascii="Times New Roman" w:hAnsi="Times New Roman" w:cs="Times New Roman"/>
        </w:rPr>
        <w:t>комбинаторную чем вероятностную природу</w:t>
      </w:r>
      <w:r w:rsidR="00F50472" w:rsidRPr="00D10C55">
        <w:rPr>
          <w:rFonts w:ascii="Times New Roman" w:hAnsi="Times New Roman" w:cs="Times New Roman"/>
        </w:rPr>
        <w:t xml:space="preserve"> [</w:t>
      </w:r>
      <w:r w:rsidR="008874C0" w:rsidRPr="00D10C55">
        <w:rPr>
          <w:rFonts w:ascii="Times New Roman" w:hAnsi="Times New Roman" w:cs="Times New Roman"/>
        </w:rPr>
        <w:t>5</w:t>
      </w:r>
      <w:r w:rsidR="00F50472" w:rsidRPr="00D10C55">
        <w:rPr>
          <w:rFonts w:ascii="Times New Roman" w:hAnsi="Times New Roman" w:cs="Times New Roman"/>
        </w:rPr>
        <w:t>]</w:t>
      </w:r>
      <w:r w:rsidR="006B43DF" w:rsidRPr="00D10C55">
        <w:rPr>
          <w:rFonts w:ascii="Times New Roman" w:hAnsi="Times New Roman" w:cs="Times New Roman"/>
        </w:rPr>
        <w:t xml:space="preserve">. </w:t>
      </w:r>
      <w:r w:rsidR="00F50472" w:rsidRPr="00D10C55">
        <w:rPr>
          <w:rFonts w:ascii="Times New Roman" w:hAnsi="Times New Roman" w:cs="Times New Roman"/>
        </w:rPr>
        <w:t>Применительно к рассматриваемым ансамблевым алгоритмам речь идёт о комбинациях латентных и исходных признак</w:t>
      </w:r>
      <w:r w:rsidR="00EA163C" w:rsidRPr="00D10C55">
        <w:rPr>
          <w:rFonts w:ascii="Times New Roman" w:hAnsi="Times New Roman" w:cs="Times New Roman"/>
        </w:rPr>
        <w:t>ов</w:t>
      </w:r>
      <w:r w:rsidR="00F50472" w:rsidRPr="00D10C55">
        <w:rPr>
          <w:rFonts w:ascii="Times New Roman" w:hAnsi="Times New Roman" w:cs="Times New Roman"/>
        </w:rPr>
        <w:t xml:space="preserve"> в зависимости от параметров мажорирующих функций.</w:t>
      </w:r>
    </w:p>
    <w:p w14:paraId="1A463C04" w14:textId="77777777" w:rsidR="001A7AC6" w:rsidRPr="00D10C55" w:rsidRDefault="00631805"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Эффект от применения мажорирующих функций проявляется в повышении точности распознавания на обучающей выборке по базовым алгоритмам. </w:t>
      </w:r>
      <w:r w:rsidR="001A7AC6" w:rsidRPr="00D10C55">
        <w:rPr>
          <w:rFonts w:ascii="Times New Roman" w:hAnsi="Times New Roman" w:cs="Times New Roman"/>
        </w:rPr>
        <w:t>Процедуры обучения на основе жадных стратегий являются причиной порождения эффекта переобучения. Включение дополнительных признаков в описание объектов обучающей выборки проводится с целью сохранения в них частичной информации о скрытых закономерностях в данных. На использование этих закономерностей адаптирован мета</w:t>
      </w:r>
      <w:r w:rsidR="001A7AC6" w:rsidRPr="00D10C55">
        <w:rPr>
          <w:rFonts w:ascii="Times New Roman" w:eastAsia="Times New Roman" w:hAnsi="Times New Roman" w:cs="Times New Roman"/>
          <w:lang w:eastAsia="ru-RU"/>
        </w:rPr>
        <w:t>–</w:t>
      </w:r>
      <w:r w:rsidR="001A7AC6" w:rsidRPr="00D10C55">
        <w:rPr>
          <w:rFonts w:ascii="Times New Roman" w:hAnsi="Times New Roman" w:cs="Times New Roman"/>
        </w:rPr>
        <w:t xml:space="preserve">алгоритм при разделении объектов на классы.  </w:t>
      </w:r>
    </w:p>
    <w:p w14:paraId="1379218C" w14:textId="77777777" w:rsidR="00676E37" w:rsidRPr="00D10C55" w:rsidRDefault="000529C6"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С целью </w:t>
      </w:r>
      <w:r w:rsidR="00BD44D7" w:rsidRPr="00D10C55">
        <w:rPr>
          <w:rFonts w:ascii="Times New Roman" w:hAnsi="Times New Roman" w:cs="Times New Roman"/>
        </w:rPr>
        <w:t>унификации</w:t>
      </w:r>
      <w:r w:rsidR="00901A38" w:rsidRPr="00D10C55">
        <w:rPr>
          <w:rFonts w:ascii="Times New Roman" w:hAnsi="Times New Roman" w:cs="Times New Roman"/>
        </w:rPr>
        <w:t xml:space="preserve"> шкал измерений </w:t>
      </w:r>
      <w:r w:rsidRPr="00D10C55">
        <w:rPr>
          <w:rFonts w:ascii="Times New Roman" w:hAnsi="Times New Roman" w:cs="Times New Roman"/>
        </w:rPr>
        <w:t>производи</w:t>
      </w:r>
      <w:r w:rsidR="00BD44D7" w:rsidRPr="00D10C55">
        <w:rPr>
          <w:rFonts w:ascii="Times New Roman" w:hAnsi="Times New Roman" w:cs="Times New Roman"/>
        </w:rPr>
        <w:t>тся</w:t>
      </w:r>
      <w:r w:rsidRPr="00D10C55">
        <w:rPr>
          <w:rFonts w:ascii="Times New Roman" w:hAnsi="Times New Roman" w:cs="Times New Roman"/>
        </w:rPr>
        <w:t xml:space="preserve"> </w:t>
      </w:r>
      <w:r w:rsidR="00676E37" w:rsidRPr="00D10C55">
        <w:rPr>
          <w:rFonts w:ascii="Times New Roman" w:hAnsi="Times New Roman" w:cs="Times New Roman"/>
        </w:rPr>
        <w:t>преобразовани</w:t>
      </w:r>
      <w:r w:rsidR="0009331C" w:rsidRPr="00D10C55">
        <w:rPr>
          <w:rFonts w:ascii="Times New Roman" w:hAnsi="Times New Roman" w:cs="Times New Roman"/>
        </w:rPr>
        <w:t>я</w:t>
      </w:r>
      <w:r w:rsidR="00676E37" w:rsidRPr="00D10C55">
        <w:rPr>
          <w:rFonts w:ascii="Times New Roman" w:hAnsi="Times New Roman" w:cs="Times New Roman"/>
        </w:rPr>
        <w:t xml:space="preserve"> значений количественных признаков в градации номинальных. Для </w:t>
      </w:r>
      <w:r w:rsidR="0079290D" w:rsidRPr="00D10C55">
        <w:rPr>
          <w:rFonts w:ascii="Times New Roman" w:hAnsi="Times New Roman" w:cs="Times New Roman"/>
        </w:rPr>
        <w:t>преобразования</w:t>
      </w:r>
      <w:r w:rsidR="00676E37" w:rsidRPr="00D10C55">
        <w:rPr>
          <w:rFonts w:ascii="Times New Roman" w:hAnsi="Times New Roman" w:cs="Times New Roman"/>
        </w:rPr>
        <w:t xml:space="preserve"> использ</w:t>
      </w:r>
      <w:r w:rsidR="00752328" w:rsidRPr="00D10C55">
        <w:rPr>
          <w:rFonts w:ascii="Times New Roman" w:hAnsi="Times New Roman" w:cs="Times New Roman"/>
        </w:rPr>
        <w:t>уются</w:t>
      </w:r>
      <w:r w:rsidR="00676E37" w:rsidRPr="00D10C55">
        <w:rPr>
          <w:rFonts w:ascii="Times New Roman" w:hAnsi="Times New Roman" w:cs="Times New Roman"/>
        </w:rPr>
        <w:t xml:space="preserve"> разбиение на</w:t>
      </w:r>
      <w:r w:rsidR="00752328" w:rsidRPr="00D10C55">
        <w:rPr>
          <w:rFonts w:ascii="Times New Roman" w:hAnsi="Times New Roman" w:cs="Times New Roman"/>
        </w:rPr>
        <w:t xml:space="preserve"> непересекающиеся</w:t>
      </w:r>
      <w:r w:rsidR="00676E37" w:rsidRPr="00D10C55">
        <w:rPr>
          <w:rFonts w:ascii="Times New Roman" w:hAnsi="Times New Roman" w:cs="Times New Roman"/>
        </w:rPr>
        <w:t xml:space="preserve"> интервалы, оптимальные </w:t>
      </w:r>
      <w:r w:rsidR="0079290D" w:rsidRPr="00D10C55">
        <w:rPr>
          <w:rFonts w:ascii="Times New Roman" w:hAnsi="Times New Roman" w:cs="Times New Roman"/>
        </w:rPr>
        <w:t>значения границ</w:t>
      </w:r>
      <w:r w:rsidR="00676E37" w:rsidRPr="00D10C55">
        <w:rPr>
          <w:rFonts w:ascii="Times New Roman" w:hAnsi="Times New Roman" w:cs="Times New Roman"/>
        </w:rPr>
        <w:t xml:space="preserve"> которых определя</w:t>
      </w:r>
      <w:r w:rsidR="00752328" w:rsidRPr="00D10C55">
        <w:rPr>
          <w:rFonts w:ascii="Times New Roman" w:hAnsi="Times New Roman" w:cs="Times New Roman"/>
        </w:rPr>
        <w:t>ются</w:t>
      </w:r>
      <w:r w:rsidR="00676E37" w:rsidRPr="00D10C55">
        <w:rPr>
          <w:rFonts w:ascii="Times New Roman" w:hAnsi="Times New Roman" w:cs="Times New Roman"/>
        </w:rPr>
        <w:t xml:space="preserve"> по специальн</w:t>
      </w:r>
      <w:r w:rsidR="00BD44D7" w:rsidRPr="00D10C55">
        <w:rPr>
          <w:rFonts w:ascii="Times New Roman" w:hAnsi="Times New Roman" w:cs="Times New Roman"/>
        </w:rPr>
        <w:t>ому</w:t>
      </w:r>
      <w:r w:rsidR="00676E37" w:rsidRPr="00D10C55">
        <w:rPr>
          <w:rFonts w:ascii="Times New Roman" w:hAnsi="Times New Roman" w:cs="Times New Roman"/>
        </w:rPr>
        <w:t xml:space="preserve"> критери</w:t>
      </w:r>
      <w:r w:rsidR="00BD44D7" w:rsidRPr="00D10C55">
        <w:rPr>
          <w:rFonts w:ascii="Times New Roman" w:hAnsi="Times New Roman" w:cs="Times New Roman"/>
        </w:rPr>
        <w:t>ю</w:t>
      </w:r>
      <w:r w:rsidR="00676E37" w:rsidRPr="00D10C55">
        <w:rPr>
          <w:rFonts w:ascii="Times New Roman" w:hAnsi="Times New Roman" w:cs="Times New Roman"/>
        </w:rPr>
        <w:t>.</w:t>
      </w:r>
    </w:p>
    <w:p w14:paraId="2908C543" w14:textId="77777777" w:rsidR="000529C6" w:rsidRPr="00D10C55" w:rsidRDefault="006463CB"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Есть предположение, что причины переобучения</w:t>
      </w:r>
      <w:r w:rsidR="0079290D" w:rsidRPr="00D10C55">
        <w:rPr>
          <w:rFonts w:ascii="Times New Roman" w:hAnsi="Times New Roman" w:cs="Times New Roman"/>
        </w:rPr>
        <w:t xml:space="preserve"> по технологии стекинга </w:t>
      </w:r>
      <w:r w:rsidRPr="00D10C55">
        <w:rPr>
          <w:rFonts w:ascii="Times New Roman" w:hAnsi="Times New Roman" w:cs="Times New Roman"/>
        </w:rPr>
        <w:t>с</w:t>
      </w:r>
      <w:r w:rsidR="00BD44D7" w:rsidRPr="00D10C55">
        <w:rPr>
          <w:rFonts w:ascii="Times New Roman" w:hAnsi="Times New Roman" w:cs="Times New Roman"/>
        </w:rPr>
        <w:t>вязано</w:t>
      </w:r>
      <w:r w:rsidRPr="00D10C55">
        <w:rPr>
          <w:rFonts w:ascii="Times New Roman" w:hAnsi="Times New Roman" w:cs="Times New Roman"/>
        </w:rPr>
        <w:t xml:space="preserve"> </w:t>
      </w:r>
      <w:r w:rsidR="00BD44D7" w:rsidRPr="00D10C55">
        <w:rPr>
          <w:rFonts w:ascii="Times New Roman" w:hAnsi="Times New Roman" w:cs="Times New Roman"/>
        </w:rPr>
        <w:t>с</w:t>
      </w:r>
      <w:r w:rsidRPr="00D10C55">
        <w:rPr>
          <w:rFonts w:ascii="Times New Roman" w:hAnsi="Times New Roman" w:cs="Times New Roman"/>
        </w:rPr>
        <w:t xml:space="preserve"> выбор</w:t>
      </w:r>
      <w:r w:rsidR="00BD44D7" w:rsidRPr="00D10C55">
        <w:rPr>
          <w:rFonts w:ascii="Times New Roman" w:hAnsi="Times New Roman" w:cs="Times New Roman"/>
        </w:rPr>
        <w:t>ом параметров</w:t>
      </w:r>
      <w:r w:rsidRPr="00D10C55">
        <w:rPr>
          <w:rFonts w:ascii="Times New Roman" w:hAnsi="Times New Roman" w:cs="Times New Roman"/>
        </w:rPr>
        <w:t xml:space="preserve"> базовых алгоритмов. </w:t>
      </w:r>
      <w:r w:rsidR="00BD44D7" w:rsidRPr="00D10C55">
        <w:rPr>
          <w:rFonts w:ascii="Times New Roman" w:hAnsi="Times New Roman" w:cs="Times New Roman"/>
        </w:rPr>
        <w:t>Как правило,</w:t>
      </w:r>
      <w:r w:rsidR="000529C6" w:rsidRPr="00D10C55">
        <w:rPr>
          <w:rFonts w:ascii="Times New Roman" w:hAnsi="Times New Roman" w:cs="Times New Roman"/>
        </w:rPr>
        <w:t xml:space="preserve"> </w:t>
      </w:r>
      <w:r w:rsidR="0079290D" w:rsidRPr="00D10C55">
        <w:rPr>
          <w:rFonts w:ascii="Times New Roman" w:hAnsi="Times New Roman" w:cs="Times New Roman"/>
        </w:rPr>
        <w:t>ч</w:t>
      </w:r>
      <w:r w:rsidR="000529C6" w:rsidRPr="00D10C55">
        <w:rPr>
          <w:rFonts w:ascii="Times New Roman" w:hAnsi="Times New Roman" w:cs="Times New Roman"/>
        </w:rPr>
        <w:t xml:space="preserve">исло базовых алгоритмов изначально не </w:t>
      </w:r>
      <w:r w:rsidR="00752328" w:rsidRPr="00D10C55">
        <w:rPr>
          <w:rFonts w:ascii="Times New Roman" w:hAnsi="Times New Roman" w:cs="Times New Roman"/>
        </w:rPr>
        <w:t>фиксировано</w:t>
      </w:r>
      <w:r w:rsidR="0079290D" w:rsidRPr="00D10C55">
        <w:rPr>
          <w:rFonts w:ascii="Times New Roman" w:hAnsi="Times New Roman" w:cs="Times New Roman"/>
        </w:rPr>
        <w:t xml:space="preserve"> так как о</w:t>
      </w:r>
      <w:r w:rsidR="000529C6" w:rsidRPr="00D10C55">
        <w:rPr>
          <w:rFonts w:ascii="Times New Roman" w:hAnsi="Times New Roman" w:cs="Times New Roman"/>
        </w:rPr>
        <w:t>но зависит</w:t>
      </w:r>
      <w:r w:rsidR="009A63AE" w:rsidRPr="00D10C55">
        <w:rPr>
          <w:rFonts w:ascii="Times New Roman" w:hAnsi="Times New Roman" w:cs="Times New Roman"/>
        </w:rPr>
        <w:t xml:space="preserve"> от использования</w:t>
      </w:r>
      <w:r w:rsidR="000529C6" w:rsidRPr="00D10C55">
        <w:rPr>
          <w:rFonts w:ascii="Times New Roman" w:hAnsi="Times New Roman" w:cs="Times New Roman"/>
        </w:rPr>
        <w:t xml:space="preserve"> правил иерархической агломеративной группировки и</w:t>
      </w:r>
      <w:r w:rsidR="0079290D" w:rsidRPr="00D10C55">
        <w:rPr>
          <w:rFonts w:ascii="Times New Roman" w:hAnsi="Times New Roman" w:cs="Times New Roman"/>
        </w:rPr>
        <w:t xml:space="preserve"> настраиваемых</w:t>
      </w:r>
      <w:r w:rsidR="000529C6" w:rsidRPr="00D10C55">
        <w:rPr>
          <w:rFonts w:ascii="Times New Roman" w:hAnsi="Times New Roman" w:cs="Times New Roman"/>
        </w:rPr>
        <w:t xml:space="preserve"> параметров мажорирующей функции.  Правила группировки реализованы на основе выбора </w:t>
      </w:r>
      <w:r w:rsidR="0079290D" w:rsidRPr="00D10C55">
        <w:rPr>
          <w:rFonts w:ascii="Times New Roman" w:hAnsi="Times New Roman" w:cs="Times New Roman"/>
        </w:rPr>
        <w:t xml:space="preserve">первого </w:t>
      </w:r>
      <w:r w:rsidR="000529C6" w:rsidRPr="00D10C55">
        <w:rPr>
          <w:rFonts w:ascii="Times New Roman" w:hAnsi="Times New Roman" w:cs="Times New Roman"/>
        </w:rPr>
        <w:t>исходного признака для организации ансамбля</w:t>
      </w:r>
      <w:r w:rsidR="00BD44D7" w:rsidRPr="00D10C55">
        <w:rPr>
          <w:rFonts w:ascii="Times New Roman" w:hAnsi="Times New Roman" w:cs="Times New Roman"/>
        </w:rPr>
        <w:t>,</w:t>
      </w:r>
      <w:r w:rsidR="0079290D" w:rsidRPr="00D10C55">
        <w:rPr>
          <w:rFonts w:ascii="Times New Roman" w:hAnsi="Times New Roman" w:cs="Times New Roman"/>
        </w:rPr>
        <w:t xml:space="preserve"> </w:t>
      </w:r>
      <w:r w:rsidR="009A63AE" w:rsidRPr="00D10C55">
        <w:rPr>
          <w:rFonts w:ascii="Times New Roman" w:hAnsi="Times New Roman" w:cs="Times New Roman"/>
        </w:rPr>
        <w:t>результатов анализа</w:t>
      </w:r>
      <w:r w:rsidR="000529C6" w:rsidRPr="00D10C55">
        <w:rPr>
          <w:rFonts w:ascii="Times New Roman" w:hAnsi="Times New Roman" w:cs="Times New Roman"/>
        </w:rPr>
        <w:t xml:space="preserve"> отношения внутриклассового сходства и межклассового различия</w:t>
      </w:r>
      <w:r w:rsidR="00BD44D7" w:rsidRPr="00D10C55">
        <w:rPr>
          <w:rFonts w:ascii="Times New Roman" w:hAnsi="Times New Roman" w:cs="Times New Roman"/>
        </w:rPr>
        <w:t>,</w:t>
      </w:r>
      <w:r w:rsidR="000529C6" w:rsidRPr="00D10C55">
        <w:rPr>
          <w:rFonts w:ascii="Times New Roman" w:hAnsi="Times New Roman" w:cs="Times New Roman"/>
        </w:rPr>
        <w:t xml:space="preserve"> </w:t>
      </w:r>
      <w:r w:rsidR="00BD44D7" w:rsidRPr="00D10C55">
        <w:rPr>
          <w:rFonts w:ascii="Times New Roman" w:hAnsi="Times New Roman" w:cs="Times New Roman"/>
        </w:rPr>
        <w:t xml:space="preserve">условия </w:t>
      </w:r>
      <w:r w:rsidR="000529C6" w:rsidRPr="00D10C55">
        <w:rPr>
          <w:rFonts w:ascii="Times New Roman" w:hAnsi="Times New Roman" w:cs="Times New Roman"/>
        </w:rPr>
        <w:t>останова</w:t>
      </w:r>
      <w:r w:rsidR="0079290D" w:rsidRPr="00D10C55">
        <w:rPr>
          <w:rFonts w:ascii="Times New Roman" w:hAnsi="Times New Roman" w:cs="Times New Roman"/>
        </w:rPr>
        <w:t xml:space="preserve"> процесса</w:t>
      </w:r>
      <w:r w:rsidR="000529C6" w:rsidRPr="00D10C55">
        <w:rPr>
          <w:rFonts w:ascii="Times New Roman" w:hAnsi="Times New Roman" w:cs="Times New Roman"/>
        </w:rPr>
        <w:t xml:space="preserve"> формирования значений латентного признака.  </w:t>
      </w:r>
    </w:p>
    <w:p w14:paraId="5084672B" w14:textId="77777777" w:rsidR="007B4FCD" w:rsidRPr="00D10C55" w:rsidRDefault="0009331C"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Для в</w:t>
      </w:r>
      <w:r w:rsidR="007B4FCD" w:rsidRPr="00D10C55">
        <w:rPr>
          <w:rFonts w:ascii="Times New Roman" w:hAnsi="Times New Roman" w:cs="Times New Roman"/>
        </w:rPr>
        <w:t>ыбор</w:t>
      </w:r>
      <w:r w:rsidRPr="00D10C55">
        <w:rPr>
          <w:rFonts w:ascii="Times New Roman" w:hAnsi="Times New Roman" w:cs="Times New Roman"/>
        </w:rPr>
        <w:t>а</w:t>
      </w:r>
      <w:r w:rsidR="007B4FCD" w:rsidRPr="00D10C55">
        <w:rPr>
          <w:rFonts w:ascii="Times New Roman" w:hAnsi="Times New Roman" w:cs="Times New Roman"/>
        </w:rPr>
        <w:t xml:space="preserve"> параметров мажорирующих функций </w:t>
      </w:r>
      <w:r w:rsidRPr="00D10C55">
        <w:rPr>
          <w:rFonts w:ascii="Times New Roman" w:hAnsi="Times New Roman" w:cs="Times New Roman"/>
        </w:rPr>
        <w:t>необходим</w:t>
      </w:r>
      <w:r w:rsidR="007B4FCD" w:rsidRPr="00D10C55">
        <w:rPr>
          <w:rFonts w:ascii="Times New Roman" w:hAnsi="Times New Roman" w:cs="Times New Roman"/>
        </w:rPr>
        <w:t xml:space="preserve"> анализ сходимости процесса обучения к состоянию корректного разделения обучающей выборки на классы и максимальному показателю обобщающей способности по мета</w:t>
      </w:r>
      <w:r w:rsidR="00BE3D16" w:rsidRPr="00D10C55">
        <w:rPr>
          <w:rFonts w:ascii="Times New Roman" w:eastAsia="Times New Roman" w:hAnsi="Times New Roman" w:cs="Times New Roman"/>
          <w:lang w:eastAsia="ru-RU"/>
        </w:rPr>
        <w:t>–</w:t>
      </w:r>
      <w:r w:rsidR="007B4FCD" w:rsidRPr="00D10C55">
        <w:rPr>
          <w:rFonts w:ascii="Times New Roman" w:hAnsi="Times New Roman" w:cs="Times New Roman"/>
        </w:rPr>
        <w:t xml:space="preserve">алгоритму. </w:t>
      </w:r>
      <w:r w:rsidR="00D3306B" w:rsidRPr="00D10C55">
        <w:rPr>
          <w:rFonts w:ascii="Times New Roman" w:hAnsi="Times New Roman" w:cs="Times New Roman"/>
        </w:rPr>
        <w:t>Показателем</w:t>
      </w:r>
      <w:r w:rsidR="00BD44D7" w:rsidRPr="00D10C55">
        <w:rPr>
          <w:rFonts w:ascii="Times New Roman" w:hAnsi="Times New Roman" w:cs="Times New Roman"/>
        </w:rPr>
        <w:t xml:space="preserve"> для контроля</w:t>
      </w:r>
      <w:r w:rsidR="00D3306B" w:rsidRPr="00D10C55">
        <w:rPr>
          <w:rFonts w:ascii="Times New Roman" w:hAnsi="Times New Roman" w:cs="Times New Roman"/>
        </w:rPr>
        <w:t xml:space="preserve"> сходимости</w:t>
      </w:r>
      <w:r w:rsidR="007B4FCD" w:rsidRPr="00D10C55">
        <w:rPr>
          <w:rFonts w:ascii="Times New Roman" w:hAnsi="Times New Roman" w:cs="Times New Roman"/>
        </w:rPr>
        <w:t xml:space="preserve"> к корректному разделению </w:t>
      </w:r>
      <w:r w:rsidR="00D3306B" w:rsidRPr="00D10C55">
        <w:rPr>
          <w:rFonts w:ascii="Times New Roman" w:hAnsi="Times New Roman" w:cs="Times New Roman"/>
        </w:rPr>
        <w:t xml:space="preserve">является отношение внутриклассового сходства и межклассового различия. </w:t>
      </w:r>
      <w:r w:rsidR="007B4FCD" w:rsidRPr="00D10C55">
        <w:rPr>
          <w:rFonts w:ascii="Times New Roman" w:hAnsi="Times New Roman" w:cs="Times New Roman"/>
        </w:rPr>
        <w:lastRenderedPageBreak/>
        <w:t xml:space="preserve">Анализ </w:t>
      </w:r>
      <w:r w:rsidR="00CD0BA3" w:rsidRPr="00D10C55">
        <w:rPr>
          <w:rFonts w:ascii="Times New Roman" w:hAnsi="Times New Roman" w:cs="Times New Roman"/>
        </w:rPr>
        <w:t>вариабельности отношений востребован для исследования устойчивости мета</w:t>
      </w:r>
      <w:r w:rsidR="00BE3D16" w:rsidRPr="00D10C55">
        <w:rPr>
          <w:rFonts w:ascii="Times New Roman" w:eastAsia="Times New Roman" w:hAnsi="Times New Roman" w:cs="Times New Roman"/>
          <w:lang w:eastAsia="ru-RU"/>
        </w:rPr>
        <w:t>–</w:t>
      </w:r>
      <w:r w:rsidR="00CD0BA3" w:rsidRPr="00D10C55">
        <w:rPr>
          <w:rFonts w:ascii="Times New Roman" w:hAnsi="Times New Roman" w:cs="Times New Roman"/>
        </w:rPr>
        <w:t xml:space="preserve">алгоритма от переобучения.  </w:t>
      </w:r>
    </w:p>
    <w:p w14:paraId="0276AF92" w14:textId="77777777" w:rsidR="000529C6" w:rsidRPr="00D10C55" w:rsidRDefault="00813A50"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Для вычисления выходных данных (</w:t>
      </w:r>
      <w:r w:rsidR="00BD44D7" w:rsidRPr="00D10C55">
        <w:rPr>
          <w:rFonts w:ascii="Times New Roman" w:hAnsi="Times New Roman" w:cs="Times New Roman"/>
        </w:rPr>
        <w:t xml:space="preserve">значений </w:t>
      </w:r>
      <w:r w:rsidRPr="00D10C55">
        <w:rPr>
          <w:rFonts w:ascii="Times New Roman" w:hAnsi="Times New Roman" w:cs="Times New Roman"/>
        </w:rPr>
        <w:t>дополнительных признаков) по базовым алгоритмам помимо отступ</w:t>
      </w:r>
      <w:r w:rsidR="00BD44D7" w:rsidRPr="00D10C55">
        <w:rPr>
          <w:rFonts w:ascii="Times New Roman" w:hAnsi="Times New Roman" w:cs="Times New Roman"/>
        </w:rPr>
        <w:t>ов</w:t>
      </w:r>
      <w:r w:rsidRPr="00D10C55">
        <w:rPr>
          <w:rFonts w:ascii="Times New Roman" w:hAnsi="Times New Roman" w:cs="Times New Roman"/>
        </w:rPr>
        <w:t xml:space="preserve"> объект</w:t>
      </w:r>
      <w:r w:rsidR="00BD44D7" w:rsidRPr="00D10C55">
        <w:rPr>
          <w:rFonts w:ascii="Times New Roman" w:hAnsi="Times New Roman" w:cs="Times New Roman"/>
        </w:rPr>
        <w:t>ов</w:t>
      </w:r>
      <w:r w:rsidRPr="00D10C55">
        <w:rPr>
          <w:rFonts w:ascii="Times New Roman" w:hAnsi="Times New Roman" w:cs="Times New Roman"/>
        </w:rPr>
        <w:t xml:space="preserve"> от границы требовался идентификатор класса. </w:t>
      </w:r>
      <w:r w:rsidR="0009331C" w:rsidRPr="00D10C55">
        <w:rPr>
          <w:rFonts w:ascii="Times New Roman" w:hAnsi="Times New Roman" w:cs="Times New Roman"/>
        </w:rPr>
        <w:t>Вычисление оценок д</w:t>
      </w:r>
      <w:r w:rsidR="000529C6" w:rsidRPr="00D10C55">
        <w:rPr>
          <w:rFonts w:ascii="Times New Roman" w:hAnsi="Times New Roman" w:cs="Times New Roman"/>
        </w:rPr>
        <w:t xml:space="preserve">ля произвольного объекта </w:t>
      </w:r>
      <w:r w:rsidR="0009331C" w:rsidRPr="00D10C55">
        <w:rPr>
          <w:rFonts w:ascii="Times New Roman" w:hAnsi="Times New Roman" w:cs="Times New Roman"/>
        </w:rPr>
        <w:t>по набору</w:t>
      </w:r>
      <w:r w:rsidR="000529C6" w:rsidRPr="00D10C55">
        <w:rPr>
          <w:rFonts w:ascii="Times New Roman" w:hAnsi="Times New Roman" w:cs="Times New Roman"/>
        </w:rPr>
        <w:t xml:space="preserve"> базовых алгоритмов</w:t>
      </w:r>
      <w:r w:rsidR="00CD0BA3" w:rsidRPr="00D10C55">
        <w:rPr>
          <w:rFonts w:ascii="Times New Roman" w:hAnsi="Times New Roman" w:cs="Times New Roman"/>
        </w:rPr>
        <w:t xml:space="preserve"> связ</w:t>
      </w:r>
      <w:r w:rsidR="004E3898" w:rsidRPr="00D10C55">
        <w:rPr>
          <w:rFonts w:ascii="Times New Roman" w:hAnsi="Times New Roman" w:cs="Times New Roman"/>
        </w:rPr>
        <w:t>ывалось</w:t>
      </w:r>
      <w:r w:rsidR="00CD0BA3" w:rsidRPr="00D10C55">
        <w:rPr>
          <w:rFonts w:ascii="Times New Roman" w:hAnsi="Times New Roman" w:cs="Times New Roman"/>
        </w:rPr>
        <w:t xml:space="preserve"> с необходимостью использования функции потерь. Вид функции и множество её допустимых значений в общем-то неизвест</w:t>
      </w:r>
      <w:r w:rsidR="0009331C" w:rsidRPr="00D10C55">
        <w:rPr>
          <w:rFonts w:ascii="Times New Roman" w:hAnsi="Times New Roman" w:cs="Times New Roman"/>
        </w:rPr>
        <w:t>е</w:t>
      </w:r>
      <w:r w:rsidR="00CD0BA3" w:rsidRPr="00D10C55">
        <w:rPr>
          <w:rFonts w:ascii="Times New Roman" w:hAnsi="Times New Roman" w:cs="Times New Roman"/>
        </w:rPr>
        <w:t xml:space="preserve">н. </w:t>
      </w:r>
      <w:r w:rsidR="0009331C" w:rsidRPr="00D10C55">
        <w:rPr>
          <w:rFonts w:ascii="Times New Roman" w:hAnsi="Times New Roman" w:cs="Times New Roman"/>
        </w:rPr>
        <w:t xml:space="preserve">Для базового алгоритма нет информации в каком направлении от границы между классами производить корректировку значений отступа. </w:t>
      </w:r>
    </w:p>
    <w:p w14:paraId="1E3A2A70" w14:textId="77777777" w:rsidR="0009331C" w:rsidRPr="00D10C55" w:rsidRDefault="0009331C"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Утверждается, что для произвольного объекта:</w:t>
      </w:r>
    </w:p>
    <w:p w14:paraId="387ADF96" w14:textId="77777777" w:rsidR="0009331C" w:rsidRPr="00D10C55" w:rsidRDefault="004E3898" w:rsidP="0055155B">
      <w:pPr>
        <w:spacing w:after="0" w:line="240" w:lineRule="auto"/>
        <w:jc w:val="both"/>
        <w:rPr>
          <w:rFonts w:ascii="Times New Roman" w:hAnsi="Times New Roman" w:cs="Times New Roman"/>
        </w:rPr>
      </w:pPr>
      <w:r w:rsidRPr="00D10C55">
        <w:rPr>
          <w:rFonts w:ascii="Times New Roman" w:eastAsia="Times New Roman" w:hAnsi="Times New Roman" w:cs="Times New Roman"/>
          <w:lang w:eastAsia="ru-RU"/>
        </w:rPr>
        <w:t>–</w:t>
      </w:r>
      <w:r w:rsidR="0009331C" w:rsidRPr="00D10C55">
        <w:rPr>
          <w:rFonts w:ascii="Times New Roman" w:hAnsi="Times New Roman" w:cs="Times New Roman"/>
        </w:rPr>
        <w:t xml:space="preserve"> базовые алгоритмы не вычисляют значения оценок;</w:t>
      </w:r>
    </w:p>
    <w:p w14:paraId="5CE04040" w14:textId="77777777" w:rsidR="0009331C" w:rsidRPr="00D10C55" w:rsidRDefault="004E3898" w:rsidP="0055155B">
      <w:pPr>
        <w:spacing w:after="0" w:line="240" w:lineRule="auto"/>
        <w:jc w:val="both"/>
        <w:rPr>
          <w:rFonts w:ascii="Times New Roman" w:hAnsi="Times New Roman" w:cs="Times New Roman"/>
        </w:rPr>
      </w:pPr>
      <w:r w:rsidRPr="00D10C55">
        <w:rPr>
          <w:rFonts w:ascii="Times New Roman" w:eastAsia="Times New Roman" w:hAnsi="Times New Roman" w:cs="Times New Roman"/>
          <w:lang w:eastAsia="ru-RU"/>
        </w:rPr>
        <w:t>–</w:t>
      </w:r>
      <w:r w:rsidR="0009331C" w:rsidRPr="00D10C55">
        <w:rPr>
          <w:rFonts w:ascii="Times New Roman" w:hAnsi="Times New Roman" w:cs="Times New Roman"/>
        </w:rPr>
        <w:t xml:space="preserve"> мета</w:t>
      </w:r>
      <w:r w:rsidR="000970B0" w:rsidRPr="00D10C55">
        <w:rPr>
          <w:rFonts w:ascii="Times New Roman" w:eastAsia="Times New Roman" w:hAnsi="Times New Roman" w:cs="Times New Roman"/>
          <w:lang w:eastAsia="ru-RU"/>
        </w:rPr>
        <w:t>–</w:t>
      </w:r>
      <w:r w:rsidR="0009331C" w:rsidRPr="00D10C55">
        <w:rPr>
          <w:rFonts w:ascii="Times New Roman" w:hAnsi="Times New Roman" w:cs="Times New Roman"/>
        </w:rPr>
        <w:t>алгоритм может производить распознавание лишь с учётом привнесения в состав таблицы обучения дополнительных признаков с помощью базовых алгоритмов.</w:t>
      </w:r>
    </w:p>
    <w:p w14:paraId="220DD163" w14:textId="77777777" w:rsidR="00880843" w:rsidRPr="00D10C55" w:rsidRDefault="00A96F67"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 </w:t>
      </w:r>
      <w:r w:rsidR="009A63AE" w:rsidRPr="00D10C55">
        <w:rPr>
          <w:rFonts w:ascii="Times New Roman" w:hAnsi="Times New Roman" w:cs="Times New Roman"/>
        </w:rPr>
        <w:t>Следовало обосновать</w:t>
      </w:r>
      <w:r w:rsidR="00EA7DF0" w:rsidRPr="00D10C55">
        <w:rPr>
          <w:rFonts w:ascii="Times New Roman" w:hAnsi="Times New Roman" w:cs="Times New Roman"/>
        </w:rPr>
        <w:t xml:space="preserve"> </w:t>
      </w:r>
      <w:r w:rsidR="009A63AE" w:rsidRPr="00D10C55">
        <w:rPr>
          <w:rFonts w:ascii="Times New Roman" w:hAnsi="Times New Roman" w:cs="Times New Roman"/>
        </w:rPr>
        <w:t>применимость</w:t>
      </w:r>
      <w:r w:rsidR="00EA7DF0" w:rsidRPr="00D10C55">
        <w:rPr>
          <w:rFonts w:ascii="Times New Roman" w:hAnsi="Times New Roman" w:cs="Times New Roman"/>
        </w:rPr>
        <w:t xml:space="preserve"> предлагаемого метода на </w:t>
      </w:r>
      <w:r w:rsidR="00BE3D16" w:rsidRPr="00D10C55">
        <w:rPr>
          <w:rFonts w:ascii="Times New Roman" w:hAnsi="Times New Roman" w:cs="Times New Roman"/>
        </w:rPr>
        <w:t>данных</w:t>
      </w:r>
      <w:r w:rsidR="00EA7DF0" w:rsidRPr="00D10C55">
        <w:rPr>
          <w:rFonts w:ascii="Times New Roman" w:hAnsi="Times New Roman" w:cs="Times New Roman"/>
        </w:rPr>
        <w:t xml:space="preserve">, которые не участвовали в процессе обучения. </w:t>
      </w:r>
      <w:r w:rsidR="009A63AE" w:rsidRPr="00D10C55">
        <w:rPr>
          <w:rFonts w:ascii="Times New Roman" w:hAnsi="Times New Roman" w:cs="Times New Roman"/>
        </w:rPr>
        <w:t>Обоснование строится на доказательстве утверждения</w:t>
      </w:r>
      <w:r w:rsidR="0012327B" w:rsidRPr="00D10C55">
        <w:rPr>
          <w:rFonts w:ascii="Times New Roman" w:hAnsi="Times New Roman" w:cs="Times New Roman"/>
        </w:rPr>
        <w:t>, что для распознавания объекта не требуется вычислять</w:t>
      </w:r>
      <w:r w:rsidR="009A63AE" w:rsidRPr="00D10C55">
        <w:rPr>
          <w:rFonts w:ascii="Times New Roman" w:hAnsi="Times New Roman" w:cs="Times New Roman"/>
        </w:rPr>
        <w:t xml:space="preserve"> </w:t>
      </w:r>
      <w:r w:rsidR="0012327B" w:rsidRPr="00D10C55">
        <w:rPr>
          <w:rFonts w:ascii="Times New Roman" w:hAnsi="Times New Roman" w:cs="Times New Roman"/>
        </w:rPr>
        <w:t xml:space="preserve">значения </w:t>
      </w:r>
      <w:r w:rsidR="0009331C" w:rsidRPr="00D10C55">
        <w:rPr>
          <w:rFonts w:ascii="Times New Roman" w:hAnsi="Times New Roman" w:cs="Times New Roman"/>
        </w:rPr>
        <w:t xml:space="preserve">его оценок </w:t>
      </w:r>
      <w:r w:rsidR="0012327B" w:rsidRPr="00D10C55">
        <w:rPr>
          <w:rFonts w:ascii="Times New Roman" w:hAnsi="Times New Roman" w:cs="Times New Roman"/>
        </w:rPr>
        <w:t>по базовым алгоритмам. Мета</w:t>
      </w:r>
      <w:r w:rsidR="00BE3D16" w:rsidRPr="00D10C55">
        <w:rPr>
          <w:rFonts w:ascii="Times New Roman" w:eastAsia="Times New Roman" w:hAnsi="Times New Roman" w:cs="Times New Roman"/>
          <w:lang w:eastAsia="ru-RU"/>
        </w:rPr>
        <w:t>–</w:t>
      </w:r>
      <w:r w:rsidR="00BE3D16" w:rsidRPr="00D10C55">
        <w:rPr>
          <w:rFonts w:ascii="Times New Roman" w:hAnsi="Times New Roman" w:cs="Times New Roman"/>
        </w:rPr>
        <w:t>алгоритм для распознавания используе</w:t>
      </w:r>
      <w:r w:rsidR="0012327B" w:rsidRPr="00D10C55">
        <w:rPr>
          <w:rFonts w:ascii="Times New Roman" w:hAnsi="Times New Roman" w:cs="Times New Roman"/>
        </w:rPr>
        <w:t>т исходные данные</w:t>
      </w:r>
      <w:r w:rsidR="0009331C" w:rsidRPr="00D10C55">
        <w:rPr>
          <w:rFonts w:ascii="Times New Roman" w:hAnsi="Times New Roman" w:cs="Times New Roman"/>
        </w:rPr>
        <w:t xml:space="preserve"> объекта </w:t>
      </w:r>
      <w:r w:rsidR="0012327B" w:rsidRPr="00D10C55">
        <w:rPr>
          <w:rFonts w:ascii="Times New Roman" w:hAnsi="Times New Roman" w:cs="Times New Roman"/>
        </w:rPr>
        <w:t xml:space="preserve">и </w:t>
      </w:r>
      <w:r w:rsidR="00C05B98" w:rsidRPr="00D10C55">
        <w:rPr>
          <w:rFonts w:ascii="Times New Roman" w:hAnsi="Times New Roman" w:cs="Times New Roman"/>
        </w:rPr>
        <w:t>значения дополнительных признаков, полученных</w:t>
      </w:r>
      <w:r w:rsidR="0012327B" w:rsidRPr="00D10C55">
        <w:rPr>
          <w:rFonts w:ascii="Times New Roman" w:hAnsi="Times New Roman" w:cs="Times New Roman"/>
        </w:rPr>
        <w:t xml:space="preserve"> </w:t>
      </w:r>
      <w:r w:rsidR="0009331C" w:rsidRPr="00D10C55">
        <w:rPr>
          <w:rFonts w:ascii="Times New Roman" w:hAnsi="Times New Roman" w:cs="Times New Roman"/>
        </w:rPr>
        <w:t>на объектах обучающ</w:t>
      </w:r>
      <w:r w:rsidR="00752328" w:rsidRPr="00D10C55">
        <w:rPr>
          <w:rFonts w:ascii="Times New Roman" w:hAnsi="Times New Roman" w:cs="Times New Roman"/>
        </w:rPr>
        <w:t>ей</w:t>
      </w:r>
      <w:r w:rsidR="0009331C" w:rsidRPr="00D10C55">
        <w:rPr>
          <w:rFonts w:ascii="Times New Roman" w:hAnsi="Times New Roman" w:cs="Times New Roman"/>
        </w:rPr>
        <w:t xml:space="preserve"> выборк</w:t>
      </w:r>
      <w:r w:rsidR="00752328" w:rsidRPr="00D10C55">
        <w:rPr>
          <w:rFonts w:ascii="Times New Roman" w:hAnsi="Times New Roman" w:cs="Times New Roman"/>
        </w:rPr>
        <w:t>и</w:t>
      </w:r>
      <w:r w:rsidR="0012327B" w:rsidRPr="00D10C55">
        <w:rPr>
          <w:rFonts w:ascii="Times New Roman" w:hAnsi="Times New Roman" w:cs="Times New Roman"/>
        </w:rPr>
        <w:t>.</w:t>
      </w:r>
      <w:r w:rsidR="00880843" w:rsidRPr="00D10C55">
        <w:rPr>
          <w:rFonts w:ascii="Times New Roman" w:hAnsi="Times New Roman" w:cs="Times New Roman"/>
        </w:rPr>
        <w:t xml:space="preserve"> </w:t>
      </w:r>
    </w:p>
    <w:p w14:paraId="0726794B" w14:textId="77777777" w:rsidR="00506D32" w:rsidRDefault="003D1E60"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И</w:t>
      </w:r>
      <w:r w:rsidR="006B3128" w:rsidRPr="00D10C55">
        <w:rPr>
          <w:rFonts w:ascii="Times New Roman" w:hAnsi="Times New Roman" w:cs="Times New Roman"/>
        </w:rPr>
        <w:t xml:space="preserve">нформацию </w:t>
      </w:r>
      <w:r w:rsidR="006925A6" w:rsidRPr="00D10C55">
        <w:rPr>
          <w:rFonts w:ascii="Times New Roman" w:hAnsi="Times New Roman" w:cs="Times New Roman"/>
        </w:rPr>
        <w:t>о вариациях</w:t>
      </w:r>
      <w:r w:rsidR="006B3128" w:rsidRPr="00D10C55">
        <w:rPr>
          <w:rFonts w:ascii="Times New Roman" w:hAnsi="Times New Roman" w:cs="Times New Roman"/>
        </w:rPr>
        <w:t xml:space="preserve"> отношений</w:t>
      </w:r>
      <w:r w:rsidR="006925A6" w:rsidRPr="00D10C55">
        <w:rPr>
          <w:rFonts w:ascii="Times New Roman" w:hAnsi="Times New Roman" w:cs="Times New Roman"/>
        </w:rPr>
        <w:t xml:space="preserve"> значений</w:t>
      </w:r>
      <w:r w:rsidR="006B3128" w:rsidRPr="00D10C55">
        <w:rPr>
          <w:rFonts w:ascii="Times New Roman" w:hAnsi="Times New Roman" w:cs="Times New Roman"/>
        </w:rPr>
        <w:t xml:space="preserve"> внутриклассового сходства </w:t>
      </w:r>
      <w:r w:rsidRPr="00D10C55">
        <w:rPr>
          <w:rFonts w:ascii="Times New Roman" w:hAnsi="Times New Roman" w:cs="Times New Roman"/>
        </w:rPr>
        <w:t>к</w:t>
      </w:r>
      <w:r w:rsidR="006B3128" w:rsidRPr="00D10C55">
        <w:rPr>
          <w:rFonts w:ascii="Times New Roman" w:hAnsi="Times New Roman" w:cs="Times New Roman"/>
        </w:rPr>
        <w:t xml:space="preserve"> межклассово</w:t>
      </w:r>
      <w:r w:rsidRPr="00D10C55">
        <w:rPr>
          <w:rFonts w:ascii="Times New Roman" w:hAnsi="Times New Roman" w:cs="Times New Roman"/>
        </w:rPr>
        <w:t>му различию</w:t>
      </w:r>
      <w:r w:rsidR="00450B92" w:rsidRPr="00D10C55">
        <w:rPr>
          <w:rFonts w:ascii="Times New Roman" w:hAnsi="Times New Roman" w:cs="Times New Roman"/>
        </w:rPr>
        <w:t xml:space="preserve"> при добавлении исходного признака в латентный</w:t>
      </w:r>
      <w:r w:rsidR="006B3128" w:rsidRPr="00D10C55">
        <w:rPr>
          <w:rFonts w:ascii="Times New Roman" w:hAnsi="Times New Roman" w:cs="Times New Roman"/>
        </w:rPr>
        <w:t xml:space="preserve"> можно получать в процессе реализации </w:t>
      </w:r>
      <w:r w:rsidR="00BD44D7" w:rsidRPr="00D10C55">
        <w:rPr>
          <w:rFonts w:ascii="Times New Roman" w:hAnsi="Times New Roman" w:cs="Times New Roman"/>
        </w:rPr>
        <w:t>метода агломеративной иерархической группировки [</w:t>
      </w:r>
      <w:r w:rsidR="00B02431" w:rsidRPr="00B02431">
        <w:rPr>
          <w:rFonts w:ascii="Times New Roman" w:hAnsi="Times New Roman" w:cs="Times New Roman"/>
        </w:rPr>
        <w:t>4</w:t>
      </w:r>
      <w:r w:rsidR="00BD44D7" w:rsidRPr="00D10C55">
        <w:rPr>
          <w:rFonts w:ascii="Times New Roman" w:hAnsi="Times New Roman" w:cs="Times New Roman"/>
        </w:rPr>
        <w:t>].</w:t>
      </w:r>
      <w:r w:rsidR="006B3128" w:rsidRPr="00D10C55">
        <w:rPr>
          <w:rFonts w:ascii="Times New Roman" w:hAnsi="Times New Roman" w:cs="Times New Roman"/>
        </w:rPr>
        <w:t xml:space="preserve"> </w:t>
      </w:r>
      <w:r w:rsidR="006925A6" w:rsidRPr="00D10C55">
        <w:rPr>
          <w:rFonts w:ascii="Times New Roman" w:hAnsi="Times New Roman" w:cs="Times New Roman"/>
        </w:rPr>
        <w:t xml:space="preserve">Ценность (востребованность) информации заключается в её использовании в процессе принятия решений </w:t>
      </w:r>
      <w:r w:rsidR="00D440A5" w:rsidRPr="00D10C55">
        <w:rPr>
          <w:rFonts w:ascii="Times New Roman" w:hAnsi="Times New Roman" w:cs="Times New Roman"/>
        </w:rPr>
        <w:t>как при включении так и при отказе от включения очередного исходного признака</w:t>
      </w:r>
      <w:r w:rsidRPr="00D10C55">
        <w:rPr>
          <w:rFonts w:ascii="Times New Roman" w:hAnsi="Times New Roman" w:cs="Times New Roman"/>
        </w:rPr>
        <w:t xml:space="preserve"> в качестве</w:t>
      </w:r>
      <w:r w:rsidR="00D440A5" w:rsidRPr="00D10C55">
        <w:rPr>
          <w:rFonts w:ascii="Times New Roman" w:hAnsi="Times New Roman" w:cs="Times New Roman"/>
        </w:rPr>
        <w:t xml:space="preserve"> </w:t>
      </w:r>
      <w:r w:rsidR="00C87B5D" w:rsidRPr="00D10C55">
        <w:rPr>
          <w:rFonts w:ascii="Times New Roman" w:hAnsi="Times New Roman" w:cs="Times New Roman"/>
        </w:rPr>
        <w:t xml:space="preserve">кандидата </w:t>
      </w:r>
      <w:r w:rsidR="00D440A5" w:rsidRPr="00D10C55">
        <w:rPr>
          <w:rFonts w:ascii="Times New Roman" w:hAnsi="Times New Roman" w:cs="Times New Roman"/>
        </w:rPr>
        <w:t xml:space="preserve">в состав латентного. </w:t>
      </w:r>
    </w:p>
    <w:p w14:paraId="6A07D9CE" w14:textId="77777777" w:rsidR="00EF4E5A" w:rsidRPr="00D10C55" w:rsidRDefault="00EF4E5A" w:rsidP="0055155B">
      <w:pPr>
        <w:spacing w:after="0" w:line="240" w:lineRule="auto"/>
        <w:ind w:firstLine="567"/>
        <w:jc w:val="both"/>
        <w:rPr>
          <w:rFonts w:ascii="Times New Roman" w:hAnsi="Times New Roman" w:cs="Times New Roman"/>
        </w:rPr>
      </w:pPr>
    </w:p>
    <w:p w14:paraId="4A3BB071" w14:textId="77777777" w:rsidR="001F18C2" w:rsidRDefault="000D2494" w:rsidP="0055155B">
      <w:pPr>
        <w:spacing w:after="0" w:line="240" w:lineRule="auto"/>
        <w:ind w:left="-360" w:firstLine="567"/>
        <w:jc w:val="center"/>
        <w:rPr>
          <w:rFonts w:ascii="Times New Roman" w:hAnsi="Times New Roman" w:cs="Times New Roman"/>
          <w:b/>
        </w:rPr>
      </w:pPr>
      <w:r w:rsidRPr="00AD4395">
        <w:rPr>
          <w:rFonts w:ascii="Times New Roman" w:hAnsi="Times New Roman" w:cs="Times New Roman"/>
          <w:b/>
        </w:rPr>
        <w:t>2.</w:t>
      </w:r>
      <w:r w:rsidR="00415633" w:rsidRPr="00AD4395">
        <w:rPr>
          <w:rFonts w:ascii="Times New Roman" w:hAnsi="Times New Roman" w:cs="Times New Roman"/>
          <w:b/>
        </w:rPr>
        <w:t xml:space="preserve"> </w:t>
      </w:r>
      <w:r w:rsidR="001F18C2" w:rsidRPr="00D10C55">
        <w:rPr>
          <w:rFonts w:ascii="Times New Roman" w:hAnsi="Times New Roman" w:cs="Times New Roman"/>
          <w:b/>
        </w:rPr>
        <w:t>Постановка задачи</w:t>
      </w:r>
    </w:p>
    <w:p w14:paraId="6EECBB82" w14:textId="77777777" w:rsidR="00EF4E5A" w:rsidRPr="00EF4E5A" w:rsidRDefault="00EF4E5A" w:rsidP="00EF4E5A">
      <w:pPr>
        <w:spacing w:after="0" w:line="240" w:lineRule="auto"/>
        <w:ind w:left="-360" w:firstLine="567"/>
        <w:rPr>
          <w:rFonts w:ascii="Times New Roman" w:hAnsi="Times New Roman" w:cs="Times New Roman"/>
        </w:rPr>
      </w:pPr>
    </w:p>
    <w:p w14:paraId="0AE26FFA" w14:textId="77777777" w:rsidR="007D5008" w:rsidRPr="00D10C55" w:rsidRDefault="00EA163C"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Рассматривается </w:t>
      </w:r>
      <w:r w:rsidR="000323B8" w:rsidRPr="00D10C55">
        <w:rPr>
          <w:rFonts w:ascii="Times New Roman" w:hAnsi="Times New Roman" w:cs="Times New Roman"/>
        </w:rPr>
        <w:t>стандартн</w:t>
      </w:r>
      <w:r w:rsidRPr="00D10C55">
        <w:rPr>
          <w:rFonts w:ascii="Times New Roman" w:hAnsi="Times New Roman" w:cs="Times New Roman"/>
        </w:rPr>
        <w:t>ая</w:t>
      </w:r>
      <w:r w:rsidR="000323B8" w:rsidRPr="00D10C55">
        <w:rPr>
          <w:rFonts w:ascii="Times New Roman" w:hAnsi="Times New Roman" w:cs="Times New Roman"/>
        </w:rPr>
        <w:t xml:space="preserve"> постановк</w:t>
      </w:r>
      <w:r w:rsidRPr="00D10C55">
        <w:rPr>
          <w:rFonts w:ascii="Times New Roman" w:hAnsi="Times New Roman" w:cs="Times New Roman"/>
        </w:rPr>
        <w:t>а</w:t>
      </w:r>
      <w:r w:rsidR="000323B8" w:rsidRPr="00D10C55">
        <w:rPr>
          <w:rFonts w:ascii="Times New Roman" w:hAnsi="Times New Roman" w:cs="Times New Roman"/>
        </w:rPr>
        <w:t xml:space="preserve"> задачи</w:t>
      </w:r>
      <w:r w:rsidRPr="00D10C55">
        <w:rPr>
          <w:rFonts w:ascii="Times New Roman" w:hAnsi="Times New Roman" w:cs="Times New Roman"/>
        </w:rPr>
        <w:t xml:space="preserve"> распознавания для объектов из двух непересекающихся классов </w:t>
      </w:r>
      <w:r w:rsidRPr="00D10C55">
        <w:rPr>
          <w:rFonts w:ascii="Times New Roman" w:hAnsi="Times New Roman" w:cs="Times New Roman"/>
          <w:i/>
        </w:rPr>
        <w:t>K</w:t>
      </w:r>
      <w:r w:rsidRPr="00D10C55">
        <w:rPr>
          <w:rFonts w:ascii="Times New Roman" w:hAnsi="Times New Roman" w:cs="Times New Roman"/>
          <w:vertAlign w:val="subscript"/>
        </w:rPr>
        <w:t>1</w:t>
      </w:r>
      <w:r w:rsidRPr="00D10C55">
        <w:rPr>
          <w:rFonts w:ascii="Times New Roman" w:hAnsi="Times New Roman" w:cs="Times New Roman"/>
        </w:rPr>
        <w:t xml:space="preserve"> и </w:t>
      </w:r>
      <w:r w:rsidRPr="00D10C55">
        <w:rPr>
          <w:rFonts w:ascii="Times New Roman" w:hAnsi="Times New Roman" w:cs="Times New Roman"/>
          <w:i/>
        </w:rPr>
        <w:t>K</w:t>
      </w:r>
      <w:r w:rsidRPr="00D10C55">
        <w:rPr>
          <w:rFonts w:ascii="Times New Roman" w:hAnsi="Times New Roman" w:cs="Times New Roman"/>
          <w:vertAlign w:val="subscript"/>
        </w:rPr>
        <w:t>2</w:t>
      </w:r>
      <w:r w:rsidRPr="00D10C55">
        <w:rPr>
          <w:rFonts w:ascii="Times New Roman" w:hAnsi="Times New Roman" w:cs="Times New Roman"/>
        </w:rPr>
        <w:t xml:space="preserve">. Описание объектов в обучающей выборке </w:t>
      </w:r>
      <w:r w:rsidRPr="00D10C55">
        <w:rPr>
          <w:rFonts w:ascii="Times New Roman" w:hAnsi="Times New Roman" w:cs="Times New Roman"/>
          <w:i/>
          <w:lang w:val="en-US"/>
        </w:rPr>
        <w:t>E</w:t>
      </w:r>
      <w:r w:rsidRPr="00D10C55">
        <w:rPr>
          <w:rFonts w:ascii="Times New Roman" w:hAnsi="Times New Roman" w:cs="Times New Roman"/>
          <w:vertAlign w:val="subscript"/>
        </w:rPr>
        <w:t>0</w:t>
      </w:r>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vertAlign w:val="subscript"/>
        </w:rPr>
        <w:t>1</w:t>
      </w:r>
      <w:r w:rsidRPr="00D10C55">
        <w:rPr>
          <w:rFonts w:ascii="Times New Roman" w:hAnsi="Times New Roman" w:cs="Times New Roman"/>
        </w:rPr>
        <w:t>,…,</w:t>
      </w:r>
      <w:proofErr w:type="spellStart"/>
      <w:r w:rsidRPr="00D10C55">
        <w:rPr>
          <w:rFonts w:ascii="Times New Roman" w:hAnsi="Times New Roman" w:cs="Times New Roman"/>
          <w:i/>
          <w:lang w:val="en-US"/>
        </w:rPr>
        <w:t>S</w:t>
      </w:r>
      <w:r w:rsidRPr="00D10C55">
        <w:rPr>
          <w:rFonts w:ascii="Times New Roman" w:hAnsi="Times New Roman" w:cs="Times New Roman"/>
          <w:i/>
          <w:vertAlign w:val="subscript"/>
          <w:lang w:val="en-US"/>
        </w:rPr>
        <w:t>m</w:t>
      </w:r>
      <w:proofErr w:type="spellEnd"/>
      <w:r w:rsidRPr="00D10C55">
        <w:rPr>
          <w:rFonts w:ascii="Times New Roman" w:hAnsi="Times New Roman" w:cs="Times New Roman"/>
        </w:rPr>
        <w:t xml:space="preserve">} </w:t>
      </w:r>
      <w:r w:rsidR="000323B8" w:rsidRPr="00D10C55">
        <w:rPr>
          <w:rFonts w:ascii="Times New Roman" w:hAnsi="Times New Roman" w:cs="Times New Roman"/>
        </w:rPr>
        <w:t xml:space="preserve"> </w:t>
      </w:r>
      <w:r w:rsidRPr="00D10C55">
        <w:rPr>
          <w:rFonts w:ascii="Times New Roman" w:hAnsi="Times New Roman" w:cs="Times New Roman"/>
        </w:rPr>
        <w:t>представлено</w:t>
      </w:r>
      <w:r w:rsidR="007D5008" w:rsidRPr="00D10C55">
        <w:rPr>
          <w:rFonts w:ascii="Times New Roman" w:hAnsi="Times New Roman" w:cs="Times New Roman"/>
        </w:rPr>
        <w:t xml:space="preserve"> набором разнотипных признаков </w:t>
      </w:r>
      <w:r w:rsidR="007D5008" w:rsidRPr="00D10C55">
        <w:rPr>
          <w:rFonts w:ascii="Times New Roman" w:hAnsi="Times New Roman" w:cs="Times New Roman"/>
          <w:i/>
          <w:lang w:val="en-US"/>
        </w:rPr>
        <w:t>X</w:t>
      </w:r>
      <w:r w:rsidR="007D5008" w:rsidRPr="00D10C55">
        <w:rPr>
          <w:rFonts w:ascii="Times New Roman" w:hAnsi="Times New Roman" w:cs="Times New Roman"/>
        </w:rPr>
        <w:t>(</w:t>
      </w:r>
      <w:r w:rsidR="007D5008" w:rsidRPr="00D10C55">
        <w:rPr>
          <w:rFonts w:ascii="Times New Roman" w:hAnsi="Times New Roman" w:cs="Times New Roman"/>
          <w:i/>
          <w:lang w:val="en-US"/>
        </w:rPr>
        <w:t>n</w:t>
      </w:r>
      <w:r w:rsidR="007D5008" w:rsidRPr="00D10C55">
        <w:rPr>
          <w:rFonts w:ascii="Times New Roman" w:hAnsi="Times New Roman" w:cs="Times New Roman"/>
        </w:rPr>
        <w:t>)=(</w:t>
      </w:r>
      <w:r w:rsidR="007D5008" w:rsidRPr="00D10C55">
        <w:rPr>
          <w:rFonts w:ascii="Times New Roman" w:hAnsi="Times New Roman" w:cs="Times New Roman"/>
          <w:i/>
          <w:lang w:val="en-US"/>
        </w:rPr>
        <w:t>x</w:t>
      </w:r>
      <w:r w:rsidR="007D5008" w:rsidRPr="00D10C55">
        <w:rPr>
          <w:rFonts w:ascii="Times New Roman" w:hAnsi="Times New Roman" w:cs="Times New Roman"/>
          <w:vertAlign w:val="subscript"/>
        </w:rPr>
        <w:t>1</w:t>
      </w:r>
      <w:r w:rsidR="007D5008" w:rsidRPr="00D10C55">
        <w:rPr>
          <w:rFonts w:ascii="Times New Roman" w:hAnsi="Times New Roman" w:cs="Times New Roman"/>
        </w:rPr>
        <w:t>,…,</w:t>
      </w:r>
      <w:proofErr w:type="spellStart"/>
      <w:r w:rsidR="007D5008" w:rsidRPr="00D10C55">
        <w:rPr>
          <w:rFonts w:ascii="Times New Roman" w:hAnsi="Times New Roman" w:cs="Times New Roman"/>
          <w:i/>
          <w:lang w:val="en-US"/>
        </w:rPr>
        <w:t>x</w:t>
      </w:r>
      <w:r w:rsidR="007D5008" w:rsidRPr="00D10C55">
        <w:rPr>
          <w:rFonts w:ascii="Times New Roman" w:hAnsi="Times New Roman" w:cs="Times New Roman"/>
          <w:i/>
          <w:vertAlign w:val="subscript"/>
          <w:lang w:val="en-US"/>
        </w:rPr>
        <w:t>n</w:t>
      </w:r>
      <w:proofErr w:type="spellEnd"/>
      <w:r w:rsidR="007D5008" w:rsidRPr="00D10C55">
        <w:rPr>
          <w:rFonts w:ascii="Times New Roman" w:hAnsi="Times New Roman" w:cs="Times New Roman"/>
        </w:rPr>
        <w:t xml:space="preserve">), σ из которых являются  номинальными,  </w:t>
      </w:r>
      <w:r w:rsidR="007D5008" w:rsidRPr="00D10C55">
        <w:rPr>
          <w:rFonts w:ascii="Times New Roman" w:hAnsi="Times New Roman" w:cs="Times New Roman"/>
          <w:i/>
        </w:rPr>
        <w:t>n</w:t>
      </w:r>
      <w:r w:rsidR="007D5008" w:rsidRPr="00D10C55">
        <w:rPr>
          <w:rFonts w:ascii="Times New Roman" w:hAnsi="Times New Roman" w:cs="Times New Roman"/>
        </w:rPr>
        <w:t xml:space="preserve">-σ – количественными. </w:t>
      </w:r>
    </w:p>
    <w:p w14:paraId="2BEE8624" w14:textId="77777777" w:rsidR="007D5008" w:rsidRPr="00D10C55" w:rsidRDefault="00C122AD" w:rsidP="0055155B">
      <w:pPr>
        <w:spacing w:after="0" w:line="240" w:lineRule="auto"/>
        <w:ind w:firstLine="567"/>
        <w:jc w:val="both"/>
        <w:rPr>
          <w:rFonts w:ascii="Times New Roman" w:hAnsi="Times New Roman" w:cs="Times New Roman"/>
        </w:rPr>
      </w:pPr>
      <w:r w:rsidRPr="00B61FB5">
        <w:rPr>
          <w:rFonts w:ascii="Times New Roman" w:hAnsi="Times New Roman" w:cs="Times New Roman"/>
          <w:highlight w:val="yellow"/>
        </w:rPr>
        <w:t>Считается, что набор базовых алгоритмов формируется с использованием</w:t>
      </w:r>
      <w:r w:rsidR="000970B0" w:rsidRPr="00B61FB5">
        <w:rPr>
          <w:rFonts w:ascii="Times New Roman" w:hAnsi="Times New Roman" w:cs="Times New Roman"/>
          <w:highlight w:val="yellow"/>
        </w:rPr>
        <w:t xml:space="preserve"> параметров</w:t>
      </w:r>
      <w:r w:rsidRPr="00B61FB5">
        <w:rPr>
          <w:rFonts w:ascii="Times New Roman" w:hAnsi="Times New Roman" w:cs="Times New Roman"/>
          <w:highlight w:val="yellow"/>
        </w:rPr>
        <w:t xml:space="preserve"> мажори</w:t>
      </w:r>
      <w:r w:rsidR="005A1FA6" w:rsidRPr="00B61FB5">
        <w:rPr>
          <w:rFonts w:ascii="Times New Roman" w:hAnsi="Times New Roman" w:cs="Times New Roman"/>
          <w:highlight w:val="yellow"/>
        </w:rPr>
        <w:t>рующих</w:t>
      </w:r>
      <w:r w:rsidRPr="00B61FB5">
        <w:rPr>
          <w:rFonts w:ascii="Times New Roman" w:hAnsi="Times New Roman" w:cs="Times New Roman"/>
          <w:highlight w:val="yellow"/>
        </w:rPr>
        <w:t xml:space="preserve"> функций по значениям отступов</w:t>
      </w:r>
      <w:r w:rsidR="005A1FA6" w:rsidRPr="00B61FB5">
        <w:rPr>
          <w:rFonts w:ascii="Times New Roman" w:hAnsi="Times New Roman" w:cs="Times New Roman"/>
          <w:highlight w:val="yellow"/>
        </w:rPr>
        <w:t xml:space="preserve"> объектов</w:t>
      </w:r>
      <w:r w:rsidRPr="00B61FB5">
        <w:rPr>
          <w:rFonts w:ascii="Times New Roman" w:hAnsi="Times New Roman" w:cs="Times New Roman"/>
          <w:highlight w:val="yellow"/>
        </w:rPr>
        <w:t xml:space="preserve"> от границы</w:t>
      </w:r>
      <w:r w:rsidR="000970B0" w:rsidRPr="00B61FB5">
        <w:rPr>
          <w:rFonts w:ascii="Times New Roman" w:hAnsi="Times New Roman" w:cs="Times New Roman"/>
          <w:highlight w:val="yellow"/>
        </w:rPr>
        <w:t xml:space="preserve"> между</w:t>
      </w:r>
      <w:r w:rsidRPr="00B61FB5">
        <w:rPr>
          <w:rFonts w:ascii="Times New Roman" w:hAnsi="Times New Roman" w:cs="Times New Roman"/>
          <w:highlight w:val="yellow"/>
        </w:rPr>
        <w:t xml:space="preserve"> класс</w:t>
      </w:r>
      <w:r w:rsidR="000970B0" w:rsidRPr="00B61FB5">
        <w:rPr>
          <w:rFonts w:ascii="Times New Roman" w:hAnsi="Times New Roman" w:cs="Times New Roman"/>
          <w:highlight w:val="yellow"/>
        </w:rPr>
        <w:t>ами</w:t>
      </w:r>
      <w:r w:rsidRPr="00B61FB5">
        <w:rPr>
          <w:rFonts w:ascii="Times New Roman" w:hAnsi="Times New Roman" w:cs="Times New Roman"/>
          <w:highlight w:val="yellow"/>
        </w:rPr>
        <w:t>.</w:t>
      </w:r>
      <w:r w:rsidRPr="00D10C55">
        <w:rPr>
          <w:rFonts w:ascii="Times New Roman" w:hAnsi="Times New Roman" w:cs="Times New Roman"/>
        </w:rPr>
        <w:t xml:space="preserve"> </w:t>
      </w:r>
      <w:r w:rsidR="000970B0" w:rsidRPr="00D10C55">
        <w:rPr>
          <w:rFonts w:ascii="Times New Roman" w:hAnsi="Times New Roman" w:cs="Times New Roman"/>
        </w:rPr>
        <w:t xml:space="preserve">Для предобработки данных используются </w:t>
      </w:r>
      <w:r w:rsidRPr="00D10C55">
        <w:rPr>
          <w:rFonts w:ascii="Times New Roman" w:hAnsi="Times New Roman" w:cs="Times New Roman"/>
        </w:rPr>
        <w:t>процедуры</w:t>
      </w:r>
      <w:r w:rsidR="007D5008" w:rsidRPr="00D10C55">
        <w:rPr>
          <w:rFonts w:ascii="Times New Roman" w:hAnsi="Times New Roman" w:cs="Times New Roman"/>
        </w:rPr>
        <w:t>:</w:t>
      </w:r>
    </w:p>
    <w:p w14:paraId="789CCF05" w14:textId="77777777" w:rsidR="00DD4024" w:rsidRPr="00D10C55" w:rsidRDefault="007D5008" w:rsidP="0055155B">
      <w:pPr>
        <w:spacing w:after="0" w:line="240" w:lineRule="auto"/>
        <w:jc w:val="both"/>
        <w:rPr>
          <w:rFonts w:ascii="Times New Roman" w:hAnsi="Times New Roman" w:cs="Times New Roman"/>
        </w:rPr>
      </w:pPr>
      <w:r w:rsidRPr="00D10C55">
        <w:rPr>
          <w:rFonts w:ascii="Times New Roman" w:hAnsi="Times New Roman" w:cs="Times New Roman"/>
        </w:rPr>
        <w:t xml:space="preserve">– </w:t>
      </w:r>
      <w:r w:rsidR="00DD4024" w:rsidRPr="00D10C55">
        <w:rPr>
          <w:rFonts w:ascii="Times New Roman" w:hAnsi="Times New Roman" w:cs="Times New Roman"/>
        </w:rPr>
        <w:t>преобразования значений количественных признаков в градации номинальных;</w:t>
      </w:r>
    </w:p>
    <w:p w14:paraId="32BED8A5" w14:textId="77777777" w:rsidR="00C47480" w:rsidRPr="00D10C55" w:rsidRDefault="00C47480" w:rsidP="0055155B">
      <w:pPr>
        <w:spacing w:after="0" w:line="240" w:lineRule="auto"/>
        <w:jc w:val="both"/>
        <w:rPr>
          <w:rFonts w:ascii="Times New Roman" w:hAnsi="Times New Roman" w:cs="Times New Roman"/>
        </w:rPr>
      </w:pPr>
      <w:r w:rsidRPr="00B61FB5">
        <w:rPr>
          <w:rFonts w:ascii="Times New Roman" w:hAnsi="Times New Roman" w:cs="Times New Roman"/>
          <w:highlight w:val="yellow"/>
        </w:rPr>
        <w:t>– вычисления значения весов</w:t>
      </w:r>
      <w:r w:rsidR="005A1FA6" w:rsidRPr="00B61FB5">
        <w:rPr>
          <w:rFonts w:ascii="Times New Roman" w:hAnsi="Times New Roman" w:cs="Times New Roman"/>
          <w:highlight w:val="yellow"/>
        </w:rPr>
        <w:t xml:space="preserve"> </w:t>
      </w:r>
      <w:r w:rsidRPr="00B61FB5">
        <w:rPr>
          <w:rFonts w:ascii="Times New Roman" w:hAnsi="Times New Roman" w:cs="Times New Roman"/>
          <w:highlight w:val="yellow"/>
        </w:rPr>
        <w:t xml:space="preserve"> </w:t>
      </w:r>
      <w:r w:rsidR="005A1FA6" w:rsidRPr="00B61FB5">
        <w:rPr>
          <w:rFonts w:ascii="Times New Roman" w:hAnsi="Times New Roman" w:cs="Times New Roman"/>
          <w:highlight w:val="yellow"/>
        </w:rPr>
        <w:t xml:space="preserve">признаков </w:t>
      </w:r>
      <w:r w:rsidRPr="00B61FB5">
        <w:rPr>
          <w:rFonts w:ascii="Times New Roman" w:hAnsi="Times New Roman" w:cs="Times New Roman"/>
          <w:highlight w:val="yellow"/>
        </w:rPr>
        <w:t>и</w:t>
      </w:r>
      <w:r w:rsidR="005A1FA6" w:rsidRPr="00B61FB5">
        <w:rPr>
          <w:rFonts w:ascii="Times New Roman" w:hAnsi="Times New Roman" w:cs="Times New Roman"/>
          <w:highlight w:val="yellow"/>
        </w:rPr>
        <w:t xml:space="preserve"> их</w:t>
      </w:r>
      <w:r w:rsidRPr="00B61FB5">
        <w:rPr>
          <w:rFonts w:ascii="Times New Roman" w:hAnsi="Times New Roman" w:cs="Times New Roman"/>
          <w:highlight w:val="yellow"/>
        </w:rPr>
        <w:t xml:space="preserve"> вкладов</w:t>
      </w:r>
      <w:r w:rsidR="005A1FA6" w:rsidRPr="00B61FB5">
        <w:rPr>
          <w:rFonts w:ascii="Times New Roman" w:hAnsi="Times New Roman" w:cs="Times New Roman"/>
          <w:highlight w:val="yellow"/>
        </w:rPr>
        <w:t xml:space="preserve"> в распознавание объектов классов</w:t>
      </w:r>
      <w:r w:rsidRPr="00B61FB5">
        <w:rPr>
          <w:rFonts w:ascii="Times New Roman" w:hAnsi="Times New Roman" w:cs="Times New Roman"/>
          <w:highlight w:val="yellow"/>
        </w:rPr>
        <w:t>;</w:t>
      </w:r>
      <w:r w:rsidR="00C122AD" w:rsidRPr="00D10C55">
        <w:rPr>
          <w:rFonts w:ascii="Times New Roman" w:hAnsi="Times New Roman" w:cs="Times New Roman"/>
        </w:rPr>
        <w:t xml:space="preserve"> </w:t>
      </w:r>
    </w:p>
    <w:p w14:paraId="5E8A0616" w14:textId="77777777" w:rsidR="00DD4024" w:rsidRPr="00D10C55" w:rsidRDefault="00DD4024" w:rsidP="0055155B">
      <w:pPr>
        <w:spacing w:after="0" w:line="240" w:lineRule="auto"/>
        <w:jc w:val="both"/>
        <w:rPr>
          <w:rFonts w:ascii="Times New Roman" w:hAnsi="Times New Roman" w:cs="Times New Roman"/>
        </w:rPr>
      </w:pPr>
      <w:r w:rsidRPr="00BB2C93">
        <w:rPr>
          <w:rFonts w:ascii="Times New Roman" w:hAnsi="Times New Roman" w:cs="Times New Roman"/>
          <w:highlight w:val="yellow"/>
        </w:rPr>
        <w:t xml:space="preserve">– </w:t>
      </w:r>
      <w:r w:rsidR="005A1FA6" w:rsidRPr="00BB2C93">
        <w:rPr>
          <w:rFonts w:ascii="Times New Roman" w:hAnsi="Times New Roman" w:cs="Times New Roman"/>
          <w:highlight w:val="yellow"/>
        </w:rPr>
        <w:t xml:space="preserve">оптимизации критериев для </w:t>
      </w:r>
      <w:r w:rsidR="006A086F" w:rsidRPr="00BB2C93">
        <w:rPr>
          <w:rFonts w:ascii="Times New Roman" w:hAnsi="Times New Roman" w:cs="Times New Roman"/>
          <w:highlight w:val="yellow"/>
        </w:rPr>
        <w:t xml:space="preserve">синтеза </w:t>
      </w:r>
      <w:r w:rsidRPr="00BB2C93">
        <w:rPr>
          <w:rFonts w:ascii="Times New Roman" w:hAnsi="Times New Roman" w:cs="Times New Roman"/>
          <w:highlight w:val="yellow"/>
        </w:rPr>
        <w:t>латентных признаков из исходных</w:t>
      </w:r>
      <w:r w:rsidR="006A086F" w:rsidRPr="00BB2C93">
        <w:rPr>
          <w:rFonts w:ascii="Times New Roman" w:hAnsi="Times New Roman" w:cs="Times New Roman"/>
          <w:highlight w:val="yellow"/>
        </w:rPr>
        <w:t>.</w:t>
      </w:r>
    </w:p>
    <w:p w14:paraId="70185327" w14:textId="77777777" w:rsidR="006A086F" w:rsidRPr="00D10C55" w:rsidRDefault="007D5008"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Требуется:   </w:t>
      </w:r>
    </w:p>
    <w:p w14:paraId="703B0536" w14:textId="77777777" w:rsidR="006A086F" w:rsidRPr="00D10C55" w:rsidRDefault="006A086F" w:rsidP="0055155B">
      <w:pPr>
        <w:spacing w:after="0" w:line="240" w:lineRule="auto"/>
        <w:jc w:val="both"/>
        <w:rPr>
          <w:rFonts w:ascii="Times New Roman" w:hAnsi="Times New Roman" w:cs="Times New Roman"/>
        </w:rPr>
      </w:pPr>
      <w:r w:rsidRPr="00BB2C93">
        <w:rPr>
          <w:rFonts w:ascii="Times New Roman" w:hAnsi="Times New Roman" w:cs="Times New Roman"/>
          <w:highlight w:val="yellow"/>
        </w:rPr>
        <w:t>– определить па</w:t>
      </w:r>
      <w:r w:rsidR="005A1FA6" w:rsidRPr="00BB2C93">
        <w:rPr>
          <w:rFonts w:ascii="Times New Roman" w:hAnsi="Times New Roman" w:cs="Times New Roman"/>
          <w:highlight w:val="yellow"/>
        </w:rPr>
        <w:t>раметры для вычисления величин</w:t>
      </w:r>
      <w:r w:rsidRPr="00BB2C93">
        <w:rPr>
          <w:rFonts w:ascii="Times New Roman" w:hAnsi="Times New Roman" w:cs="Times New Roman"/>
          <w:highlight w:val="yellow"/>
        </w:rPr>
        <w:t xml:space="preserve"> штраф</w:t>
      </w:r>
      <w:r w:rsidR="005A1FA6" w:rsidRPr="00BB2C93">
        <w:rPr>
          <w:rFonts w:ascii="Times New Roman" w:hAnsi="Times New Roman" w:cs="Times New Roman"/>
          <w:highlight w:val="yellow"/>
        </w:rPr>
        <w:t>ов</w:t>
      </w:r>
      <w:r w:rsidRPr="00BB2C93">
        <w:rPr>
          <w:rFonts w:ascii="Times New Roman" w:hAnsi="Times New Roman" w:cs="Times New Roman"/>
          <w:highlight w:val="yellow"/>
        </w:rPr>
        <w:t xml:space="preserve"> по мажори</w:t>
      </w:r>
      <w:r w:rsidR="005A1FA6" w:rsidRPr="00BB2C93">
        <w:rPr>
          <w:rFonts w:ascii="Times New Roman" w:hAnsi="Times New Roman" w:cs="Times New Roman"/>
          <w:highlight w:val="yellow"/>
        </w:rPr>
        <w:t xml:space="preserve">рующим </w:t>
      </w:r>
      <w:r w:rsidRPr="00BB2C93">
        <w:rPr>
          <w:rFonts w:ascii="Times New Roman" w:hAnsi="Times New Roman" w:cs="Times New Roman"/>
          <w:highlight w:val="yellow"/>
        </w:rPr>
        <w:t xml:space="preserve"> функциям;</w:t>
      </w:r>
      <w:r w:rsidRPr="00D10C55">
        <w:rPr>
          <w:rFonts w:ascii="Times New Roman" w:hAnsi="Times New Roman" w:cs="Times New Roman"/>
        </w:rPr>
        <w:t xml:space="preserve"> </w:t>
      </w:r>
    </w:p>
    <w:p w14:paraId="2343E72C" w14:textId="77777777" w:rsidR="003019C8" w:rsidRPr="00D10C55" w:rsidRDefault="003019C8" w:rsidP="0055155B">
      <w:pPr>
        <w:spacing w:after="0" w:line="240" w:lineRule="auto"/>
        <w:jc w:val="both"/>
        <w:rPr>
          <w:rFonts w:ascii="Times New Roman" w:hAnsi="Times New Roman" w:cs="Times New Roman"/>
        </w:rPr>
      </w:pPr>
      <w:r w:rsidRPr="00BB2C93">
        <w:rPr>
          <w:rFonts w:ascii="Times New Roman" w:hAnsi="Times New Roman" w:cs="Times New Roman"/>
          <w:highlight w:val="yellow"/>
        </w:rPr>
        <w:t>– построить набор базовых алгоритмов с использованием мажори</w:t>
      </w:r>
      <w:r w:rsidR="005A1FA6" w:rsidRPr="00BB2C93">
        <w:rPr>
          <w:rFonts w:ascii="Times New Roman" w:hAnsi="Times New Roman" w:cs="Times New Roman"/>
          <w:highlight w:val="yellow"/>
        </w:rPr>
        <w:t>рующих</w:t>
      </w:r>
      <w:r w:rsidRPr="00BB2C93">
        <w:rPr>
          <w:rFonts w:ascii="Times New Roman" w:hAnsi="Times New Roman" w:cs="Times New Roman"/>
          <w:highlight w:val="yellow"/>
        </w:rPr>
        <w:t xml:space="preserve">  функций;</w:t>
      </w:r>
    </w:p>
    <w:p w14:paraId="7F0854E1" w14:textId="77777777" w:rsidR="003019C8" w:rsidRPr="00D10C55" w:rsidRDefault="003019C8" w:rsidP="0055155B">
      <w:pPr>
        <w:spacing w:after="0" w:line="240" w:lineRule="auto"/>
        <w:jc w:val="both"/>
        <w:rPr>
          <w:rFonts w:ascii="Times New Roman" w:hAnsi="Times New Roman" w:cs="Times New Roman"/>
        </w:rPr>
      </w:pPr>
      <w:r w:rsidRPr="00D10C55">
        <w:rPr>
          <w:rFonts w:ascii="Times New Roman" w:hAnsi="Times New Roman" w:cs="Times New Roman"/>
        </w:rPr>
        <w:t xml:space="preserve">– разработать </w:t>
      </w:r>
      <w:r w:rsidR="00DD4024" w:rsidRPr="00D10C55">
        <w:rPr>
          <w:rFonts w:ascii="Times New Roman" w:hAnsi="Times New Roman" w:cs="Times New Roman"/>
        </w:rPr>
        <w:t xml:space="preserve"> мета</w:t>
      </w:r>
      <w:r w:rsidR="00EA163C" w:rsidRPr="00D10C55">
        <w:rPr>
          <w:rFonts w:ascii="Times New Roman" w:hAnsi="Times New Roman" w:cs="Times New Roman"/>
        </w:rPr>
        <w:t>–</w:t>
      </w:r>
      <w:r w:rsidR="00DD4024" w:rsidRPr="00D10C55">
        <w:rPr>
          <w:rFonts w:ascii="Times New Roman" w:hAnsi="Times New Roman" w:cs="Times New Roman"/>
        </w:rPr>
        <w:t xml:space="preserve">алгоритм </w:t>
      </w:r>
      <w:r w:rsidRPr="00D10C55">
        <w:rPr>
          <w:rFonts w:ascii="Times New Roman" w:hAnsi="Times New Roman" w:cs="Times New Roman"/>
        </w:rPr>
        <w:t xml:space="preserve">для распознавания принадлежности объектов к классам с использованием дополнительных признаков, определяемых по базовым алгоритмам.    </w:t>
      </w:r>
    </w:p>
    <w:p w14:paraId="7DAD2A07" w14:textId="77777777" w:rsidR="00C47480" w:rsidRPr="00D10C55" w:rsidRDefault="00C47480"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Пусть для значений признака </w:t>
      </w:r>
      <w:r w:rsidRPr="00D10C55">
        <w:rPr>
          <w:rFonts w:ascii="Times New Roman" w:hAnsi="Times New Roman" w:cs="Times New Roman"/>
          <w:i/>
          <w:lang w:val="en-US"/>
        </w:rPr>
        <w:t>x</w:t>
      </w:r>
      <w:r w:rsidRPr="00D10C55">
        <w:rPr>
          <w:rFonts w:ascii="Times New Roman" w:hAnsi="Times New Roman" w:cs="Times New Roman"/>
          <w:i/>
          <w:vertAlign w:val="subscript"/>
          <w:lang w:val="en-US"/>
        </w:rPr>
        <w:t>c</w:t>
      </w:r>
      <w:r w:rsidRPr="00D10C55">
        <w:rPr>
          <w:rFonts w:ascii="Cambria Math" w:hAnsi="Cambria Math" w:cs="Cambria Math"/>
        </w:rPr>
        <w:t>∊</w:t>
      </w:r>
      <w:r w:rsidRPr="00D10C55">
        <w:rPr>
          <w:rFonts w:ascii="Times New Roman" w:hAnsi="Times New Roman" w:cs="Times New Roman"/>
          <w:i/>
          <w:lang w:val="en-US"/>
        </w:rPr>
        <w:t>X</w:t>
      </w:r>
      <w:r w:rsidRPr="00D10C55">
        <w:rPr>
          <w:rFonts w:ascii="Times New Roman" w:hAnsi="Times New Roman" w:cs="Times New Roman"/>
        </w:rPr>
        <w:t>(</w:t>
      </w:r>
      <w:r w:rsidRPr="00D10C55">
        <w:rPr>
          <w:rFonts w:ascii="Times New Roman" w:hAnsi="Times New Roman" w:cs="Times New Roman"/>
          <w:i/>
          <w:lang w:val="en-US"/>
        </w:rPr>
        <w:t>n</w:t>
      </w:r>
      <w:r w:rsidR="003019C8" w:rsidRPr="00D10C55">
        <w:rPr>
          <w:rFonts w:ascii="Times New Roman" w:hAnsi="Times New Roman" w:cs="Times New Roman"/>
        </w:rPr>
        <w:t xml:space="preserve">) </w:t>
      </w:r>
      <w:r w:rsidRPr="00D10C55">
        <w:rPr>
          <w:rFonts w:ascii="Times New Roman" w:hAnsi="Times New Roman" w:cs="Times New Roman"/>
        </w:rPr>
        <w:t>в описании объектов</w:t>
      </w:r>
      <w:r w:rsidR="003019C8" w:rsidRPr="00D10C55">
        <w:rPr>
          <w:rFonts w:ascii="Times New Roman" w:hAnsi="Times New Roman" w:cs="Times New Roman"/>
        </w:rPr>
        <w:t xml:space="preserve"> </w:t>
      </w:r>
      <w:r w:rsidR="003019C8" w:rsidRPr="00D10C55">
        <w:rPr>
          <w:rFonts w:ascii="Times New Roman" w:hAnsi="Times New Roman" w:cs="Times New Roman"/>
          <w:i/>
          <w:lang w:val="en-US"/>
        </w:rPr>
        <w:t>E</w:t>
      </w:r>
      <w:r w:rsidR="003019C8" w:rsidRPr="00D10C55">
        <w:rPr>
          <w:rFonts w:ascii="Times New Roman" w:hAnsi="Times New Roman" w:cs="Times New Roman"/>
          <w:vertAlign w:val="subscript"/>
        </w:rPr>
        <w:t>0</w:t>
      </w:r>
      <w:r w:rsidR="003019C8" w:rsidRPr="00D10C55">
        <w:rPr>
          <w:rFonts w:ascii="Times New Roman" w:hAnsi="Times New Roman" w:cs="Times New Roman"/>
        </w:rPr>
        <w:t>=</w:t>
      </w:r>
      <w:r w:rsidRPr="00D10C55">
        <w:rPr>
          <w:rFonts w:ascii="Times New Roman" w:hAnsi="Times New Roman" w:cs="Times New Roman"/>
          <w:i/>
          <w:lang w:val="en-US"/>
        </w:rPr>
        <w:t>K</w:t>
      </w:r>
      <w:r w:rsidRPr="00D10C55">
        <w:rPr>
          <w:rFonts w:ascii="Times New Roman" w:hAnsi="Times New Roman" w:cs="Times New Roman"/>
          <w:vertAlign w:val="subscript"/>
        </w:rPr>
        <w:t>1</w:t>
      </w:r>
      <w:r w:rsidRPr="00D10C55">
        <w:rPr>
          <w:rFonts w:ascii="Times New Roman" w:hAnsi="Times New Roman" w:cs="Times New Roman"/>
          <w:lang w:val="en-US"/>
        </w:rPr>
        <w:t>U</w:t>
      </w:r>
      <w:r w:rsidRPr="00D10C55">
        <w:rPr>
          <w:rFonts w:ascii="Times New Roman" w:hAnsi="Times New Roman" w:cs="Times New Roman"/>
          <w:i/>
          <w:lang w:val="en-US"/>
        </w:rPr>
        <w:t>K</w:t>
      </w:r>
      <w:r w:rsidRPr="00D10C55">
        <w:rPr>
          <w:rFonts w:ascii="Times New Roman" w:hAnsi="Times New Roman" w:cs="Times New Roman"/>
          <w:vertAlign w:val="subscript"/>
        </w:rPr>
        <w:t>2</w:t>
      </w:r>
      <w:r w:rsidRPr="00D10C55">
        <w:rPr>
          <w:rFonts w:ascii="Times New Roman" w:hAnsi="Times New Roman" w:cs="Times New Roman"/>
        </w:rPr>
        <w:t xml:space="preserve"> построена упорядоченная по неубыванию последовательность  </w:t>
      </w:r>
    </w:p>
    <w:p w14:paraId="77325D21" w14:textId="77777777" w:rsidR="00C47480" w:rsidRPr="00D10C55" w:rsidRDefault="00C47480" w:rsidP="0055155B">
      <w:pPr>
        <w:spacing w:after="0" w:line="240" w:lineRule="auto"/>
        <w:ind w:firstLine="567"/>
        <w:jc w:val="right"/>
        <w:rPr>
          <w:rFonts w:ascii="Times New Roman" w:hAnsi="Times New Roman" w:cs="Times New Roman"/>
        </w:rPr>
      </w:pPr>
      <w:r w:rsidRPr="00D10C55">
        <w:rPr>
          <w:rFonts w:ascii="Times New Roman" w:hAnsi="Times New Roman" w:cs="Times New Roman"/>
          <w:i/>
          <w:lang w:val="en-US"/>
        </w:rPr>
        <w:t>r</w:t>
      </w:r>
      <w:proofErr w:type="gramStart"/>
      <w:r w:rsidRPr="00D10C55">
        <w:rPr>
          <w:rFonts w:ascii="Times New Roman" w:hAnsi="Times New Roman" w:cs="Times New Roman"/>
          <w:vertAlign w:val="subscript"/>
        </w:rPr>
        <w:t>1</w:t>
      </w:r>
      <w:r w:rsidRPr="00D10C55">
        <w:rPr>
          <w:rFonts w:ascii="Times New Roman" w:hAnsi="Times New Roman" w:cs="Times New Roman"/>
        </w:rPr>
        <w:t>,…</w:t>
      </w:r>
      <w:proofErr w:type="gramEnd"/>
      <w:r w:rsidRPr="00D10C55">
        <w:rPr>
          <w:rFonts w:ascii="Times New Roman" w:hAnsi="Times New Roman" w:cs="Times New Roman"/>
        </w:rPr>
        <w:t>,</w:t>
      </w:r>
      <w:proofErr w:type="spellStart"/>
      <w:r w:rsidRPr="00D10C55">
        <w:rPr>
          <w:rFonts w:ascii="Times New Roman" w:hAnsi="Times New Roman" w:cs="Times New Roman"/>
          <w:i/>
          <w:lang w:val="en-US"/>
        </w:rPr>
        <w:t>r</w:t>
      </w:r>
      <w:r w:rsidRPr="00D10C55">
        <w:rPr>
          <w:rFonts w:ascii="Times New Roman" w:hAnsi="Times New Roman" w:cs="Times New Roman"/>
          <w:i/>
          <w:vertAlign w:val="subscript"/>
          <w:lang w:val="en-US"/>
        </w:rPr>
        <w:t>j</w:t>
      </w:r>
      <w:proofErr w:type="spellEnd"/>
      <w:r w:rsidRPr="00D10C55">
        <w:rPr>
          <w:rFonts w:ascii="Times New Roman" w:hAnsi="Times New Roman" w:cs="Times New Roman"/>
        </w:rPr>
        <w:t>,…,</w:t>
      </w:r>
      <w:r w:rsidRPr="00D10C55">
        <w:rPr>
          <w:rFonts w:ascii="Times New Roman" w:hAnsi="Times New Roman" w:cs="Times New Roman"/>
          <w:i/>
          <w:lang w:val="en-US"/>
        </w:rPr>
        <w:t>r</w:t>
      </w:r>
      <w:r w:rsidR="00E87099" w:rsidRPr="00D10C55">
        <w:rPr>
          <w:rFonts w:ascii="Times New Roman" w:hAnsi="Times New Roman" w:cs="Times New Roman"/>
          <w:i/>
          <w:vertAlign w:val="subscript"/>
          <w:lang w:val="en-US"/>
        </w:rPr>
        <w:t>m</w:t>
      </w:r>
      <w:r w:rsidRPr="00D10C55">
        <w:rPr>
          <w:rFonts w:ascii="Times New Roman" w:hAnsi="Times New Roman" w:cs="Times New Roman"/>
        </w:rPr>
        <w:t xml:space="preserve">.                               </w:t>
      </w:r>
      <w:r w:rsidR="00E87099" w:rsidRPr="00D10C55">
        <w:rPr>
          <w:rFonts w:ascii="Times New Roman" w:hAnsi="Times New Roman" w:cs="Times New Roman"/>
        </w:rPr>
        <w:t xml:space="preserve">     </w:t>
      </w:r>
      <w:r w:rsidRPr="00D10C55">
        <w:rPr>
          <w:rFonts w:ascii="Times New Roman" w:hAnsi="Times New Roman" w:cs="Times New Roman"/>
        </w:rPr>
        <w:t xml:space="preserve">                        (1)</w:t>
      </w:r>
    </w:p>
    <w:p w14:paraId="622BAE4D" w14:textId="77777777" w:rsidR="00C47480" w:rsidRPr="00D10C55" w:rsidRDefault="00C47480"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В качестве границ двух непересекающихся интервалов [π</w:t>
      </w:r>
      <w:r w:rsidRPr="00D10C55">
        <w:rPr>
          <w:rFonts w:ascii="Times New Roman" w:hAnsi="Times New Roman" w:cs="Times New Roman"/>
          <w:vertAlign w:val="subscript"/>
        </w:rPr>
        <w:t>1</w:t>
      </w:r>
      <w:r w:rsidRPr="00D10C55">
        <w:rPr>
          <w:rFonts w:ascii="Times New Roman" w:hAnsi="Times New Roman" w:cs="Times New Roman"/>
        </w:rPr>
        <w:t>;π</w:t>
      </w:r>
      <w:r w:rsidRPr="00D10C55">
        <w:rPr>
          <w:rFonts w:ascii="Times New Roman" w:hAnsi="Times New Roman" w:cs="Times New Roman"/>
          <w:vertAlign w:val="subscript"/>
        </w:rPr>
        <w:t>2</w:t>
      </w:r>
      <w:r w:rsidRPr="00D10C55">
        <w:rPr>
          <w:rFonts w:ascii="Times New Roman" w:hAnsi="Times New Roman" w:cs="Times New Roman"/>
        </w:rPr>
        <w:t>], (</w:t>
      </w:r>
      <w:r w:rsidRPr="00D10C55">
        <w:rPr>
          <w:rFonts w:ascii="Times New Roman" w:hAnsi="Times New Roman" w:cs="Times New Roman"/>
          <w:i/>
        </w:rPr>
        <w:t>π</w:t>
      </w:r>
      <w:r w:rsidRPr="00D10C55">
        <w:rPr>
          <w:rFonts w:ascii="Times New Roman" w:hAnsi="Times New Roman" w:cs="Times New Roman"/>
          <w:vertAlign w:val="subscript"/>
        </w:rPr>
        <w:t>2</w:t>
      </w:r>
      <w:r w:rsidRPr="00D10C55">
        <w:rPr>
          <w:rFonts w:ascii="Times New Roman" w:hAnsi="Times New Roman" w:cs="Times New Roman"/>
        </w:rPr>
        <w:t>;</w:t>
      </w:r>
      <w:r w:rsidRPr="00D10C55">
        <w:rPr>
          <w:rFonts w:ascii="Times New Roman" w:hAnsi="Times New Roman" w:cs="Times New Roman"/>
          <w:i/>
        </w:rPr>
        <w:t>π</w:t>
      </w:r>
      <w:r w:rsidRPr="00D10C55">
        <w:rPr>
          <w:rFonts w:ascii="Times New Roman" w:hAnsi="Times New Roman" w:cs="Times New Roman"/>
          <w:vertAlign w:val="subscript"/>
        </w:rPr>
        <w:t>3</w:t>
      </w:r>
      <w:r w:rsidRPr="00D10C55">
        <w:rPr>
          <w:rFonts w:ascii="Times New Roman" w:hAnsi="Times New Roman" w:cs="Times New Roman"/>
        </w:rPr>
        <w:t>], определяемых по (1), используются π</w:t>
      </w:r>
      <w:r w:rsidRPr="00D10C55">
        <w:rPr>
          <w:rFonts w:ascii="Times New Roman" w:hAnsi="Times New Roman" w:cs="Times New Roman"/>
          <w:vertAlign w:val="subscript"/>
        </w:rPr>
        <w:t>1</w:t>
      </w:r>
      <w:r w:rsidRPr="00D10C55">
        <w:rPr>
          <w:rFonts w:ascii="Times New Roman" w:hAnsi="Times New Roman" w:cs="Times New Roman"/>
        </w:rPr>
        <w:t>=</w:t>
      </w:r>
      <w:r w:rsidRPr="00D10C55">
        <w:rPr>
          <w:rFonts w:ascii="Times New Roman" w:hAnsi="Times New Roman" w:cs="Times New Roman"/>
          <w:i/>
          <w:lang w:val="en-US"/>
        </w:rPr>
        <w:t>r</w:t>
      </w:r>
      <w:r w:rsidRPr="00D10C55">
        <w:rPr>
          <w:rFonts w:ascii="Times New Roman" w:hAnsi="Times New Roman" w:cs="Times New Roman"/>
          <w:vertAlign w:val="subscript"/>
        </w:rPr>
        <w:t>1</w:t>
      </w:r>
      <w:r w:rsidRPr="00D10C55">
        <w:rPr>
          <w:rFonts w:ascii="Times New Roman" w:hAnsi="Times New Roman" w:cs="Times New Roman"/>
        </w:rPr>
        <w:t>, π</w:t>
      </w:r>
      <w:r w:rsidRPr="00D10C55">
        <w:rPr>
          <w:rFonts w:ascii="Times New Roman" w:hAnsi="Times New Roman" w:cs="Times New Roman"/>
          <w:vertAlign w:val="subscript"/>
        </w:rPr>
        <w:t>2</w:t>
      </w:r>
      <w:r w:rsidRPr="00D10C55">
        <w:rPr>
          <w:rFonts w:ascii="Times New Roman" w:hAnsi="Times New Roman" w:cs="Times New Roman"/>
        </w:rPr>
        <w:t>=</w:t>
      </w:r>
      <w:proofErr w:type="spellStart"/>
      <w:r w:rsidRPr="00D10C55">
        <w:rPr>
          <w:rFonts w:ascii="Times New Roman" w:hAnsi="Times New Roman" w:cs="Times New Roman"/>
          <w:i/>
          <w:lang w:val="en-US"/>
        </w:rPr>
        <w:t>r</w:t>
      </w:r>
      <w:r w:rsidRPr="00D10C55">
        <w:rPr>
          <w:rFonts w:ascii="Times New Roman" w:hAnsi="Times New Roman" w:cs="Times New Roman"/>
          <w:i/>
          <w:vertAlign w:val="subscript"/>
          <w:lang w:val="en-US"/>
        </w:rPr>
        <w:t>j</w:t>
      </w:r>
      <w:proofErr w:type="spellEnd"/>
      <w:r w:rsidRPr="00D10C55">
        <w:rPr>
          <w:rFonts w:ascii="Times New Roman" w:hAnsi="Times New Roman" w:cs="Times New Roman"/>
        </w:rPr>
        <w:t>, 1&lt;</w:t>
      </w:r>
      <w:r w:rsidRPr="00D10C55">
        <w:rPr>
          <w:rFonts w:ascii="Times New Roman" w:hAnsi="Times New Roman" w:cs="Times New Roman"/>
          <w:i/>
          <w:lang w:val="en-US"/>
        </w:rPr>
        <w:t>j</w:t>
      </w:r>
      <w:r w:rsidRPr="00D10C55">
        <w:rPr>
          <w:rFonts w:ascii="Times New Roman" w:hAnsi="Times New Roman" w:cs="Times New Roman"/>
        </w:rPr>
        <w:t>&lt;</w:t>
      </w:r>
      <w:r w:rsidR="00E87099" w:rsidRPr="00D10C55">
        <w:rPr>
          <w:rFonts w:ascii="Times New Roman" w:hAnsi="Times New Roman" w:cs="Times New Roman"/>
          <w:i/>
          <w:lang w:val="en-US"/>
        </w:rPr>
        <w:t>m</w:t>
      </w:r>
      <w:r w:rsidRPr="00D10C55">
        <w:rPr>
          <w:rFonts w:ascii="Times New Roman" w:hAnsi="Times New Roman" w:cs="Times New Roman"/>
        </w:rPr>
        <w:t>,  π</w:t>
      </w:r>
      <w:r w:rsidRPr="00D10C55">
        <w:rPr>
          <w:rFonts w:ascii="Times New Roman" w:hAnsi="Times New Roman" w:cs="Times New Roman"/>
          <w:vertAlign w:val="subscript"/>
        </w:rPr>
        <w:t>3</w:t>
      </w:r>
      <w:r w:rsidRPr="00D10C55">
        <w:rPr>
          <w:rFonts w:ascii="Times New Roman" w:hAnsi="Times New Roman" w:cs="Times New Roman"/>
        </w:rPr>
        <w:t>=</w:t>
      </w:r>
      <w:r w:rsidRPr="00D10C55">
        <w:rPr>
          <w:rFonts w:ascii="Times New Roman" w:hAnsi="Times New Roman" w:cs="Times New Roman"/>
          <w:i/>
          <w:lang w:val="en-US"/>
        </w:rPr>
        <w:t>r</w:t>
      </w:r>
      <w:r w:rsidR="00E87099" w:rsidRPr="00D10C55">
        <w:rPr>
          <w:rFonts w:ascii="Times New Roman" w:hAnsi="Times New Roman" w:cs="Times New Roman"/>
          <w:i/>
          <w:vertAlign w:val="subscript"/>
          <w:lang w:val="en-US"/>
        </w:rPr>
        <w:t>m</w:t>
      </w:r>
      <w:r w:rsidRPr="00D10C55">
        <w:rPr>
          <w:rFonts w:ascii="Times New Roman" w:hAnsi="Times New Roman" w:cs="Times New Roman"/>
        </w:rPr>
        <w:t>. Интервалы [π</w:t>
      </w:r>
      <w:r w:rsidRPr="00D10C55">
        <w:rPr>
          <w:rFonts w:ascii="Times New Roman" w:hAnsi="Times New Roman" w:cs="Times New Roman"/>
          <w:vertAlign w:val="subscript"/>
        </w:rPr>
        <w:t>1</w:t>
      </w:r>
      <w:r w:rsidRPr="00D10C55">
        <w:rPr>
          <w:rFonts w:ascii="Times New Roman" w:hAnsi="Times New Roman" w:cs="Times New Roman"/>
        </w:rPr>
        <w:t>;π</w:t>
      </w:r>
      <w:r w:rsidRPr="00D10C55">
        <w:rPr>
          <w:rFonts w:ascii="Times New Roman" w:hAnsi="Times New Roman" w:cs="Times New Roman"/>
          <w:vertAlign w:val="subscript"/>
        </w:rPr>
        <w:t>2</w:t>
      </w:r>
      <w:r w:rsidRPr="00D10C55">
        <w:rPr>
          <w:rFonts w:ascii="Times New Roman" w:hAnsi="Times New Roman" w:cs="Times New Roman"/>
        </w:rPr>
        <w:t>] и (</w:t>
      </w:r>
      <w:r w:rsidRPr="00D10C55">
        <w:rPr>
          <w:rFonts w:ascii="Times New Roman" w:hAnsi="Times New Roman" w:cs="Times New Roman"/>
          <w:i/>
        </w:rPr>
        <w:t>π</w:t>
      </w:r>
      <w:r w:rsidRPr="00D10C55">
        <w:rPr>
          <w:rFonts w:ascii="Times New Roman" w:hAnsi="Times New Roman" w:cs="Times New Roman"/>
          <w:vertAlign w:val="subscript"/>
        </w:rPr>
        <w:t>2</w:t>
      </w:r>
      <w:r w:rsidRPr="00D10C55">
        <w:rPr>
          <w:rFonts w:ascii="Times New Roman" w:hAnsi="Times New Roman" w:cs="Times New Roman"/>
        </w:rPr>
        <w:t>;</w:t>
      </w:r>
      <w:r w:rsidRPr="00D10C55">
        <w:rPr>
          <w:rFonts w:ascii="Times New Roman" w:hAnsi="Times New Roman" w:cs="Times New Roman"/>
          <w:i/>
        </w:rPr>
        <w:t>π</w:t>
      </w:r>
      <w:r w:rsidRPr="00D10C55">
        <w:rPr>
          <w:rFonts w:ascii="Times New Roman" w:hAnsi="Times New Roman" w:cs="Times New Roman"/>
          <w:vertAlign w:val="subscript"/>
        </w:rPr>
        <w:t>3</w:t>
      </w:r>
      <w:r w:rsidRPr="00D10C55">
        <w:rPr>
          <w:rFonts w:ascii="Times New Roman" w:hAnsi="Times New Roman" w:cs="Times New Roman"/>
        </w:rPr>
        <w:t>] идентифицируются, соответственно, как первый и второй. Вес признака у объектов классов по (1) вычисляется как максимум произведения внутриклассового сходства и межкласс</w:t>
      </w:r>
      <w:r w:rsidR="005A1FA6" w:rsidRPr="00D10C55">
        <w:rPr>
          <w:rFonts w:ascii="Times New Roman" w:hAnsi="Times New Roman" w:cs="Times New Roman"/>
        </w:rPr>
        <w:t>ового</w:t>
      </w:r>
      <w:r w:rsidR="008874C0" w:rsidRPr="00D10C55">
        <w:rPr>
          <w:rFonts w:ascii="Times New Roman" w:hAnsi="Times New Roman" w:cs="Times New Roman"/>
        </w:rPr>
        <w:t xml:space="preserve"> различия по критерию из [8</w:t>
      </w:r>
      <w:r w:rsidRPr="00D10C55">
        <w:rPr>
          <w:rFonts w:ascii="Times New Roman" w:hAnsi="Times New Roman" w:cs="Times New Roman"/>
        </w:rPr>
        <w:t xml:space="preserve">] </w:t>
      </w:r>
    </w:p>
    <w:p w14:paraId="40CAAECB" w14:textId="77777777" w:rsidR="00C47480" w:rsidRPr="00D10C55" w:rsidRDefault="00C47480" w:rsidP="0055155B">
      <w:pPr>
        <w:spacing w:after="0" w:line="240" w:lineRule="auto"/>
        <w:ind w:firstLine="567"/>
        <w:jc w:val="right"/>
        <w:rPr>
          <w:rFonts w:ascii="Times New Roman" w:hAnsi="Times New Roman" w:cs="Times New Roman"/>
        </w:rPr>
      </w:pPr>
      <w:r w:rsidRPr="00D10C55">
        <w:rPr>
          <w:rFonts w:ascii="Times New Roman" w:hAnsi="Times New Roman" w:cs="Times New Roman"/>
          <w:position w:val="-50"/>
        </w:rPr>
        <w:object w:dxaOrig="4540" w:dyaOrig="1120" w14:anchorId="4DD99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8.6pt;height:60.6pt" o:ole="" fillcolor="window">
            <v:imagedata r:id="rId10" o:title=""/>
          </v:shape>
          <o:OLEObject Type="Embed" ProgID="Equation.3" ShapeID="_x0000_i1025" DrawAspect="Content" ObjectID="_1836509175" r:id="rId11"/>
        </w:object>
      </w:r>
      <w:r w:rsidRPr="00D10C55">
        <w:rPr>
          <w:rFonts w:ascii="Times New Roman" w:hAnsi="Times New Roman" w:cs="Times New Roman"/>
        </w:rPr>
        <w:t>,</w:t>
      </w:r>
      <w:r w:rsidRPr="00D10C55">
        <w:rPr>
          <w:rFonts w:ascii="Times New Roman" w:hAnsi="Times New Roman" w:cs="Times New Roman"/>
          <w:lang w:val="uz-Cyrl-UZ"/>
        </w:rPr>
        <w:t xml:space="preserve">  </w:t>
      </w:r>
      <w:r w:rsidRPr="00D10C55">
        <w:rPr>
          <w:rFonts w:ascii="Times New Roman" w:hAnsi="Times New Roman" w:cs="Times New Roman"/>
        </w:rPr>
        <w:t xml:space="preserve">          </w:t>
      </w:r>
      <w:r w:rsidRPr="00D10C55">
        <w:rPr>
          <w:rFonts w:ascii="Times New Roman" w:hAnsi="Times New Roman" w:cs="Times New Roman"/>
          <w:lang w:val="uz-Cyrl-UZ"/>
        </w:rPr>
        <w:t xml:space="preserve">  (2)</w:t>
      </w:r>
    </w:p>
    <w:p w14:paraId="3AA06E06" w14:textId="77777777" w:rsidR="00C47480" w:rsidRPr="00D10C55" w:rsidRDefault="00C47480" w:rsidP="0055155B">
      <w:pPr>
        <w:spacing w:after="0" w:line="240" w:lineRule="auto"/>
        <w:jc w:val="both"/>
        <w:rPr>
          <w:rFonts w:ascii="Times New Roman" w:hAnsi="Times New Roman" w:cs="Times New Roman"/>
        </w:rPr>
      </w:pPr>
      <w:r w:rsidRPr="00D10C55">
        <w:rPr>
          <w:rFonts w:ascii="Times New Roman" w:hAnsi="Times New Roman" w:cs="Times New Roman"/>
          <w:lang w:val="uz-Cyrl-UZ"/>
        </w:rPr>
        <w:t>где</w:t>
      </w:r>
      <w:r w:rsidRPr="00D10C55">
        <w:rPr>
          <w:rFonts w:ascii="Times New Roman" w:hAnsi="Times New Roman" w:cs="Times New Roman"/>
        </w:rPr>
        <w:t xml:space="preserve"> </w:t>
      </w:r>
      <w:r w:rsidRPr="00D10C55">
        <w:rPr>
          <w:rFonts w:ascii="Times New Roman" w:hAnsi="Times New Roman" w:cs="Times New Roman"/>
          <w:position w:val="-10"/>
        </w:rPr>
        <w:object w:dxaOrig="700" w:dyaOrig="360" w14:anchorId="2FE6500F">
          <v:shape id="_x0000_i1026" type="#_x0000_t75" style="width:40.2pt;height:21.6pt" o:ole="" fillcolor="window">
            <v:imagedata r:id="rId12" o:title=""/>
          </v:shape>
          <o:OLEObject Type="Embed" ProgID="Equation.3" ShapeID="_x0000_i1026" DrawAspect="Content" ObjectID="_1836509176" r:id="rId13"/>
        </w:object>
      </w:r>
      <w:r w:rsidRPr="00D10C55">
        <w:rPr>
          <w:rFonts w:ascii="Times New Roman" w:hAnsi="Times New Roman" w:cs="Times New Roman"/>
        </w:rPr>
        <w:t xml:space="preserve"> – количество значений признака </w:t>
      </w:r>
      <w:r w:rsidRPr="00D10C55">
        <w:rPr>
          <w:rFonts w:ascii="Times New Roman" w:hAnsi="Times New Roman" w:cs="Times New Roman"/>
          <w:i/>
          <w:lang w:val="en-US"/>
        </w:rPr>
        <w:t>x</w:t>
      </w:r>
      <w:r w:rsidRPr="00D10C55">
        <w:rPr>
          <w:rFonts w:ascii="Times New Roman" w:hAnsi="Times New Roman" w:cs="Times New Roman"/>
          <w:i/>
          <w:vertAlign w:val="subscript"/>
          <w:lang w:val="en-US"/>
        </w:rPr>
        <w:t>c</w:t>
      </w:r>
      <w:r w:rsidRPr="00D10C55">
        <w:rPr>
          <w:rFonts w:ascii="Times New Roman" w:hAnsi="Times New Roman" w:cs="Times New Roman"/>
        </w:rPr>
        <w:t xml:space="preserve"> у объектов из класса </w:t>
      </w:r>
      <w:r w:rsidRPr="00D10C55">
        <w:rPr>
          <w:rFonts w:ascii="Times New Roman" w:hAnsi="Times New Roman" w:cs="Times New Roman"/>
          <w:i/>
          <w:lang w:val="en-US"/>
        </w:rPr>
        <w:t>K</w:t>
      </w:r>
      <w:r w:rsidRPr="00D10C55">
        <w:rPr>
          <w:rFonts w:ascii="Times New Roman" w:hAnsi="Times New Roman" w:cs="Times New Roman"/>
          <w:i/>
          <w:vertAlign w:val="subscript"/>
          <w:lang w:val="en-US"/>
        </w:rPr>
        <w:t>i</w:t>
      </w:r>
      <w:r w:rsidRPr="00D10C55">
        <w:rPr>
          <w:rFonts w:ascii="Times New Roman" w:hAnsi="Times New Roman" w:cs="Times New Roman"/>
        </w:rPr>
        <w:t xml:space="preserve"> (</w:t>
      </w:r>
      <w:r w:rsidRPr="00D10C55">
        <w:rPr>
          <w:rFonts w:ascii="Times New Roman" w:hAnsi="Times New Roman" w:cs="Times New Roman"/>
          <w:i/>
          <w:lang w:val="en-US"/>
        </w:rPr>
        <w:t>K</w:t>
      </w:r>
      <w:r w:rsidRPr="00D10C55">
        <w:rPr>
          <w:rFonts w:ascii="Times New Roman" w:hAnsi="Times New Roman" w:cs="Times New Roman"/>
          <w:vertAlign w:val="subscript"/>
        </w:rPr>
        <w:t>3</w:t>
      </w:r>
      <w:r w:rsidRPr="00D10C55">
        <w:rPr>
          <w:rFonts w:ascii="Times New Roman" w:hAnsi="Times New Roman" w:cs="Times New Roman"/>
          <w:i/>
          <w:vertAlign w:val="subscript"/>
        </w:rPr>
        <w:t>-</w:t>
      </w:r>
      <w:proofErr w:type="spellStart"/>
      <w:r w:rsidRPr="00D10C55">
        <w:rPr>
          <w:rFonts w:ascii="Times New Roman" w:hAnsi="Times New Roman" w:cs="Times New Roman"/>
          <w:i/>
          <w:vertAlign w:val="subscript"/>
          <w:lang w:val="en-US"/>
        </w:rPr>
        <w:t>i</w:t>
      </w:r>
      <w:proofErr w:type="spellEnd"/>
      <w:r w:rsidRPr="00D10C55">
        <w:rPr>
          <w:rFonts w:ascii="Times New Roman" w:hAnsi="Times New Roman" w:cs="Times New Roman"/>
        </w:rPr>
        <w:t xml:space="preserve">) в </w:t>
      </w:r>
      <w:r w:rsidRPr="00D10C55">
        <w:rPr>
          <w:rFonts w:ascii="Times New Roman" w:hAnsi="Times New Roman" w:cs="Times New Roman"/>
          <w:i/>
          <w:lang w:val="en-US"/>
        </w:rPr>
        <w:t>d</w:t>
      </w:r>
      <w:r w:rsidRPr="00D10C55">
        <w:rPr>
          <w:rFonts w:ascii="Times New Roman" w:hAnsi="Times New Roman" w:cs="Times New Roman"/>
        </w:rPr>
        <w:t>–ом интервале. Множество допустимых значений критерия (2) принадлежит (0;1] и используется для оценки объектов классов на числовой оси. Если в каждом интервале содержатся все значения признака объектов из одного класса, то его вес равен 1.</w:t>
      </w:r>
    </w:p>
    <w:p w14:paraId="37A9B293" w14:textId="77777777" w:rsidR="00C47480" w:rsidRPr="00D10C55" w:rsidRDefault="00C47480"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Граница между классами (порог) для количественного признака </w:t>
      </w:r>
      <w:r w:rsidRPr="00D10C55">
        <w:rPr>
          <w:rFonts w:ascii="Times New Roman" w:hAnsi="Times New Roman" w:cs="Times New Roman"/>
          <w:i/>
          <w:lang w:val="en-US"/>
        </w:rPr>
        <w:t>x</w:t>
      </w:r>
      <w:r w:rsidR="00B54F48" w:rsidRPr="00D10C55">
        <w:rPr>
          <w:rFonts w:ascii="Times New Roman" w:hAnsi="Times New Roman" w:cs="Times New Roman"/>
          <w:i/>
          <w:vertAlign w:val="subscript"/>
          <w:lang w:val="en-US"/>
        </w:rPr>
        <w:t>c</w:t>
      </w:r>
      <w:r w:rsidRPr="00D10C55">
        <w:rPr>
          <w:rFonts w:ascii="Times New Roman" w:hAnsi="Times New Roman" w:cs="Times New Roman"/>
        </w:rPr>
        <w:t xml:space="preserve"> вычисляется как </w:t>
      </w:r>
    </w:p>
    <w:p w14:paraId="04347571" w14:textId="77777777" w:rsidR="00C47480" w:rsidRPr="00D10C55" w:rsidRDefault="00B54F48" w:rsidP="0055155B">
      <w:pPr>
        <w:spacing w:after="0" w:line="240" w:lineRule="auto"/>
        <w:ind w:firstLine="567"/>
        <w:jc w:val="right"/>
        <w:rPr>
          <w:rFonts w:ascii="Times New Roman" w:hAnsi="Times New Roman" w:cs="Times New Roman"/>
        </w:rPr>
      </w:pPr>
      <w:r w:rsidRPr="00D10C55">
        <w:rPr>
          <w:rFonts w:ascii="Times New Roman" w:hAnsi="Times New Roman" w:cs="Times New Roman"/>
          <w:position w:val="-22"/>
        </w:rPr>
        <w:object w:dxaOrig="1060" w:dyaOrig="580" w14:anchorId="319A223F">
          <v:shape id="_x0000_i1027" type="#_x0000_t75" style="width:60.6pt;height:33.6pt" o:ole="" fillcolor="window">
            <v:imagedata r:id="rId14" o:title=""/>
          </v:shape>
          <o:OLEObject Type="Embed" ProgID="Equation.DSMT4" ShapeID="_x0000_i1027" DrawAspect="Content" ObjectID="_1836509177" r:id="rId15"/>
        </w:object>
      </w:r>
      <w:r w:rsidR="00C47480" w:rsidRPr="00D10C55">
        <w:rPr>
          <w:rFonts w:ascii="Times New Roman" w:hAnsi="Times New Roman" w:cs="Times New Roman"/>
        </w:rPr>
        <w:t>,                                                           (3)</w:t>
      </w:r>
    </w:p>
    <w:p w14:paraId="6B8A20D4" w14:textId="77777777" w:rsidR="00C47480" w:rsidRPr="00D10C55" w:rsidRDefault="00C47480" w:rsidP="0055155B">
      <w:pPr>
        <w:spacing w:after="0" w:line="240" w:lineRule="auto"/>
        <w:jc w:val="both"/>
        <w:rPr>
          <w:rFonts w:ascii="Times New Roman" w:hAnsi="Times New Roman" w:cs="Times New Roman"/>
        </w:rPr>
      </w:pPr>
      <w:r w:rsidRPr="00D10C55">
        <w:rPr>
          <w:rFonts w:ascii="Times New Roman" w:hAnsi="Times New Roman" w:cs="Times New Roman"/>
        </w:rPr>
        <w:t xml:space="preserve">где </w:t>
      </w:r>
      <w:r w:rsidRPr="00D10C55">
        <w:rPr>
          <w:rFonts w:ascii="Times New Roman" w:hAnsi="Times New Roman" w:cs="Times New Roman"/>
          <w:i/>
          <w:lang w:val="en-US"/>
        </w:rPr>
        <w:t>b</w:t>
      </w:r>
      <w:r w:rsidRPr="00D10C55">
        <w:rPr>
          <w:rFonts w:ascii="Times New Roman" w:hAnsi="Times New Roman" w:cs="Times New Roman"/>
        </w:rPr>
        <w:t xml:space="preserve"> – ближайшее к </w:t>
      </w:r>
      <w:r w:rsidRPr="00D10C55">
        <w:rPr>
          <w:rFonts w:ascii="Times New Roman" w:hAnsi="Times New Roman" w:cs="Times New Roman"/>
          <w:lang w:val="en-US"/>
        </w:rPr>
        <w:t>π</w:t>
      </w:r>
      <w:r w:rsidRPr="00D10C55">
        <w:rPr>
          <w:rFonts w:ascii="Times New Roman" w:hAnsi="Times New Roman" w:cs="Times New Roman"/>
          <w:vertAlign w:val="subscript"/>
        </w:rPr>
        <w:t>2</w:t>
      </w:r>
      <w:r w:rsidRPr="00D10C55">
        <w:rPr>
          <w:rFonts w:ascii="Times New Roman" w:hAnsi="Times New Roman" w:cs="Times New Roman"/>
        </w:rPr>
        <w:t xml:space="preserve"> значение из интервала (</w:t>
      </w:r>
      <w:r w:rsidRPr="00D10C55">
        <w:rPr>
          <w:rFonts w:ascii="Times New Roman" w:hAnsi="Times New Roman" w:cs="Times New Roman"/>
          <w:i/>
          <w:lang w:val="en-US"/>
        </w:rPr>
        <w:t>π</w:t>
      </w:r>
      <w:r w:rsidRPr="00D10C55">
        <w:rPr>
          <w:rFonts w:ascii="Times New Roman" w:hAnsi="Times New Roman" w:cs="Times New Roman"/>
          <w:vertAlign w:val="subscript"/>
        </w:rPr>
        <w:t>2</w:t>
      </w:r>
      <w:r w:rsidR="00F83307" w:rsidRPr="00D10C55">
        <w:rPr>
          <w:rFonts w:ascii="Times New Roman" w:hAnsi="Times New Roman" w:cs="Times New Roman"/>
        </w:rPr>
        <w:t>;</w:t>
      </w:r>
      <w:r w:rsidRPr="00D10C55">
        <w:rPr>
          <w:rFonts w:ascii="Times New Roman" w:hAnsi="Times New Roman" w:cs="Times New Roman"/>
          <w:i/>
          <w:lang w:val="en-US"/>
        </w:rPr>
        <w:t>π</w:t>
      </w:r>
      <w:r w:rsidRPr="00D10C55">
        <w:rPr>
          <w:rFonts w:ascii="Times New Roman" w:hAnsi="Times New Roman" w:cs="Times New Roman"/>
          <w:vertAlign w:val="subscript"/>
        </w:rPr>
        <w:t>3</w:t>
      </w:r>
      <w:r w:rsidRPr="00D10C55">
        <w:rPr>
          <w:rFonts w:ascii="Times New Roman" w:hAnsi="Times New Roman" w:cs="Times New Roman"/>
        </w:rPr>
        <w:t>], определяемого по (2). В данной работе</w:t>
      </w:r>
      <w:r w:rsidR="00E87099" w:rsidRPr="00D10C55">
        <w:rPr>
          <w:rFonts w:ascii="Times New Roman" w:hAnsi="Times New Roman" w:cs="Times New Roman"/>
        </w:rPr>
        <w:t xml:space="preserve"> </w:t>
      </w:r>
      <w:r w:rsidR="00F83307" w:rsidRPr="00D10C55">
        <w:rPr>
          <w:rFonts w:ascii="Times New Roman" w:hAnsi="Times New Roman" w:cs="Times New Roman"/>
        </w:rPr>
        <w:t>граница</w:t>
      </w:r>
      <w:r w:rsidR="00E87099" w:rsidRPr="00D10C55">
        <w:rPr>
          <w:rFonts w:ascii="Times New Roman" w:hAnsi="Times New Roman" w:cs="Times New Roman"/>
        </w:rPr>
        <w:t xml:space="preserve"> (3)</w:t>
      </w:r>
      <w:r w:rsidRPr="00D10C55">
        <w:rPr>
          <w:rFonts w:ascii="Times New Roman" w:hAnsi="Times New Roman" w:cs="Times New Roman"/>
        </w:rPr>
        <w:t xml:space="preserve"> </w:t>
      </w:r>
      <w:r w:rsidR="00E87099" w:rsidRPr="00D10C55">
        <w:rPr>
          <w:rFonts w:ascii="Times New Roman" w:hAnsi="Times New Roman" w:cs="Times New Roman"/>
        </w:rPr>
        <w:t xml:space="preserve">используется </w:t>
      </w:r>
      <w:r w:rsidRPr="00D10C55">
        <w:rPr>
          <w:rFonts w:ascii="Times New Roman" w:hAnsi="Times New Roman" w:cs="Times New Roman"/>
        </w:rPr>
        <w:t>для</w:t>
      </w:r>
      <w:r w:rsidR="00E87099" w:rsidRPr="00D10C55">
        <w:rPr>
          <w:rFonts w:ascii="Times New Roman" w:hAnsi="Times New Roman" w:cs="Times New Roman"/>
        </w:rPr>
        <w:t xml:space="preserve"> преобразования </w:t>
      </w:r>
      <w:r w:rsidR="00F83307" w:rsidRPr="00D10C55">
        <w:rPr>
          <w:rFonts w:ascii="Times New Roman" w:hAnsi="Times New Roman" w:cs="Times New Roman"/>
        </w:rPr>
        <w:t>значений</w:t>
      </w:r>
      <w:r w:rsidR="00E87099" w:rsidRPr="00D10C55">
        <w:rPr>
          <w:rFonts w:ascii="Times New Roman" w:hAnsi="Times New Roman" w:cs="Times New Roman"/>
        </w:rPr>
        <w:t xml:space="preserve"> признака </w:t>
      </w:r>
      <w:r w:rsidR="00E87099" w:rsidRPr="00D10C55">
        <w:rPr>
          <w:rFonts w:ascii="Times New Roman" w:hAnsi="Times New Roman" w:cs="Times New Roman"/>
          <w:i/>
        </w:rPr>
        <w:t>x</w:t>
      </w:r>
      <w:r w:rsidR="00E87099" w:rsidRPr="00D10C55">
        <w:rPr>
          <w:rFonts w:ascii="Times New Roman" w:hAnsi="Times New Roman" w:cs="Times New Roman"/>
          <w:i/>
          <w:vertAlign w:val="subscript"/>
        </w:rPr>
        <w:t>c</w:t>
      </w:r>
      <w:r w:rsidR="00E87099" w:rsidRPr="00D10C55">
        <w:rPr>
          <w:rFonts w:ascii="Cambria Math" w:hAnsi="Cambria Math" w:cs="Cambria Math"/>
        </w:rPr>
        <w:t>∈</w:t>
      </w:r>
      <w:r w:rsidR="00E87099" w:rsidRPr="00D10C55">
        <w:rPr>
          <w:rFonts w:ascii="Times New Roman" w:hAnsi="Times New Roman" w:cs="Times New Roman"/>
          <w:i/>
        </w:rPr>
        <w:t>X</w:t>
      </w:r>
      <w:r w:rsidR="00E87099" w:rsidRPr="00D10C55">
        <w:rPr>
          <w:rFonts w:ascii="Times New Roman" w:hAnsi="Times New Roman" w:cs="Times New Roman"/>
        </w:rPr>
        <w:t>(</w:t>
      </w:r>
      <w:r w:rsidR="00E87099" w:rsidRPr="00D10C55">
        <w:rPr>
          <w:rFonts w:ascii="Times New Roman" w:hAnsi="Times New Roman" w:cs="Times New Roman"/>
          <w:i/>
        </w:rPr>
        <w:t>n</w:t>
      </w:r>
      <w:r w:rsidR="00E87099" w:rsidRPr="00D10C55">
        <w:rPr>
          <w:rFonts w:ascii="Times New Roman" w:hAnsi="Times New Roman" w:cs="Times New Roman"/>
        </w:rPr>
        <w:t>) в виде двух градаций</w:t>
      </w:r>
      <w:r w:rsidR="00F83307" w:rsidRPr="00D10C55">
        <w:rPr>
          <w:rFonts w:ascii="Times New Roman" w:hAnsi="Times New Roman" w:cs="Times New Roman"/>
        </w:rPr>
        <w:t xml:space="preserve"> (</w:t>
      </w:r>
      <w:r w:rsidR="004A0BC1" w:rsidRPr="00D10C55">
        <w:rPr>
          <w:rFonts w:ascii="Times New Roman" w:hAnsi="Times New Roman" w:cs="Times New Roman"/>
        </w:rPr>
        <w:t>по факту принадлежности к одному из интервалов</w:t>
      </w:r>
      <w:r w:rsidR="00F83307" w:rsidRPr="00D10C55">
        <w:rPr>
          <w:rFonts w:ascii="Times New Roman" w:hAnsi="Times New Roman" w:cs="Times New Roman"/>
        </w:rPr>
        <w:t>)</w:t>
      </w:r>
      <w:r w:rsidR="00E87099" w:rsidRPr="00D10C55">
        <w:rPr>
          <w:rFonts w:ascii="Times New Roman" w:hAnsi="Times New Roman" w:cs="Times New Roman"/>
        </w:rPr>
        <w:t xml:space="preserve"> в номинальной шкале измерений. Далее будем считать, </w:t>
      </w:r>
      <w:r w:rsidR="004A0BC1" w:rsidRPr="00D10C55">
        <w:rPr>
          <w:rFonts w:ascii="Times New Roman" w:hAnsi="Times New Roman" w:cs="Times New Roman"/>
        </w:rPr>
        <w:t xml:space="preserve">что </w:t>
      </w:r>
      <w:r w:rsidR="00E87099" w:rsidRPr="00D10C55">
        <w:rPr>
          <w:rFonts w:ascii="Times New Roman" w:hAnsi="Times New Roman" w:cs="Times New Roman"/>
        </w:rPr>
        <w:t xml:space="preserve">выборка </w:t>
      </w:r>
      <w:r w:rsidR="00E87099" w:rsidRPr="00D10C55">
        <w:rPr>
          <w:rFonts w:ascii="Times New Roman" w:hAnsi="Times New Roman" w:cs="Times New Roman"/>
          <w:i/>
          <w:lang w:val="en-US"/>
        </w:rPr>
        <w:t>E</w:t>
      </w:r>
      <w:r w:rsidR="00E87099" w:rsidRPr="00D10C55">
        <w:rPr>
          <w:rFonts w:ascii="Times New Roman" w:hAnsi="Times New Roman" w:cs="Times New Roman"/>
          <w:vertAlign w:val="subscript"/>
        </w:rPr>
        <w:t>0</w:t>
      </w:r>
      <w:r w:rsidR="00E87099" w:rsidRPr="00D10C55">
        <w:rPr>
          <w:rFonts w:ascii="Times New Roman" w:hAnsi="Times New Roman" w:cs="Times New Roman"/>
        </w:rPr>
        <w:t xml:space="preserve"> представлена значениями номинальных </w:t>
      </w:r>
      <w:r w:rsidRPr="00D10C55">
        <w:rPr>
          <w:rFonts w:ascii="Times New Roman" w:hAnsi="Times New Roman" w:cs="Times New Roman"/>
        </w:rPr>
        <w:t>признаков.</w:t>
      </w:r>
    </w:p>
    <w:p w14:paraId="2D1A485F" w14:textId="77777777" w:rsidR="004602A9" w:rsidRPr="00D10C55" w:rsidRDefault="004602A9"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Обозначим через</w:t>
      </w:r>
      <w:r w:rsidR="00A474D4" w:rsidRPr="00D10C55">
        <w:rPr>
          <w:rFonts w:ascii="Times New Roman" w:hAnsi="Times New Roman" w:cs="Times New Roman"/>
        </w:rPr>
        <w:t xml:space="preserve"> </w:t>
      </w:r>
      <w:r w:rsidR="00256A21" w:rsidRPr="00D10C55">
        <w:rPr>
          <w:rFonts w:ascii="Times New Roman" w:hAnsi="Times New Roman" w:cs="Times New Roman"/>
          <w:noProof/>
          <w:position w:val="-10"/>
          <w:lang w:val="uz-Cyrl-UZ"/>
        </w:rPr>
        <w:object w:dxaOrig="660" w:dyaOrig="340" w14:anchorId="012099B7">
          <v:shape id="_x0000_i1028" type="#_x0000_t75" style="width:36.6pt;height:18.6pt" o:ole="">
            <v:imagedata r:id="rId16" o:title=""/>
          </v:shape>
          <o:OLEObject Type="Embed" ProgID="Equation.DSMT4" ShapeID="_x0000_i1028" DrawAspect="Content" ObjectID="_1836509178" r:id="rId17"/>
        </w:object>
      </w:r>
      <w:r w:rsidRPr="00D10C55">
        <w:rPr>
          <w:rFonts w:ascii="Times New Roman" w:hAnsi="Times New Roman" w:cs="Times New Roman"/>
        </w:rPr>
        <w:t xml:space="preserve"> – количество значений градaции </w:t>
      </w:r>
      <w:r w:rsidRPr="00D10C55">
        <w:rPr>
          <w:rFonts w:ascii="Times New Roman" w:hAnsi="Times New Roman" w:cs="Times New Roman"/>
          <w:i/>
        </w:rPr>
        <w:t>j</w:t>
      </w:r>
      <w:r w:rsidRPr="00D10C55">
        <w:rPr>
          <w:rFonts w:ascii="Cambria Math" w:hAnsi="Cambria Math" w:cs="Cambria Math"/>
        </w:rPr>
        <w:t>∊</w:t>
      </w:r>
      <w:r w:rsidRPr="00D10C55">
        <w:rPr>
          <w:rFonts w:ascii="Times New Roman" w:hAnsi="Times New Roman" w:cs="Times New Roman"/>
        </w:rPr>
        <w:t>{1,</w:t>
      </w:r>
      <w:r w:rsidR="00A474D4" w:rsidRPr="00D10C55">
        <w:rPr>
          <w:rFonts w:ascii="Times New Roman" w:hAnsi="Times New Roman" w:cs="Times New Roman"/>
        </w:rPr>
        <w:t>…,μ</w:t>
      </w:r>
      <w:r w:rsidRPr="00D10C55">
        <w:rPr>
          <w:rFonts w:ascii="Times New Roman" w:hAnsi="Times New Roman" w:cs="Times New Roman"/>
        </w:rPr>
        <w:t xml:space="preserve">} признака </w:t>
      </w:r>
      <w:r w:rsidRPr="00D10C55">
        <w:rPr>
          <w:rFonts w:ascii="Times New Roman" w:hAnsi="Times New Roman" w:cs="Times New Roman"/>
          <w:i/>
        </w:rPr>
        <w:t>x</w:t>
      </w:r>
      <w:r w:rsidRPr="00D10C55">
        <w:rPr>
          <w:rFonts w:ascii="Times New Roman" w:hAnsi="Times New Roman" w:cs="Times New Roman"/>
          <w:i/>
          <w:vertAlign w:val="subscript"/>
        </w:rPr>
        <w:t>c</w:t>
      </w:r>
      <w:r w:rsidRPr="00D10C55">
        <w:rPr>
          <w:rFonts w:ascii="Cambria Math" w:hAnsi="Cambria Math" w:cs="Cambria Math"/>
        </w:rPr>
        <w:t>∈</w:t>
      </w:r>
      <w:r w:rsidRPr="00D10C55">
        <w:rPr>
          <w:rFonts w:ascii="Times New Roman" w:hAnsi="Times New Roman" w:cs="Times New Roman"/>
          <w:i/>
        </w:rPr>
        <w:t>X</w:t>
      </w:r>
      <w:r w:rsidRPr="00D10C55">
        <w:rPr>
          <w:rFonts w:ascii="Times New Roman" w:hAnsi="Times New Roman" w:cs="Times New Roman"/>
        </w:rPr>
        <w:t>(</w:t>
      </w:r>
      <w:r w:rsidRPr="00D10C55">
        <w:rPr>
          <w:rFonts w:ascii="Times New Roman" w:hAnsi="Times New Roman" w:cs="Times New Roman"/>
          <w:i/>
        </w:rPr>
        <w:t>n</w:t>
      </w:r>
      <w:r w:rsidRPr="00D10C55">
        <w:rPr>
          <w:rFonts w:ascii="Times New Roman" w:hAnsi="Times New Roman" w:cs="Times New Roman"/>
        </w:rPr>
        <w:t xml:space="preserve">) в описании объектов соответственно класса </w:t>
      </w:r>
      <w:r w:rsidRPr="00D10C55">
        <w:rPr>
          <w:rFonts w:ascii="Times New Roman" w:hAnsi="Times New Roman" w:cs="Times New Roman"/>
          <w:i/>
        </w:rPr>
        <w:t>K</w:t>
      </w:r>
      <w:r w:rsidRPr="00D10C55">
        <w:rPr>
          <w:rFonts w:ascii="Times New Roman" w:hAnsi="Times New Roman" w:cs="Times New Roman"/>
          <w:vertAlign w:val="subscript"/>
        </w:rPr>
        <w:t>1</w:t>
      </w:r>
      <w:r w:rsidRPr="00D10C55">
        <w:rPr>
          <w:rFonts w:ascii="Times New Roman" w:hAnsi="Times New Roman" w:cs="Times New Roman"/>
        </w:rPr>
        <w:t xml:space="preserve"> и </w:t>
      </w:r>
      <w:r w:rsidRPr="00D10C55">
        <w:rPr>
          <w:rFonts w:ascii="Times New Roman" w:hAnsi="Times New Roman" w:cs="Times New Roman"/>
          <w:i/>
        </w:rPr>
        <w:t>K</w:t>
      </w:r>
      <w:r w:rsidRPr="00D10C55">
        <w:rPr>
          <w:rFonts w:ascii="Times New Roman" w:hAnsi="Times New Roman" w:cs="Times New Roman"/>
          <w:vertAlign w:val="subscript"/>
        </w:rPr>
        <w:t>2</w:t>
      </w:r>
      <w:r w:rsidRPr="00D10C55">
        <w:rPr>
          <w:rFonts w:ascii="Times New Roman" w:hAnsi="Times New Roman" w:cs="Times New Roman"/>
        </w:rPr>
        <w:t xml:space="preserve">. Межклассовое различие по признаку </w:t>
      </w:r>
      <w:r w:rsidRPr="00D10C55">
        <w:rPr>
          <w:rFonts w:ascii="Times New Roman" w:hAnsi="Times New Roman" w:cs="Times New Roman"/>
          <w:i/>
        </w:rPr>
        <w:t>x</w:t>
      </w:r>
      <w:r w:rsidRPr="00D10C55">
        <w:rPr>
          <w:rFonts w:ascii="Times New Roman" w:hAnsi="Times New Roman" w:cs="Times New Roman"/>
          <w:i/>
          <w:vertAlign w:val="subscript"/>
        </w:rPr>
        <w:t>c</w:t>
      </w:r>
      <w:r w:rsidRPr="00D10C55">
        <w:rPr>
          <w:rFonts w:ascii="Times New Roman" w:hAnsi="Times New Roman" w:cs="Times New Roman"/>
        </w:rPr>
        <w:t xml:space="preserve"> определяется как величина</w:t>
      </w:r>
    </w:p>
    <w:p w14:paraId="645738F4" w14:textId="77777777" w:rsidR="00297C5C" w:rsidRPr="00D10C55" w:rsidRDefault="004A0BC1" w:rsidP="0055155B">
      <w:pPr>
        <w:spacing w:after="0" w:line="240" w:lineRule="auto"/>
        <w:ind w:firstLine="567"/>
        <w:jc w:val="center"/>
        <w:rPr>
          <w:rFonts w:ascii="Times New Roman" w:hAnsi="Times New Roman" w:cs="Times New Roman"/>
        </w:rPr>
      </w:pPr>
      <w:r w:rsidRPr="00D10C55">
        <w:rPr>
          <w:rFonts w:ascii="Times New Roman" w:hAnsi="Times New Roman" w:cs="Times New Roman"/>
          <w:noProof/>
          <w:position w:val="-30"/>
          <w:lang w:val="uz-Cyrl-UZ"/>
        </w:rPr>
        <w:object w:dxaOrig="1820" w:dyaOrig="840" w14:anchorId="5AB5B840">
          <v:shape id="_x0000_i1029" type="#_x0000_t75" style="width:106.8pt;height:50.4pt;mso-position-vertical:absolute" o:ole="">
            <v:imagedata r:id="rId18" o:title=""/>
          </v:shape>
          <o:OLEObject Type="Embed" ProgID="Equation.DSMT4" ShapeID="_x0000_i1029" DrawAspect="Content" ObjectID="_1836509179" r:id="rId19"/>
        </w:object>
      </w:r>
      <w:r w:rsidR="0013561F" w:rsidRPr="00D10C55">
        <w:rPr>
          <w:rFonts w:ascii="Times New Roman" w:hAnsi="Times New Roman" w:cs="Times New Roman"/>
          <w:noProof/>
          <w:lang w:val="uz-Cyrl-UZ"/>
        </w:rPr>
        <w:t>.</w:t>
      </w:r>
    </w:p>
    <w:p w14:paraId="0130DDAF" w14:textId="77777777" w:rsidR="004602A9" w:rsidRPr="00D10C55" w:rsidRDefault="004602A9"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Степень однородности (мера внутриклассового сходства) β</w:t>
      </w:r>
      <w:r w:rsidRPr="00D10C55">
        <w:rPr>
          <w:rFonts w:ascii="Times New Roman" w:hAnsi="Times New Roman" w:cs="Times New Roman"/>
          <w:i/>
          <w:vertAlign w:val="subscript"/>
        </w:rPr>
        <w:t>c</w:t>
      </w:r>
      <w:r w:rsidRPr="00D10C55">
        <w:rPr>
          <w:rFonts w:ascii="Times New Roman" w:hAnsi="Times New Roman" w:cs="Times New Roman"/>
        </w:rPr>
        <w:t xml:space="preserve"> значений градaций признака </w:t>
      </w:r>
      <w:r w:rsidR="0013561F" w:rsidRPr="00D10C55">
        <w:rPr>
          <w:rFonts w:ascii="Times New Roman" w:hAnsi="Times New Roman" w:cs="Times New Roman"/>
        </w:rPr>
        <w:t>при μ</w:t>
      </w:r>
      <w:r w:rsidR="008D38CF" w:rsidRPr="00D10C55">
        <w:rPr>
          <w:rFonts w:ascii="Times New Roman" w:hAnsi="Times New Roman" w:cs="Times New Roman"/>
        </w:rPr>
        <w:t>≥</w:t>
      </w:r>
      <w:r w:rsidR="0013561F" w:rsidRPr="00D10C55">
        <w:rPr>
          <w:rFonts w:ascii="Times New Roman" w:hAnsi="Times New Roman" w:cs="Times New Roman"/>
        </w:rPr>
        <w:t xml:space="preserve">2 </w:t>
      </w:r>
      <w:r w:rsidRPr="00D10C55">
        <w:rPr>
          <w:rFonts w:ascii="Times New Roman" w:hAnsi="Times New Roman" w:cs="Times New Roman"/>
        </w:rPr>
        <w:t xml:space="preserve">по классам </w:t>
      </w:r>
      <w:r w:rsidRPr="00D10C55">
        <w:rPr>
          <w:rFonts w:ascii="Times New Roman" w:hAnsi="Times New Roman" w:cs="Times New Roman"/>
          <w:i/>
        </w:rPr>
        <w:t>K</w:t>
      </w:r>
      <w:r w:rsidRPr="00D10C55">
        <w:rPr>
          <w:rFonts w:ascii="Times New Roman" w:hAnsi="Times New Roman" w:cs="Times New Roman"/>
          <w:vertAlign w:val="subscript"/>
        </w:rPr>
        <w:t>1</w:t>
      </w:r>
      <w:r w:rsidRPr="00D10C55">
        <w:rPr>
          <w:rFonts w:ascii="Times New Roman" w:hAnsi="Times New Roman" w:cs="Times New Roman"/>
        </w:rPr>
        <w:t xml:space="preserve">, </w:t>
      </w:r>
      <w:r w:rsidRPr="00D10C55">
        <w:rPr>
          <w:rFonts w:ascii="Times New Roman" w:hAnsi="Times New Roman" w:cs="Times New Roman"/>
          <w:i/>
        </w:rPr>
        <w:t>K</w:t>
      </w:r>
      <w:r w:rsidRPr="00D10C55">
        <w:rPr>
          <w:rFonts w:ascii="Times New Roman" w:hAnsi="Times New Roman" w:cs="Times New Roman"/>
          <w:vertAlign w:val="subscript"/>
        </w:rPr>
        <w:t>2</w:t>
      </w:r>
      <w:r w:rsidR="008D38CF" w:rsidRPr="00D10C55">
        <w:rPr>
          <w:rFonts w:ascii="Times New Roman" w:hAnsi="Times New Roman" w:cs="Times New Roman"/>
        </w:rPr>
        <w:t xml:space="preserve"> вычисляется по формулам</w:t>
      </w:r>
      <w:r w:rsidRPr="00D10C55">
        <w:rPr>
          <w:rFonts w:ascii="Times New Roman" w:hAnsi="Times New Roman" w:cs="Times New Roman"/>
        </w:rPr>
        <w:t>:</w:t>
      </w:r>
    </w:p>
    <w:p w14:paraId="4AB52B69" w14:textId="77777777" w:rsidR="008D38CF" w:rsidRPr="00D10C55" w:rsidRDefault="008D38CF" w:rsidP="0055155B">
      <w:pPr>
        <w:widowControl w:val="0"/>
        <w:spacing w:after="0" w:line="240" w:lineRule="auto"/>
        <w:ind w:firstLine="567"/>
        <w:jc w:val="center"/>
        <w:rPr>
          <w:rFonts w:ascii="Times New Roman" w:hAnsi="Times New Roman" w:cs="Times New Roman"/>
        </w:rPr>
      </w:pPr>
      <w:r w:rsidRPr="00D10C55">
        <w:rPr>
          <w:rFonts w:ascii="Times New Roman" w:hAnsi="Times New Roman" w:cs="Times New Roman"/>
          <w:position w:val="-38"/>
        </w:rPr>
        <w:object w:dxaOrig="4099" w:dyaOrig="880" w14:anchorId="086A66FE">
          <v:shape id="_x0000_i1030" type="#_x0000_t75" style="width:162pt;height:41.4pt" o:ole="" fillcolor="window">
            <v:imagedata r:id="rId20" o:title=""/>
          </v:shape>
          <o:OLEObject Type="Embed" ProgID="Equation.DSMT4" ShapeID="_x0000_i1030" DrawAspect="Content" ObjectID="_1836509180" r:id="rId21"/>
        </w:object>
      </w:r>
    </w:p>
    <w:p w14:paraId="234F34C3" w14:textId="77777777" w:rsidR="008D38CF" w:rsidRPr="00D10C55" w:rsidRDefault="008D38CF" w:rsidP="00D10486">
      <w:pPr>
        <w:widowControl w:val="0"/>
        <w:tabs>
          <w:tab w:val="left" w:pos="8505"/>
        </w:tabs>
        <w:spacing w:after="0" w:line="240" w:lineRule="auto"/>
        <w:ind w:firstLine="567"/>
        <w:jc w:val="center"/>
        <w:rPr>
          <w:rFonts w:ascii="Times New Roman" w:hAnsi="Times New Roman" w:cs="Times New Roman"/>
        </w:rPr>
      </w:pPr>
      <w:r w:rsidRPr="00D10C55">
        <w:rPr>
          <w:rFonts w:ascii="Times New Roman" w:hAnsi="Times New Roman" w:cs="Times New Roman"/>
          <w:position w:val="-70"/>
        </w:rPr>
        <w:object w:dxaOrig="5080" w:dyaOrig="1520" w14:anchorId="74FDC0E3">
          <v:shape id="_x0000_i1031" type="#_x0000_t75" style="width:200.4pt;height:70.8pt" o:ole="" fillcolor="window">
            <v:imagedata r:id="rId22" o:title=""/>
          </v:shape>
          <o:OLEObject Type="Embed" ProgID="Equation.DSMT4" ShapeID="_x0000_i1031" DrawAspect="Content" ObjectID="_1836509181" r:id="rId23"/>
        </w:object>
      </w:r>
    </w:p>
    <w:p w14:paraId="30A7E512" w14:textId="77777777" w:rsidR="008D38CF" w:rsidRPr="00D10C55" w:rsidRDefault="008D38CF" w:rsidP="0055155B">
      <w:pPr>
        <w:widowControl w:val="0"/>
        <w:tabs>
          <w:tab w:val="left" w:pos="8505"/>
        </w:tabs>
        <w:spacing w:after="0" w:line="240" w:lineRule="auto"/>
        <w:jc w:val="both"/>
        <w:rPr>
          <w:rFonts w:ascii="Times New Roman" w:hAnsi="Times New Roman" w:cs="Times New Roman"/>
        </w:rPr>
      </w:pPr>
      <w:r w:rsidRPr="00D10C55">
        <w:rPr>
          <w:rFonts w:ascii="Times New Roman" w:hAnsi="Times New Roman" w:cs="Times New Roman"/>
        </w:rPr>
        <w:t xml:space="preserve">где </w:t>
      </w:r>
      <w:proofErr w:type="spellStart"/>
      <w:r w:rsidRPr="00D10C55">
        <w:rPr>
          <w:rFonts w:ascii="Times New Roman" w:hAnsi="Times New Roman" w:cs="Times New Roman"/>
          <w:i/>
          <w:lang w:val="en-US"/>
        </w:rPr>
        <w:t>l</w:t>
      </w:r>
      <w:r w:rsidRPr="00D10C55">
        <w:rPr>
          <w:rFonts w:ascii="Times New Roman" w:hAnsi="Times New Roman" w:cs="Times New Roman"/>
          <w:i/>
          <w:vertAlign w:val="subscript"/>
          <w:lang w:val="en-US"/>
        </w:rPr>
        <w:t>dc</w:t>
      </w:r>
      <w:proofErr w:type="spellEnd"/>
      <w:r w:rsidRPr="00D10C55">
        <w:rPr>
          <w:rFonts w:ascii="Times New Roman" w:hAnsi="Times New Roman" w:cs="Times New Roman"/>
        </w:rPr>
        <w:t xml:space="preserve"> – число градаций признака </w:t>
      </w:r>
      <w:r w:rsidRPr="00D10C55">
        <w:rPr>
          <w:rFonts w:ascii="Times New Roman" w:hAnsi="Times New Roman" w:cs="Times New Roman"/>
          <w:i/>
          <w:lang w:val="en-US"/>
        </w:rPr>
        <w:t>x</w:t>
      </w:r>
      <w:r w:rsidRPr="00D10C55">
        <w:rPr>
          <w:rFonts w:ascii="Times New Roman" w:hAnsi="Times New Roman" w:cs="Times New Roman"/>
          <w:i/>
          <w:vertAlign w:val="subscript"/>
          <w:lang w:val="en-US"/>
        </w:rPr>
        <w:t>c</w:t>
      </w:r>
      <w:r w:rsidRPr="00D10C55">
        <w:rPr>
          <w:rFonts w:ascii="Times New Roman" w:hAnsi="Times New Roman" w:cs="Times New Roman"/>
        </w:rPr>
        <w:t xml:space="preserve"> в описании объектов из </w:t>
      </w:r>
      <w:proofErr w:type="spellStart"/>
      <w:r w:rsidRPr="00D10C55">
        <w:rPr>
          <w:rFonts w:ascii="Times New Roman" w:hAnsi="Times New Roman" w:cs="Times New Roman"/>
          <w:i/>
          <w:lang w:val="en-US"/>
        </w:rPr>
        <w:t>K</w:t>
      </w:r>
      <w:r w:rsidRPr="00D10C55">
        <w:rPr>
          <w:rFonts w:ascii="Times New Roman" w:hAnsi="Times New Roman" w:cs="Times New Roman"/>
          <w:i/>
          <w:vertAlign w:val="subscript"/>
          <w:lang w:val="en-US"/>
        </w:rPr>
        <w:t>d</w:t>
      </w:r>
      <w:proofErr w:type="spellEnd"/>
      <w:r w:rsidRPr="00D10C55">
        <w:rPr>
          <w:rFonts w:ascii="Times New Roman" w:hAnsi="Times New Roman" w:cs="Times New Roman"/>
        </w:rPr>
        <w:t xml:space="preserve">, </w:t>
      </w:r>
      <w:r w:rsidRPr="00D10C55">
        <w:rPr>
          <w:rFonts w:ascii="Times New Roman" w:hAnsi="Times New Roman" w:cs="Times New Roman"/>
          <w:i/>
          <w:lang w:val="en-US"/>
        </w:rPr>
        <w:t>d</w:t>
      </w:r>
      <w:r w:rsidRPr="00D10C55">
        <w:rPr>
          <w:rFonts w:ascii="Times New Roman" w:hAnsi="Times New Roman" w:cs="Times New Roman"/>
        </w:rPr>
        <w:t xml:space="preserve">=1,2. </w:t>
      </w:r>
    </w:p>
    <w:p w14:paraId="340BC147" w14:textId="77777777" w:rsidR="00D16B91" w:rsidRPr="00D10C55" w:rsidRDefault="004602A9"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Вес признаку </w:t>
      </w:r>
      <w:r w:rsidRPr="00D10C55">
        <w:rPr>
          <w:rFonts w:ascii="Times New Roman" w:hAnsi="Times New Roman" w:cs="Times New Roman"/>
          <w:i/>
        </w:rPr>
        <w:t>x</w:t>
      </w:r>
      <w:r w:rsidRPr="00D10C55">
        <w:rPr>
          <w:rFonts w:ascii="Times New Roman" w:hAnsi="Times New Roman" w:cs="Times New Roman"/>
          <w:i/>
          <w:vertAlign w:val="subscript"/>
        </w:rPr>
        <w:t>c</w:t>
      </w:r>
      <w:r w:rsidRPr="00D10C55">
        <w:rPr>
          <w:rFonts w:ascii="Cambria Math" w:hAnsi="Cambria Math" w:cs="Cambria Math"/>
        </w:rPr>
        <w:t>∈</w:t>
      </w:r>
      <w:r w:rsidRPr="00D10C55">
        <w:rPr>
          <w:rFonts w:ascii="Times New Roman" w:hAnsi="Times New Roman" w:cs="Times New Roman"/>
          <w:i/>
        </w:rPr>
        <w:t>X</w:t>
      </w:r>
      <w:r w:rsidRPr="00D10C55">
        <w:rPr>
          <w:rFonts w:ascii="Times New Roman" w:hAnsi="Times New Roman" w:cs="Times New Roman"/>
        </w:rPr>
        <w:t>(</w:t>
      </w:r>
      <w:r w:rsidRPr="00D10C55">
        <w:rPr>
          <w:rFonts w:ascii="Times New Roman" w:hAnsi="Times New Roman" w:cs="Times New Roman"/>
          <w:i/>
        </w:rPr>
        <w:t>n</w:t>
      </w:r>
      <w:r w:rsidRPr="00D10C55">
        <w:rPr>
          <w:rFonts w:ascii="Times New Roman" w:hAnsi="Times New Roman" w:cs="Times New Roman"/>
        </w:rPr>
        <w:t xml:space="preserve">) определяется как </w:t>
      </w:r>
    </w:p>
    <w:p w14:paraId="42027D2F" w14:textId="77777777" w:rsidR="00D16B91" w:rsidRPr="00D10C55" w:rsidRDefault="004602A9" w:rsidP="0055155B">
      <w:pPr>
        <w:spacing w:after="0" w:line="240" w:lineRule="auto"/>
        <w:ind w:firstLine="567"/>
        <w:jc w:val="right"/>
        <w:rPr>
          <w:rFonts w:ascii="Times New Roman" w:hAnsi="Times New Roman" w:cs="Times New Roman"/>
        </w:rPr>
      </w:pPr>
      <w:r w:rsidRPr="00D10C55">
        <w:rPr>
          <w:rFonts w:ascii="Times New Roman" w:hAnsi="Times New Roman" w:cs="Times New Roman"/>
        </w:rPr>
        <w:t>ω</w:t>
      </w:r>
      <w:r w:rsidRPr="00D10C55">
        <w:rPr>
          <w:rFonts w:ascii="Times New Roman" w:hAnsi="Times New Roman" w:cs="Times New Roman"/>
          <w:vertAlign w:val="subscript"/>
        </w:rPr>
        <w:t>с</w:t>
      </w:r>
      <w:r w:rsidRPr="00D10C55">
        <w:rPr>
          <w:rFonts w:ascii="Times New Roman" w:hAnsi="Times New Roman" w:cs="Times New Roman"/>
        </w:rPr>
        <w:t>=β</w:t>
      </w:r>
      <w:r w:rsidRPr="00D10C55">
        <w:rPr>
          <w:rFonts w:ascii="Times New Roman" w:hAnsi="Times New Roman" w:cs="Times New Roman"/>
          <w:vertAlign w:val="subscript"/>
        </w:rPr>
        <w:t>с</w:t>
      </w:r>
      <w:r w:rsidRPr="00D10C55">
        <w:rPr>
          <w:rFonts w:ascii="Times New Roman" w:hAnsi="Times New Roman" w:cs="Times New Roman"/>
        </w:rPr>
        <w:t>λ</w:t>
      </w:r>
      <w:r w:rsidRPr="00D10C55">
        <w:rPr>
          <w:rFonts w:ascii="Times New Roman" w:hAnsi="Times New Roman" w:cs="Times New Roman"/>
          <w:vertAlign w:val="subscript"/>
        </w:rPr>
        <w:t>с</w:t>
      </w:r>
      <w:r w:rsidRPr="00D10C55">
        <w:rPr>
          <w:rFonts w:ascii="Times New Roman" w:hAnsi="Times New Roman" w:cs="Times New Roman"/>
        </w:rPr>
        <w:t>.</w:t>
      </w:r>
      <w:r w:rsidR="00D16B91" w:rsidRPr="00D10C55">
        <w:rPr>
          <w:rFonts w:ascii="Times New Roman" w:hAnsi="Times New Roman" w:cs="Times New Roman"/>
        </w:rPr>
        <w:t xml:space="preserve">                                                                (4)</w:t>
      </w:r>
    </w:p>
    <w:p w14:paraId="74895D58" w14:textId="77777777" w:rsidR="008D38CF" w:rsidRPr="00D10C55" w:rsidRDefault="008D38CF" w:rsidP="0055155B">
      <w:pPr>
        <w:widowControl w:val="0"/>
        <w:spacing w:after="0" w:line="240" w:lineRule="auto"/>
        <w:jc w:val="both"/>
        <w:rPr>
          <w:rFonts w:ascii="Times New Roman" w:hAnsi="Times New Roman" w:cs="Times New Roman"/>
        </w:rPr>
      </w:pPr>
      <w:r w:rsidRPr="00D10C55">
        <w:rPr>
          <w:rFonts w:ascii="Times New Roman" w:hAnsi="Times New Roman" w:cs="Times New Roman"/>
        </w:rPr>
        <w:t>Множество допустимых значений весов признаков, вычисл</w:t>
      </w:r>
      <w:r w:rsidRPr="00D10C55">
        <w:rPr>
          <w:rFonts w:ascii="Times New Roman" w:eastAsia="Times New Roman" w:hAnsi="Times New Roman" w:cs="Times New Roman"/>
        </w:rPr>
        <w:t>енных</w:t>
      </w:r>
      <w:r w:rsidRPr="00D10C55">
        <w:rPr>
          <w:rFonts w:ascii="Times New Roman" w:hAnsi="Times New Roman" w:cs="Times New Roman"/>
        </w:rPr>
        <w:t xml:space="preserve"> по </w:t>
      </w:r>
      <w:r w:rsidR="004A0BC1" w:rsidRPr="00D10C55">
        <w:rPr>
          <w:rFonts w:ascii="Times New Roman" w:hAnsi="Times New Roman" w:cs="Times New Roman"/>
        </w:rPr>
        <w:t>(4</w:t>
      </w:r>
      <w:r w:rsidRPr="00D10C55">
        <w:rPr>
          <w:rFonts w:ascii="Times New Roman" w:hAnsi="Times New Roman" w:cs="Times New Roman"/>
        </w:rPr>
        <w:t xml:space="preserve">), </w:t>
      </w:r>
      <w:r w:rsidRPr="00D10C55">
        <w:rPr>
          <w:rFonts w:ascii="Times New Roman" w:eastAsia="Times New Roman" w:hAnsi="Times New Roman" w:cs="Times New Roman"/>
        </w:rPr>
        <w:t xml:space="preserve">лежит в </w:t>
      </w:r>
      <w:r w:rsidRPr="00D10C55">
        <w:rPr>
          <w:rFonts w:ascii="Times New Roman" w:hAnsi="Times New Roman" w:cs="Times New Roman"/>
        </w:rPr>
        <w:t>интервал</w:t>
      </w:r>
      <w:r w:rsidRPr="00D10C55">
        <w:rPr>
          <w:rFonts w:ascii="Times New Roman" w:eastAsia="Times New Roman" w:hAnsi="Times New Roman" w:cs="Times New Roman"/>
        </w:rPr>
        <w:t>е</w:t>
      </w:r>
      <w:r w:rsidR="004A0BC1" w:rsidRPr="00D10C55">
        <w:rPr>
          <w:rFonts w:ascii="Times New Roman" w:hAnsi="Times New Roman" w:cs="Times New Roman"/>
        </w:rPr>
        <w:t xml:space="preserve"> [0;</w:t>
      </w:r>
      <w:r w:rsidRPr="00D10C55">
        <w:rPr>
          <w:rFonts w:ascii="Times New Roman" w:hAnsi="Times New Roman" w:cs="Times New Roman"/>
        </w:rPr>
        <w:t xml:space="preserve">1]. Для </w:t>
      </w:r>
      <w:r w:rsidR="00752328" w:rsidRPr="00D10C55">
        <w:rPr>
          <w:rFonts w:ascii="Times New Roman" w:eastAsia="Times New Roman" w:hAnsi="Times New Roman" w:cs="Times New Roman"/>
        </w:rPr>
        <w:t>получения</w:t>
      </w:r>
      <w:r w:rsidR="004A0BC1" w:rsidRPr="00D10C55">
        <w:rPr>
          <w:rFonts w:ascii="Times New Roman" w:hAnsi="Times New Roman" w:cs="Times New Roman"/>
        </w:rPr>
        <w:t xml:space="preserve"> обобщенных оценок объектов [</w:t>
      </w:r>
      <w:r w:rsidR="00415633" w:rsidRPr="00415633">
        <w:rPr>
          <w:rFonts w:ascii="Times New Roman" w:hAnsi="Times New Roman" w:cs="Times New Roman"/>
        </w:rPr>
        <w:t>2</w:t>
      </w:r>
      <w:r w:rsidRPr="00D10C55">
        <w:rPr>
          <w:rFonts w:ascii="Times New Roman" w:hAnsi="Times New Roman" w:cs="Times New Roman"/>
        </w:rPr>
        <w:t xml:space="preserve">] на </w:t>
      </w:r>
      <w:r w:rsidRPr="00D10C55">
        <w:rPr>
          <w:rFonts w:ascii="Times New Roman" w:hAnsi="Times New Roman" w:cs="Times New Roman"/>
          <w:i/>
          <w:lang w:val="en-US"/>
        </w:rPr>
        <w:t>E</w:t>
      </w:r>
      <w:r w:rsidRPr="00D10C55">
        <w:rPr>
          <w:rFonts w:ascii="Times New Roman" w:hAnsi="Times New Roman" w:cs="Times New Roman"/>
          <w:vertAlign w:val="subscript"/>
        </w:rPr>
        <w:t>0</w:t>
      </w:r>
      <w:r w:rsidRPr="00D10C55">
        <w:rPr>
          <w:rFonts w:ascii="Times New Roman" w:hAnsi="Times New Roman" w:cs="Times New Roman"/>
        </w:rPr>
        <w:t xml:space="preserve"> использу</w:t>
      </w:r>
      <w:r w:rsidR="000970B0" w:rsidRPr="00D10C55">
        <w:rPr>
          <w:rFonts w:ascii="Times New Roman" w:eastAsia="Times New Roman" w:hAnsi="Times New Roman" w:cs="Times New Roman"/>
        </w:rPr>
        <w:t>ются</w:t>
      </w:r>
      <w:r w:rsidRPr="00D10C55">
        <w:rPr>
          <w:rFonts w:ascii="Times New Roman" w:hAnsi="Times New Roman" w:cs="Times New Roman"/>
        </w:rPr>
        <w:t xml:space="preserve"> вклады градаций признаков. </w:t>
      </w:r>
      <w:r w:rsidR="000970B0" w:rsidRPr="00D10C55">
        <w:rPr>
          <w:rFonts w:ascii="Times New Roman" w:eastAsia="Times New Roman" w:hAnsi="Times New Roman" w:cs="Times New Roman"/>
        </w:rPr>
        <w:t>В</w:t>
      </w:r>
      <w:r w:rsidRPr="00D10C55">
        <w:rPr>
          <w:rFonts w:ascii="Times New Roman" w:hAnsi="Times New Roman" w:cs="Times New Roman"/>
        </w:rPr>
        <w:t xml:space="preserve">клад градации </w:t>
      </w:r>
      <w:r w:rsidRPr="00D10C55">
        <w:rPr>
          <w:rFonts w:ascii="Times New Roman" w:hAnsi="Times New Roman" w:cs="Times New Roman"/>
          <w:i/>
          <w:lang w:val="en-US"/>
        </w:rPr>
        <w:t>j</w:t>
      </w:r>
      <w:r w:rsidRPr="00D10C55">
        <w:rPr>
          <w:rFonts w:ascii="Cambria Math" w:hAnsi="Cambria Math" w:cs="Cambria Math"/>
        </w:rPr>
        <w:t>∈</w:t>
      </w:r>
      <w:r w:rsidRPr="00D10C55">
        <w:rPr>
          <w:rFonts w:ascii="Times New Roman" w:hAnsi="Times New Roman" w:cs="Times New Roman"/>
        </w:rPr>
        <w:t>{1,…,</w:t>
      </w:r>
      <w:r w:rsidR="004A0BC1" w:rsidRPr="00D10C55">
        <w:rPr>
          <w:rFonts w:ascii="Times New Roman" w:hAnsi="Times New Roman" w:cs="Times New Roman"/>
        </w:rPr>
        <w:t>μ</w:t>
      </w:r>
      <w:r w:rsidRPr="00D10C55">
        <w:rPr>
          <w:rFonts w:ascii="Times New Roman" w:hAnsi="Times New Roman" w:cs="Times New Roman"/>
        </w:rPr>
        <w:t xml:space="preserve">} признака </w:t>
      </w:r>
      <w:r w:rsidRPr="00D10C55">
        <w:rPr>
          <w:rFonts w:ascii="Times New Roman" w:hAnsi="Times New Roman" w:cs="Times New Roman"/>
          <w:i/>
          <w:lang w:val="en-US"/>
        </w:rPr>
        <w:t>x</w:t>
      </w:r>
      <w:r w:rsidRPr="00D10C55">
        <w:rPr>
          <w:rFonts w:ascii="Times New Roman" w:hAnsi="Times New Roman" w:cs="Times New Roman"/>
          <w:i/>
          <w:vertAlign w:val="subscript"/>
          <w:lang w:val="en-US"/>
        </w:rPr>
        <w:t>c</w:t>
      </w:r>
      <w:r w:rsidRPr="00D10C55">
        <w:rPr>
          <w:rFonts w:ascii="Cambria Math" w:hAnsi="Cambria Math" w:cs="Cambria Math"/>
        </w:rPr>
        <w:t>∈</w:t>
      </w:r>
      <w:r w:rsidRPr="00D10C55">
        <w:rPr>
          <w:rFonts w:ascii="Times New Roman" w:hAnsi="Times New Roman" w:cs="Times New Roman"/>
          <w:i/>
          <w:lang w:val="en-US"/>
        </w:rPr>
        <w:t>X</w:t>
      </w:r>
      <w:r w:rsidRPr="00D10C55">
        <w:rPr>
          <w:rFonts w:ascii="Times New Roman" w:hAnsi="Times New Roman" w:cs="Times New Roman"/>
        </w:rPr>
        <w:t>(</w:t>
      </w:r>
      <w:r w:rsidRPr="00D10C55">
        <w:rPr>
          <w:rFonts w:ascii="Times New Roman" w:hAnsi="Times New Roman" w:cs="Times New Roman"/>
          <w:i/>
          <w:lang w:val="en-US"/>
        </w:rPr>
        <w:t>n</w:t>
      </w:r>
      <w:r w:rsidRPr="00D10C55">
        <w:rPr>
          <w:rFonts w:ascii="Times New Roman" w:hAnsi="Times New Roman" w:cs="Times New Roman"/>
        </w:rPr>
        <w:t>)</w:t>
      </w:r>
      <w:r w:rsidRPr="00D10C55">
        <w:rPr>
          <w:rFonts w:ascii="Times New Roman" w:eastAsia="Times New Roman" w:hAnsi="Times New Roman" w:cs="Times New Roman"/>
        </w:rPr>
        <w:t xml:space="preserve"> в</w:t>
      </w:r>
      <w:r w:rsidR="000970B0" w:rsidRPr="00D10C55">
        <w:rPr>
          <w:rFonts w:ascii="Times New Roman" w:eastAsia="Times New Roman" w:hAnsi="Times New Roman" w:cs="Times New Roman"/>
        </w:rPr>
        <w:t>ычисляется как</w:t>
      </w:r>
      <w:r w:rsidRPr="00D10C55">
        <w:rPr>
          <w:rFonts w:ascii="Times New Roman" w:eastAsia="Times New Roman" w:hAnsi="Times New Roman" w:cs="Times New Roman"/>
        </w:rPr>
        <w:t>:</w:t>
      </w:r>
      <w:r w:rsidRPr="00D10C55">
        <w:rPr>
          <w:rFonts w:ascii="Times New Roman" w:hAnsi="Times New Roman" w:cs="Times New Roman"/>
        </w:rPr>
        <w:t xml:space="preserve"> </w:t>
      </w:r>
    </w:p>
    <w:p w14:paraId="54CF010A" w14:textId="77777777" w:rsidR="008D38CF" w:rsidRPr="00D10C55" w:rsidRDefault="008D38CF" w:rsidP="0055155B">
      <w:pPr>
        <w:widowControl w:val="0"/>
        <w:tabs>
          <w:tab w:val="left" w:pos="8647"/>
        </w:tabs>
        <w:spacing w:after="0" w:line="240" w:lineRule="auto"/>
        <w:ind w:firstLine="567"/>
        <w:jc w:val="right"/>
        <w:rPr>
          <w:rFonts w:ascii="Times New Roman" w:hAnsi="Times New Roman" w:cs="Times New Roman"/>
        </w:rPr>
      </w:pPr>
      <w:r w:rsidRPr="00D10C55">
        <w:rPr>
          <w:rFonts w:ascii="Times New Roman" w:hAnsi="Times New Roman" w:cs="Times New Roman"/>
          <w:position w:val="-34"/>
        </w:rPr>
        <w:object w:dxaOrig="2439" w:dyaOrig="800" w14:anchorId="45DDC185">
          <v:shape id="_x0000_i1032" type="#_x0000_t75" style="width:130.2pt;height:41.4pt" o:ole="" fillcolor="window">
            <v:imagedata r:id="rId24" o:title=""/>
          </v:shape>
          <o:OLEObject Type="Embed" ProgID="Equation.DSMT4" ShapeID="_x0000_i1032" DrawAspect="Content" ObjectID="_1836509182" r:id="rId25"/>
        </w:object>
      </w:r>
      <w:r w:rsidR="004A0BC1" w:rsidRPr="00D10C55">
        <w:rPr>
          <w:rFonts w:ascii="Times New Roman" w:hAnsi="Times New Roman" w:cs="Times New Roman"/>
        </w:rPr>
        <w:t xml:space="preserve">                                                              (5</w:t>
      </w:r>
      <w:r w:rsidRPr="00D10C55">
        <w:rPr>
          <w:rFonts w:ascii="Times New Roman" w:hAnsi="Times New Roman" w:cs="Times New Roman"/>
        </w:rPr>
        <w:t>)</w:t>
      </w:r>
    </w:p>
    <w:p w14:paraId="2467B114" w14:textId="77777777" w:rsidR="004602A9" w:rsidRDefault="008D38CF" w:rsidP="0055155B">
      <w:pPr>
        <w:widowControl w:val="0"/>
        <w:spacing w:after="0" w:line="240" w:lineRule="auto"/>
        <w:jc w:val="both"/>
        <w:rPr>
          <w:rFonts w:ascii="Times New Roman" w:hAnsi="Times New Roman" w:cs="Times New Roman"/>
        </w:rPr>
      </w:pPr>
      <w:r w:rsidRPr="00D10C55">
        <w:rPr>
          <w:rFonts w:ascii="Times New Roman" w:hAnsi="Times New Roman" w:cs="Times New Roman"/>
        </w:rPr>
        <w:t xml:space="preserve">где </w:t>
      </w:r>
      <w:r w:rsidRPr="00D10C55">
        <w:rPr>
          <w:rFonts w:ascii="Times New Roman" w:hAnsi="Times New Roman" w:cs="Times New Roman"/>
          <w:position w:val="-14"/>
        </w:rPr>
        <w:object w:dxaOrig="720" w:dyaOrig="400" w14:anchorId="6755EB4C">
          <v:shape id="_x0000_i1033" type="#_x0000_t75" style="width:36pt;height:19.8pt" o:ole="" fillcolor="window">
            <v:imagedata r:id="rId26" o:title=""/>
          </v:shape>
          <o:OLEObject Type="Embed" ProgID="Equation.DSMT4" ShapeID="_x0000_i1033" DrawAspect="Content" ObjectID="_1836509183" r:id="rId27"/>
        </w:object>
      </w:r>
      <w:r w:rsidRPr="00D10C55">
        <w:rPr>
          <w:rFonts w:ascii="Times New Roman" w:hAnsi="Times New Roman" w:cs="Times New Roman"/>
        </w:rPr>
        <w:t xml:space="preserve"> – количество значений градации </w:t>
      </w:r>
      <w:r w:rsidRPr="00D10C55">
        <w:rPr>
          <w:rFonts w:ascii="Times New Roman" w:hAnsi="Times New Roman" w:cs="Times New Roman"/>
          <w:i/>
          <w:lang w:val="en-US"/>
        </w:rPr>
        <w:t>j</w:t>
      </w:r>
      <w:r w:rsidRPr="00D10C55">
        <w:rPr>
          <w:rFonts w:ascii="Times New Roman" w:hAnsi="Times New Roman" w:cs="Times New Roman"/>
        </w:rPr>
        <w:t xml:space="preserve"> признака </w:t>
      </w:r>
      <w:r w:rsidRPr="00D10C55">
        <w:rPr>
          <w:rFonts w:ascii="Times New Roman" w:hAnsi="Times New Roman" w:cs="Times New Roman"/>
          <w:i/>
          <w:lang w:val="en-US"/>
        </w:rPr>
        <w:t>x</w:t>
      </w:r>
      <w:r w:rsidRPr="00D10C55">
        <w:rPr>
          <w:rFonts w:ascii="Times New Roman" w:hAnsi="Times New Roman" w:cs="Times New Roman"/>
          <w:i/>
          <w:vertAlign w:val="subscript"/>
          <w:lang w:val="en-US"/>
        </w:rPr>
        <w:t>c</w:t>
      </w:r>
      <w:r w:rsidRPr="00D10C55">
        <w:rPr>
          <w:rFonts w:ascii="Times New Roman" w:hAnsi="Times New Roman" w:cs="Times New Roman"/>
        </w:rPr>
        <w:t xml:space="preserve"> соответственно в классах </w:t>
      </w:r>
      <w:r w:rsidRPr="00D10C55">
        <w:rPr>
          <w:rFonts w:ascii="Times New Roman" w:hAnsi="Times New Roman" w:cs="Times New Roman"/>
          <w:i/>
          <w:lang w:val="en-US"/>
        </w:rPr>
        <w:t>K</w:t>
      </w:r>
      <w:r w:rsidRPr="00D10C55">
        <w:rPr>
          <w:rFonts w:ascii="Times New Roman" w:hAnsi="Times New Roman" w:cs="Times New Roman"/>
          <w:vertAlign w:val="subscript"/>
        </w:rPr>
        <w:t>1</w:t>
      </w:r>
      <w:r w:rsidRPr="00D10C55">
        <w:rPr>
          <w:rFonts w:ascii="Times New Roman" w:hAnsi="Times New Roman" w:cs="Times New Roman"/>
        </w:rPr>
        <w:t xml:space="preserve"> и </w:t>
      </w:r>
      <w:r w:rsidRPr="00D10C55">
        <w:rPr>
          <w:rFonts w:ascii="Times New Roman" w:hAnsi="Times New Roman" w:cs="Times New Roman"/>
          <w:i/>
          <w:lang w:val="en-US"/>
        </w:rPr>
        <w:t>K</w:t>
      </w:r>
      <w:r w:rsidRPr="00D10C55">
        <w:rPr>
          <w:rFonts w:ascii="Times New Roman" w:hAnsi="Times New Roman" w:cs="Times New Roman"/>
          <w:vertAlign w:val="subscript"/>
        </w:rPr>
        <w:t>2</w:t>
      </w:r>
      <w:r w:rsidRPr="00D10C55">
        <w:rPr>
          <w:rFonts w:ascii="Times New Roman" w:hAnsi="Times New Roman" w:cs="Times New Roman"/>
        </w:rPr>
        <w:t xml:space="preserve">; </w:t>
      </w:r>
      <w:r w:rsidRPr="00D10C55">
        <w:rPr>
          <w:rFonts w:ascii="Times New Roman" w:hAnsi="Times New Roman" w:cs="Times New Roman"/>
          <w:lang w:val="en-US"/>
        </w:rPr>
        <w:t>ω</w:t>
      </w:r>
      <w:r w:rsidRPr="00D10C55">
        <w:rPr>
          <w:rFonts w:ascii="Times New Roman" w:hAnsi="Times New Roman" w:cs="Times New Roman"/>
          <w:i/>
          <w:vertAlign w:val="subscript"/>
        </w:rPr>
        <w:t>с</w:t>
      </w:r>
      <w:r w:rsidRPr="00D10C55">
        <w:rPr>
          <w:rFonts w:ascii="Times New Roman" w:hAnsi="Times New Roman" w:cs="Times New Roman"/>
          <w:iCs/>
        </w:rPr>
        <w:t xml:space="preserve"> </w:t>
      </w:r>
      <w:r w:rsidRPr="00D10C55">
        <w:rPr>
          <w:rFonts w:ascii="Times New Roman" w:hAnsi="Times New Roman" w:cs="Times New Roman"/>
        </w:rPr>
        <w:t xml:space="preserve">– вес признака </w:t>
      </w:r>
      <w:r w:rsidRPr="00D10C55">
        <w:rPr>
          <w:rFonts w:ascii="Times New Roman" w:hAnsi="Times New Roman" w:cs="Times New Roman"/>
          <w:i/>
          <w:lang w:val="en-US"/>
        </w:rPr>
        <w:t>x</w:t>
      </w:r>
      <w:r w:rsidRPr="00D10C55">
        <w:rPr>
          <w:rFonts w:ascii="Times New Roman" w:hAnsi="Times New Roman" w:cs="Times New Roman"/>
          <w:i/>
          <w:vertAlign w:val="subscript"/>
          <w:lang w:val="en-US"/>
        </w:rPr>
        <w:t>c</w:t>
      </w:r>
      <w:r w:rsidR="004A0BC1" w:rsidRPr="00D10C55">
        <w:rPr>
          <w:rFonts w:ascii="Times New Roman" w:hAnsi="Times New Roman" w:cs="Times New Roman"/>
        </w:rPr>
        <w:t xml:space="preserve"> по (4</w:t>
      </w:r>
      <w:r w:rsidRPr="00D10C55">
        <w:rPr>
          <w:rFonts w:ascii="Times New Roman" w:hAnsi="Times New Roman" w:cs="Times New Roman"/>
        </w:rPr>
        <w:t>).</w:t>
      </w:r>
      <w:r w:rsidR="00B54F48" w:rsidRPr="00D10C55">
        <w:rPr>
          <w:rFonts w:ascii="Times New Roman" w:hAnsi="Times New Roman" w:cs="Times New Roman"/>
        </w:rPr>
        <w:t xml:space="preserve"> </w:t>
      </w:r>
      <w:r w:rsidR="004602A9" w:rsidRPr="00D10C55">
        <w:rPr>
          <w:rFonts w:ascii="Times New Roman" w:hAnsi="Times New Roman" w:cs="Times New Roman"/>
        </w:rPr>
        <w:t xml:space="preserve">Обобщённая оценка объекта </w:t>
      </w:r>
      <w:r w:rsidR="004602A9" w:rsidRPr="00D10C55">
        <w:rPr>
          <w:rFonts w:ascii="Times New Roman" w:hAnsi="Times New Roman" w:cs="Times New Roman"/>
          <w:i/>
        </w:rPr>
        <w:t>S</w:t>
      </w:r>
      <w:r w:rsidR="004602A9" w:rsidRPr="00D10C55">
        <w:rPr>
          <w:rFonts w:ascii="Times New Roman" w:hAnsi="Times New Roman" w:cs="Times New Roman"/>
          <w:i/>
          <w:vertAlign w:val="subscript"/>
        </w:rPr>
        <w:t>r</w:t>
      </w:r>
      <w:r w:rsidR="004602A9" w:rsidRPr="00D10C55">
        <w:rPr>
          <w:rFonts w:ascii="Cambria Math" w:hAnsi="Cambria Math" w:cs="Cambria Math"/>
        </w:rPr>
        <w:t>∈</w:t>
      </w:r>
      <w:r w:rsidR="004602A9" w:rsidRPr="00D10C55">
        <w:rPr>
          <w:rFonts w:ascii="Times New Roman" w:hAnsi="Times New Roman" w:cs="Times New Roman"/>
          <w:i/>
        </w:rPr>
        <w:t>E</w:t>
      </w:r>
      <w:r w:rsidR="004602A9" w:rsidRPr="00D10C55">
        <w:rPr>
          <w:rFonts w:ascii="Times New Roman" w:hAnsi="Times New Roman" w:cs="Times New Roman"/>
          <w:vertAlign w:val="subscript"/>
        </w:rPr>
        <w:t>0</w:t>
      </w:r>
      <w:r w:rsidR="004602A9" w:rsidRPr="00D10C55">
        <w:rPr>
          <w:rFonts w:ascii="Times New Roman" w:hAnsi="Times New Roman" w:cs="Times New Roman"/>
        </w:rPr>
        <w:t xml:space="preserve">, </w:t>
      </w:r>
      <w:r w:rsidR="004602A9" w:rsidRPr="00D10C55">
        <w:rPr>
          <w:rFonts w:ascii="Times New Roman" w:hAnsi="Times New Roman" w:cs="Times New Roman"/>
          <w:i/>
        </w:rPr>
        <w:t>S</w:t>
      </w:r>
      <w:r w:rsidR="004602A9" w:rsidRPr="00D10C55">
        <w:rPr>
          <w:rFonts w:ascii="Times New Roman" w:hAnsi="Times New Roman" w:cs="Times New Roman"/>
          <w:i/>
          <w:vertAlign w:val="subscript"/>
        </w:rPr>
        <w:t>r</w:t>
      </w:r>
      <w:r w:rsidR="004602A9" w:rsidRPr="00D10C55">
        <w:rPr>
          <w:rFonts w:ascii="Times New Roman" w:hAnsi="Times New Roman" w:cs="Times New Roman"/>
        </w:rPr>
        <w:t>={</w:t>
      </w:r>
      <w:r w:rsidR="004602A9" w:rsidRPr="00D10C55">
        <w:rPr>
          <w:rFonts w:ascii="Times New Roman" w:hAnsi="Times New Roman" w:cs="Times New Roman"/>
          <w:i/>
        </w:rPr>
        <w:t>x</w:t>
      </w:r>
      <w:r w:rsidR="004602A9" w:rsidRPr="00D10C55">
        <w:rPr>
          <w:rFonts w:ascii="Times New Roman" w:hAnsi="Times New Roman" w:cs="Times New Roman"/>
          <w:i/>
          <w:vertAlign w:val="subscript"/>
        </w:rPr>
        <w:t>ri</w:t>
      </w:r>
      <w:r w:rsidR="004602A9" w:rsidRPr="00D10C55">
        <w:rPr>
          <w:rFonts w:ascii="Times New Roman" w:hAnsi="Times New Roman" w:cs="Times New Roman"/>
        </w:rPr>
        <w:t xml:space="preserve">} по описанию на наборе </w:t>
      </w:r>
      <w:r w:rsidR="004602A9" w:rsidRPr="00D10C55">
        <w:rPr>
          <w:rFonts w:ascii="Times New Roman" w:hAnsi="Times New Roman" w:cs="Times New Roman"/>
          <w:i/>
        </w:rPr>
        <w:t>X</w:t>
      </w:r>
      <w:r w:rsidR="004602A9" w:rsidRPr="00D10C55">
        <w:rPr>
          <w:rFonts w:ascii="Times New Roman" w:hAnsi="Times New Roman" w:cs="Times New Roman"/>
        </w:rPr>
        <w:t>(</w:t>
      </w:r>
      <w:r w:rsidR="004602A9" w:rsidRPr="00D10C55">
        <w:rPr>
          <w:rFonts w:ascii="Times New Roman" w:hAnsi="Times New Roman" w:cs="Times New Roman"/>
          <w:i/>
        </w:rPr>
        <w:t>d</w:t>
      </w:r>
      <w:r w:rsidR="004602A9" w:rsidRPr="00D10C55">
        <w:rPr>
          <w:rFonts w:ascii="Times New Roman" w:hAnsi="Times New Roman" w:cs="Times New Roman"/>
        </w:rPr>
        <w:t>)⸦</w:t>
      </w:r>
      <w:r w:rsidR="004602A9" w:rsidRPr="00D10C55">
        <w:rPr>
          <w:rFonts w:ascii="Times New Roman" w:hAnsi="Times New Roman" w:cs="Times New Roman"/>
          <w:i/>
        </w:rPr>
        <w:t>X</w:t>
      </w:r>
      <w:r w:rsidR="004602A9" w:rsidRPr="00D10C55">
        <w:rPr>
          <w:rFonts w:ascii="Times New Roman" w:hAnsi="Times New Roman" w:cs="Times New Roman"/>
        </w:rPr>
        <w:t>(</w:t>
      </w:r>
      <w:r w:rsidR="004602A9" w:rsidRPr="00D10C55">
        <w:rPr>
          <w:rFonts w:ascii="Times New Roman" w:hAnsi="Times New Roman" w:cs="Times New Roman"/>
          <w:i/>
        </w:rPr>
        <w:t>n</w:t>
      </w:r>
      <w:r w:rsidR="004602A9" w:rsidRPr="00D10C55">
        <w:rPr>
          <w:rFonts w:ascii="Times New Roman" w:hAnsi="Times New Roman" w:cs="Times New Roman"/>
        </w:rPr>
        <w:t xml:space="preserve">) </w:t>
      </w:r>
      <w:r w:rsidR="00B54F48" w:rsidRPr="00D10C55">
        <w:rPr>
          <w:rFonts w:ascii="Times New Roman" w:hAnsi="Times New Roman" w:cs="Times New Roman"/>
        </w:rPr>
        <w:t xml:space="preserve">без использования мажорирующих функций </w:t>
      </w:r>
      <w:r w:rsidR="004602A9" w:rsidRPr="00D10C55">
        <w:rPr>
          <w:rFonts w:ascii="Times New Roman" w:hAnsi="Times New Roman" w:cs="Times New Roman"/>
        </w:rPr>
        <w:t>вычисляется как</w:t>
      </w:r>
      <w:r w:rsidR="009F07C7" w:rsidRPr="00D10C55">
        <w:rPr>
          <w:rFonts w:ascii="Times New Roman" w:hAnsi="Times New Roman" w:cs="Times New Roman"/>
        </w:rPr>
        <w:t xml:space="preserve"> </w:t>
      </w:r>
      <w:r w:rsidR="004A0BC1" w:rsidRPr="00D10C55">
        <w:rPr>
          <w:rFonts w:ascii="Times New Roman" w:hAnsi="Times New Roman" w:cs="Times New Roman"/>
          <w:noProof/>
          <w:position w:val="-24"/>
          <w:lang w:val="uz-Cyrl-UZ"/>
        </w:rPr>
        <w:object w:dxaOrig="1860" w:dyaOrig="540" w14:anchorId="6630B699">
          <v:shape id="_x0000_i1034" type="#_x0000_t75" style="width:103.8pt;height:30pt" o:ole="">
            <v:imagedata r:id="rId28" o:title=""/>
          </v:shape>
          <o:OLEObject Type="Embed" ProgID="Equation.DSMT4" ShapeID="_x0000_i1034" DrawAspect="Content" ObjectID="_1836509184" r:id="rId29"/>
        </w:object>
      </w:r>
      <w:r w:rsidR="009F07C7" w:rsidRPr="00D10C55">
        <w:rPr>
          <w:rFonts w:ascii="Times New Roman" w:hAnsi="Times New Roman" w:cs="Times New Roman"/>
          <w:noProof/>
        </w:rPr>
        <w:t>.</w:t>
      </w:r>
      <w:r w:rsidR="009F07C7" w:rsidRPr="00D10C55">
        <w:rPr>
          <w:rFonts w:ascii="Times New Roman" w:hAnsi="Times New Roman" w:cs="Times New Roman"/>
        </w:rPr>
        <w:t xml:space="preserve"> </w:t>
      </w:r>
      <w:r w:rsidR="004602A9" w:rsidRPr="00D10C55">
        <w:rPr>
          <w:rFonts w:ascii="Times New Roman" w:hAnsi="Times New Roman" w:cs="Times New Roman"/>
        </w:rPr>
        <w:t xml:space="preserve"> </w:t>
      </w:r>
    </w:p>
    <w:p w14:paraId="39011AF1" w14:textId="77777777" w:rsidR="009A09DA" w:rsidRPr="00EF4E5A" w:rsidRDefault="000D2494" w:rsidP="0055155B">
      <w:pPr>
        <w:pStyle w:val="ListParagraph"/>
        <w:widowControl w:val="0"/>
        <w:spacing w:after="0" w:line="240" w:lineRule="auto"/>
        <w:ind w:left="567"/>
        <w:jc w:val="center"/>
        <w:rPr>
          <w:rFonts w:ascii="Times New Roman" w:hAnsi="Times New Roman" w:cs="Times New Roman"/>
          <w:b/>
          <w:i/>
        </w:rPr>
      </w:pPr>
      <w:r w:rsidRPr="00EF4E5A">
        <w:rPr>
          <w:rFonts w:ascii="Times New Roman" w:hAnsi="Times New Roman" w:cs="Times New Roman"/>
          <w:b/>
          <w:i/>
        </w:rPr>
        <w:t>2.1</w:t>
      </w:r>
      <w:r w:rsidR="005169E4" w:rsidRPr="005169E4">
        <w:rPr>
          <w:rFonts w:ascii="Times New Roman" w:hAnsi="Times New Roman" w:cs="Times New Roman"/>
          <w:b/>
          <w:i/>
        </w:rPr>
        <w:t>.</w:t>
      </w:r>
      <w:r w:rsidRPr="00EF4E5A">
        <w:rPr>
          <w:rFonts w:ascii="Times New Roman" w:hAnsi="Times New Roman" w:cs="Times New Roman"/>
          <w:b/>
          <w:i/>
        </w:rPr>
        <w:t xml:space="preserve"> </w:t>
      </w:r>
      <w:r w:rsidR="001A1BE4" w:rsidRPr="00EF4E5A">
        <w:rPr>
          <w:rFonts w:ascii="Times New Roman" w:hAnsi="Times New Roman" w:cs="Times New Roman"/>
          <w:b/>
          <w:i/>
        </w:rPr>
        <w:t>Формирование</w:t>
      </w:r>
      <w:r w:rsidR="00B54F48" w:rsidRPr="00EF4E5A">
        <w:rPr>
          <w:rFonts w:ascii="Times New Roman" w:hAnsi="Times New Roman" w:cs="Times New Roman"/>
          <w:b/>
          <w:i/>
        </w:rPr>
        <w:t xml:space="preserve"> дополнительных</w:t>
      </w:r>
      <w:r w:rsidR="001A1BE4" w:rsidRPr="00EF4E5A">
        <w:rPr>
          <w:rFonts w:ascii="Times New Roman" w:hAnsi="Times New Roman" w:cs="Times New Roman"/>
          <w:b/>
          <w:i/>
        </w:rPr>
        <w:t xml:space="preserve"> признаков </w:t>
      </w:r>
      <w:r w:rsidR="009C55CB" w:rsidRPr="00EF4E5A">
        <w:rPr>
          <w:rFonts w:ascii="Times New Roman" w:hAnsi="Times New Roman" w:cs="Times New Roman"/>
          <w:b/>
          <w:i/>
        </w:rPr>
        <w:t>для мета</w:t>
      </w:r>
      <w:r w:rsidR="000970B0" w:rsidRPr="00EF4E5A">
        <w:rPr>
          <w:rFonts w:ascii="Times New Roman" w:eastAsia="Times New Roman" w:hAnsi="Times New Roman" w:cs="Times New Roman"/>
          <w:i/>
          <w:lang w:eastAsia="ru-RU"/>
        </w:rPr>
        <w:t>–</w:t>
      </w:r>
      <w:r w:rsidR="001A1BE4" w:rsidRPr="00EF4E5A">
        <w:rPr>
          <w:rFonts w:ascii="Times New Roman" w:hAnsi="Times New Roman" w:cs="Times New Roman"/>
          <w:b/>
          <w:i/>
        </w:rPr>
        <w:t>алгоритма</w:t>
      </w:r>
    </w:p>
    <w:p w14:paraId="7A735EBF" w14:textId="77777777" w:rsidR="009A09DA" w:rsidRPr="00D10C55" w:rsidRDefault="00177903"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Согласно технологии стекинга вычисление каждого дополнительного признака реализуется отдельным базовым алгоритмом. Базовый алгоритм явно не участвует в вычислении оценок произвольного допустимого объекта. </w:t>
      </w:r>
      <w:r w:rsidR="009A09DA" w:rsidRPr="00D10C55">
        <w:rPr>
          <w:rFonts w:ascii="Times New Roman" w:hAnsi="Times New Roman" w:cs="Times New Roman"/>
        </w:rPr>
        <w:t xml:space="preserve">Считается, что для каждого </w:t>
      </w:r>
      <w:r w:rsidR="009A09DA" w:rsidRPr="00D10C55">
        <w:rPr>
          <w:rFonts w:ascii="Times New Roman" w:hAnsi="Times New Roman" w:cs="Times New Roman"/>
          <w:i/>
          <w:lang w:val="en-US"/>
        </w:rPr>
        <w:t>x</w:t>
      </w:r>
      <w:r w:rsidR="009A09DA" w:rsidRPr="00D10C55">
        <w:rPr>
          <w:rFonts w:ascii="Times New Roman" w:hAnsi="Times New Roman" w:cs="Times New Roman"/>
          <w:i/>
          <w:vertAlign w:val="subscript"/>
          <w:lang w:val="en-US"/>
        </w:rPr>
        <w:t>i</w:t>
      </w:r>
      <w:r w:rsidR="009A09DA" w:rsidRPr="00D10C55">
        <w:rPr>
          <w:rFonts w:ascii="Cambria Math" w:hAnsi="Cambria Math" w:cs="Cambria Math"/>
        </w:rPr>
        <w:t>∈</w:t>
      </w:r>
      <w:r w:rsidR="009A09DA" w:rsidRPr="00D10C55">
        <w:rPr>
          <w:rFonts w:ascii="Times New Roman" w:hAnsi="Times New Roman" w:cs="Times New Roman"/>
          <w:i/>
          <w:lang w:val="en-US"/>
        </w:rPr>
        <w:t>X</w:t>
      </w:r>
      <w:r w:rsidR="009A09DA" w:rsidRPr="00D10C55">
        <w:rPr>
          <w:rFonts w:ascii="Times New Roman" w:hAnsi="Times New Roman" w:cs="Times New Roman"/>
        </w:rPr>
        <w:t>(</w:t>
      </w:r>
      <w:r w:rsidR="009A09DA" w:rsidRPr="00D10C55">
        <w:rPr>
          <w:rFonts w:ascii="Times New Roman" w:hAnsi="Times New Roman" w:cs="Times New Roman"/>
          <w:i/>
          <w:lang w:val="en-US"/>
        </w:rPr>
        <w:t>n</w:t>
      </w:r>
      <w:r w:rsidR="00E87099" w:rsidRPr="00D10C55">
        <w:rPr>
          <w:rFonts w:ascii="Times New Roman" w:hAnsi="Times New Roman" w:cs="Times New Roman"/>
        </w:rPr>
        <w:t>)</w:t>
      </w:r>
      <w:r w:rsidR="009A09DA" w:rsidRPr="00D10C55">
        <w:rPr>
          <w:rFonts w:ascii="Times New Roman" w:hAnsi="Times New Roman" w:cs="Times New Roman"/>
        </w:rPr>
        <w:t xml:space="preserve"> </w:t>
      </w:r>
      <w:r w:rsidR="00043662" w:rsidRPr="00D10C55">
        <w:rPr>
          <w:rFonts w:ascii="Times New Roman" w:hAnsi="Times New Roman" w:cs="Times New Roman"/>
        </w:rPr>
        <w:t>определён</w:t>
      </w:r>
      <w:r w:rsidR="009A09DA" w:rsidRPr="00D10C55">
        <w:rPr>
          <w:rFonts w:ascii="Times New Roman" w:hAnsi="Times New Roman" w:cs="Times New Roman"/>
        </w:rPr>
        <w:t xml:space="preserve"> вес </w:t>
      </w:r>
      <w:proofErr w:type="spellStart"/>
      <w:r w:rsidR="00043662" w:rsidRPr="00D10C55">
        <w:rPr>
          <w:rFonts w:ascii="Times New Roman" w:hAnsi="Times New Roman" w:cs="Times New Roman"/>
          <w:i/>
          <w:lang w:val="en-US"/>
        </w:rPr>
        <w:t>ω</w:t>
      </w:r>
      <w:r w:rsidR="009A09DA" w:rsidRPr="00D10C55">
        <w:rPr>
          <w:rFonts w:ascii="Times New Roman" w:hAnsi="Times New Roman" w:cs="Times New Roman"/>
          <w:i/>
          <w:vertAlign w:val="subscript"/>
          <w:lang w:val="en-US"/>
        </w:rPr>
        <w:t>i</w:t>
      </w:r>
      <w:proofErr w:type="spellEnd"/>
      <w:r w:rsidR="003056D3" w:rsidRPr="00D10C55">
        <w:rPr>
          <w:rFonts w:ascii="Times New Roman" w:hAnsi="Times New Roman" w:cs="Times New Roman"/>
        </w:rPr>
        <w:t xml:space="preserve"> по (4</w:t>
      </w:r>
      <w:r w:rsidR="009A09DA" w:rsidRPr="00D10C55">
        <w:rPr>
          <w:rFonts w:ascii="Times New Roman" w:hAnsi="Times New Roman" w:cs="Times New Roman"/>
        </w:rPr>
        <w:t>)  и значения вкладов η</w:t>
      </w:r>
      <w:proofErr w:type="spellStart"/>
      <w:r w:rsidR="009A09DA" w:rsidRPr="00D10C55">
        <w:rPr>
          <w:rFonts w:ascii="Times New Roman" w:hAnsi="Times New Roman" w:cs="Times New Roman"/>
          <w:i/>
          <w:vertAlign w:val="subscript"/>
          <w:lang w:val="en-US"/>
        </w:rPr>
        <w:t>i</w:t>
      </w:r>
      <w:proofErr w:type="spellEnd"/>
      <w:r w:rsidR="009A09DA" w:rsidRPr="00D10C55">
        <w:rPr>
          <w:rFonts w:ascii="Times New Roman" w:hAnsi="Times New Roman" w:cs="Times New Roman"/>
        </w:rPr>
        <w:t>(</w:t>
      </w:r>
      <w:r w:rsidR="009A09DA" w:rsidRPr="00D10C55">
        <w:rPr>
          <w:rFonts w:ascii="Times New Roman" w:hAnsi="Times New Roman" w:cs="Times New Roman"/>
          <w:i/>
          <w:lang w:val="en-US"/>
        </w:rPr>
        <w:t>j</w:t>
      </w:r>
      <w:r w:rsidR="009A09DA" w:rsidRPr="00D10C55">
        <w:rPr>
          <w:rFonts w:ascii="Times New Roman" w:hAnsi="Times New Roman" w:cs="Times New Roman"/>
        </w:rPr>
        <w:t xml:space="preserve">), </w:t>
      </w:r>
      <w:r w:rsidR="009A09DA" w:rsidRPr="00D10C55">
        <w:rPr>
          <w:rFonts w:ascii="Times New Roman" w:hAnsi="Times New Roman" w:cs="Times New Roman"/>
          <w:i/>
          <w:lang w:val="en-US"/>
        </w:rPr>
        <w:t>j</w:t>
      </w:r>
      <w:r w:rsidR="009A09DA" w:rsidRPr="00D10C55">
        <w:rPr>
          <w:rFonts w:ascii="Cambria Math" w:hAnsi="Cambria Math" w:cs="Cambria Math"/>
        </w:rPr>
        <w:t>∈</w:t>
      </w:r>
      <w:r w:rsidR="009A09DA" w:rsidRPr="00D10C55">
        <w:rPr>
          <w:rFonts w:ascii="Times New Roman" w:hAnsi="Times New Roman" w:cs="Times New Roman"/>
        </w:rPr>
        <w:t>{1,</w:t>
      </w:r>
      <w:r w:rsidR="003056D3" w:rsidRPr="00D10C55">
        <w:rPr>
          <w:rFonts w:ascii="Times New Roman" w:hAnsi="Times New Roman" w:cs="Times New Roman"/>
        </w:rPr>
        <w:t>…,μ</w:t>
      </w:r>
      <w:r w:rsidR="009A09DA" w:rsidRPr="00D10C55">
        <w:rPr>
          <w:rFonts w:ascii="Times New Roman" w:hAnsi="Times New Roman" w:cs="Times New Roman"/>
        </w:rPr>
        <w:t>}</w:t>
      </w:r>
      <w:r w:rsidR="003056D3" w:rsidRPr="00D10C55">
        <w:rPr>
          <w:rFonts w:ascii="Times New Roman" w:hAnsi="Times New Roman" w:cs="Times New Roman"/>
        </w:rPr>
        <w:t xml:space="preserve"> по (5</w:t>
      </w:r>
      <w:r w:rsidR="009A09DA" w:rsidRPr="00D10C55">
        <w:rPr>
          <w:rFonts w:ascii="Times New Roman" w:hAnsi="Times New Roman" w:cs="Times New Roman"/>
        </w:rPr>
        <w:t>). Особенности реализации</w:t>
      </w:r>
      <w:r w:rsidR="00B07BFF" w:rsidRPr="00D10C55">
        <w:rPr>
          <w:rFonts w:ascii="Times New Roman" w:hAnsi="Times New Roman" w:cs="Times New Roman"/>
        </w:rPr>
        <w:t xml:space="preserve"> вычисления дополнительных признаков в качестве </w:t>
      </w:r>
      <w:r w:rsidR="004D2047" w:rsidRPr="00D10C55">
        <w:rPr>
          <w:rFonts w:ascii="Times New Roman" w:hAnsi="Times New Roman" w:cs="Times New Roman"/>
        </w:rPr>
        <w:t>входных данных для мета</w:t>
      </w:r>
      <w:r w:rsidR="00B54F48" w:rsidRPr="00D10C55">
        <w:rPr>
          <w:rFonts w:ascii="Times New Roman" w:hAnsi="Times New Roman" w:cs="Times New Roman"/>
        </w:rPr>
        <w:t>–</w:t>
      </w:r>
      <w:r w:rsidR="00792CCD" w:rsidRPr="00D10C55">
        <w:rPr>
          <w:rFonts w:ascii="Times New Roman" w:hAnsi="Times New Roman" w:cs="Times New Roman"/>
        </w:rPr>
        <w:t>алгоритма</w:t>
      </w:r>
      <w:r w:rsidR="009A09DA" w:rsidRPr="00D10C55">
        <w:rPr>
          <w:rFonts w:ascii="Times New Roman" w:hAnsi="Times New Roman" w:cs="Times New Roman"/>
        </w:rPr>
        <w:t xml:space="preserve"> заключаются в:  </w:t>
      </w:r>
    </w:p>
    <w:p w14:paraId="3706C55D" w14:textId="77777777" w:rsidR="009A09DA" w:rsidRPr="00D10C55" w:rsidRDefault="009A09DA" w:rsidP="0055155B">
      <w:pPr>
        <w:widowControl w:val="0"/>
        <w:spacing w:after="0" w:line="240" w:lineRule="auto"/>
        <w:jc w:val="both"/>
        <w:rPr>
          <w:rFonts w:ascii="Times New Roman" w:hAnsi="Times New Roman" w:cs="Times New Roman"/>
        </w:rPr>
      </w:pPr>
      <w:r w:rsidRPr="00D10C55">
        <w:rPr>
          <w:rFonts w:ascii="Times New Roman" w:hAnsi="Times New Roman" w:cs="Times New Roman"/>
        </w:rPr>
        <w:t>– выборе первого признака</w:t>
      </w:r>
      <w:r w:rsidR="00D47D70" w:rsidRPr="00D10C55">
        <w:rPr>
          <w:rFonts w:ascii="Times New Roman" w:hAnsi="Times New Roman" w:cs="Times New Roman"/>
        </w:rPr>
        <w:t xml:space="preserve"> из </w:t>
      </w:r>
      <w:r w:rsidR="00D47D70" w:rsidRPr="00D10C55">
        <w:rPr>
          <w:rFonts w:ascii="Times New Roman" w:hAnsi="Times New Roman" w:cs="Times New Roman"/>
          <w:i/>
          <w:lang w:val="en-US"/>
        </w:rPr>
        <w:t>X</w:t>
      </w:r>
      <w:r w:rsidR="00D47D70" w:rsidRPr="00D10C55">
        <w:rPr>
          <w:rFonts w:ascii="Times New Roman" w:hAnsi="Times New Roman" w:cs="Times New Roman"/>
        </w:rPr>
        <w:t>(</w:t>
      </w:r>
      <w:r w:rsidR="00D47D70" w:rsidRPr="00D10C55">
        <w:rPr>
          <w:rFonts w:ascii="Times New Roman" w:hAnsi="Times New Roman" w:cs="Times New Roman"/>
          <w:i/>
          <w:lang w:val="en-US"/>
        </w:rPr>
        <w:t>n</w:t>
      </w:r>
      <w:r w:rsidR="00D47D70" w:rsidRPr="00D10C55">
        <w:rPr>
          <w:rFonts w:ascii="Times New Roman" w:hAnsi="Times New Roman" w:cs="Times New Roman"/>
        </w:rPr>
        <w:t>)</w:t>
      </w:r>
      <w:r w:rsidRPr="00D10C55">
        <w:rPr>
          <w:rFonts w:ascii="Times New Roman" w:hAnsi="Times New Roman" w:cs="Times New Roman"/>
        </w:rPr>
        <w:t xml:space="preserve"> </w:t>
      </w:r>
      <w:r w:rsidR="00792CCD" w:rsidRPr="00D10C55">
        <w:rPr>
          <w:rFonts w:ascii="Times New Roman" w:hAnsi="Times New Roman" w:cs="Times New Roman"/>
        </w:rPr>
        <w:t xml:space="preserve">для </w:t>
      </w:r>
      <w:r w:rsidR="00D47D70" w:rsidRPr="00D10C55">
        <w:rPr>
          <w:rFonts w:ascii="Times New Roman" w:hAnsi="Times New Roman" w:cs="Times New Roman"/>
        </w:rPr>
        <w:t xml:space="preserve">вычисления обобщённых оценок (значений дополнительных признаков) объектов </w:t>
      </w:r>
      <w:r w:rsidR="00D47D70" w:rsidRPr="00D10C55">
        <w:rPr>
          <w:rFonts w:ascii="Times New Roman" w:hAnsi="Times New Roman" w:cs="Times New Roman"/>
          <w:i/>
          <w:lang w:val="en-US"/>
        </w:rPr>
        <w:t>E</w:t>
      </w:r>
      <w:r w:rsidR="00D47D70" w:rsidRPr="00D10C55">
        <w:rPr>
          <w:rFonts w:ascii="Times New Roman" w:hAnsi="Times New Roman" w:cs="Times New Roman"/>
          <w:vertAlign w:val="subscript"/>
        </w:rPr>
        <w:t>0</w:t>
      </w:r>
      <w:r w:rsidR="00D47D70" w:rsidRPr="00D10C55">
        <w:rPr>
          <w:rFonts w:ascii="Times New Roman" w:hAnsi="Times New Roman" w:cs="Times New Roman"/>
        </w:rPr>
        <w:t xml:space="preserve"> базовыми алгоритмами</w:t>
      </w:r>
      <w:r w:rsidRPr="00D10C55">
        <w:rPr>
          <w:rFonts w:ascii="Times New Roman" w:hAnsi="Times New Roman" w:cs="Times New Roman"/>
        </w:rPr>
        <w:t>;</w:t>
      </w:r>
    </w:p>
    <w:p w14:paraId="19CE63EB" w14:textId="77777777" w:rsidR="009A09DA" w:rsidRPr="00D10C55" w:rsidRDefault="009A09DA" w:rsidP="0055155B">
      <w:pPr>
        <w:widowControl w:val="0"/>
        <w:spacing w:after="0" w:line="240" w:lineRule="auto"/>
        <w:jc w:val="both"/>
        <w:rPr>
          <w:rFonts w:ascii="Times New Roman" w:hAnsi="Times New Roman" w:cs="Times New Roman"/>
        </w:rPr>
      </w:pPr>
      <w:r w:rsidRPr="00D10C55">
        <w:rPr>
          <w:rFonts w:ascii="Times New Roman" w:hAnsi="Times New Roman" w:cs="Times New Roman"/>
        </w:rPr>
        <w:t>– наборе правил для включения (не включения) признака в группу;</w:t>
      </w:r>
    </w:p>
    <w:p w14:paraId="1DDBEDC3" w14:textId="77777777" w:rsidR="009A09DA" w:rsidRPr="00D10C55" w:rsidRDefault="009A09DA" w:rsidP="0055155B">
      <w:pPr>
        <w:widowControl w:val="0"/>
        <w:spacing w:after="0" w:line="240" w:lineRule="auto"/>
        <w:jc w:val="both"/>
        <w:rPr>
          <w:rFonts w:ascii="Times New Roman" w:hAnsi="Times New Roman" w:cs="Times New Roman"/>
        </w:rPr>
      </w:pPr>
      <w:r w:rsidRPr="00D10C55">
        <w:rPr>
          <w:rFonts w:ascii="Times New Roman" w:hAnsi="Times New Roman" w:cs="Times New Roman"/>
        </w:rPr>
        <w:t>– вычислении значений обобщённы</w:t>
      </w:r>
      <w:r w:rsidR="00075B17" w:rsidRPr="00D10C55">
        <w:rPr>
          <w:rFonts w:ascii="Times New Roman" w:hAnsi="Times New Roman" w:cs="Times New Roman"/>
        </w:rPr>
        <w:t>х оценок объектов</w:t>
      </w:r>
      <w:r w:rsidR="00D47D70" w:rsidRPr="00D10C55">
        <w:rPr>
          <w:rFonts w:ascii="Times New Roman" w:hAnsi="Times New Roman" w:cs="Times New Roman"/>
        </w:rPr>
        <w:t xml:space="preserve"> </w:t>
      </w:r>
      <w:r w:rsidR="00D47D70" w:rsidRPr="00D10C55">
        <w:rPr>
          <w:rFonts w:ascii="Times New Roman" w:hAnsi="Times New Roman" w:cs="Times New Roman"/>
          <w:i/>
          <w:lang w:val="en-US"/>
        </w:rPr>
        <w:t>E</w:t>
      </w:r>
      <w:r w:rsidR="00D47D70" w:rsidRPr="00D10C55">
        <w:rPr>
          <w:rFonts w:ascii="Times New Roman" w:hAnsi="Times New Roman" w:cs="Times New Roman"/>
          <w:vertAlign w:val="subscript"/>
        </w:rPr>
        <w:t>0</w:t>
      </w:r>
      <w:r w:rsidR="00075B17" w:rsidRPr="00D10C55">
        <w:rPr>
          <w:rFonts w:ascii="Times New Roman" w:hAnsi="Times New Roman" w:cs="Times New Roman"/>
        </w:rPr>
        <w:t xml:space="preserve"> по вкладам </w:t>
      </w:r>
      <w:r w:rsidR="004D2047" w:rsidRPr="00D10C55">
        <w:rPr>
          <w:rFonts w:ascii="Times New Roman" w:hAnsi="Times New Roman" w:cs="Times New Roman"/>
        </w:rPr>
        <w:t xml:space="preserve">признаков </w:t>
      </w:r>
      <w:r w:rsidR="00075B17" w:rsidRPr="00D10C55">
        <w:rPr>
          <w:rFonts w:ascii="Times New Roman" w:hAnsi="Times New Roman" w:cs="Times New Roman"/>
        </w:rPr>
        <w:t>(5</w:t>
      </w:r>
      <w:r w:rsidRPr="00D10C55">
        <w:rPr>
          <w:rFonts w:ascii="Times New Roman" w:hAnsi="Times New Roman" w:cs="Times New Roman"/>
        </w:rPr>
        <w:t>) и</w:t>
      </w:r>
      <w:r w:rsidR="004D2047" w:rsidRPr="00D10C55">
        <w:rPr>
          <w:rFonts w:ascii="Times New Roman" w:hAnsi="Times New Roman" w:cs="Times New Roman"/>
        </w:rPr>
        <w:t xml:space="preserve"> отступу между классами по мажорирующей функции</w:t>
      </w:r>
      <w:r w:rsidRPr="00D10C55">
        <w:rPr>
          <w:rFonts w:ascii="Times New Roman" w:hAnsi="Times New Roman" w:cs="Times New Roman"/>
        </w:rPr>
        <w:t xml:space="preserve">. </w:t>
      </w:r>
    </w:p>
    <w:p w14:paraId="193D1EF2"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Обозначим через </w:t>
      </w:r>
      <w:r w:rsidRPr="00D10C55">
        <w:rPr>
          <w:rFonts w:ascii="Times New Roman" w:hAnsi="Times New Roman" w:cs="Times New Roman"/>
          <w:i/>
          <w:lang w:val="en-US"/>
        </w:rPr>
        <w:t>P</w:t>
      </w:r>
      <w:r w:rsidRPr="00D10C55">
        <w:rPr>
          <w:rFonts w:ascii="Times New Roman" w:hAnsi="Times New Roman" w:cs="Times New Roman"/>
        </w:rPr>
        <w:t>,</w:t>
      </w:r>
      <w:r w:rsidRPr="00D10C55">
        <w:rPr>
          <w:rFonts w:ascii="Times New Roman" w:hAnsi="Times New Roman" w:cs="Times New Roman"/>
          <w:i/>
        </w:rPr>
        <w:t xml:space="preserve"> </w:t>
      </w:r>
      <w:r w:rsidRPr="00D10C55">
        <w:rPr>
          <w:rFonts w:ascii="Times New Roman" w:hAnsi="Times New Roman" w:cs="Times New Roman"/>
          <w:i/>
          <w:lang w:val="en-US"/>
        </w:rPr>
        <w:t>T</w:t>
      </w:r>
      <w:r w:rsidR="003B0C42" w:rsidRPr="00D10C55">
        <w:rPr>
          <w:rFonts w:ascii="Times New Roman" w:hAnsi="Times New Roman" w:cs="Times New Roman"/>
          <w:i/>
          <w:lang w:val="en-US"/>
        </w:rPr>
        <w:t>U</w:t>
      </w:r>
      <w:r w:rsidRPr="00D10C55">
        <w:rPr>
          <w:rFonts w:ascii="Times New Roman" w:hAnsi="Times New Roman" w:cs="Times New Roman"/>
          <w:i/>
          <w:lang w:val="en-US"/>
        </w:rPr>
        <w:t>PLAM</w:t>
      </w:r>
      <w:r w:rsidRPr="00D10C55">
        <w:rPr>
          <w:rFonts w:ascii="Times New Roman" w:hAnsi="Times New Roman" w:cs="Times New Roman"/>
        </w:rPr>
        <w:t xml:space="preserve"> – множество индексов признаков соответственно из </w:t>
      </w:r>
      <w:r w:rsidRPr="00D10C55">
        <w:rPr>
          <w:rFonts w:ascii="Times New Roman" w:hAnsi="Times New Roman" w:cs="Times New Roman"/>
          <w:i/>
          <w:lang w:val="en-US"/>
        </w:rPr>
        <w:t>X</w:t>
      </w:r>
      <w:r w:rsidRPr="00D10C55">
        <w:rPr>
          <w:rFonts w:ascii="Times New Roman" w:hAnsi="Times New Roman" w:cs="Times New Roman"/>
        </w:rPr>
        <w:t>(</w:t>
      </w:r>
      <w:r w:rsidRPr="00D10C55">
        <w:rPr>
          <w:rFonts w:ascii="Times New Roman" w:hAnsi="Times New Roman" w:cs="Times New Roman"/>
          <w:i/>
          <w:lang w:val="en-US"/>
        </w:rPr>
        <w:t>n</w:t>
      </w:r>
      <w:r w:rsidR="00DE5DDD" w:rsidRPr="00D10C55">
        <w:rPr>
          <w:rFonts w:ascii="Times New Roman" w:hAnsi="Times New Roman" w:cs="Times New Roman"/>
        </w:rPr>
        <w:t>)</w:t>
      </w:r>
      <w:r w:rsidRPr="00D10C55">
        <w:rPr>
          <w:rFonts w:ascii="Times New Roman" w:hAnsi="Times New Roman" w:cs="Times New Roman"/>
        </w:rPr>
        <w:t xml:space="preserve"> и формируемых алгоритмом групп</w:t>
      </w:r>
      <w:r w:rsidR="00B07BFF" w:rsidRPr="00D10C55">
        <w:rPr>
          <w:rFonts w:ascii="Times New Roman" w:hAnsi="Times New Roman" w:cs="Times New Roman"/>
        </w:rPr>
        <w:t>ировки</w:t>
      </w:r>
      <w:r w:rsidR="00FB64D8" w:rsidRPr="00D10C55">
        <w:rPr>
          <w:rFonts w:ascii="Times New Roman" w:hAnsi="Times New Roman" w:cs="Times New Roman"/>
        </w:rPr>
        <w:t xml:space="preserve">, </w:t>
      </w:r>
      <w:r w:rsidR="00B07BFF" w:rsidRPr="00D10C55">
        <w:rPr>
          <w:rFonts w:ascii="Times New Roman" w:hAnsi="Times New Roman" w:cs="Times New Roman"/>
          <w:i/>
          <w:lang w:val="en-US"/>
        </w:rPr>
        <w:t>f</w:t>
      </w:r>
      <w:r w:rsidR="00B07BFF" w:rsidRPr="00D10C55">
        <w:rPr>
          <w:rFonts w:ascii="Times New Roman" w:hAnsi="Times New Roman" w:cs="Times New Roman"/>
        </w:rPr>
        <w:t xml:space="preserve">(∙) – мажорирующая функция, α – параметр </w:t>
      </w:r>
      <w:r w:rsidR="003B0C42" w:rsidRPr="00D10C55">
        <w:rPr>
          <w:rFonts w:ascii="Times New Roman" w:hAnsi="Times New Roman" w:cs="Times New Roman"/>
        </w:rPr>
        <w:t>для регуляризации отступа</w:t>
      </w:r>
      <w:r w:rsidR="00B75E4F" w:rsidRPr="00D10C55">
        <w:rPr>
          <w:rFonts w:ascii="Times New Roman" w:hAnsi="Times New Roman" w:cs="Times New Roman"/>
        </w:rPr>
        <w:t xml:space="preserve">, 0&lt;α&lt;1, </w:t>
      </w:r>
      <w:r w:rsidR="001B67FA" w:rsidRPr="00D10C55">
        <w:rPr>
          <w:rFonts w:ascii="Times New Roman" w:hAnsi="Times New Roman" w:cs="Times New Roman"/>
        </w:rPr>
        <w:t xml:space="preserve">δ (0&lt;δ&lt;0.5) – порог для отношения </w:t>
      </w:r>
      <w:r w:rsidR="00752328" w:rsidRPr="00D10C55">
        <w:rPr>
          <w:rFonts w:ascii="Times New Roman" w:hAnsi="Times New Roman" w:cs="Times New Roman"/>
        </w:rPr>
        <w:t>внутри</w:t>
      </w:r>
      <w:r w:rsidR="001B67FA" w:rsidRPr="00D10C55">
        <w:rPr>
          <w:rFonts w:ascii="Times New Roman" w:hAnsi="Times New Roman" w:cs="Times New Roman"/>
        </w:rPr>
        <w:t>классового сходства</w:t>
      </w:r>
      <w:r w:rsidR="00752328" w:rsidRPr="00D10C55">
        <w:rPr>
          <w:rFonts w:ascii="Times New Roman" w:hAnsi="Times New Roman" w:cs="Times New Roman"/>
        </w:rPr>
        <w:t xml:space="preserve"> θ</w:t>
      </w:r>
      <w:r w:rsidR="001B67FA" w:rsidRPr="00D10C55">
        <w:rPr>
          <w:rFonts w:ascii="Times New Roman" w:hAnsi="Times New Roman" w:cs="Times New Roman"/>
        </w:rPr>
        <w:t xml:space="preserve"> и межклассового различия</w:t>
      </w:r>
      <w:r w:rsidR="00752328" w:rsidRPr="00D10C55">
        <w:rPr>
          <w:rFonts w:ascii="Times New Roman" w:hAnsi="Times New Roman" w:cs="Times New Roman"/>
        </w:rPr>
        <w:t xml:space="preserve"> по латентному признаку γ</w:t>
      </w:r>
      <w:r w:rsidR="001B67FA" w:rsidRPr="00D10C55">
        <w:rPr>
          <w:rFonts w:ascii="Times New Roman" w:hAnsi="Times New Roman" w:cs="Times New Roman"/>
        </w:rPr>
        <w:t xml:space="preserve">, </w:t>
      </w:r>
      <w:r w:rsidR="001B67FA" w:rsidRPr="00D10C55">
        <w:rPr>
          <w:rFonts w:ascii="Times New Roman" w:hAnsi="Times New Roman" w:cs="Times New Roman"/>
          <w:lang w:val="en-US"/>
        </w:rPr>
        <w:t>ϰ</w:t>
      </w:r>
      <w:r w:rsidR="001B67FA" w:rsidRPr="00D10C55">
        <w:rPr>
          <w:rFonts w:ascii="Times New Roman" w:hAnsi="Times New Roman" w:cs="Times New Roman"/>
        </w:rPr>
        <w:t xml:space="preserve"> – максимальное число дополнительных признаков, </w:t>
      </w:r>
      <w:r w:rsidR="001B67FA" w:rsidRPr="00D10C55">
        <w:rPr>
          <w:rFonts w:ascii="Times New Roman" w:hAnsi="Times New Roman" w:cs="Times New Roman"/>
          <w:lang w:val="en-US"/>
        </w:rPr>
        <w:t>ϰ</w:t>
      </w:r>
      <w:r w:rsidR="001B67FA" w:rsidRPr="00D10C55">
        <w:rPr>
          <w:rFonts w:ascii="Times New Roman" w:hAnsi="Times New Roman" w:cs="Times New Roman"/>
        </w:rPr>
        <w:t>≤</w:t>
      </w:r>
      <w:r w:rsidR="001B67FA" w:rsidRPr="00D10C55">
        <w:rPr>
          <w:rFonts w:ascii="Times New Roman" w:hAnsi="Times New Roman" w:cs="Times New Roman"/>
          <w:i/>
          <w:lang w:val="en-US"/>
        </w:rPr>
        <w:t>n</w:t>
      </w:r>
      <w:r w:rsidR="001B67FA" w:rsidRPr="00D10C55">
        <w:rPr>
          <w:rFonts w:ascii="Times New Roman" w:hAnsi="Times New Roman" w:cs="Times New Roman"/>
        </w:rPr>
        <w:t>-1.</w:t>
      </w:r>
      <w:r w:rsidR="00B07BFF" w:rsidRPr="00D10C55">
        <w:rPr>
          <w:rFonts w:ascii="Times New Roman" w:hAnsi="Times New Roman" w:cs="Times New Roman"/>
        </w:rPr>
        <w:t xml:space="preserve"> </w:t>
      </w:r>
      <w:r w:rsidRPr="00D10C55">
        <w:rPr>
          <w:rFonts w:ascii="Times New Roman" w:hAnsi="Times New Roman" w:cs="Times New Roman"/>
        </w:rPr>
        <w:t>Реализация алгоритма по шагам будет следующей.</w:t>
      </w:r>
    </w:p>
    <w:p w14:paraId="58D8D9DE"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Шаг 1. </w:t>
      </w:r>
      <w:r w:rsidRPr="00D10C55">
        <w:rPr>
          <w:rFonts w:ascii="Times New Roman" w:hAnsi="Times New Roman" w:cs="Times New Roman"/>
          <w:i/>
          <w:lang w:val="en-US"/>
        </w:rPr>
        <w:t>P</w:t>
      </w:r>
      <w:proofErr w:type="gramStart"/>
      <w:r w:rsidRPr="00D10C55">
        <w:rPr>
          <w:rFonts w:ascii="Times New Roman" w:hAnsi="Times New Roman" w:cs="Times New Roman"/>
        </w:rPr>
        <w:t>={</w:t>
      </w:r>
      <w:proofErr w:type="gramEnd"/>
      <w:r w:rsidRPr="00D10C55">
        <w:rPr>
          <w:rFonts w:ascii="Times New Roman" w:hAnsi="Times New Roman" w:cs="Times New Roman"/>
          <w:i/>
        </w:rPr>
        <w:t>i</w:t>
      </w:r>
      <w:r w:rsidRPr="00D10C55">
        <w:rPr>
          <w:rFonts w:ascii="Times New Roman" w:hAnsi="Times New Roman" w:cs="Times New Roman"/>
        </w:rPr>
        <w:t xml:space="preserve"> | </w:t>
      </w:r>
      <w:r w:rsidRPr="00D10C55">
        <w:rPr>
          <w:rFonts w:ascii="Times New Roman" w:hAnsi="Times New Roman" w:cs="Times New Roman"/>
          <w:i/>
          <w:lang w:val="en-US"/>
        </w:rPr>
        <w:t>x</w:t>
      </w:r>
      <w:r w:rsidRPr="00D10C55">
        <w:rPr>
          <w:rFonts w:ascii="Times New Roman" w:hAnsi="Times New Roman" w:cs="Times New Roman"/>
          <w:i/>
          <w:vertAlign w:val="subscript"/>
          <w:lang w:val="en-US"/>
        </w:rPr>
        <w:t>i</w:t>
      </w:r>
      <w:r w:rsidRPr="00D10C55">
        <w:rPr>
          <w:rFonts w:ascii="Cambria Math" w:hAnsi="Cambria Math" w:cs="Cambria Math"/>
        </w:rPr>
        <w:t>∈</w:t>
      </w:r>
      <w:r w:rsidRPr="00D10C55">
        <w:rPr>
          <w:rFonts w:ascii="Times New Roman" w:hAnsi="Times New Roman" w:cs="Times New Roman"/>
          <w:i/>
          <w:lang w:val="en-US"/>
        </w:rPr>
        <w:t>X</w:t>
      </w:r>
      <w:r w:rsidRPr="00D10C55">
        <w:rPr>
          <w:rFonts w:ascii="Times New Roman" w:hAnsi="Times New Roman" w:cs="Times New Roman"/>
        </w:rPr>
        <w:t>(</w:t>
      </w:r>
      <w:r w:rsidRPr="00D10C55">
        <w:rPr>
          <w:rFonts w:ascii="Times New Roman" w:hAnsi="Times New Roman" w:cs="Times New Roman"/>
          <w:i/>
          <w:lang w:val="en-US"/>
        </w:rPr>
        <w:t>n</w:t>
      </w:r>
      <w:r w:rsidR="00DE5DDD" w:rsidRPr="00D10C55">
        <w:rPr>
          <w:rFonts w:ascii="Times New Roman" w:hAnsi="Times New Roman" w:cs="Times New Roman"/>
        </w:rPr>
        <w:t>)</w:t>
      </w:r>
      <w:r w:rsidR="00B75E4F" w:rsidRPr="00D10C55">
        <w:rPr>
          <w:rFonts w:ascii="Times New Roman" w:hAnsi="Times New Roman" w:cs="Times New Roman"/>
        </w:rPr>
        <w:t>}</w:t>
      </w:r>
      <w:r w:rsidR="001B67FA" w:rsidRPr="00D10C55">
        <w:rPr>
          <w:rFonts w:ascii="Times New Roman" w:hAnsi="Times New Roman" w:cs="Times New Roman"/>
        </w:rPr>
        <w:t>.</w:t>
      </w:r>
      <w:r w:rsidR="00B75E4F" w:rsidRPr="00D10C55">
        <w:rPr>
          <w:rFonts w:ascii="Times New Roman" w:hAnsi="Times New Roman" w:cs="Times New Roman"/>
        </w:rPr>
        <w:t xml:space="preserve"> </w:t>
      </w:r>
    </w:p>
    <w:p w14:paraId="122AFD15"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lastRenderedPageBreak/>
        <w:t xml:space="preserve">Шаг 2. Вычислить </w:t>
      </w:r>
      <w:r w:rsidR="001B67FA" w:rsidRPr="00D10C55">
        <w:rPr>
          <w:rFonts w:ascii="Times New Roman" w:hAnsi="Times New Roman" w:cs="Times New Roman"/>
          <w:noProof/>
          <w:position w:val="-18"/>
          <w:lang w:val="uz-Cyrl-UZ"/>
        </w:rPr>
        <w:object w:dxaOrig="1320" w:dyaOrig="400" w14:anchorId="75D9EC50">
          <v:shape id="_x0000_i1035" type="#_x0000_t75" style="width:73.8pt;height:22.8pt" o:ole="">
            <v:imagedata r:id="rId30" o:title=""/>
          </v:shape>
          <o:OLEObject Type="Embed" ProgID="Equation.DSMT4" ShapeID="_x0000_i1035" DrawAspect="Content" ObjectID="_1836509185" r:id="rId31"/>
        </w:object>
      </w:r>
      <w:r w:rsidR="007C6772" w:rsidRPr="00D10C55">
        <w:rPr>
          <w:rFonts w:ascii="Times New Roman" w:hAnsi="Times New Roman" w:cs="Times New Roman"/>
          <w:noProof/>
        </w:rPr>
        <w:t>.</w:t>
      </w:r>
      <w:r w:rsidRPr="00D10C55">
        <w:rPr>
          <w:rFonts w:ascii="Times New Roman" w:hAnsi="Times New Roman" w:cs="Times New Roman"/>
        </w:rPr>
        <w:t xml:space="preserve"> </w:t>
      </w:r>
      <w:r w:rsidRPr="00D10C55">
        <w:rPr>
          <w:rFonts w:ascii="Times New Roman" w:hAnsi="Times New Roman" w:cs="Times New Roman"/>
          <w:i/>
          <w:lang w:val="en-US"/>
        </w:rPr>
        <w:t>T</w:t>
      </w:r>
      <w:r w:rsidR="003B0C42" w:rsidRPr="00D10C55">
        <w:rPr>
          <w:rFonts w:ascii="Times New Roman" w:hAnsi="Times New Roman" w:cs="Times New Roman"/>
          <w:i/>
          <w:lang w:val="en-US"/>
        </w:rPr>
        <w:t>U</w:t>
      </w:r>
      <w:r w:rsidRPr="00D10C55">
        <w:rPr>
          <w:rFonts w:ascii="Times New Roman" w:hAnsi="Times New Roman" w:cs="Times New Roman"/>
          <w:i/>
          <w:lang w:val="en-US"/>
        </w:rPr>
        <w:t>PLAM</w:t>
      </w:r>
      <w:r w:rsidRPr="00D10C55">
        <w:rPr>
          <w:rFonts w:ascii="Times New Roman" w:hAnsi="Times New Roman" w:cs="Times New Roman"/>
        </w:rPr>
        <w:t>={</w:t>
      </w:r>
      <w:r w:rsidRPr="00D10C55">
        <w:rPr>
          <w:rFonts w:ascii="Times New Roman" w:hAnsi="Times New Roman" w:cs="Times New Roman"/>
          <w:i/>
          <w:lang w:val="en-US"/>
        </w:rPr>
        <w:t>u</w:t>
      </w:r>
      <w:r w:rsidRPr="00D10C55">
        <w:rPr>
          <w:rFonts w:ascii="Times New Roman" w:hAnsi="Times New Roman" w:cs="Times New Roman"/>
        </w:rPr>
        <w:t xml:space="preserve">}.  </w:t>
      </w:r>
    </w:p>
    <w:p w14:paraId="163BC388"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b/>
        </w:rPr>
        <w:t xml:space="preserve">Цикл </w:t>
      </w:r>
      <w:r w:rsidRPr="00D10C55">
        <w:rPr>
          <w:rFonts w:ascii="Times New Roman" w:hAnsi="Times New Roman" w:cs="Times New Roman"/>
        </w:rPr>
        <w:t xml:space="preserve">по </w:t>
      </w:r>
      <w:r w:rsidRPr="00D10C55">
        <w:rPr>
          <w:rFonts w:ascii="Times New Roman" w:hAnsi="Times New Roman" w:cs="Times New Roman"/>
          <w:i/>
          <w:lang w:val="en-US"/>
        </w:rPr>
        <w:t>t</w:t>
      </w:r>
      <w:r w:rsidRPr="00D10C55">
        <w:rPr>
          <w:rFonts w:ascii="Cambria Math" w:hAnsi="Cambria Math" w:cs="Cambria Math"/>
        </w:rPr>
        <w:t>∊</w:t>
      </w:r>
      <w:r w:rsidRPr="00D10C55">
        <w:rPr>
          <w:rFonts w:ascii="Times New Roman" w:hAnsi="Times New Roman" w:cs="Times New Roman"/>
        </w:rPr>
        <w:t>{1,…,</w:t>
      </w:r>
      <w:r w:rsidR="00DE5DDD" w:rsidRPr="00D10C55">
        <w:rPr>
          <w:rFonts w:ascii="Times New Roman" w:hAnsi="Times New Roman" w:cs="Times New Roman"/>
          <w:i/>
          <w:lang w:val="en-US"/>
        </w:rPr>
        <w:t>m</w:t>
      </w:r>
      <w:r w:rsidRPr="00D10C55">
        <w:rPr>
          <w:rFonts w:ascii="Times New Roman" w:hAnsi="Times New Roman" w:cs="Times New Roman"/>
        </w:rPr>
        <w:t xml:space="preserve">} </w:t>
      </w:r>
      <w:r w:rsidRPr="00D10C55">
        <w:rPr>
          <w:rFonts w:ascii="Times New Roman" w:hAnsi="Times New Roman" w:cs="Times New Roman"/>
          <w:i/>
          <w:lang w:val="en-US"/>
        </w:rPr>
        <w:t>R</w:t>
      </w:r>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rPr>
        <w:t>)</w:t>
      </w:r>
      <w:r w:rsidRPr="00D10C55">
        <w:rPr>
          <w:rFonts w:ascii="Times New Roman" w:hAnsi="Times New Roman" w:cs="Times New Roman"/>
          <w:i/>
        </w:rPr>
        <w:t xml:space="preserve"> = </w:t>
      </w:r>
      <w:r w:rsidRPr="00D10C55">
        <w:rPr>
          <w:rFonts w:ascii="Times New Roman" w:hAnsi="Times New Roman" w:cs="Times New Roman"/>
        </w:rPr>
        <w:t>η</w:t>
      </w:r>
      <w:r w:rsidRPr="00D10C55">
        <w:rPr>
          <w:rFonts w:ascii="Times New Roman" w:hAnsi="Times New Roman" w:cs="Times New Roman"/>
          <w:i/>
          <w:vertAlign w:val="subscript"/>
          <w:lang w:val="en-US"/>
        </w:rPr>
        <w:t>u</w:t>
      </w:r>
      <w:r w:rsidRPr="00D10C55">
        <w:rPr>
          <w:rFonts w:ascii="Times New Roman" w:hAnsi="Times New Roman" w:cs="Times New Roman"/>
        </w:rPr>
        <w:t>(</w:t>
      </w:r>
      <w:proofErr w:type="spellStart"/>
      <w:r w:rsidRPr="00D10C55">
        <w:rPr>
          <w:rFonts w:ascii="Times New Roman" w:hAnsi="Times New Roman" w:cs="Times New Roman"/>
          <w:i/>
          <w:lang w:val="en-US"/>
        </w:rPr>
        <w:t>a</w:t>
      </w:r>
      <w:r w:rsidRPr="00D10C55">
        <w:rPr>
          <w:rFonts w:ascii="Times New Roman" w:hAnsi="Times New Roman" w:cs="Times New Roman"/>
          <w:i/>
          <w:vertAlign w:val="subscript"/>
          <w:lang w:val="en-US"/>
        </w:rPr>
        <w:t>tu</w:t>
      </w:r>
      <w:proofErr w:type="spellEnd"/>
      <w:r w:rsidRPr="00D10C55">
        <w:rPr>
          <w:rFonts w:ascii="Times New Roman" w:hAnsi="Times New Roman" w:cs="Times New Roman"/>
        </w:rPr>
        <w:t xml:space="preserve">). Конец </w:t>
      </w:r>
      <w:r w:rsidRPr="00D10C55">
        <w:rPr>
          <w:rFonts w:ascii="Times New Roman" w:hAnsi="Times New Roman" w:cs="Times New Roman"/>
          <w:b/>
        </w:rPr>
        <w:t>цикла</w:t>
      </w:r>
      <w:r w:rsidRPr="00D10C55">
        <w:rPr>
          <w:rFonts w:ascii="Times New Roman" w:hAnsi="Times New Roman" w:cs="Times New Roman"/>
        </w:rPr>
        <w:t xml:space="preserve">; </w:t>
      </w:r>
      <w:proofErr w:type="spellStart"/>
      <w:r w:rsidRPr="00D10C55">
        <w:rPr>
          <w:rFonts w:ascii="Times New Roman" w:hAnsi="Times New Roman" w:cs="Times New Roman"/>
          <w:i/>
          <w:lang w:val="en-US"/>
        </w:rPr>
        <w:t>cr</w:t>
      </w:r>
      <w:proofErr w:type="spellEnd"/>
      <w:r w:rsidRPr="00D10C55">
        <w:rPr>
          <w:rFonts w:ascii="Times New Roman" w:hAnsi="Times New Roman" w:cs="Times New Roman"/>
        </w:rPr>
        <w:t xml:space="preserve">1=10. </w:t>
      </w:r>
      <w:r w:rsidRPr="00D10C55">
        <w:rPr>
          <w:rFonts w:ascii="Times New Roman" w:hAnsi="Times New Roman" w:cs="Times New Roman"/>
          <w:i/>
          <w:lang w:val="en-US"/>
        </w:rPr>
        <w:t>P</w:t>
      </w:r>
      <w:r w:rsidRPr="00D10C55">
        <w:rPr>
          <w:rFonts w:ascii="Times New Roman" w:hAnsi="Times New Roman" w:cs="Times New Roman"/>
        </w:rPr>
        <w:t>=</w:t>
      </w:r>
      <w:r w:rsidRPr="00D10C55">
        <w:rPr>
          <w:rFonts w:ascii="Times New Roman" w:hAnsi="Times New Roman" w:cs="Times New Roman"/>
          <w:i/>
          <w:lang w:val="en-US"/>
        </w:rPr>
        <w:t>P</w:t>
      </w:r>
      <w:r w:rsidRPr="00D10C55">
        <w:rPr>
          <w:rFonts w:ascii="Times New Roman" w:hAnsi="Times New Roman" w:cs="Times New Roman"/>
        </w:rPr>
        <w:t>/{</w:t>
      </w:r>
      <w:r w:rsidRPr="00D10C55">
        <w:rPr>
          <w:rFonts w:ascii="Times New Roman" w:hAnsi="Times New Roman" w:cs="Times New Roman"/>
          <w:i/>
          <w:lang w:val="en-US"/>
        </w:rPr>
        <w:t>u</w:t>
      </w:r>
      <w:r w:rsidRPr="00D10C55">
        <w:rPr>
          <w:rFonts w:ascii="Times New Roman" w:hAnsi="Times New Roman" w:cs="Times New Roman"/>
        </w:rPr>
        <w:t>}.</w:t>
      </w:r>
    </w:p>
    <w:p w14:paraId="0DC8F507" w14:textId="77777777" w:rsidR="00FB64D8"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Шаг 3. </w:t>
      </w:r>
      <w:r w:rsidRPr="00D10C55">
        <w:rPr>
          <w:rFonts w:ascii="Times New Roman" w:hAnsi="Times New Roman" w:cs="Times New Roman"/>
          <w:b/>
        </w:rPr>
        <w:t xml:space="preserve">Цикл </w:t>
      </w:r>
      <w:r w:rsidRPr="00D10C55">
        <w:rPr>
          <w:rFonts w:ascii="Times New Roman" w:hAnsi="Times New Roman" w:cs="Times New Roman"/>
        </w:rPr>
        <w:t xml:space="preserve">по </w:t>
      </w:r>
      <w:r w:rsidRPr="00D10C55">
        <w:rPr>
          <w:rFonts w:ascii="Times New Roman" w:hAnsi="Times New Roman" w:cs="Times New Roman"/>
          <w:i/>
          <w:lang w:val="en-US"/>
        </w:rPr>
        <w:t>u</w:t>
      </w:r>
      <w:r w:rsidRPr="00D10C55">
        <w:rPr>
          <w:rFonts w:ascii="Times New Roman" w:hAnsi="Times New Roman" w:cs="Times New Roman"/>
        </w:rPr>
        <w:t xml:space="preserve"> </w:t>
      </w:r>
      <w:r w:rsidRPr="00D10C55">
        <w:rPr>
          <w:rFonts w:ascii="Cambria Math" w:hAnsi="Cambria Math" w:cs="Cambria Math"/>
        </w:rPr>
        <w:t>∊</w:t>
      </w:r>
      <w:r w:rsidRPr="00D10C55">
        <w:rPr>
          <w:rFonts w:ascii="Times New Roman" w:hAnsi="Times New Roman" w:cs="Times New Roman"/>
          <w:i/>
          <w:lang w:val="en-US"/>
        </w:rPr>
        <w:t>P</w:t>
      </w:r>
      <w:r w:rsidRPr="00D10C55">
        <w:rPr>
          <w:rFonts w:ascii="Times New Roman" w:hAnsi="Times New Roman" w:cs="Times New Roman"/>
        </w:rPr>
        <w:t xml:space="preserve"> </w:t>
      </w:r>
      <w:r w:rsidRPr="00D10C55">
        <w:rPr>
          <w:rFonts w:ascii="Times New Roman" w:hAnsi="Times New Roman" w:cs="Times New Roman"/>
          <w:b/>
        </w:rPr>
        <w:t xml:space="preserve">Цикл </w:t>
      </w:r>
      <w:r w:rsidRPr="00D10C55">
        <w:rPr>
          <w:rFonts w:ascii="Times New Roman" w:hAnsi="Times New Roman" w:cs="Times New Roman"/>
        </w:rPr>
        <w:t xml:space="preserve">по </w:t>
      </w:r>
      <w:r w:rsidRPr="00D10C55">
        <w:rPr>
          <w:rFonts w:ascii="Times New Roman" w:hAnsi="Times New Roman" w:cs="Times New Roman"/>
          <w:i/>
          <w:lang w:val="en-US"/>
        </w:rPr>
        <w:t>t</w:t>
      </w:r>
      <w:r w:rsidRPr="00D10C55">
        <w:rPr>
          <w:rFonts w:ascii="Cambria Math" w:hAnsi="Cambria Math" w:cs="Cambria Math"/>
        </w:rPr>
        <w:t>∊</w:t>
      </w:r>
      <w:r w:rsidRPr="00D10C55">
        <w:rPr>
          <w:rFonts w:ascii="Times New Roman" w:hAnsi="Times New Roman" w:cs="Times New Roman"/>
        </w:rPr>
        <w:t>{1,…,</w:t>
      </w:r>
      <w:r w:rsidR="00DE5DDD" w:rsidRPr="00D10C55">
        <w:rPr>
          <w:rFonts w:ascii="Times New Roman" w:hAnsi="Times New Roman" w:cs="Times New Roman"/>
          <w:i/>
          <w:lang w:val="en-US"/>
        </w:rPr>
        <w:t>m</w:t>
      </w:r>
      <w:r w:rsidRPr="00D10C55">
        <w:rPr>
          <w:rFonts w:ascii="Times New Roman" w:hAnsi="Times New Roman" w:cs="Times New Roman"/>
        </w:rPr>
        <w:t xml:space="preserve">}  </w:t>
      </w:r>
      <w:proofErr w:type="spellStart"/>
      <w:r w:rsidRPr="00D10C55">
        <w:rPr>
          <w:rFonts w:ascii="Times New Roman" w:hAnsi="Times New Roman" w:cs="Times New Roman"/>
          <w:i/>
          <w:lang w:val="en-US"/>
        </w:rPr>
        <w:t>b</w:t>
      </w:r>
      <w:r w:rsidRPr="00D10C55">
        <w:rPr>
          <w:rFonts w:ascii="Times New Roman" w:hAnsi="Times New Roman" w:cs="Times New Roman"/>
          <w:i/>
          <w:vertAlign w:val="subscript"/>
          <w:lang w:val="en-US"/>
        </w:rPr>
        <w:t>t</w:t>
      </w:r>
      <w:proofErr w:type="spellEnd"/>
      <w:r w:rsidRPr="00D10C55">
        <w:rPr>
          <w:rFonts w:ascii="Times New Roman" w:hAnsi="Times New Roman" w:cs="Times New Roman"/>
        </w:rPr>
        <w:t xml:space="preserve">=  </w:t>
      </w:r>
      <w:r w:rsidRPr="00D10C55">
        <w:rPr>
          <w:rFonts w:ascii="Times New Roman" w:hAnsi="Times New Roman" w:cs="Times New Roman"/>
          <w:i/>
          <w:lang w:val="en-US"/>
        </w:rPr>
        <w:t>R</w:t>
      </w:r>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rPr>
        <w:t>) +  η</w:t>
      </w:r>
      <w:r w:rsidRPr="00D10C55">
        <w:rPr>
          <w:rFonts w:ascii="Times New Roman" w:hAnsi="Times New Roman" w:cs="Times New Roman"/>
          <w:i/>
          <w:vertAlign w:val="subscript"/>
          <w:lang w:val="en-US"/>
        </w:rPr>
        <w:t>u</w:t>
      </w:r>
      <w:r w:rsidRPr="00D10C55">
        <w:rPr>
          <w:rFonts w:ascii="Times New Roman" w:hAnsi="Times New Roman" w:cs="Times New Roman"/>
        </w:rPr>
        <w:t>(</w:t>
      </w:r>
      <w:proofErr w:type="spellStart"/>
      <w:r w:rsidRPr="00D10C55">
        <w:rPr>
          <w:rFonts w:ascii="Times New Roman" w:hAnsi="Times New Roman" w:cs="Times New Roman"/>
          <w:i/>
          <w:lang w:val="en-US"/>
        </w:rPr>
        <w:t>a</w:t>
      </w:r>
      <w:r w:rsidRPr="00D10C55">
        <w:rPr>
          <w:rFonts w:ascii="Times New Roman" w:hAnsi="Times New Roman" w:cs="Times New Roman"/>
          <w:i/>
          <w:vertAlign w:val="subscript"/>
          <w:lang w:val="en-US"/>
        </w:rPr>
        <w:t>tu</w:t>
      </w:r>
      <w:proofErr w:type="spellEnd"/>
      <w:r w:rsidRPr="00D10C55">
        <w:rPr>
          <w:rFonts w:ascii="Times New Roman" w:hAnsi="Times New Roman" w:cs="Times New Roman"/>
        </w:rPr>
        <w:t>).</w:t>
      </w:r>
      <w:r w:rsidR="00FB64D8" w:rsidRPr="00D10C55">
        <w:rPr>
          <w:rFonts w:ascii="Times New Roman" w:hAnsi="Times New Roman" w:cs="Times New Roman"/>
        </w:rPr>
        <w:t xml:space="preserve">  </w:t>
      </w:r>
    </w:p>
    <w:p w14:paraId="716CBEFE"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 xml:space="preserve"> </w:t>
      </w:r>
      <w:r w:rsidR="00FB64D8" w:rsidRPr="00D10C55">
        <w:rPr>
          <w:rFonts w:ascii="Times New Roman" w:hAnsi="Times New Roman" w:cs="Times New Roman"/>
        </w:rPr>
        <w:t xml:space="preserve">Если </w:t>
      </w:r>
      <w:r w:rsidR="00FB64D8" w:rsidRPr="00D10C55">
        <w:rPr>
          <w:rFonts w:ascii="Times New Roman" w:hAnsi="Times New Roman" w:cs="Times New Roman"/>
          <w:i/>
          <w:lang w:val="en-US"/>
        </w:rPr>
        <w:t>S</w:t>
      </w:r>
      <w:r w:rsidR="00FB64D8" w:rsidRPr="00D10C55">
        <w:rPr>
          <w:rFonts w:ascii="Times New Roman" w:hAnsi="Times New Roman" w:cs="Times New Roman"/>
          <w:i/>
          <w:vertAlign w:val="subscript"/>
          <w:lang w:val="en-US"/>
        </w:rPr>
        <w:t>t</w:t>
      </w:r>
      <w:r w:rsidR="00FB64D8" w:rsidRPr="00D10C55">
        <w:rPr>
          <w:rFonts w:ascii="Cambria Math" w:hAnsi="Cambria Math" w:cs="Cambria Math"/>
        </w:rPr>
        <w:t>∊</w:t>
      </w:r>
      <w:r w:rsidR="00FB64D8" w:rsidRPr="00D10C55">
        <w:rPr>
          <w:rFonts w:ascii="Times New Roman" w:hAnsi="Times New Roman" w:cs="Times New Roman"/>
          <w:i/>
          <w:lang w:val="en-US"/>
        </w:rPr>
        <w:t>K</w:t>
      </w:r>
      <w:r w:rsidR="00FB64D8" w:rsidRPr="00D10C55">
        <w:rPr>
          <w:rFonts w:ascii="Times New Roman" w:hAnsi="Times New Roman" w:cs="Times New Roman"/>
          <w:vertAlign w:val="subscript"/>
        </w:rPr>
        <w:t>1</w:t>
      </w:r>
      <w:r w:rsidR="00FB64D8" w:rsidRPr="00D10C55">
        <w:rPr>
          <w:rFonts w:ascii="Times New Roman" w:hAnsi="Times New Roman" w:cs="Times New Roman"/>
        </w:rPr>
        <w:t xml:space="preserve">, то </w:t>
      </w:r>
      <w:proofErr w:type="spellStart"/>
      <w:r w:rsidR="00FB64D8" w:rsidRPr="00D10C55">
        <w:rPr>
          <w:rFonts w:ascii="Times New Roman" w:hAnsi="Times New Roman" w:cs="Times New Roman"/>
          <w:i/>
          <w:lang w:val="en-US"/>
        </w:rPr>
        <w:t>b</w:t>
      </w:r>
      <w:r w:rsidR="00FB64D8" w:rsidRPr="00D10C55">
        <w:rPr>
          <w:rFonts w:ascii="Times New Roman" w:hAnsi="Times New Roman" w:cs="Times New Roman"/>
          <w:i/>
          <w:vertAlign w:val="subscript"/>
          <w:lang w:val="en-US"/>
        </w:rPr>
        <w:t>t</w:t>
      </w:r>
      <w:proofErr w:type="spellEnd"/>
      <w:r w:rsidR="00FB64D8" w:rsidRPr="00D10C55">
        <w:rPr>
          <w:rFonts w:ascii="Times New Roman" w:hAnsi="Times New Roman" w:cs="Times New Roman"/>
        </w:rPr>
        <w:t xml:space="preserve">= </w:t>
      </w:r>
      <w:proofErr w:type="spellStart"/>
      <w:r w:rsidR="00FB64D8" w:rsidRPr="00D10C55">
        <w:rPr>
          <w:rFonts w:ascii="Times New Roman" w:hAnsi="Times New Roman" w:cs="Times New Roman"/>
          <w:i/>
          <w:lang w:val="en-US"/>
        </w:rPr>
        <w:t>b</w:t>
      </w:r>
      <w:r w:rsidR="00FB64D8" w:rsidRPr="00D10C55">
        <w:rPr>
          <w:rFonts w:ascii="Times New Roman" w:hAnsi="Times New Roman" w:cs="Times New Roman"/>
          <w:i/>
          <w:vertAlign w:val="subscript"/>
          <w:lang w:val="en-US"/>
        </w:rPr>
        <w:t>t</w:t>
      </w:r>
      <w:proofErr w:type="spellEnd"/>
      <w:r w:rsidR="00FB64D8" w:rsidRPr="00D10C55">
        <w:rPr>
          <w:rFonts w:ascii="Times New Roman" w:hAnsi="Times New Roman" w:cs="Times New Roman"/>
        </w:rPr>
        <w:t xml:space="preserve"> + </w:t>
      </w:r>
      <w:r w:rsidR="00FB64D8" w:rsidRPr="00D10C55">
        <w:rPr>
          <w:rFonts w:ascii="Times New Roman" w:hAnsi="Times New Roman" w:cs="Times New Roman"/>
          <w:lang w:val="en-US"/>
        </w:rPr>
        <w:t>α</w:t>
      </w:r>
      <w:r w:rsidR="00FB64D8" w:rsidRPr="00D10C55">
        <w:rPr>
          <w:rFonts w:ascii="Times New Roman" w:hAnsi="Times New Roman" w:cs="Times New Roman"/>
          <w:i/>
          <w:lang w:val="en-US"/>
        </w:rPr>
        <w:t>f</w:t>
      </w:r>
      <w:r w:rsidR="00FB64D8" w:rsidRPr="00D10C55">
        <w:rPr>
          <w:rFonts w:ascii="Times New Roman" w:hAnsi="Times New Roman" w:cs="Times New Roman"/>
        </w:rPr>
        <w:t>(-</w:t>
      </w:r>
      <w:proofErr w:type="spellStart"/>
      <w:r w:rsidR="00FB64D8" w:rsidRPr="00D10C55">
        <w:rPr>
          <w:rFonts w:ascii="Times New Roman" w:hAnsi="Times New Roman" w:cs="Times New Roman"/>
          <w:i/>
          <w:lang w:val="en-US"/>
        </w:rPr>
        <w:t>b</w:t>
      </w:r>
      <w:r w:rsidR="00FB64D8" w:rsidRPr="00D10C55">
        <w:rPr>
          <w:rFonts w:ascii="Times New Roman" w:hAnsi="Times New Roman" w:cs="Times New Roman"/>
          <w:i/>
          <w:vertAlign w:val="subscript"/>
          <w:lang w:val="en-US"/>
        </w:rPr>
        <w:t>t</w:t>
      </w:r>
      <w:proofErr w:type="spellEnd"/>
      <w:r w:rsidR="00FB64D8" w:rsidRPr="00D10C55">
        <w:rPr>
          <w:rFonts w:ascii="Times New Roman" w:hAnsi="Times New Roman" w:cs="Times New Roman"/>
        </w:rPr>
        <w:t xml:space="preserve">) иначе </w:t>
      </w:r>
      <w:proofErr w:type="spellStart"/>
      <w:r w:rsidR="00FB64D8" w:rsidRPr="00D10C55">
        <w:rPr>
          <w:rFonts w:ascii="Times New Roman" w:hAnsi="Times New Roman" w:cs="Times New Roman"/>
          <w:i/>
          <w:lang w:val="en-US"/>
        </w:rPr>
        <w:t>b</w:t>
      </w:r>
      <w:r w:rsidR="00FB64D8" w:rsidRPr="00D10C55">
        <w:rPr>
          <w:rFonts w:ascii="Times New Roman" w:hAnsi="Times New Roman" w:cs="Times New Roman"/>
          <w:i/>
          <w:vertAlign w:val="subscript"/>
          <w:lang w:val="en-US"/>
        </w:rPr>
        <w:t>t</w:t>
      </w:r>
      <w:proofErr w:type="spellEnd"/>
      <w:r w:rsidR="00FB64D8" w:rsidRPr="00D10C55">
        <w:rPr>
          <w:rFonts w:ascii="Times New Roman" w:hAnsi="Times New Roman" w:cs="Times New Roman"/>
        </w:rPr>
        <w:t xml:space="preserve">= </w:t>
      </w:r>
      <w:proofErr w:type="spellStart"/>
      <w:r w:rsidR="00FB64D8" w:rsidRPr="00D10C55">
        <w:rPr>
          <w:rFonts w:ascii="Times New Roman" w:hAnsi="Times New Roman" w:cs="Times New Roman"/>
          <w:i/>
          <w:lang w:val="en-US"/>
        </w:rPr>
        <w:t>b</w:t>
      </w:r>
      <w:r w:rsidR="00FB64D8" w:rsidRPr="00D10C55">
        <w:rPr>
          <w:rFonts w:ascii="Times New Roman" w:hAnsi="Times New Roman" w:cs="Times New Roman"/>
          <w:i/>
          <w:vertAlign w:val="subscript"/>
          <w:lang w:val="en-US"/>
        </w:rPr>
        <w:t>t</w:t>
      </w:r>
      <w:proofErr w:type="spellEnd"/>
      <w:r w:rsidR="00FB64D8" w:rsidRPr="00D10C55">
        <w:rPr>
          <w:rFonts w:ascii="Times New Roman" w:hAnsi="Times New Roman" w:cs="Times New Roman"/>
        </w:rPr>
        <w:t xml:space="preserve"> - </w:t>
      </w:r>
      <w:r w:rsidR="00FB64D8" w:rsidRPr="00D10C55">
        <w:rPr>
          <w:rFonts w:ascii="Times New Roman" w:hAnsi="Times New Roman" w:cs="Times New Roman"/>
          <w:lang w:val="en-US"/>
        </w:rPr>
        <w:t>α</w:t>
      </w:r>
      <w:r w:rsidR="00FB64D8" w:rsidRPr="00D10C55">
        <w:rPr>
          <w:rFonts w:ascii="Times New Roman" w:hAnsi="Times New Roman" w:cs="Times New Roman"/>
          <w:i/>
          <w:lang w:val="en-US"/>
        </w:rPr>
        <w:t>f</w:t>
      </w:r>
      <w:r w:rsidR="00FB64D8" w:rsidRPr="00D10C55">
        <w:rPr>
          <w:rFonts w:ascii="Times New Roman" w:hAnsi="Times New Roman" w:cs="Times New Roman"/>
        </w:rPr>
        <w:t>(-</w:t>
      </w:r>
      <w:proofErr w:type="spellStart"/>
      <w:r w:rsidR="00FB64D8" w:rsidRPr="00D10C55">
        <w:rPr>
          <w:rFonts w:ascii="Times New Roman" w:hAnsi="Times New Roman" w:cs="Times New Roman"/>
          <w:i/>
          <w:lang w:val="en-US"/>
        </w:rPr>
        <w:t>b</w:t>
      </w:r>
      <w:r w:rsidR="00FB64D8" w:rsidRPr="00D10C55">
        <w:rPr>
          <w:rFonts w:ascii="Times New Roman" w:hAnsi="Times New Roman" w:cs="Times New Roman"/>
          <w:i/>
          <w:vertAlign w:val="subscript"/>
          <w:lang w:val="en-US"/>
        </w:rPr>
        <w:t>t</w:t>
      </w:r>
      <w:proofErr w:type="spellEnd"/>
      <w:r w:rsidR="00FB64D8" w:rsidRPr="00D10C55">
        <w:rPr>
          <w:rFonts w:ascii="Times New Roman" w:hAnsi="Times New Roman" w:cs="Times New Roman"/>
        </w:rPr>
        <w:t xml:space="preserve">). </w:t>
      </w:r>
      <w:r w:rsidRPr="00D10C55">
        <w:rPr>
          <w:rFonts w:ascii="Times New Roman" w:hAnsi="Times New Roman" w:cs="Times New Roman"/>
        </w:rPr>
        <w:t xml:space="preserve">Конец </w:t>
      </w:r>
      <w:r w:rsidRPr="00D10C55">
        <w:rPr>
          <w:rFonts w:ascii="Times New Roman" w:hAnsi="Times New Roman" w:cs="Times New Roman"/>
          <w:b/>
        </w:rPr>
        <w:t>цикла</w:t>
      </w:r>
      <w:r w:rsidRPr="00D10C55">
        <w:rPr>
          <w:rFonts w:ascii="Times New Roman" w:hAnsi="Times New Roman" w:cs="Times New Roman"/>
        </w:rPr>
        <w:t xml:space="preserve">; </w:t>
      </w:r>
    </w:p>
    <w:p w14:paraId="73E811FA"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position w:val="-26"/>
        </w:rPr>
        <w:object w:dxaOrig="999" w:dyaOrig="480" w14:anchorId="444BA602">
          <v:shape id="_x0000_i1036" type="#_x0000_t75" style="width:61.2pt;height:23.4pt" o:ole="">
            <v:imagedata r:id="rId32" o:title=""/>
          </v:shape>
          <o:OLEObject Type="Embed" ProgID="Equation.3" ShapeID="_x0000_i1036" DrawAspect="Content" ObjectID="_1836509186" r:id="rId33"/>
        </w:object>
      </w:r>
      <w:r w:rsidRPr="00D10C55">
        <w:rPr>
          <w:rFonts w:ascii="Times New Roman" w:hAnsi="Times New Roman" w:cs="Times New Roman"/>
        </w:rPr>
        <w:t xml:space="preserve">. </w:t>
      </w:r>
      <w:r w:rsidRPr="00D10C55">
        <w:rPr>
          <w:rFonts w:ascii="Times New Roman" w:hAnsi="Times New Roman" w:cs="Times New Roman"/>
          <w:position w:val="-26"/>
        </w:rPr>
        <w:object w:dxaOrig="1040" w:dyaOrig="480" w14:anchorId="252C78C3">
          <v:shape id="_x0000_i1037" type="#_x0000_t75" style="width:66pt;height:23.4pt" o:ole="">
            <v:imagedata r:id="rId34" o:title=""/>
          </v:shape>
          <o:OLEObject Type="Embed" ProgID="Equation.3" ShapeID="_x0000_i1037" DrawAspect="Content" ObjectID="_1836509187" r:id="rId35"/>
        </w:object>
      </w:r>
      <w:r w:rsidRPr="00D10C55">
        <w:rPr>
          <w:rFonts w:ascii="Times New Roman" w:hAnsi="Times New Roman" w:cs="Times New Roman"/>
        </w:rPr>
        <w:t xml:space="preserve">. </w:t>
      </w:r>
      <w:r w:rsidRPr="00D10C55">
        <w:rPr>
          <w:rFonts w:ascii="Times New Roman" w:hAnsi="Times New Roman" w:cs="Times New Roman"/>
          <w:i/>
          <w:lang w:val="en-US"/>
        </w:rPr>
        <w:t>M</w:t>
      </w:r>
      <w:r w:rsidRPr="00D10C55">
        <w:rPr>
          <w:rFonts w:ascii="Times New Roman" w:hAnsi="Times New Roman" w:cs="Times New Roman"/>
          <w:vertAlign w:val="subscript"/>
        </w:rPr>
        <w:t>1</w:t>
      </w:r>
      <w:r w:rsidRPr="00D10C55">
        <w:rPr>
          <w:rFonts w:ascii="Times New Roman" w:hAnsi="Times New Roman" w:cs="Times New Roman"/>
        </w:rPr>
        <w:t xml:space="preserve">= </w:t>
      </w:r>
      <w:r w:rsidRPr="00D10C55">
        <w:rPr>
          <w:rFonts w:ascii="Times New Roman" w:hAnsi="Times New Roman" w:cs="Times New Roman"/>
          <w:i/>
          <w:lang w:val="en-US"/>
        </w:rPr>
        <w:t>M</w:t>
      </w:r>
      <w:r w:rsidRPr="00D10C55">
        <w:rPr>
          <w:rFonts w:ascii="Times New Roman" w:hAnsi="Times New Roman" w:cs="Times New Roman"/>
          <w:vertAlign w:val="subscript"/>
        </w:rPr>
        <w:t>1</w:t>
      </w:r>
      <w:r w:rsidRPr="00D10C55">
        <w:rPr>
          <w:rFonts w:ascii="Times New Roman" w:hAnsi="Times New Roman" w:cs="Times New Roman"/>
        </w:rPr>
        <w:t xml:space="preserve"> /|</w:t>
      </w:r>
      <w:r w:rsidRPr="00D10C55">
        <w:rPr>
          <w:rFonts w:ascii="Times New Roman" w:hAnsi="Times New Roman" w:cs="Times New Roman"/>
          <w:i/>
          <w:lang w:val="en-US"/>
        </w:rPr>
        <w:t>K</w:t>
      </w:r>
      <w:r w:rsidRPr="00D10C55">
        <w:rPr>
          <w:rFonts w:ascii="Times New Roman" w:hAnsi="Times New Roman" w:cs="Times New Roman"/>
          <w:vertAlign w:val="subscript"/>
        </w:rPr>
        <w:t>1</w:t>
      </w:r>
      <w:r w:rsidRPr="00D10C55">
        <w:rPr>
          <w:rFonts w:ascii="Times New Roman" w:hAnsi="Times New Roman" w:cs="Times New Roman"/>
        </w:rPr>
        <w:t xml:space="preserve">|. </w:t>
      </w:r>
      <w:r w:rsidRPr="00D10C55">
        <w:rPr>
          <w:rFonts w:ascii="Times New Roman" w:hAnsi="Times New Roman" w:cs="Times New Roman"/>
          <w:i/>
          <w:lang w:val="en-US"/>
        </w:rPr>
        <w:t>M</w:t>
      </w:r>
      <w:r w:rsidRPr="00D10C55">
        <w:rPr>
          <w:rFonts w:ascii="Times New Roman" w:hAnsi="Times New Roman" w:cs="Times New Roman"/>
          <w:vertAlign w:val="subscript"/>
        </w:rPr>
        <w:t>2</w:t>
      </w:r>
      <w:r w:rsidRPr="00D10C55">
        <w:rPr>
          <w:rFonts w:ascii="Times New Roman" w:hAnsi="Times New Roman" w:cs="Times New Roman"/>
        </w:rPr>
        <w:t xml:space="preserve">= </w:t>
      </w:r>
      <w:r w:rsidRPr="00D10C55">
        <w:rPr>
          <w:rFonts w:ascii="Times New Roman" w:hAnsi="Times New Roman" w:cs="Times New Roman"/>
          <w:i/>
          <w:lang w:val="en-US"/>
        </w:rPr>
        <w:t>M</w:t>
      </w:r>
      <w:r w:rsidRPr="00D10C55">
        <w:rPr>
          <w:rFonts w:ascii="Times New Roman" w:hAnsi="Times New Roman" w:cs="Times New Roman"/>
          <w:vertAlign w:val="subscript"/>
        </w:rPr>
        <w:t>2</w:t>
      </w:r>
      <w:r w:rsidRPr="00D10C55">
        <w:rPr>
          <w:rFonts w:ascii="Times New Roman" w:hAnsi="Times New Roman" w:cs="Times New Roman"/>
        </w:rPr>
        <w:t xml:space="preserve"> /|</w:t>
      </w:r>
      <w:r w:rsidRPr="00D10C55">
        <w:rPr>
          <w:rFonts w:ascii="Times New Roman" w:hAnsi="Times New Roman" w:cs="Times New Roman"/>
          <w:i/>
          <w:lang w:val="en-US"/>
        </w:rPr>
        <w:t>K</w:t>
      </w:r>
      <w:r w:rsidRPr="00D10C55">
        <w:rPr>
          <w:rFonts w:ascii="Times New Roman" w:hAnsi="Times New Roman" w:cs="Times New Roman"/>
          <w:vertAlign w:val="subscript"/>
        </w:rPr>
        <w:t>2</w:t>
      </w:r>
      <w:r w:rsidRPr="00D10C55">
        <w:rPr>
          <w:rFonts w:ascii="Times New Roman" w:hAnsi="Times New Roman" w:cs="Times New Roman"/>
        </w:rPr>
        <w:t xml:space="preserve">|. </w:t>
      </w:r>
      <w:r w:rsidRPr="00D10C55">
        <w:rPr>
          <w:rFonts w:ascii="Times New Roman" w:hAnsi="Times New Roman" w:cs="Times New Roman"/>
          <w:lang w:val="en-US"/>
        </w:rPr>
        <w:t>θ</w:t>
      </w:r>
      <w:r w:rsidRPr="00D10C55">
        <w:rPr>
          <w:rFonts w:ascii="Times New Roman" w:hAnsi="Times New Roman" w:cs="Times New Roman"/>
        </w:rPr>
        <w:t xml:space="preserve">=0.   </w:t>
      </w:r>
      <w:r w:rsidRPr="00D10C55">
        <w:rPr>
          <w:rFonts w:ascii="Times New Roman" w:hAnsi="Times New Roman" w:cs="Times New Roman"/>
          <w:lang w:val="en-US"/>
        </w:rPr>
        <w:t>γ</w:t>
      </w:r>
      <w:r w:rsidRPr="00D10C55">
        <w:rPr>
          <w:rFonts w:ascii="Times New Roman" w:hAnsi="Times New Roman" w:cs="Times New Roman"/>
        </w:rPr>
        <w:t xml:space="preserve">=0. </w:t>
      </w:r>
    </w:p>
    <w:p w14:paraId="29069FD4"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b/>
        </w:rPr>
        <w:t xml:space="preserve">Цикл </w:t>
      </w:r>
      <w:r w:rsidRPr="00D10C55">
        <w:rPr>
          <w:rFonts w:ascii="Times New Roman" w:hAnsi="Times New Roman" w:cs="Times New Roman"/>
        </w:rPr>
        <w:t xml:space="preserve">по </w:t>
      </w:r>
      <w:r w:rsidRPr="00D10C55">
        <w:rPr>
          <w:rFonts w:ascii="Times New Roman" w:hAnsi="Times New Roman" w:cs="Times New Roman"/>
          <w:i/>
          <w:lang w:val="en-US"/>
        </w:rPr>
        <w:t>t</w:t>
      </w:r>
      <w:r w:rsidRPr="00D10C55">
        <w:rPr>
          <w:rFonts w:ascii="Cambria Math" w:hAnsi="Cambria Math" w:cs="Cambria Math"/>
        </w:rPr>
        <w:t>∊</w:t>
      </w:r>
      <w:r w:rsidRPr="00D10C55">
        <w:rPr>
          <w:rFonts w:ascii="Times New Roman" w:hAnsi="Times New Roman" w:cs="Times New Roman"/>
        </w:rPr>
        <w:t>{1,…,</w:t>
      </w:r>
      <w:r w:rsidR="00DE5DDD" w:rsidRPr="00D10C55">
        <w:rPr>
          <w:rFonts w:ascii="Times New Roman" w:hAnsi="Times New Roman" w:cs="Times New Roman"/>
          <w:i/>
          <w:lang w:val="en-US"/>
        </w:rPr>
        <w:t>m</w:t>
      </w:r>
      <w:r w:rsidRPr="00D10C55">
        <w:rPr>
          <w:rFonts w:ascii="Times New Roman" w:hAnsi="Times New Roman" w:cs="Times New Roman"/>
        </w:rPr>
        <w:t xml:space="preserve">} Если </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Cambria Math" w:hAnsi="Cambria Math" w:cs="Cambria Math"/>
        </w:rPr>
        <w:t>∊</w:t>
      </w:r>
      <w:r w:rsidRPr="00D10C55">
        <w:rPr>
          <w:rFonts w:ascii="Times New Roman" w:hAnsi="Times New Roman" w:cs="Times New Roman"/>
          <w:i/>
          <w:lang w:val="en-US"/>
        </w:rPr>
        <w:t>K</w:t>
      </w:r>
      <w:r w:rsidRPr="00D10C55">
        <w:rPr>
          <w:rFonts w:ascii="Times New Roman" w:hAnsi="Times New Roman" w:cs="Times New Roman"/>
          <w:vertAlign w:val="subscript"/>
        </w:rPr>
        <w:t>1</w:t>
      </w:r>
      <w:r w:rsidRPr="00D10C55">
        <w:rPr>
          <w:rFonts w:ascii="Times New Roman" w:hAnsi="Times New Roman" w:cs="Times New Roman"/>
        </w:rPr>
        <w:t xml:space="preserve">, то </w:t>
      </w:r>
      <w:r w:rsidRPr="00D10C55">
        <w:rPr>
          <w:rFonts w:ascii="Times New Roman" w:hAnsi="Times New Roman" w:cs="Times New Roman"/>
          <w:lang w:val="en-US"/>
        </w:rPr>
        <w:t>θ</w:t>
      </w:r>
      <w:r w:rsidRPr="00D10C55">
        <w:rPr>
          <w:rFonts w:ascii="Times New Roman" w:hAnsi="Times New Roman" w:cs="Times New Roman"/>
        </w:rPr>
        <w:t xml:space="preserve">= </w:t>
      </w:r>
      <w:r w:rsidRPr="00D10C55">
        <w:rPr>
          <w:rFonts w:ascii="Times New Roman" w:hAnsi="Times New Roman" w:cs="Times New Roman"/>
          <w:lang w:val="en-US"/>
        </w:rPr>
        <w:t>θ</w:t>
      </w:r>
      <w:r w:rsidRPr="00D10C55">
        <w:rPr>
          <w:rFonts w:ascii="Times New Roman" w:hAnsi="Times New Roman" w:cs="Times New Roman"/>
        </w:rPr>
        <w:t xml:space="preserve"> +|</w:t>
      </w:r>
      <w:proofErr w:type="spellStart"/>
      <w:r w:rsidRPr="00D10C55">
        <w:rPr>
          <w:rFonts w:ascii="Times New Roman" w:hAnsi="Times New Roman" w:cs="Times New Roman"/>
          <w:i/>
          <w:lang w:val="en-US"/>
        </w:rPr>
        <w:t>b</w:t>
      </w:r>
      <w:r w:rsidRPr="00D10C55">
        <w:rPr>
          <w:rFonts w:ascii="Times New Roman" w:hAnsi="Times New Roman" w:cs="Times New Roman"/>
          <w:i/>
          <w:vertAlign w:val="subscript"/>
          <w:lang w:val="en-US"/>
        </w:rPr>
        <w:t>t</w:t>
      </w:r>
      <w:proofErr w:type="spellEnd"/>
      <w:r w:rsidRPr="00D10C55">
        <w:rPr>
          <w:rFonts w:ascii="Times New Roman" w:hAnsi="Times New Roman" w:cs="Times New Roman"/>
        </w:rPr>
        <w:t xml:space="preserve"> – </w:t>
      </w:r>
      <w:r w:rsidRPr="00D10C55">
        <w:rPr>
          <w:rFonts w:ascii="Times New Roman" w:hAnsi="Times New Roman" w:cs="Times New Roman"/>
          <w:i/>
          <w:lang w:val="en-US"/>
        </w:rPr>
        <w:t>M</w:t>
      </w:r>
      <w:r w:rsidRPr="00D10C55">
        <w:rPr>
          <w:rFonts w:ascii="Times New Roman" w:hAnsi="Times New Roman" w:cs="Times New Roman"/>
          <w:vertAlign w:val="subscript"/>
        </w:rPr>
        <w:t>1</w:t>
      </w:r>
      <w:r w:rsidRPr="00D10C55">
        <w:rPr>
          <w:rFonts w:ascii="Times New Roman" w:hAnsi="Times New Roman" w:cs="Times New Roman"/>
        </w:rPr>
        <w:t xml:space="preserve">|, </w:t>
      </w:r>
      <w:r w:rsidRPr="00D10C55">
        <w:rPr>
          <w:rFonts w:ascii="Times New Roman" w:hAnsi="Times New Roman" w:cs="Times New Roman"/>
          <w:lang w:val="en-US"/>
        </w:rPr>
        <w:t>γ</w:t>
      </w:r>
      <w:r w:rsidRPr="00D10C55">
        <w:rPr>
          <w:rFonts w:ascii="Times New Roman" w:hAnsi="Times New Roman" w:cs="Times New Roman"/>
        </w:rPr>
        <w:t xml:space="preserve">= </w:t>
      </w:r>
      <w:r w:rsidRPr="00D10C55">
        <w:rPr>
          <w:rFonts w:ascii="Times New Roman" w:hAnsi="Times New Roman" w:cs="Times New Roman"/>
          <w:lang w:val="en-US"/>
        </w:rPr>
        <w:t>γ</w:t>
      </w:r>
      <w:r w:rsidRPr="00D10C55">
        <w:rPr>
          <w:rFonts w:ascii="Times New Roman" w:hAnsi="Times New Roman" w:cs="Times New Roman"/>
        </w:rPr>
        <w:t xml:space="preserve"> + |</w:t>
      </w:r>
      <w:proofErr w:type="spellStart"/>
      <w:r w:rsidRPr="00D10C55">
        <w:rPr>
          <w:rFonts w:ascii="Times New Roman" w:hAnsi="Times New Roman" w:cs="Times New Roman"/>
          <w:i/>
          <w:lang w:val="en-US"/>
        </w:rPr>
        <w:t>b</w:t>
      </w:r>
      <w:r w:rsidRPr="00D10C55">
        <w:rPr>
          <w:rFonts w:ascii="Times New Roman" w:hAnsi="Times New Roman" w:cs="Times New Roman"/>
          <w:i/>
          <w:vertAlign w:val="subscript"/>
          <w:lang w:val="en-US"/>
        </w:rPr>
        <w:t>t</w:t>
      </w:r>
      <w:proofErr w:type="spellEnd"/>
      <w:r w:rsidRPr="00D10C55">
        <w:rPr>
          <w:rFonts w:ascii="Times New Roman" w:hAnsi="Times New Roman" w:cs="Times New Roman"/>
        </w:rPr>
        <w:t xml:space="preserve"> – </w:t>
      </w:r>
      <w:r w:rsidRPr="00D10C55">
        <w:rPr>
          <w:rFonts w:ascii="Times New Roman" w:hAnsi="Times New Roman" w:cs="Times New Roman"/>
          <w:i/>
          <w:lang w:val="en-US"/>
        </w:rPr>
        <w:t>M</w:t>
      </w:r>
      <w:r w:rsidRPr="00D10C55">
        <w:rPr>
          <w:rFonts w:ascii="Times New Roman" w:hAnsi="Times New Roman" w:cs="Times New Roman"/>
          <w:vertAlign w:val="subscript"/>
        </w:rPr>
        <w:t>2</w:t>
      </w:r>
      <w:r w:rsidRPr="00D10C55">
        <w:rPr>
          <w:rFonts w:ascii="Times New Roman" w:hAnsi="Times New Roman" w:cs="Times New Roman"/>
        </w:rPr>
        <w:t xml:space="preserve">|. Иначе </w:t>
      </w:r>
      <w:r w:rsidRPr="00D10C55">
        <w:rPr>
          <w:rFonts w:ascii="Times New Roman" w:hAnsi="Times New Roman" w:cs="Times New Roman"/>
          <w:lang w:val="en-US"/>
        </w:rPr>
        <w:t>θ</w:t>
      </w:r>
      <w:r w:rsidRPr="00D10C55">
        <w:rPr>
          <w:rFonts w:ascii="Times New Roman" w:hAnsi="Times New Roman" w:cs="Times New Roman"/>
        </w:rPr>
        <w:t xml:space="preserve">= </w:t>
      </w:r>
      <w:r w:rsidRPr="00D10C55">
        <w:rPr>
          <w:rFonts w:ascii="Times New Roman" w:hAnsi="Times New Roman" w:cs="Times New Roman"/>
          <w:lang w:val="en-US"/>
        </w:rPr>
        <w:t>θ</w:t>
      </w:r>
      <w:r w:rsidRPr="00D10C55">
        <w:rPr>
          <w:rFonts w:ascii="Times New Roman" w:hAnsi="Times New Roman" w:cs="Times New Roman"/>
        </w:rPr>
        <w:t xml:space="preserve"> +|</w:t>
      </w:r>
      <w:proofErr w:type="spellStart"/>
      <w:r w:rsidRPr="00D10C55">
        <w:rPr>
          <w:rFonts w:ascii="Times New Roman" w:hAnsi="Times New Roman" w:cs="Times New Roman"/>
          <w:i/>
          <w:lang w:val="en-US"/>
        </w:rPr>
        <w:t>b</w:t>
      </w:r>
      <w:r w:rsidRPr="00D10C55">
        <w:rPr>
          <w:rFonts w:ascii="Times New Roman" w:hAnsi="Times New Roman" w:cs="Times New Roman"/>
          <w:i/>
          <w:vertAlign w:val="subscript"/>
          <w:lang w:val="en-US"/>
        </w:rPr>
        <w:t>t</w:t>
      </w:r>
      <w:proofErr w:type="spellEnd"/>
      <w:r w:rsidRPr="00D10C55">
        <w:rPr>
          <w:rFonts w:ascii="Times New Roman" w:hAnsi="Times New Roman" w:cs="Times New Roman"/>
        </w:rPr>
        <w:t xml:space="preserve"> – </w:t>
      </w:r>
      <w:r w:rsidRPr="00D10C55">
        <w:rPr>
          <w:rFonts w:ascii="Times New Roman" w:hAnsi="Times New Roman" w:cs="Times New Roman"/>
          <w:i/>
          <w:lang w:val="en-US"/>
        </w:rPr>
        <w:t>M</w:t>
      </w:r>
      <w:r w:rsidRPr="00D10C55">
        <w:rPr>
          <w:rFonts w:ascii="Times New Roman" w:hAnsi="Times New Roman" w:cs="Times New Roman"/>
          <w:vertAlign w:val="subscript"/>
        </w:rPr>
        <w:t>2</w:t>
      </w:r>
      <w:r w:rsidRPr="00D10C55">
        <w:rPr>
          <w:rFonts w:ascii="Times New Roman" w:hAnsi="Times New Roman" w:cs="Times New Roman"/>
        </w:rPr>
        <w:t xml:space="preserve">|, </w:t>
      </w:r>
      <w:r w:rsidRPr="00D10C55">
        <w:rPr>
          <w:rFonts w:ascii="Times New Roman" w:hAnsi="Times New Roman" w:cs="Times New Roman"/>
          <w:lang w:val="en-US"/>
        </w:rPr>
        <w:t>γ</w:t>
      </w:r>
      <w:r w:rsidRPr="00D10C55">
        <w:rPr>
          <w:rFonts w:ascii="Times New Roman" w:hAnsi="Times New Roman" w:cs="Times New Roman"/>
        </w:rPr>
        <w:t xml:space="preserve">= </w:t>
      </w:r>
      <w:r w:rsidRPr="00D10C55">
        <w:rPr>
          <w:rFonts w:ascii="Times New Roman" w:hAnsi="Times New Roman" w:cs="Times New Roman"/>
          <w:lang w:val="en-US"/>
        </w:rPr>
        <w:t>γ</w:t>
      </w:r>
      <w:r w:rsidRPr="00D10C55">
        <w:rPr>
          <w:rFonts w:ascii="Times New Roman" w:hAnsi="Times New Roman" w:cs="Times New Roman"/>
        </w:rPr>
        <w:t xml:space="preserve"> + |</w:t>
      </w:r>
      <w:proofErr w:type="spellStart"/>
      <w:r w:rsidRPr="00D10C55">
        <w:rPr>
          <w:rFonts w:ascii="Times New Roman" w:hAnsi="Times New Roman" w:cs="Times New Roman"/>
          <w:i/>
          <w:lang w:val="en-US"/>
        </w:rPr>
        <w:t>b</w:t>
      </w:r>
      <w:r w:rsidRPr="00D10C55">
        <w:rPr>
          <w:rFonts w:ascii="Times New Roman" w:hAnsi="Times New Roman" w:cs="Times New Roman"/>
          <w:i/>
          <w:vertAlign w:val="subscript"/>
          <w:lang w:val="en-US"/>
        </w:rPr>
        <w:t>t</w:t>
      </w:r>
      <w:proofErr w:type="spellEnd"/>
      <w:r w:rsidRPr="00D10C55">
        <w:rPr>
          <w:rFonts w:ascii="Times New Roman" w:hAnsi="Times New Roman" w:cs="Times New Roman"/>
        </w:rPr>
        <w:t xml:space="preserve"> – </w:t>
      </w:r>
      <w:r w:rsidRPr="00D10C55">
        <w:rPr>
          <w:rFonts w:ascii="Times New Roman" w:hAnsi="Times New Roman" w:cs="Times New Roman"/>
          <w:i/>
          <w:lang w:val="en-US"/>
        </w:rPr>
        <w:t>M</w:t>
      </w:r>
      <w:r w:rsidRPr="00D10C55">
        <w:rPr>
          <w:rFonts w:ascii="Times New Roman" w:hAnsi="Times New Roman" w:cs="Times New Roman"/>
          <w:vertAlign w:val="subscript"/>
        </w:rPr>
        <w:t>1</w:t>
      </w:r>
      <w:r w:rsidRPr="00D10C55">
        <w:rPr>
          <w:rFonts w:ascii="Times New Roman" w:hAnsi="Times New Roman" w:cs="Times New Roman"/>
        </w:rPr>
        <w:t xml:space="preserve">|. Конец </w:t>
      </w:r>
      <w:r w:rsidRPr="00D10C55">
        <w:rPr>
          <w:rFonts w:ascii="Times New Roman" w:hAnsi="Times New Roman" w:cs="Times New Roman"/>
          <w:b/>
        </w:rPr>
        <w:t>цикла;</w:t>
      </w:r>
    </w:p>
    <w:p w14:paraId="7E2E532A"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Если </w:t>
      </w:r>
      <w:r w:rsidRPr="00D10C55">
        <w:rPr>
          <w:rFonts w:ascii="Times New Roman" w:hAnsi="Times New Roman" w:cs="Times New Roman"/>
          <w:lang w:val="en-US"/>
        </w:rPr>
        <w:t>θ</w:t>
      </w:r>
      <w:r w:rsidRPr="00D10C55">
        <w:rPr>
          <w:rFonts w:ascii="Times New Roman" w:hAnsi="Times New Roman" w:cs="Times New Roman"/>
        </w:rPr>
        <w:t>/</w:t>
      </w:r>
      <w:r w:rsidRPr="00D10C55">
        <w:rPr>
          <w:rFonts w:ascii="Times New Roman" w:hAnsi="Times New Roman" w:cs="Times New Roman"/>
          <w:lang w:val="en-US"/>
        </w:rPr>
        <w:t>γ</w:t>
      </w:r>
      <w:r w:rsidRPr="00D10C55">
        <w:rPr>
          <w:rFonts w:ascii="Times New Roman" w:hAnsi="Times New Roman" w:cs="Times New Roman"/>
        </w:rPr>
        <w:t xml:space="preserve"> &lt; </w:t>
      </w:r>
      <w:proofErr w:type="spellStart"/>
      <w:r w:rsidRPr="00D10C55">
        <w:rPr>
          <w:rFonts w:ascii="Times New Roman" w:hAnsi="Times New Roman" w:cs="Times New Roman"/>
          <w:i/>
          <w:lang w:val="en-US"/>
        </w:rPr>
        <w:t>cr</w:t>
      </w:r>
      <w:proofErr w:type="spellEnd"/>
      <w:r w:rsidRPr="00D10C55">
        <w:rPr>
          <w:rFonts w:ascii="Times New Roman" w:hAnsi="Times New Roman" w:cs="Times New Roman"/>
        </w:rPr>
        <w:t xml:space="preserve">1, то </w:t>
      </w:r>
      <w:proofErr w:type="spellStart"/>
      <w:r w:rsidRPr="00D10C55">
        <w:rPr>
          <w:rFonts w:ascii="Times New Roman" w:hAnsi="Times New Roman" w:cs="Times New Roman"/>
          <w:i/>
          <w:lang w:val="en-US"/>
        </w:rPr>
        <w:t>cr</w:t>
      </w:r>
      <w:proofErr w:type="spellEnd"/>
      <w:r w:rsidRPr="00D10C55">
        <w:rPr>
          <w:rFonts w:ascii="Times New Roman" w:hAnsi="Times New Roman" w:cs="Times New Roman"/>
        </w:rPr>
        <w:t xml:space="preserve">1= </w:t>
      </w:r>
      <w:r w:rsidRPr="00D10C55">
        <w:rPr>
          <w:rFonts w:ascii="Times New Roman" w:hAnsi="Times New Roman" w:cs="Times New Roman"/>
          <w:lang w:val="en-US"/>
        </w:rPr>
        <w:t>θ</w:t>
      </w:r>
      <w:r w:rsidR="00D31E95" w:rsidRPr="00D10C55">
        <w:rPr>
          <w:rFonts w:ascii="Times New Roman" w:hAnsi="Times New Roman" w:cs="Times New Roman"/>
        </w:rPr>
        <w:t>/</w:t>
      </w:r>
      <w:r w:rsidRPr="00D10C55">
        <w:rPr>
          <w:rFonts w:ascii="Times New Roman" w:hAnsi="Times New Roman" w:cs="Times New Roman"/>
          <w:lang w:val="en-US"/>
        </w:rPr>
        <w:t>γ</w:t>
      </w:r>
      <w:r w:rsidRPr="00D10C55">
        <w:rPr>
          <w:rFonts w:ascii="Times New Roman" w:hAnsi="Times New Roman" w:cs="Times New Roman"/>
        </w:rPr>
        <w:t xml:space="preserve">, </w:t>
      </w:r>
      <w:r w:rsidRPr="00D10C55">
        <w:rPr>
          <w:rFonts w:ascii="Times New Roman" w:hAnsi="Times New Roman" w:cs="Times New Roman"/>
          <w:i/>
          <w:lang w:val="en-US"/>
        </w:rPr>
        <w:t>q</w:t>
      </w:r>
      <w:r w:rsidRPr="00D10C55">
        <w:rPr>
          <w:rFonts w:ascii="Times New Roman" w:hAnsi="Times New Roman" w:cs="Times New Roman"/>
        </w:rPr>
        <w:t>=</w:t>
      </w:r>
      <w:r w:rsidRPr="00D10C55">
        <w:rPr>
          <w:rFonts w:ascii="Times New Roman" w:hAnsi="Times New Roman" w:cs="Times New Roman"/>
          <w:i/>
          <w:lang w:val="en-US"/>
        </w:rPr>
        <w:t>u</w:t>
      </w:r>
      <w:r w:rsidRPr="00D10C55">
        <w:rPr>
          <w:rFonts w:ascii="Times New Roman" w:hAnsi="Times New Roman" w:cs="Times New Roman"/>
        </w:rPr>
        <w:t xml:space="preserve">. Конец </w:t>
      </w:r>
      <w:r w:rsidRPr="00D10C55">
        <w:rPr>
          <w:rFonts w:ascii="Times New Roman" w:hAnsi="Times New Roman" w:cs="Times New Roman"/>
          <w:b/>
        </w:rPr>
        <w:t>цикла;</w:t>
      </w:r>
      <w:r w:rsidRPr="00D10C55">
        <w:rPr>
          <w:rFonts w:ascii="Times New Roman" w:hAnsi="Times New Roman" w:cs="Times New Roman"/>
        </w:rPr>
        <w:t xml:space="preserve"> </w:t>
      </w:r>
    </w:p>
    <w:p w14:paraId="52397994" w14:textId="77777777" w:rsidR="009A09DA" w:rsidRPr="00D10C55" w:rsidRDefault="009A09DA" w:rsidP="0055155B">
      <w:pPr>
        <w:widowControl w:val="0"/>
        <w:spacing w:after="0" w:line="240" w:lineRule="auto"/>
        <w:ind w:firstLine="567"/>
        <w:jc w:val="both"/>
        <w:rPr>
          <w:rFonts w:ascii="Times New Roman" w:hAnsi="Times New Roman" w:cs="Times New Roman"/>
          <w:lang w:val="en-US"/>
        </w:rPr>
      </w:pPr>
      <w:r w:rsidRPr="00D10C55">
        <w:rPr>
          <w:rFonts w:ascii="Times New Roman" w:hAnsi="Times New Roman" w:cs="Times New Roman"/>
        </w:rPr>
        <w:t xml:space="preserve"> Шаг</w:t>
      </w:r>
      <w:r w:rsidRPr="00D10C55">
        <w:rPr>
          <w:rFonts w:ascii="Times New Roman" w:hAnsi="Times New Roman" w:cs="Times New Roman"/>
          <w:lang w:val="en-US"/>
        </w:rPr>
        <w:t xml:space="preserve"> 4. </w:t>
      </w:r>
      <w:r w:rsidRPr="00D10C55">
        <w:rPr>
          <w:rFonts w:ascii="Times New Roman" w:hAnsi="Times New Roman" w:cs="Times New Roman"/>
          <w:i/>
          <w:lang w:val="en-US"/>
        </w:rPr>
        <w:t>crit</w:t>
      </w:r>
      <w:r w:rsidRPr="00D10C55">
        <w:rPr>
          <w:rFonts w:ascii="Times New Roman" w:hAnsi="Times New Roman" w:cs="Times New Roman"/>
          <w:lang w:val="en-US"/>
        </w:rPr>
        <w:t>=</w:t>
      </w:r>
      <w:r w:rsidRPr="00D10C55">
        <w:rPr>
          <w:rFonts w:ascii="Times New Roman" w:hAnsi="Times New Roman" w:cs="Times New Roman"/>
          <w:i/>
          <w:lang w:val="en-US"/>
        </w:rPr>
        <w:t>cr</w:t>
      </w:r>
      <w:r w:rsidRPr="00D10C55">
        <w:rPr>
          <w:rFonts w:ascii="Times New Roman" w:hAnsi="Times New Roman" w:cs="Times New Roman"/>
          <w:lang w:val="en-US"/>
        </w:rPr>
        <w:t xml:space="preserve">1. </w:t>
      </w:r>
      <w:r w:rsidRPr="00D10C55">
        <w:rPr>
          <w:rFonts w:ascii="Times New Roman" w:hAnsi="Times New Roman" w:cs="Times New Roman"/>
          <w:i/>
          <w:lang w:val="en-US"/>
        </w:rPr>
        <w:t>P</w:t>
      </w:r>
      <w:r w:rsidRPr="00D10C55">
        <w:rPr>
          <w:rFonts w:ascii="Times New Roman" w:hAnsi="Times New Roman" w:cs="Times New Roman"/>
          <w:lang w:val="en-US"/>
        </w:rPr>
        <w:t>=</w:t>
      </w:r>
      <w:r w:rsidRPr="00D10C55">
        <w:rPr>
          <w:rFonts w:ascii="Times New Roman" w:hAnsi="Times New Roman" w:cs="Times New Roman"/>
          <w:i/>
          <w:lang w:val="en-US"/>
        </w:rPr>
        <w:t>P</w:t>
      </w:r>
      <w:r w:rsidRPr="00D10C55">
        <w:rPr>
          <w:rFonts w:ascii="Times New Roman" w:hAnsi="Times New Roman" w:cs="Times New Roman"/>
          <w:lang w:val="en-US"/>
        </w:rPr>
        <w:t>/{</w:t>
      </w:r>
      <w:r w:rsidRPr="00D10C55">
        <w:rPr>
          <w:rFonts w:ascii="Times New Roman" w:hAnsi="Times New Roman" w:cs="Times New Roman"/>
          <w:i/>
          <w:lang w:val="en-US"/>
        </w:rPr>
        <w:t>q</w:t>
      </w:r>
      <w:r w:rsidRPr="00D10C55">
        <w:rPr>
          <w:rFonts w:ascii="Times New Roman" w:hAnsi="Times New Roman" w:cs="Times New Roman"/>
          <w:lang w:val="en-US"/>
        </w:rPr>
        <w:t xml:space="preserve">}. </w:t>
      </w:r>
      <w:r w:rsidRPr="00D10C55">
        <w:rPr>
          <w:rFonts w:ascii="Times New Roman" w:hAnsi="Times New Roman" w:cs="Times New Roman"/>
          <w:i/>
          <w:lang w:val="en-US"/>
        </w:rPr>
        <w:t>T</w:t>
      </w:r>
      <w:r w:rsidR="003B0C42" w:rsidRPr="00D10C55">
        <w:rPr>
          <w:rFonts w:ascii="Times New Roman" w:hAnsi="Times New Roman" w:cs="Times New Roman"/>
          <w:i/>
          <w:lang w:val="en-US"/>
        </w:rPr>
        <w:t>U</w:t>
      </w:r>
      <w:r w:rsidRPr="00D10C55">
        <w:rPr>
          <w:rFonts w:ascii="Times New Roman" w:hAnsi="Times New Roman" w:cs="Times New Roman"/>
          <w:i/>
          <w:lang w:val="en-US"/>
        </w:rPr>
        <w:t>PLAM</w:t>
      </w:r>
      <w:r w:rsidRPr="00D10C55">
        <w:rPr>
          <w:rFonts w:ascii="Times New Roman" w:hAnsi="Times New Roman" w:cs="Times New Roman"/>
          <w:lang w:val="en-US"/>
        </w:rPr>
        <w:t xml:space="preserve"> =</w:t>
      </w:r>
      <w:r w:rsidRPr="00D10C55">
        <w:rPr>
          <w:rFonts w:ascii="Times New Roman" w:hAnsi="Times New Roman" w:cs="Times New Roman"/>
          <w:i/>
          <w:lang w:val="en-US"/>
        </w:rPr>
        <w:t xml:space="preserve"> T</w:t>
      </w:r>
      <w:r w:rsidR="003B0C42" w:rsidRPr="00D10C55">
        <w:rPr>
          <w:rFonts w:ascii="Times New Roman" w:hAnsi="Times New Roman" w:cs="Times New Roman"/>
          <w:i/>
          <w:lang w:val="en-US"/>
        </w:rPr>
        <w:t>U</w:t>
      </w:r>
      <w:r w:rsidRPr="00D10C55">
        <w:rPr>
          <w:rFonts w:ascii="Times New Roman" w:hAnsi="Times New Roman" w:cs="Times New Roman"/>
          <w:i/>
          <w:lang w:val="en-US"/>
        </w:rPr>
        <w:t>PLAM</w:t>
      </w:r>
      <w:r w:rsidRPr="00D10C55">
        <w:rPr>
          <w:rFonts w:ascii="Times New Roman" w:hAnsi="Times New Roman" w:cs="Times New Roman"/>
          <w:lang w:val="en-US"/>
        </w:rPr>
        <w:t xml:space="preserve"> U{</w:t>
      </w:r>
      <w:r w:rsidRPr="00D10C55">
        <w:rPr>
          <w:rFonts w:ascii="Times New Roman" w:hAnsi="Times New Roman" w:cs="Times New Roman"/>
          <w:i/>
          <w:lang w:val="en-US"/>
        </w:rPr>
        <w:t>q</w:t>
      </w:r>
      <w:r w:rsidRPr="00D10C55">
        <w:rPr>
          <w:rFonts w:ascii="Times New Roman" w:hAnsi="Times New Roman" w:cs="Times New Roman"/>
          <w:lang w:val="en-US"/>
        </w:rPr>
        <w:t xml:space="preserve">}.  </w:t>
      </w:r>
      <w:r w:rsidRPr="00D10C55">
        <w:rPr>
          <w:rFonts w:ascii="Times New Roman" w:hAnsi="Times New Roman" w:cs="Times New Roman"/>
          <w:i/>
          <w:lang w:val="en-US"/>
        </w:rPr>
        <w:t>cr</w:t>
      </w:r>
      <w:r w:rsidRPr="00D10C55">
        <w:rPr>
          <w:rFonts w:ascii="Times New Roman" w:hAnsi="Times New Roman" w:cs="Times New Roman"/>
          <w:lang w:val="en-US"/>
        </w:rPr>
        <w:t>1=10.</w:t>
      </w:r>
    </w:p>
    <w:p w14:paraId="01F9FE68" w14:textId="77777777" w:rsidR="00FB64D8" w:rsidRPr="00D10C55" w:rsidRDefault="009A09DA" w:rsidP="0055155B">
      <w:pPr>
        <w:widowControl w:val="0"/>
        <w:spacing w:after="0" w:line="240" w:lineRule="auto"/>
        <w:ind w:firstLine="567"/>
        <w:jc w:val="both"/>
        <w:rPr>
          <w:rFonts w:ascii="Times New Roman" w:hAnsi="Times New Roman" w:cs="Times New Roman"/>
          <w:lang w:val="en-US"/>
        </w:rPr>
      </w:pPr>
      <w:r w:rsidRPr="00D10C55">
        <w:rPr>
          <w:rFonts w:ascii="Times New Roman" w:hAnsi="Times New Roman" w:cs="Times New Roman"/>
          <w:b/>
        </w:rPr>
        <w:t>Цикл</w:t>
      </w:r>
      <w:r w:rsidRPr="00D10C55">
        <w:rPr>
          <w:rFonts w:ascii="Times New Roman" w:hAnsi="Times New Roman" w:cs="Times New Roman"/>
          <w:b/>
          <w:lang w:val="en-US"/>
        </w:rPr>
        <w:t xml:space="preserve"> </w:t>
      </w:r>
      <w:r w:rsidRPr="00D10C55">
        <w:rPr>
          <w:rFonts w:ascii="Times New Roman" w:hAnsi="Times New Roman" w:cs="Times New Roman"/>
        </w:rPr>
        <w:t>по</w:t>
      </w:r>
      <w:r w:rsidRPr="00D10C55">
        <w:rPr>
          <w:rFonts w:ascii="Times New Roman" w:hAnsi="Times New Roman" w:cs="Times New Roman"/>
          <w:lang w:val="en-US"/>
        </w:rPr>
        <w:t xml:space="preserve"> </w:t>
      </w:r>
      <w:r w:rsidRPr="00D10C55">
        <w:rPr>
          <w:rFonts w:ascii="Times New Roman" w:hAnsi="Times New Roman" w:cs="Times New Roman"/>
          <w:i/>
          <w:lang w:val="en-US"/>
        </w:rPr>
        <w:t>t</w:t>
      </w:r>
      <w:r w:rsidRPr="00D10C55">
        <w:rPr>
          <w:rFonts w:ascii="Times New Roman" w:hAnsi="Times New Roman" w:cs="Times New Roman"/>
          <w:lang w:val="en-US"/>
        </w:rPr>
        <w:t xml:space="preserve"> </w:t>
      </w:r>
      <w:r w:rsidRPr="00D10C55">
        <w:rPr>
          <w:rFonts w:ascii="Cambria Math" w:hAnsi="Cambria Math" w:cs="Cambria Math"/>
          <w:lang w:val="en-US"/>
        </w:rPr>
        <w:t>∊</w:t>
      </w:r>
      <w:r w:rsidRPr="00D10C55">
        <w:rPr>
          <w:rFonts w:ascii="Times New Roman" w:hAnsi="Times New Roman" w:cs="Times New Roman"/>
          <w:lang w:val="en-US"/>
        </w:rPr>
        <w:t>{1,…,</w:t>
      </w:r>
      <w:r w:rsidR="00FB64D8" w:rsidRPr="00D10C55">
        <w:rPr>
          <w:rFonts w:ascii="Times New Roman" w:hAnsi="Times New Roman" w:cs="Times New Roman"/>
          <w:i/>
          <w:lang w:val="en-US"/>
        </w:rPr>
        <w:t>m</w:t>
      </w:r>
      <w:r w:rsidRPr="00D10C55">
        <w:rPr>
          <w:rFonts w:ascii="Times New Roman" w:hAnsi="Times New Roman" w:cs="Times New Roman"/>
          <w:lang w:val="en-US"/>
        </w:rPr>
        <w:t xml:space="preserve">}  </w:t>
      </w:r>
      <w:r w:rsidRPr="00D10C55">
        <w:rPr>
          <w:rFonts w:ascii="Times New Roman" w:hAnsi="Times New Roman" w:cs="Times New Roman"/>
          <w:i/>
          <w:lang w:val="en-US"/>
        </w:rPr>
        <w:t>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w:t>
      </w:r>
      <w:r w:rsidRPr="00D10C55">
        <w:rPr>
          <w:rFonts w:ascii="Times New Roman" w:hAnsi="Times New Roman" w:cs="Times New Roman"/>
          <w:i/>
          <w:lang w:val="en-US"/>
        </w:rPr>
        <w:t xml:space="preserve"> 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 xml:space="preserve">) + </w:t>
      </w:r>
      <w:r w:rsidRPr="00D10C55">
        <w:rPr>
          <w:rFonts w:ascii="Times New Roman" w:hAnsi="Times New Roman" w:cs="Times New Roman"/>
        </w:rPr>
        <w:t>η</w:t>
      </w:r>
      <w:r w:rsidRPr="00D10C55">
        <w:rPr>
          <w:rFonts w:ascii="Times New Roman" w:hAnsi="Times New Roman" w:cs="Times New Roman"/>
          <w:i/>
          <w:vertAlign w:val="subscript"/>
          <w:lang w:val="en-US"/>
        </w:rPr>
        <w:t>q</w:t>
      </w:r>
      <w:r w:rsidRPr="00D10C55">
        <w:rPr>
          <w:rFonts w:ascii="Times New Roman" w:hAnsi="Times New Roman" w:cs="Times New Roman"/>
          <w:lang w:val="en-US"/>
        </w:rPr>
        <w:t>(</w:t>
      </w:r>
      <w:proofErr w:type="spellStart"/>
      <w:r w:rsidRPr="00D10C55">
        <w:rPr>
          <w:rFonts w:ascii="Times New Roman" w:hAnsi="Times New Roman" w:cs="Times New Roman"/>
          <w:i/>
          <w:lang w:val="en-US"/>
        </w:rPr>
        <w:t>a</w:t>
      </w:r>
      <w:r w:rsidRPr="00D10C55">
        <w:rPr>
          <w:rFonts w:ascii="Times New Roman" w:hAnsi="Times New Roman" w:cs="Times New Roman"/>
          <w:i/>
          <w:vertAlign w:val="subscript"/>
          <w:lang w:val="en-US"/>
        </w:rPr>
        <w:t>tq</w:t>
      </w:r>
      <w:proofErr w:type="spellEnd"/>
      <w:r w:rsidRPr="00D10C55">
        <w:rPr>
          <w:rFonts w:ascii="Times New Roman" w:hAnsi="Times New Roman" w:cs="Times New Roman"/>
          <w:lang w:val="en-US"/>
        </w:rPr>
        <w:t xml:space="preserve">). </w:t>
      </w:r>
    </w:p>
    <w:p w14:paraId="6EA194E0" w14:textId="77777777" w:rsidR="00FB64D8" w:rsidRPr="00D10C55" w:rsidRDefault="00FB64D8" w:rsidP="0055155B">
      <w:pPr>
        <w:widowControl w:val="0"/>
        <w:spacing w:after="0" w:line="240" w:lineRule="auto"/>
        <w:ind w:firstLine="567"/>
        <w:jc w:val="both"/>
        <w:rPr>
          <w:rFonts w:ascii="Times New Roman" w:hAnsi="Times New Roman" w:cs="Times New Roman"/>
          <w:lang w:val="en-US"/>
        </w:rPr>
      </w:pPr>
      <w:r w:rsidRPr="00D10C55">
        <w:rPr>
          <w:rFonts w:ascii="Times New Roman" w:hAnsi="Times New Roman" w:cs="Times New Roman"/>
        </w:rPr>
        <w:t>Если</w:t>
      </w:r>
      <w:r w:rsidRPr="00D10C55">
        <w:rPr>
          <w:rFonts w:ascii="Times New Roman" w:hAnsi="Times New Roman" w:cs="Times New Roman"/>
          <w:lang w:val="en-US"/>
        </w:rPr>
        <w:t xml:space="preserve"> </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Cambria Math" w:hAnsi="Cambria Math" w:cs="Cambria Math"/>
          <w:lang w:val="en-US"/>
        </w:rPr>
        <w:t>∊</w:t>
      </w:r>
      <w:r w:rsidRPr="00D10C55">
        <w:rPr>
          <w:rFonts w:ascii="Times New Roman" w:hAnsi="Times New Roman" w:cs="Times New Roman"/>
          <w:i/>
          <w:lang w:val="en-US"/>
        </w:rPr>
        <w:t>K</w:t>
      </w:r>
      <w:r w:rsidRPr="00D10C55">
        <w:rPr>
          <w:rFonts w:ascii="Times New Roman" w:hAnsi="Times New Roman" w:cs="Times New Roman"/>
          <w:vertAlign w:val="subscript"/>
          <w:lang w:val="en-US"/>
        </w:rPr>
        <w:t>1</w:t>
      </w:r>
      <w:r w:rsidRPr="00D10C55">
        <w:rPr>
          <w:rFonts w:ascii="Times New Roman" w:hAnsi="Times New Roman" w:cs="Times New Roman"/>
          <w:lang w:val="en-US"/>
        </w:rPr>
        <w:t xml:space="preserve">, </w:t>
      </w:r>
      <w:r w:rsidRPr="00D10C55">
        <w:rPr>
          <w:rFonts w:ascii="Times New Roman" w:hAnsi="Times New Roman" w:cs="Times New Roman"/>
        </w:rPr>
        <w:t>то</w:t>
      </w:r>
      <w:r w:rsidRPr="00D10C55">
        <w:rPr>
          <w:rFonts w:ascii="Times New Roman" w:hAnsi="Times New Roman" w:cs="Times New Roman"/>
          <w:lang w:val="en-US"/>
        </w:rPr>
        <w:t xml:space="preserve"> </w:t>
      </w:r>
      <w:r w:rsidRPr="00D10C55">
        <w:rPr>
          <w:rFonts w:ascii="Times New Roman" w:hAnsi="Times New Roman" w:cs="Times New Roman"/>
          <w:i/>
          <w:lang w:val="en-US"/>
        </w:rPr>
        <w:t>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 xml:space="preserve">)= </w:t>
      </w:r>
      <w:r w:rsidRPr="00D10C55">
        <w:rPr>
          <w:rFonts w:ascii="Times New Roman" w:hAnsi="Times New Roman" w:cs="Times New Roman"/>
          <w:i/>
          <w:lang w:val="en-US"/>
        </w:rPr>
        <w:t>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 + α</w:t>
      </w:r>
      <w:r w:rsidRPr="00D10C55">
        <w:rPr>
          <w:rFonts w:ascii="Times New Roman" w:hAnsi="Times New Roman" w:cs="Times New Roman"/>
          <w:i/>
          <w:lang w:val="en-US"/>
        </w:rPr>
        <w:t>f</w:t>
      </w:r>
      <w:r w:rsidRPr="00D10C55">
        <w:rPr>
          <w:rFonts w:ascii="Times New Roman" w:hAnsi="Times New Roman" w:cs="Times New Roman"/>
          <w:lang w:val="en-US"/>
        </w:rPr>
        <w:t>(-</w:t>
      </w:r>
      <w:r w:rsidRPr="00D10C55">
        <w:rPr>
          <w:rFonts w:ascii="Times New Roman" w:hAnsi="Times New Roman" w:cs="Times New Roman"/>
          <w:i/>
          <w:lang w:val="en-US"/>
        </w:rPr>
        <w:t>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w:t>
      </w:r>
      <w:r w:rsidR="007C6772" w:rsidRPr="00D10C55">
        <w:rPr>
          <w:rFonts w:ascii="Times New Roman" w:hAnsi="Times New Roman" w:cs="Times New Roman"/>
          <w:lang w:val="en-US"/>
        </w:rPr>
        <w:t>.</w:t>
      </w:r>
      <w:r w:rsidRPr="00D10C55">
        <w:rPr>
          <w:rFonts w:ascii="Times New Roman" w:hAnsi="Times New Roman" w:cs="Times New Roman"/>
          <w:lang w:val="en-US"/>
        </w:rPr>
        <w:t xml:space="preserve"> </w:t>
      </w:r>
      <w:r w:rsidR="007C6772" w:rsidRPr="00D10C55">
        <w:rPr>
          <w:rFonts w:ascii="Times New Roman" w:hAnsi="Times New Roman" w:cs="Times New Roman"/>
        </w:rPr>
        <w:t>И</w:t>
      </w:r>
      <w:r w:rsidRPr="00D10C55">
        <w:rPr>
          <w:rFonts w:ascii="Times New Roman" w:hAnsi="Times New Roman" w:cs="Times New Roman"/>
        </w:rPr>
        <w:t>наче</w:t>
      </w:r>
      <w:r w:rsidRPr="00D10C55">
        <w:rPr>
          <w:rFonts w:ascii="Times New Roman" w:hAnsi="Times New Roman" w:cs="Times New Roman"/>
          <w:lang w:val="en-US"/>
        </w:rPr>
        <w:t xml:space="preserve"> </w:t>
      </w:r>
      <w:r w:rsidRPr="00D10C55">
        <w:rPr>
          <w:rFonts w:ascii="Times New Roman" w:hAnsi="Times New Roman" w:cs="Times New Roman"/>
          <w:i/>
          <w:lang w:val="en-US"/>
        </w:rPr>
        <w:t>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 xml:space="preserve">)= </w:t>
      </w:r>
      <w:r w:rsidRPr="00D10C55">
        <w:rPr>
          <w:rFonts w:ascii="Times New Roman" w:hAnsi="Times New Roman" w:cs="Times New Roman"/>
          <w:i/>
          <w:lang w:val="en-US"/>
        </w:rPr>
        <w:t>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 - α</w:t>
      </w:r>
      <w:r w:rsidRPr="00D10C55">
        <w:rPr>
          <w:rFonts w:ascii="Times New Roman" w:hAnsi="Times New Roman" w:cs="Times New Roman"/>
          <w:i/>
          <w:lang w:val="en-US"/>
        </w:rPr>
        <w:t>f</w:t>
      </w:r>
      <w:r w:rsidRPr="00D10C55">
        <w:rPr>
          <w:rFonts w:ascii="Times New Roman" w:hAnsi="Times New Roman" w:cs="Times New Roman"/>
          <w:lang w:val="en-US"/>
        </w:rPr>
        <w:t>(-</w:t>
      </w:r>
      <w:r w:rsidRPr="00D10C55">
        <w:rPr>
          <w:rFonts w:ascii="Times New Roman" w:hAnsi="Times New Roman" w:cs="Times New Roman"/>
          <w:i/>
          <w:lang w:val="en-US"/>
        </w:rPr>
        <w:t>R</w:t>
      </w:r>
      <w:r w:rsidRPr="00D10C55">
        <w:rPr>
          <w:rFonts w:ascii="Times New Roman" w:hAnsi="Times New Roman" w:cs="Times New Roman"/>
          <w:lang w:val="en-US"/>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lang w:val="en-US"/>
        </w:rPr>
        <w:t>)).</w:t>
      </w:r>
    </w:p>
    <w:p w14:paraId="47D93EF3" w14:textId="77777777" w:rsidR="009A09DA" w:rsidRPr="00D10C55" w:rsidRDefault="009A09DA" w:rsidP="0055155B">
      <w:pPr>
        <w:widowControl w:val="0"/>
        <w:spacing w:after="0" w:line="240" w:lineRule="auto"/>
        <w:ind w:firstLine="567"/>
        <w:jc w:val="both"/>
        <w:rPr>
          <w:rFonts w:ascii="Times New Roman" w:hAnsi="Times New Roman" w:cs="Times New Roman"/>
          <w:lang w:val="en-US"/>
        </w:rPr>
      </w:pPr>
      <w:r w:rsidRPr="00D10C55">
        <w:rPr>
          <w:rFonts w:ascii="Times New Roman" w:hAnsi="Times New Roman" w:cs="Times New Roman"/>
          <w:lang w:val="en-US"/>
        </w:rPr>
        <w:t xml:space="preserve">  </w:t>
      </w:r>
      <w:r w:rsidRPr="00D10C55">
        <w:rPr>
          <w:rFonts w:ascii="Times New Roman" w:hAnsi="Times New Roman" w:cs="Times New Roman"/>
        </w:rPr>
        <w:t xml:space="preserve">Конец </w:t>
      </w:r>
      <w:r w:rsidRPr="00D10C55">
        <w:rPr>
          <w:rFonts w:ascii="Times New Roman" w:hAnsi="Times New Roman" w:cs="Times New Roman"/>
          <w:b/>
        </w:rPr>
        <w:t>цикла;</w:t>
      </w:r>
      <w:r w:rsidRPr="00D10C55">
        <w:rPr>
          <w:rFonts w:ascii="Times New Roman" w:hAnsi="Times New Roman" w:cs="Times New Roman"/>
        </w:rPr>
        <w:t xml:space="preserve"> </w:t>
      </w:r>
      <w:r w:rsidR="00B43801" w:rsidRPr="00D10C55">
        <w:rPr>
          <w:rFonts w:ascii="Times New Roman" w:hAnsi="Times New Roman" w:cs="Times New Roman"/>
        </w:rPr>
        <w:t xml:space="preserve"> Вывод {</w:t>
      </w:r>
      <w:r w:rsidR="00B43801" w:rsidRPr="00D10C55">
        <w:rPr>
          <w:rFonts w:ascii="Times New Roman" w:hAnsi="Times New Roman" w:cs="Times New Roman"/>
          <w:i/>
          <w:lang w:val="en-US"/>
        </w:rPr>
        <w:t>R</w:t>
      </w:r>
      <w:r w:rsidR="00B43801" w:rsidRPr="00D10C55">
        <w:rPr>
          <w:rFonts w:ascii="Times New Roman" w:hAnsi="Times New Roman" w:cs="Times New Roman"/>
        </w:rPr>
        <w:t>(</w:t>
      </w:r>
      <w:r w:rsidR="00B43801" w:rsidRPr="00D10C55">
        <w:rPr>
          <w:rFonts w:ascii="Times New Roman" w:hAnsi="Times New Roman" w:cs="Times New Roman"/>
          <w:i/>
          <w:lang w:val="en-US"/>
        </w:rPr>
        <w:t>S</w:t>
      </w:r>
      <w:r w:rsidR="00B43801" w:rsidRPr="00D10C55">
        <w:rPr>
          <w:rFonts w:ascii="Times New Roman" w:hAnsi="Times New Roman" w:cs="Times New Roman"/>
          <w:i/>
          <w:vertAlign w:val="subscript"/>
          <w:lang w:val="en-US"/>
        </w:rPr>
        <w:t>t</w:t>
      </w:r>
      <w:r w:rsidR="00B43801" w:rsidRPr="00D10C55">
        <w:rPr>
          <w:rFonts w:ascii="Times New Roman" w:hAnsi="Times New Roman" w:cs="Times New Roman"/>
        </w:rPr>
        <w:t>)}</w:t>
      </w:r>
      <w:r w:rsidR="00B43801" w:rsidRPr="00D10C55">
        <w:rPr>
          <w:rFonts w:ascii="Times New Roman" w:hAnsi="Times New Roman" w:cs="Times New Roman"/>
          <w:i/>
          <w:vertAlign w:val="subscript"/>
          <w:lang w:val="en-US"/>
        </w:rPr>
        <w:t>t</w:t>
      </w:r>
      <w:r w:rsidR="00B43801" w:rsidRPr="00D10C55">
        <w:rPr>
          <w:rFonts w:ascii="Times New Roman" w:hAnsi="Times New Roman" w:cs="Times New Roman"/>
          <w:vertAlign w:val="subscript"/>
        </w:rPr>
        <w:t xml:space="preserve"> </w:t>
      </w:r>
      <w:r w:rsidR="00B43801" w:rsidRPr="00D10C55">
        <w:rPr>
          <w:rFonts w:ascii="Cambria Math" w:hAnsi="Cambria Math" w:cs="Cambria Math"/>
          <w:vertAlign w:val="subscript"/>
        </w:rPr>
        <w:t>∊</w:t>
      </w:r>
      <w:r w:rsidR="00B43801" w:rsidRPr="00D10C55">
        <w:rPr>
          <w:rFonts w:ascii="Times New Roman" w:hAnsi="Times New Roman" w:cs="Times New Roman"/>
          <w:vertAlign w:val="subscript"/>
        </w:rPr>
        <w:t>{1,…,</w:t>
      </w:r>
      <w:r w:rsidR="00B43801" w:rsidRPr="00D10C55">
        <w:rPr>
          <w:rFonts w:ascii="Times New Roman" w:hAnsi="Times New Roman" w:cs="Times New Roman"/>
          <w:i/>
          <w:vertAlign w:val="subscript"/>
          <w:lang w:val="en-US"/>
        </w:rPr>
        <w:t>m</w:t>
      </w:r>
      <w:r w:rsidR="00B43801" w:rsidRPr="00D10C55">
        <w:rPr>
          <w:rFonts w:ascii="Times New Roman" w:hAnsi="Times New Roman" w:cs="Times New Roman"/>
          <w:vertAlign w:val="subscript"/>
        </w:rPr>
        <w:t>}</w:t>
      </w:r>
      <w:r w:rsidR="00B43801" w:rsidRPr="00D10C55">
        <w:rPr>
          <w:rFonts w:ascii="Times New Roman" w:hAnsi="Times New Roman" w:cs="Times New Roman"/>
        </w:rPr>
        <w:t>.</w:t>
      </w:r>
      <w:r w:rsidR="00FB64D8" w:rsidRPr="00D10C55">
        <w:rPr>
          <w:rFonts w:ascii="Times New Roman" w:hAnsi="Times New Roman" w:cs="Times New Roman"/>
        </w:rPr>
        <w:t xml:space="preserve"> </w:t>
      </w:r>
      <w:r w:rsidR="007D68C6" w:rsidRPr="00D10C55">
        <w:rPr>
          <w:rFonts w:ascii="Times New Roman" w:hAnsi="Times New Roman" w:cs="Times New Roman"/>
        </w:rPr>
        <w:t>Если</w:t>
      </w:r>
      <w:r w:rsidR="007D68C6" w:rsidRPr="00D10C55">
        <w:rPr>
          <w:rFonts w:ascii="Times New Roman" w:hAnsi="Times New Roman" w:cs="Times New Roman"/>
          <w:lang w:val="en-US"/>
        </w:rPr>
        <w:t xml:space="preserve"> |</w:t>
      </w:r>
      <w:r w:rsidR="007D68C6" w:rsidRPr="00D10C55">
        <w:rPr>
          <w:rFonts w:ascii="Times New Roman" w:hAnsi="Times New Roman" w:cs="Times New Roman"/>
          <w:i/>
          <w:lang w:val="en-US"/>
        </w:rPr>
        <w:t>TUPLAM</w:t>
      </w:r>
      <w:r w:rsidR="00D31E95" w:rsidRPr="00D10C55">
        <w:rPr>
          <w:rFonts w:ascii="Times New Roman" w:hAnsi="Times New Roman" w:cs="Times New Roman"/>
          <w:lang w:val="en-US"/>
        </w:rPr>
        <w:t xml:space="preserve"> |&lt;</w:t>
      </w:r>
      <w:r w:rsidR="007D68C6" w:rsidRPr="00D10C55">
        <w:rPr>
          <w:rFonts w:ascii="Times New Roman" w:hAnsi="Times New Roman" w:cs="Times New Roman"/>
          <w:lang w:val="en-US"/>
        </w:rPr>
        <w:t xml:space="preserve">ϰ </w:t>
      </w:r>
      <w:r w:rsidR="007D68C6" w:rsidRPr="00D10C55">
        <w:rPr>
          <w:rFonts w:ascii="Times New Roman" w:hAnsi="Times New Roman" w:cs="Times New Roman"/>
          <w:i/>
          <w:lang w:val="en-US"/>
        </w:rPr>
        <w:t>and</w:t>
      </w:r>
      <w:r w:rsidR="007D68C6" w:rsidRPr="00D10C55">
        <w:rPr>
          <w:rFonts w:ascii="Times New Roman" w:hAnsi="Times New Roman" w:cs="Times New Roman"/>
          <w:lang w:val="en-US"/>
        </w:rPr>
        <w:t xml:space="preserve">  </w:t>
      </w:r>
      <w:r w:rsidR="007D68C6" w:rsidRPr="00D10C55">
        <w:rPr>
          <w:rFonts w:ascii="Times New Roman" w:hAnsi="Times New Roman" w:cs="Times New Roman"/>
          <w:i/>
          <w:lang w:val="en-US"/>
        </w:rPr>
        <w:t>crit</w:t>
      </w:r>
      <w:r w:rsidR="007D68C6" w:rsidRPr="00D10C55">
        <w:rPr>
          <w:rFonts w:ascii="Times New Roman" w:hAnsi="Times New Roman" w:cs="Times New Roman"/>
          <w:lang w:val="en-US"/>
        </w:rPr>
        <w:t>&gt;δ</w:t>
      </w:r>
      <w:r w:rsidR="005C59AD" w:rsidRPr="00D10C55">
        <w:rPr>
          <w:rFonts w:ascii="Times New Roman" w:hAnsi="Times New Roman" w:cs="Times New Roman"/>
          <w:lang w:val="en-US"/>
        </w:rPr>
        <w:t xml:space="preserve">, </w:t>
      </w:r>
      <w:r w:rsidR="005C59AD" w:rsidRPr="00D10C55">
        <w:rPr>
          <w:rFonts w:ascii="Times New Roman" w:hAnsi="Times New Roman" w:cs="Times New Roman"/>
        </w:rPr>
        <w:t>то</w:t>
      </w:r>
      <w:r w:rsidR="005C59AD" w:rsidRPr="00D10C55">
        <w:rPr>
          <w:rFonts w:ascii="Times New Roman" w:hAnsi="Times New Roman" w:cs="Times New Roman"/>
          <w:lang w:val="en-US"/>
        </w:rPr>
        <w:t xml:space="preserve"> </w:t>
      </w:r>
      <w:r w:rsidR="005C59AD" w:rsidRPr="00D10C55">
        <w:rPr>
          <w:rFonts w:ascii="Times New Roman" w:hAnsi="Times New Roman" w:cs="Times New Roman"/>
        </w:rPr>
        <w:t>и</w:t>
      </w:r>
      <w:r w:rsidRPr="00D10C55">
        <w:rPr>
          <w:rFonts w:ascii="Times New Roman" w:hAnsi="Times New Roman" w:cs="Times New Roman"/>
        </w:rPr>
        <w:t>дти</w:t>
      </w:r>
      <w:r w:rsidRPr="00D10C55">
        <w:rPr>
          <w:rFonts w:ascii="Times New Roman" w:hAnsi="Times New Roman" w:cs="Times New Roman"/>
          <w:lang w:val="en-US"/>
        </w:rPr>
        <w:t xml:space="preserve"> 3.</w:t>
      </w:r>
    </w:p>
    <w:p w14:paraId="7450DE7E"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lang w:val="en-US"/>
        </w:rPr>
        <w:t xml:space="preserve"> </w:t>
      </w:r>
      <w:r w:rsidR="00B43801" w:rsidRPr="00D10C55">
        <w:rPr>
          <w:rFonts w:ascii="Times New Roman" w:hAnsi="Times New Roman" w:cs="Times New Roman"/>
        </w:rPr>
        <w:t>В</w:t>
      </w:r>
      <w:r w:rsidRPr="00D10C55">
        <w:rPr>
          <w:rFonts w:ascii="Times New Roman" w:hAnsi="Times New Roman" w:cs="Times New Roman"/>
        </w:rPr>
        <w:t xml:space="preserve">ывод  </w:t>
      </w:r>
      <w:r w:rsidRPr="00D10C55">
        <w:rPr>
          <w:rFonts w:ascii="Times New Roman" w:hAnsi="Times New Roman" w:cs="Times New Roman"/>
          <w:i/>
          <w:lang w:val="en-US"/>
        </w:rPr>
        <w:t>T</w:t>
      </w:r>
      <w:r w:rsidR="003B0C42" w:rsidRPr="00D10C55">
        <w:rPr>
          <w:rFonts w:ascii="Times New Roman" w:hAnsi="Times New Roman" w:cs="Times New Roman"/>
          <w:i/>
          <w:lang w:val="en-US"/>
        </w:rPr>
        <w:t>U</w:t>
      </w:r>
      <w:r w:rsidRPr="00D10C55">
        <w:rPr>
          <w:rFonts w:ascii="Times New Roman" w:hAnsi="Times New Roman" w:cs="Times New Roman"/>
          <w:i/>
          <w:lang w:val="en-US"/>
        </w:rPr>
        <w:t>PLAM</w:t>
      </w:r>
      <w:r w:rsidRPr="00D10C55">
        <w:rPr>
          <w:rFonts w:ascii="Times New Roman" w:hAnsi="Times New Roman" w:cs="Times New Roman"/>
        </w:rPr>
        <w:t xml:space="preserve">. </w:t>
      </w:r>
    </w:p>
    <w:p w14:paraId="5D748F64" w14:textId="77777777" w:rsidR="009A09DA"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Шаг </w:t>
      </w:r>
      <w:r w:rsidR="00075B17" w:rsidRPr="00D10C55">
        <w:rPr>
          <w:rFonts w:ascii="Times New Roman" w:hAnsi="Times New Roman" w:cs="Times New Roman"/>
        </w:rPr>
        <w:t>5</w:t>
      </w:r>
      <w:r w:rsidRPr="00D10C55">
        <w:rPr>
          <w:rFonts w:ascii="Times New Roman" w:hAnsi="Times New Roman" w:cs="Times New Roman"/>
        </w:rPr>
        <w:t>. Конец.</w:t>
      </w:r>
    </w:p>
    <w:p w14:paraId="5BADE6D6" w14:textId="77777777" w:rsidR="00B00D15" w:rsidRPr="00D10C55" w:rsidRDefault="009A09DA" w:rsidP="0055155B">
      <w:pPr>
        <w:widowControl w:val="0"/>
        <w:spacing w:after="0" w:line="240" w:lineRule="auto"/>
        <w:ind w:firstLine="567"/>
        <w:jc w:val="both"/>
        <w:rPr>
          <w:rFonts w:ascii="Times New Roman" w:hAnsi="Times New Roman" w:cs="Times New Roman"/>
        </w:rPr>
      </w:pPr>
      <w:r w:rsidRPr="00D10C55">
        <w:rPr>
          <w:rFonts w:ascii="Times New Roman" w:hAnsi="Times New Roman" w:cs="Times New Roman"/>
        </w:rPr>
        <w:t>Множество значений {</w:t>
      </w:r>
      <w:r w:rsidRPr="00D10C55">
        <w:rPr>
          <w:rFonts w:ascii="Times New Roman" w:hAnsi="Times New Roman" w:cs="Times New Roman"/>
          <w:i/>
          <w:lang w:val="en-US"/>
        </w:rPr>
        <w:t>R</w:t>
      </w:r>
      <w:r w:rsidRPr="00D10C55">
        <w:rPr>
          <w:rFonts w:ascii="Times New Roman" w:hAnsi="Times New Roman" w:cs="Times New Roman"/>
        </w:rPr>
        <w:t>(</w:t>
      </w:r>
      <w:r w:rsidRPr="00D10C55">
        <w:rPr>
          <w:rFonts w:ascii="Times New Roman" w:hAnsi="Times New Roman" w:cs="Times New Roman"/>
          <w:i/>
          <w:lang w:val="en-US"/>
        </w:rPr>
        <w:t>S</w:t>
      </w:r>
      <w:r w:rsidRPr="00D10C55">
        <w:rPr>
          <w:rFonts w:ascii="Times New Roman" w:hAnsi="Times New Roman" w:cs="Times New Roman"/>
          <w:i/>
          <w:vertAlign w:val="subscript"/>
          <w:lang w:val="en-US"/>
        </w:rPr>
        <w:t>t</w:t>
      </w:r>
      <w:r w:rsidRPr="00D10C55">
        <w:rPr>
          <w:rFonts w:ascii="Times New Roman" w:hAnsi="Times New Roman" w:cs="Times New Roman"/>
        </w:rPr>
        <w:t>)}</w:t>
      </w:r>
      <w:r w:rsidRPr="00D10C55">
        <w:rPr>
          <w:rFonts w:ascii="Times New Roman" w:hAnsi="Times New Roman" w:cs="Times New Roman"/>
          <w:i/>
          <w:vertAlign w:val="subscript"/>
          <w:lang w:val="en-US"/>
        </w:rPr>
        <w:t>t</w:t>
      </w:r>
      <w:r w:rsidRPr="00D10C55">
        <w:rPr>
          <w:rFonts w:ascii="Cambria Math" w:hAnsi="Cambria Math" w:cs="Cambria Math"/>
          <w:vertAlign w:val="subscript"/>
        </w:rPr>
        <w:t>∊</w:t>
      </w:r>
      <w:r w:rsidRPr="00D10C55">
        <w:rPr>
          <w:rFonts w:ascii="Times New Roman" w:hAnsi="Times New Roman" w:cs="Times New Roman"/>
          <w:vertAlign w:val="subscript"/>
        </w:rPr>
        <w:t>{1,…,</w:t>
      </w:r>
      <w:r w:rsidR="00DE5DDD" w:rsidRPr="00D10C55">
        <w:rPr>
          <w:rFonts w:ascii="Times New Roman" w:hAnsi="Times New Roman" w:cs="Times New Roman"/>
          <w:i/>
          <w:vertAlign w:val="subscript"/>
          <w:lang w:val="en-US"/>
        </w:rPr>
        <w:t>m</w:t>
      </w:r>
      <w:r w:rsidRPr="00D10C55">
        <w:rPr>
          <w:rFonts w:ascii="Times New Roman" w:hAnsi="Times New Roman" w:cs="Times New Roman"/>
          <w:vertAlign w:val="subscript"/>
        </w:rPr>
        <w:t>}</w:t>
      </w:r>
      <w:r w:rsidRPr="00D10C55">
        <w:rPr>
          <w:rFonts w:ascii="Times New Roman" w:hAnsi="Times New Roman" w:cs="Times New Roman"/>
        </w:rPr>
        <w:t xml:space="preserve">, полученное на шаге 4 алгоритма, формируют </w:t>
      </w:r>
      <w:r w:rsidR="00075B17" w:rsidRPr="00D10C55">
        <w:rPr>
          <w:rFonts w:ascii="Times New Roman" w:hAnsi="Times New Roman" w:cs="Times New Roman"/>
        </w:rPr>
        <w:t>дополнительные</w:t>
      </w:r>
      <w:r w:rsidR="003D00E1" w:rsidRPr="00D10C55">
        <w:rPr>
          <w:rFonts w:ascii="Times New Roman" w:hAnsi="Times New Roman" w:cs="Times New Roman"/>
        </w:rPr>
        <w:t xml:space="preserve"> (латентные)</w:t>
      </w:r>
      <w:r w:rsidR="00075B17" w:rsidRPr="00D10C55">
        <w:rPr>
          <w:rFonts w:ascii="Times New Roman" w:hAnsi="Times New Roman" w:cs="Times New Roman"/>
        </w:rPr>
        <w:t xml:space="preserve"> признаки в </w:t>
      </w:r>
      <w:r w:rsidRPr="00D10C55">
        <w:rPr>
          <w:rFonts w:ascii="Times New Roman" w:hAnsi="Times New Roman" w:cs="Times New Roman"/>
        </w:rPr>
        <w:t xml:space="preserve">описания объектов </w:t>
      </w:r>
      <w:r w:rsidRPr="00D10C55">
        <w:rPr>
          <w:rFonts w:ascii="Times New Roman" w:hAnsi="Times New Roman" w:cs="Times New Roman"/>
          <w:i/>
          <w:lang w:val="en-US"/>
        </w:rPr>
        <w:t>K</w:t>
      </w:r>
      <w:r w:rsidRPr="00D10C55">
        <w:rPr>
          <w:rFonts w:ascii="Times New Roman" w:hAnsi="Times New Roman" w:cs="Times New Roman"/>
          <w:vertAlign w:val="subscript"/>
        </w:rPr>
        <w:t>1</w:t>
      </w:r>
      <w:r w:rsidR="007C6772" w:rsidRPr="00D10C55">
        <w:rPr>
          <w:rFonts w:ascii="Times New Roman" w:hAnsi="Times New Roman" w:cs="Times New Roman"/>
        </w:rPr>
        <w:t xml:space="preserve"> и</w:t>
      </w:r>
      <w:r w:rsidRPr="00D10C55">
        <w:rPr>
          <w:rFonts w:ascii="Times New Roman" w:hAnsi="Times New Roman" w:cs="Times New Roman"/>
        </w:rPr>
        <w:t xml:space="preserve"> </w:t>
      </w:r>
      <w:r w:rsidRPr="00D10C55">
        <w:rPr>
          <w:rFonts w:ascii="Times New Roman" w:hAnsi="Times New Roman" w:cs="Times New Roman"/>
          <w:i/>
          <w:lang w:val="en-US"/>
        </w:rPr>
        <w:t>K</w:t>
      </w:r>
      <w:r w:rsidRPr="00D10C55">
        <w:rPr>
          <w:rFonts w:ascii="Times New Roman" w:hAnsi="Times New Roman" w:cs="Times New Roman"/>
          <w:vertAlign w:val="subscript"/>
        </w:rPr>
        <w:t>2</w:t>
      </w:r>
      <w:r w:rsidRPr="00D10C55">
        <w:rPr>
          <w:rFonts w:ascii="Times New Roman" w:hAnsi="Times New Roman" w:cs="Times New Roman"/>
        </w:rPr>
        <w:t xml:space="preserve">. </w:t>
      </w:r>
      <w:r w:rsidR="003D00E1" w:rsidRPr="00D10C55">
        <w:rPr>
          <w:rFonts w:ascii="Times New Roman" w:hAnsi="Times New Roman" w:cs="Times New Roman"/>
        </w:rPr>
        <w:t>Выводы, которые можно сделать п</w:t>
      </w:r>
      <w:r w:rsidR="00B00D15" w:rsidRPr="00D10C55">
        <w:rPr>
          <w:rFonts w:ascii="Times New Roman" w:hAnsi="Times New Roman" w:cs="Times New Roman"/>
        </w:rPr>
        <w:t xml:space="preserve">о </w:t>
      </w:r>
      <w:r w:rsidR="003D00E1" w:rsidRPr="00D10C55">
        <w:rPr>
          <w:rFonts w:ascii="Times New Roman" w:hAnsi="Times New Roman" w:cs="Times New Roman"/>
        </w:rPr>
        <w:t>результатам</w:t>
      </w:r>
      <w:r w:rsidR="00B00D15" w:rsidRPr="00D10C55">
        <w:rPr>
          <w:rFonts w:ascii="Times New Roman" w:hAnsi="Times New Roman" w:cs="Times New Roman"/>
        </w:rPr>
        <w:t xml:space="preserve"> иерархическо</w:t>
      </w:r>
      <w:r w:rsidR="003D00E1" w:rsidRPr="00D10C55">
        <w:rPr>
          <w:rFonts w:ascii="Times New Roman" w:hAnsi="Times New Roman" w:cs="Times New Roman"/>
        </w:rPr>
        <w:t>го</w:t>
      </w:r>
      <w:r w:rsidR="00B00D15" w:rsidRPr="00D10C55">
        <w:rPr>
          <w:rFonts w:ascii="Times New Roman" w:hAnsi="Times New Roman" w:cs="Times New Roman"/>
        </w:rPr>
        <w:t xml:space="preserve"> агломеративно</w:t>
      </w:r>
      <w:r w:rsidR="003D00E1" w:rsidRPr="00D10C55">
        <w:rPr>
          <w:rFonts w:ascii="Times New Roman" w:hAnsi="Times New Roman" w:cs="Times New Roman"/>
        </w:rPr>
        <w:t>го</w:t>
      </w:r>
      <w:r w:rsidR="00B00D15" w:rsidRPr="00D10C55">
        <w:rPr>
          <w:rFonts w:ascii="Times New Roman" w:hAnsi="Times New Roman" w:cs="Times New Roman"/>
        </w:rPr>
        <w:t xml:space="preserve"> алгоритм</w:t>
      </w:r>
      <w:r w:rsidR="003D00E1" w:rsidRPr="00D10C55">
        <w:rPr>
          <w:rFonts w:ascii="Times New Roman" w:hAnsi="Times New Roman" w:cs="Times New Roman"/>
        </w:rPr>
        <w:t>а</w:t>
      </w:r>
      <w:r w:rsidR="00B00D15" w:rsidRPr="00D10C55">
        <w:rPr>
          <w:rFonts w:ascii="Times New Roman" w:hAnsi="Times New Roman" w:cs="Times New Roman"/>
        </w:rPr>
        <w:t>:</w:t>
      </w:r>
    </w:p>
    <w:p w14:paraId="397D9515" w14:textId="77777777" w:rsidR="00B00D15" w:rsidRPr="00D10C55" w:rsidRDefault="003D00E1"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B00D15" w:rsidRPr="00D10C55">
        <w:rPr>
          <w:rFonts w:ascii="Times New Roman" w:hAnsi="Times New Roman" w:cs="Times New Roman"/>
        </w:rPr>
        <w:t xml:space="preserve"> мощность множества исход</w:t>
      </w:r>
      <w:r w:rsidR="00C3297D" w:rsidRPr="00D10C55">
        <w:rPr>
          <w:rFonts w:ascii="Times New Roman" w:hAnsi="Times New Roman" w:cs="Times New Roman"/>
        </w:rPr>
        <w:t>ных признаков для обучения мета–</w:t>
      </w:r>
      <w:r w:rsidR="00B00D15" w:rsidRPr="00D10C55">
        <w:rPr>
          <w:rFonts w:ascii="Times New Roman" w:hAnsi="Times New Roman" w:cs="Times New Roman"/>
        </w:rPr>
        <w:t>алгоритма |</w:t>
      </w:r>
      <w:r w:rsidR="00B00D15" w:rsidRPr="00D10C55">
        <w:rPr>
          <w:rFonts w:ascii="Times New Roman" w:hAnsi="Times New Roman" w:cs="Times New Roman"/>
          <w:i/>
        </w:rPr>
        <w:t xml:space="preserve"> </w:t>
      </w:r>
      <w:r w:rsidR="00B00D15" w:rsidRPr="00D10C55">
        <w:rPr>
          <w:rFonts w:ascii="Times New Roman" w:hAnsi="Times New Roman" w:cs="Times New Roman"/>
          <w:i/>
          <w:lang w:val="en-US"/>
        </w:rPr>
        <w:t>T</w:t>
      </w:r>
      <w:r w:rsidR="003B0C42" w:rsidRPr="00D10C55">
        <w:rPr>
          <w:rFonts w:ascii="Times New Roman" w:hAnsi="Times New Roman" w:cs="Times New Roman"/>
          <w:i/>
          <w:lang w:val="en-US"/>
        </w:rPr>
        <w:t>U</w:t>
      </w:r>
      <w:r w:rsidR="00B00D15" w:rsidRPr="00D10C55">
        <w:rPr>
          <w:rFonts w:ascii="Times New Roman" w:hAnsi="Times New Roman" w:cs="Times New Roman"/>
          <w:i/>
          <w:lang w:val="en-US"/>
        </w:rPr>
        <w:t>PLAM</w:t>
      </w:r>
      <w:r w:rsidR="00B00D15" w:rsidRPr="00D10C55">
        <w:rPr>
          <w:rFonts w:ascii="Times New Roman" w:hAnsi="Times New Roman" w:cs="Times New Roman"/>
        </w:rPr>
        <w:t xml:space="preserve"> |≤</w:t>
      </w:r>
      <w:r w:rsidR="00B00D15" w:rsidRPr="00D10C55">
        <w:rPr>
          <w:rFonts w:ascii="Times New Roman" w:hAnsi="Times New Roman" w:cs="Times New Roman"/>
          <w:i/>
          <w:lang w:val="en-US"/>
        </w:rPr>
        <w:t>n</w:t>
      </w:r>
      <w:r w:rsidR="00B00D15" w:rsidRPr="00D10C55">
        <w:rPr>
          <w:rFonts w:ascii="Times New Roman" w:hAnsi="Times New Roman" w:cs="Times New Roman"/>
        </w:rPr>
        <w:t>;</w:t>
      </w:r>
    </w:p>
    <w:p w14:paraId="21CD0B57" w14:textId="77777777" w:rsidR="00B00D15" w:rsidRPr="00D10C55" w:rsidRDefault="003D00E1"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B00D15" w:rsidRPr="00D10C55">
        <w:rPr>
          <w:rFonts w:ascii="Times New Roman" w:hAnsi="Times New Roman" w:cs="Times New Roman"/>
        </w:rPr>
        <w:t xml:space="preserve"> число дополнительных</w:t>
      </w:r>
      <w:r w:rsidRPr="00D10C55">
        <w:rPr>
          <w:rFonts w:ascii="Times New Roman" w:hAnsi="Times New Roman" w:cs="Times New Roman"/>
        </w:rPr>
        <w:t xml:space="preserve"> (латентных)</w:t>
      </w:r>
      <w:r w:rsidR="00B00D15" w:rsidRPr="00D10C55">
        <w:rPr>
          <w:rFonts w:ascii="Times New Roman" w:hAnsi="Times New Roman" w:cs="Times New Roman"/>
        </w:rPr>
        <w:t xml:space="preserve"> признаков </w:t>
      </w:r>
      <w:r w:rsidR="00841F67" w:rsidRPr="00D10C55">
        <w:rPr>
          <w:rFonts w:ascii="Times New Roman" w:hAnsi="Times New Roman" w:cs="Times New Roman"/>
          <w:i/>
          <w:lang w:val="en-US"/>
        </w:rPr>
        <w:t>p</w:t>
      </w:r>
      <w:r w:rsidR="00841F67" w:rsidRPr="00D10C55">
        <w:rPr>
          <w:rFonts w:ascii="Times New Roman" w:hAnsi="Times New Roman" w:cs="Times New Roman"/>
        </w:rPr>
        <w:t>=</w:t>
      </w:r>
      <w:r w:rsidR="00B00D15" w:rsidRPr="00D10C55">
        <w:rPr>
          <w:rFonts w:ascii="Times New Roman" w:hAnsi="Times New Roman" w:cs="Times New Roman"/>
        </w:rPr>
        <w:t>|</w:t>
      </w:r>
      <w:r w:rsidR="00B00D15" w:rsidRPr="00D10C55">
        <w:rPr>
          <w:rFonts w:ascii="Times New Roman" w:hAnsi="Times New Roman" w:cs="Times New Roman"/>
          <w:i/>
        </w:rPr>
        <w:t xml:space="preserve"> </w:t>
      </w:r>
      <w:r w:rsidR="00B00D15" w:rsidRPr="00D10C55">
        <w:rPr>
          <w:rFonts w:ascii="Times New Roman" w:hAnsi="Times New Roman" w:cs="Times New Roman"/>
          <w:i/>
          <w:lang w:val="en-US"/>
        </w:rPr>
        <w:t>T</w:t>
      </w:r>
      <w:r w:rsidR="003B0C42" w:rsidRPr="00D10C55">
        <w:rPr>
          <w:rFonts w:ascii="Times New Roman" w:hAnsi="Times New Roman" w:cs="Times New Roman"/>
          <w:i/>
          <w:lang w:val="en-US"/>
        </w:rPr>
        <w:t>U</w:t>
      </w:r>
      <w:r w:rsidR="00B00D15" w:rsidRPr="00D10C55">
        <w:rPr>
          <w:rFonts w:ascii="Times New Roman" w:hAnsi="Times New Roman" w:cs="Times New Roman"/>
          <w:i/>
          <w:lang w:val="en-US"/>
        </w:rPr>
        <w:t>PLAM</w:t>
      </w:r>
      <w:r w:rsidR="00B00D15" w:rsidRPr="00D10C55">
        <w:rPr>
          <w:rFonts w:ascii="Times New Roman" w:hAnsi="Times New Roman" w:cs="Times New Roman"/>
        </w:rPr>
        <w:t xml:space="preserve"> |-1.</w:t>
      </w:r>
    </w:p>
    <w:p w14:paraId="5238D1BC" w14:textId="77777777" w:rsidR="00B00D15" w:rsidRPr="00D10C55" w:rsidRDefault="00B00D15"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ab/>
        <w:t xml:space="preserve">Поставим в соответствие каждому исходному </w:t>
      </w:r>
      <w:r w:rsidR="00841F67" w:rsidRPr="00D10C55">
        <w:rPr>
          <w:rFonts w:ascii="Times New Roman" w:hAnsi="Times New Roman" w:cs="Times New Roman"/>
        </w:rPr>
        <w:t xml:space="preserve">признаку индексы согласно порядку их следования в </w:t>
      </w:r>
      <w:r w:rsidR="00841F67" w:rsidRPr="00D10C55">
        <w:rPr>
          <w:rFonts w:ascii="Times New Roman" w:hAnsi="Times New Roman" w:cs="Times New Roman"/>
          <w:i/>
          <w:lang w:val="en-US"/>
        </w:rPr>
        <w:t>T</w:t>
      </w:r>
      <w:r w:rsidR="003B0C42" w:rsidRPr="00D10C55">
        <w:rPr>
          <w:rFonts w:ascii="Times New Roman" w:hAnsi="Times New Roman" w:cs="Times New Roman"/>
          <w:i/>
          <w:lang w:val="en-US"/>
        </w:rPr>
        <w:t>U</w:t>
      </w:r>
      <w:r w:rsidR="00841F67" w:rsidRPr="00D10C55">
        <w:rPr>
          <w:rFonts w:ascii="Times New Roman" w:hAnsi="Times New Roman" w:cs="Times New Roman"/>
          <w:i/>
          <w:lang w:val="en-US"/>
        </w:rPr>
        <w:t>PLAM</w:t>
      </w:r>
      <w:r w:rsidR="00841F67" w:rsidRPr="00D10C55">
        <w:rPr>
          <w:rFonts w:ascii="Times New Roman" w:hAnsi="Times New Roman" w:cs="Times New Roman"/>
        </w:rPr>
        <w:t>.</w:t>
      </w:r>
      <w:r w:rsidRPr="00D10C55">
        <w:rPr>
          <w:rFonts w:ascii="Times New Roman" w:hAnsi="Times New Roman" w:cs="Times New Roman"/>
        </w:rPr>
        <w:t xml:space="preserve"> </w:t>
      </w:r>
      <w:r w:rsidR="00841F67" w:rsidRPr="00D10C55">
        <w:rPr>
          <w:rFonts w:ascii="Times New Roman" w:hAnsi="Times New Roman" w:cs="Times New Roman"/>
        </w:rPr>
        <w:t>Обозначим набор</w:t>
      </w:r>
      <w:r w:rsidR="003D00E1" w:rsidRPr="00D10C55">
        <w:rPr>
          <w:rFonts w:ascii="Times New Roman" w:hAnsi="Times New Roman" w:cs="Times New Roman"/>
        </w:rPr>
        <w:t xml:space="preserve"> исходных и дополнительных</w:t>
      </w:r>
      <w:r w:rsidR="00841F67" w:rsidRPr="00D10C55">
        <w:rPr>
          <w:rFonts w:ascii="Times New Roman" w:hAnsi="Times New Roman" w:cs="Times New Roman"/>
        </w:rPr>
        <w:t xml:space="preserve"> признаков объектов </w:t>
      </w:r>
      <w:r w:rsidR="00841F67" w:rsidRPr="00D10C55">
        <w:rPr>
          <w:rFonts w:ascii="Times New Roman" w:hAnsi="Times New Roman" w:cs="Times New Roman"/>
          <w:i/>
          <w:lang w:val="en-US"/>
        </w:rPr>
        <w:t>E</w:t>
      </w:r>
      <w:r w:rsidR="00841F67" w:rsidRPr="00D10C55">
        <w:rPr>
          <w:rFonts w:ascii="Times New Roman" w:hAnsi="Times New Roman" w:cs="Times New Roman"/>
          <w:vertAlign w:val="subscript"/>
        </w:rPr>
        <w:t>0</w:t>
      </w:r>
      <w:r w:rsidR="00841F67" w:rsidRPr="00D10C55">
        <w:rPr>
          <w:rFonts w:ascii="Times New Roman" w:hAnsi="Times New Roman" w:cs="Times New Roman"/>
        </w:rPr>
        <w:t xml:space="preserve"> для реализации мета</w:t>
      </w:r>
      <w:r w:rsidR="00043662" w:rsidRPr="00D10C55">
        <w:rPr>
          <w:rFonts w:ascii="Times New Roman" w:hAnsi="Times New Roman" w:cs="Times New Roman"/>
        </w:rPr>
        <w:t>–</w:t>
      </w:r>
      <w:r w:rsidR="00841F67" w:rsidRPr="00D10C55">
        <w:rPr>
          <w:rFonts w:ascii="Times New Roman" w:hAnsi="Times New Roman" w:cs="Times New Roman"/>
        </w:rPr>
        <w:t xml:space="preserve">алгоритма как </w:t>
      </w:r>
      <w:r w:rsidR="00841F67" w:rsidRPr="00D10C55">
        <w:rPr>
          <w:rFonts w:ascii="Times New Roman" w:hAnsi="Times New Roman" w:cs="Times New Roman"/>
          <w:i/>
          <w:lang w:val="en-US"/>
        </w:rPr>
        <w:t>Y</w:t>
      </w:r>
      <w:r w:rsidR="00841F67" w:rsidRPr="00D10C55">
        <w:rPr>
          <w:rFonts w:ascii="Times New Roman" w:hAnsi="Times New Roman" w:cs="Times New Roman"/>
        </w:rPr>
        <w:t>(2</w:t>
      </w:r>
      <w:r w:rsidR="00841F67" w:rsidRPr="00D10C55">
        <w:rPr>
          <w:rFonts w:ascii="Times New Roman" w:hAnsi="Times New Roman" w:cs="Times New Roman"/>
          <w:i/>
          <w:lang w:val="en-US"/>
        </w:rPr>
        <w:t>p</w:t>
      </w:r>
      <w:r w:rsidR="00841F67" w:rsidRPr="00D10C55">
        <w:rPr>
          <w:rFonts w:ascii="Times New Roman" w:hAnsi="Times New Roman" w:cs="Times New Roman"/>
        </w:rPr>
        <w:t>-1)= (</w:t>
      </w:r>
      <w:r w:rsidR="00841F67" w:rsidRPr="00D10C55">
        <w:rPr>
          <w:rFonts w:ascii="Times New Roman" w:hAnsi="Times New Roman" w:cs="Times New Roman"/>
          <w:i/>
          <w:lang w:val="en-US"/>
        </w:rPr>
        <w:t>y</w:t>
      </w:r>
      <w:r w:rsidR="00841F67" w:rsidRPr="00D10C55">
        <w:rPr>
          <w:rFonts w:ascii="Times New Roman" w:hAnsi="Times New Roman" w:cs="Times New Roman"/>
          <w:vertAlign w:val="subscript"/>
        </w:rPr>
        <w:t>0</w:t>
      </w:r>
      <w:r w:rsidR="00841F67" w:rsidRPr="00D10C55">
        <w:rPr>
          <w:rFonts w:ascii="Times New Roman" w:hAnsi="Times New Roman" w:cs="Times New Roman"/>
        </w:rPr>
        <w:t>,…,</w:t>
      </w:r>
      <w:proofErr w:type="spellStart"/>
      <w:r w:rsidR="00841F67" w:rsidRPr="00D10C55">
        <w:rPr>
          <w:rFonts w:ascii="Times New Roman" w:hAnsi="Times New Roman" w:cs="Times New Roman"/>
          <w:i/>
          <w:lang w:val="en-US"/>
        </w:rPr>
        <w:t>y</w:t>
      </w:r>
      <w:r w:rsidR="00841F67" w:rsidRPr="00D10C55">
        <w:rPr>
          <w:rFonts w:ascii="Times New Roman" w:hAnsi="Times New Roman" w:cs="Times New Roman"/>
          <w:i/>
          <w:vertAlign w:val="subscript"/>
          <w:lang w:val="en-US"/>
        </w:rPr>
        <w:t>p</w:t>
      </w:r>
      <w:proofErr w:type="spellEnd"/>
      <w:r w:rsidR="00841F67" w:rsidRPr="00D10C55">
        <w:rPr>
          <w:rFonts w:ascii="Times New Roman" w:hAnsi="Times New Roman" w:cs="Times New Roman"/>
        </w:rPr>
        <w:t>,</w:t>
      </w:r>
      <w:r w:rsidR="00841F67" w:rsidRPr="00D10C55">
        <w:rPr>
          <w:rFonts w:ascii="Times New Roman" w:hAnsi="Times New Roman" w:cs="Times New Roman"/>
          <w:i/>
          <w:lang w:val="en-US"/>
        </w:rPr>
        <w:t>r</w:t>
      </w:r>
      <w:r w:rsidR="00841F67" w:rsidRPr="00D10C55">
        <w:rPr>
          <w:rFonts w:ascii="Times New Roman" w:hAnsi="Times New Roman" w:cs="Times New Roman"/>
          <w:vertAlign w:val="subscript"/>
        </w:rPr>
        <w:t>1</w:t>
      </w:r>
      <w:r w:rsidR="00841F67" w:rsidRPr="00D10C55">
        <w:rPr>
          <w:rFonts w:ascii="Times New Roman" w:hAnsi="Times New Roman" w:cs="Times New Roman"/>
        </w:rPr>
        <w:t>,…,</w:t>
      </w:r>
      <w:proofErr w:type="spellStart"/>
      <w:r w:rsidR="00841F67" w:rsidRPr="00D10C55">
        <w:rPr>
          <w:rFonts w:ascii="Times New Roman" w:hAnsi="Times New Roman" w:cs="Times New Roman"/>
          <w:i/>
          <w:lang w:val="en-US"/>
        </w:rPr>
        <w:t>r</w:t>
      </w:r>
      <w:r w:rsidR="00841F67" w:rsidRPr="00D10C55">
        <w:rPr>
          <w:rFonts w:ascii="Times New Roman" w:hAnsi="Times New Roman" w:cs="Times New Roman"/>
          <w:i/>
          <w:vertAlign w:val="subscript"/>
          <w:lang w:val="en-US"/>
        </w:rPr>
        <w:t>p</w:t>
      </w:r>
      <w:proofErr w:type="spellEnd"/>
      <w:r w:rsidR="00841F67" w:rsidRPr="00D10C55">
        <w:rPr>
          <w:rFonts w:ascii="Times New Roman" w:hAnsi="Times New Roman" w:cs="Times New Roman"/>
        </w:rPr>
        <w:t xml:space="preserve">). </w:t>
      </w:r>
      <w:r w:rsidR="003D00E1" w:rsidRPr="00D10C55">
        <w:rPr>
          <w:rFonts w:ascii="Times New Roman" w:hAnsi="Times New Roman" w:cs="Times New Roman"/>
        </w:rPr>
        <w:t>С учётом такого обозначения п</w:t>
      </w:r>
      <w:r w:rsidR="00841F67" w:rsidRPr="00D10C55">
        <w:rPr>
          <w:rFonts w:ascii="Times New Roman" w:hAnsi="Times New Roman" w:cs="Times New Roman"/>
        </w:rPr>
        <w:t>роизвольный допустимый</w:t>
      </w:r>
      <w:r w:rsidR="002921DE" w:rsidRPr="00D10C55">
        <w:rPr>
          <w:rFonts w:ascii="Times New Roman" w:hAnsi="Times New Roman" w:cs="Times New Roman"/>
        </w:rPr>
        <w:t xml:space="preserve"> объект </w:t>
      </w:r>
      <w:r w:rsidR="002921DE" w:rsidRPr="00D10C55">
        <w:rPr>
          <w:rFonts w:ascii="Times New Roman" w:hAnsi="Times New Roman" w:cs="Times New Roman"/>
          <w:i/>
          <w:lang w:val="en-US"/>
        </w:rPr>
        <w:t>S</w:t>
      </w:r>
      <w:r w:rsidR="00841F67" w:rsidRPr="00D10C55">
        <w:rPr>
          <w:rFonts w:ascii="Times New Roman" w:hAnsi="Times New Roman" w:cs="Times New Roman"/>
        </w:rPr>
        <w:t xml:space="preserve"> </w:t>
      </w:r>
      <w:r w:rsidR="002921DE" w:rsidRPr="00D10C55">
        <w:rPr>
          <w:rFonts w:ascii="Times New Roman" w:hAnsi="Times New Roman" w:cs="Times New Roman"/>
        </w:rPr>
        <w:t xml:space="preserve">будет представлен </w:t>
      </w:r>
      <w:r w:rsidR="00841F67" w:rsidRPr="00D10C55">
        <w:rPr>
          <w:rFonts w:ascii="Times New Roman" w:hAnsi="Times New Roman" w:cs="Times New Roman"/>
        </w:rPr>
        <w:t>признаками</w:t>
      </w:r>
      <w:r w:rsidR="002921DE" w:rsidRPr="00D10C55">
        <w:rPr>
          <w:rFonts w:ascii="Times New Roman" w:hAnsi="Times New Roman" w:cs="Times New Roman"/>
        </w:rPr>
        <w:t xml:space="preserve"> из </w:t>
      </w:r>
      <w:r w:rsidR="002921DE" w:rsidRPr="00D10C55">
        <w:rPr>
          <w:rFonts w:ascii="Times New Roman" w:hAnsi="Times New Roman" w:cs="Times New Roman"/>
          <w:i/>
          <w:lang w:val="en-US"/>
        </w:rPr>
        <w:t>T</w:t>
      </w:r>
      <w:r w:rsidR="003B0C42" w:rsidRPr="00D10C55">
        <w:rPr>
          <w:rFonts w:ascii="Times New Roman" w:hAnsi="Times New Roman" w:cs="Times New Roman"/>
          <w:i/>
          <w:lang w:val="en-US"/>
        </w:rPr>
        <w:t>U</w:t>
      </w:r>
      <w:r w:rsidR="002921DE" w:rsidRPr="00D10C55">
        <w:rPr>
          <w:rFonts w:ascii="Times New Roman" w:hAnsi="Times New Roman" w:cs="Times New Roman"/>
          <w:i/>
          <w:lang w:val="en-US"/>
        </w:rPr>
        <w:t>PLAM</w:t>
      </w:r>
      <w:r w:rsidR="002921DE" w:rsidRPr="00D10C55">
        <w:rPr>
          <w:rFonts w:ascii="Times New Roman" w:hAnsi="Times New Roman" w:cs="Times New Roman"/>
          <w:i/>
        </w:rPr>
        <w:t xml:space="preserve"> </w:t>
      </w:r>
      <w:r w:rsidR="002921DE" w:rsidRPr="00D10C55">
        <w:rPr>
          <w:rFonts w:ascii="Times New Roman" w:hAnsi="Times New Roman" w:cs="Times New Roman"/>
        </w:rPr>
        <w:t xml:space="preserve">как </w:t>
      </w:r>
      <w:r w:rsidR="002921DE" w:rsidRPr="00D10C55">
        <w:rPr>
          <w:rFonts w:ascii="Times New Roman" w:hAnsi="Times New Roman" w:cs="Times New Roman"/>
          <w:i/>
          <w:lang w:val="en-US"/>
        </w:rPr>
        <w:t>S</w:t>
      </w:r>
      <w:r w:rsidR="002921DE" w:rsidRPr="00D10C55">
        <w:rPr>
          <w:rFonts w:ascii="Times New Roman" w:hAnsi="Times New Roman" w:cs="Times New Roman"/>
        </w:rPr>
        <w:t>=(</w:t>
      </w:r>
      <w:r w:rsidR="002921DE" w:rsidRPr="00D10C55">
        <w:rPr>
          <w:rFonts w:ascii="Times New Roman" w:hAnsi="Times New Roman" w:cs="Times New Roman"/>
          <w:i/>
          <w:lang w:val="en-US"/>
        </w:rPr>
        <w:t>a</w:t>
      </w:r>
      <w:r w:rsidR="002921DE" w:rsidRPr="00D10C55">
        <w:rPr>
          <w:rFonts w:ascii="Times New Roman" w:hAnsi="Times New Roman" w:cs="Times New Roman"/>
          <w:vertAlign w:val="subscript"/>
        </w:rPr>
        <w:t>0</w:t>
      </w:r>
      <w:r w:rsidR="002921DE" w:rsidRPr="00D10C55">
        <w:rPr>
          <w:rFonts w:ascii="Times New Roman" w:hAnsi="Times New Roman" w:cs="Times New Roman"/>
        </w:rPr>
        <w:t>,…,</w:t>
      </w:r>
      <w:r w:rsidR="002921DE" w:rsidRPr="00D10C55">
        <w:rPr>
          <w:rFonts w:ascii="Times New Roman" w:hAnsi="Times New Roman" w:cs="Times New Roman"/>
          <w:i/>
          <w:lang w:val="en-US"/>
        </w:rPr>
        <w:t>a</w:t>
      </w:r>
      <w:r w:rsidR="002921DE" w:rsidRPr="00D10C55">
        <w:rPr>
          <w:rFonts w:ascii="Times New Roman" w:hAnsi="Times New Roman" w:cs="Times New Roman"/>
          <w:i/>
          <w:vertAlign w:val="subscript"/>
          <w:lang w:val="en-US"/>
        </w:rPr>
        <w:t>p</w:t>
      </w:r>
      <w:r w:rsidR="002921DE" w:rsidRPr="00D10C55">
        <w:rPr>
          <w:rFonts w:ascii="Times New Roman" w:hAnsi="Times New Roman" w:cs="Times New Roman"/>
        </w:rPr>
        <w:t>)</w:t>
      </w:r>
      <w:r w:rsidR="003D00E1" w:rsidRPr="00D10C55">
        <w:rPr>
          <w:rFonts w:ascii="Times New Roman" w:hAnsi="Times New Roman" w:cs="Times New Roman"/>
        </w:rPr>
        <w:t>. В описание</w:t>
      </w:r>
      <w:r w:rsidR="003B0C42" w:rsidRPr="00D10C55">
        <w:rPr>
          <w:rFonts w:ascii="Times New Roman" w:hAnsi="Times New Roman" w:cs="Times New Roman"/>
        </w:rPr>
        <w:t xml:space="preserve"> по </w:t>
      </w:r>
      <w:r w:rsidR="003B0C42" w:rsidRPr="00D10C55">
        <w:rPr>
          <w:rFonts w:ascii="Times New Roman" w:hAnsi="Times New Roman" w:cs="Times New Roman"/>
          <w:i/>
          <w:lang w:val="en-US"/>
        </w:rPr>
        <w:t>Y</w:t>
      </w:r>
      <w:r w:rsidR="003B0C42" w:rsidRPr="00D10C55">
        <w:rPr>
          <w:rFonts w:ascii="Times New Roman" w:hAnsi="Times New Roman" w:cs="Times New Roman"/>
        </w:rPr>
        <w:t>(2</w:t>
      </w:r>
      <w:r w:rsidR="003B0C42" w:rsidRPr="00D10C55">
        <w:rPr>
          <w:rFonts w:ascii="Times New Roman" w:hAnsi="Times New Roman" w:cs="Times New Roman"/>
          <w:i/>
          <w:lang w:val="en-US"/>
        </w:rPr>
        <w:t>p</w:t>
      </w:r>
      <w:r w:rsidR="003B0C42" w:rsidRPr="00D10C55">
        <w:rPr>
          <w:rFonts w:ascii="Times New Roman" w:hAnsi="Times New Roman" w:cs="Times New Roman"/>
        </w:rPr>
        <w:t>-1)</w:t>
      </w:r>
      <w:r w:rsidR="003D00E1" w:rsidRPr="00D10C55">
        <w:rPr>
          <w:rFonts w:ascii="Times New Roman" w:hAnsi="Times New Roman" w:cs="Times New Roman"/>
        </w:rPr>
        <w:t xml:space="preserve"> </w:t>
      </w:r>
      <w:r w:rsidR="002921DE" w:rsidRPr="00D10C55">
        <w:rPr>
          <w:rFonts w:ascii="Times New Roman" w:hAnsi="Times New Roman" w:cs="Times New Roman"/>
        </w:rPr>
        <w:t>объект</w:t>
      </w:r>
      <w:r w:rsidR="003D00E1" w:rsidRPr="00D10C55">
        <w:rPr>
          <w:rFonts w:ascii="Times New Roman" w:hAnsi="Times New Roman" w:cs="Times New Roman"/>
        </w:rPr>
        <w:t>а</w:t>
      </w:r>
      <w:r w:rsidR="002921DE" w:rsidRPr="00D10C55">
        <w:rPr>
          <w:rFonts w:ascii="Times New Roman" w:hAnsi="Times New Roman" w:cs="Times New Roman"/>
        </w:rPr>
        <w:t xml:space="preserve"> обучающей выборки </w:t>
      </w:r>
      <w:r w:rsidR="00F1117A" w:rsidRPr="00D10C55">
        <w:rPr>
          <w:rFonts w:ascii="Times New Roman" w:hAnsi="Times New Roman" w:cs="Times New Roman"/>
          <w:i/>
        </w:rPr>
        <w:t>S</w:t>
      </w:r>
      <w:proofErr w:type="spellStart"/>
      <w:r w:rsidR="00F1117A" w:rsidRPr="00D10C55">
        <w:rPr>
          <w:rFonts w:ascii="Times New Roman" w:hAnsi="Times New Roman" w:cs="Times New Roman"/>
          <w:i/>
          <w:vertAlign w:val="subscript"/>
          <w:lang w:val="en-US"/>
        </w:rPr>
        <w:t>i</w:t>
      </w:r>
      <w:proofErr w:type="spellEnd"/>
      <w:r w:rsidR="00F1117A" w:rsidRPr="00D10C55">
        <w:rPr>
          <w:rFonts w:ascii="Cambria Math" w:hAnsi="Cambria Math" w:cs="Cambria Math"/>
        </w:rPr>
        <w:t>∈</w:t>
      </w:r>
      <w:r w:rsidR="00F1117A" w:rsidRPr="00D10C55">
        <w:rPr>
          <w:rFonts w:ascii="Times New Roman" w:hAnsi="Times New Roman" w:cs="Times New Roman"/>
          <w:i/>
        </w:rPr>
        <w:t>E</w:t>
      </w:r>
      <w:r w:rsidR="00F1117A" w:rsidRPr="00D10C55">
        <w:rPr>
          <w:rFonts w:ascii="Times New Roman" w:hAnsi="Times New Roman" w:cs="Times New Roman"/>
          <w:vertAlign w:val="subscript"/>
        </w:rPr>
        <w:t>0</w:t>
      </w:r>
      <w:r w:rsidR="003D00E1" w:rsidRPr="00D10C55">
        <w:rPr>
          <w:rFonts w:ascii="Times New Roman" w:hAnsi="Times New Roman" w:cs="Times New Roman"/>
        </w:rPr>
        <w:t>,</w:t>
      </w:r>
      <w:r w:rsidR="00F1117A" w:rsidRPr="00D10C55">
        <w:rPr>
          <w:rFonts w:ascii="Times New Roman" w:hAnsi="Times New Roman" w:cs="Times New Roman"/>
        </w:rPr>
        <w:t xml:space="preserve"> </w:t>
      </w:r>
      <w:r w:rsidR="00F1117A" w:rsidRPr="00D10C55">
        <w:rPr>
          <w:rFonts w:ascii="Times New Roman" w:hAnsi="Times New Roman" w:cs="Times New Roman"/>
          <w:i/>
        </w:rPr>
        <w:t>S</w:t>
      </w:r>
      <w:proofErr w:type="spellStart"/>
      <w:r w:rsidR="00F1117A" w:rsidRPr="00D10C55">
        <w:rPr>
          <w:rFonts w:ascii="Times New Roman" w:hAnsi="Times New Roman" w:cs="Times New Roman"/>
          <w:i/>
          <w:vertAlign w:val="subscript"/>
          <w:lang w:val="en-US"/>
        </w:rPr>
        <w:t>i</w:t>
      </w:r>
      <w:proofErr w:type="spellEnd"/>
      <w:r w:rsidR="00F1117A" w:rsidRPr="00D10C55">
        <w:rPr>
          <w:rFonts w:ascii="Times New Roman" w:hAnsi="Times New Roman" w:cs="Times New Roman"/>
        </w:rPr>
        <w:t>=(</w:t>
      </w:r>
      <w:r w:rsidR="00F1117A" w:rsidRPr="00D10C55">
        <w:rPr>
          <w:rFonts w:ascii="Times New Roman" w:hAnsi="Times New Roman" w:cs="Times New Roman"/>
          <w:i/>
          <w:lang w:val="en-US"/>
        </w:rPr>
        <w:t>a</w:t>
      </w:r>
      <w:r w:rsidR="00F1117A" w:rsidRPr="00D10C55">
        <w:rPr>
          <w:rFonts w:ascii="Times New Roman" w:hAnsi="Times New Roman" w:cs="Times New Roman"/>
          <w:i/>
          <w:vertAlign w:val="subscript"/>
          <w:lang w:val="en-US"/>
        </w:rPr>
        <w:t>i</w:t>
      </w:r>
      <w:r w:rsidR="00F1117A" w:rsidRPr="00D10C55">
        <w:rPr>
          <w:rFonts w:ascii="Times New Roman" w:hAnsi="Times New Roman" w:cs="Times New Roman"/>
          <w:vertAlign w:val="subscript"/>
        </w:rPr>
        <w:t>0</w:t>
      </w:r>
      <w:r w:rsidR="00F1117A" w:rsidRPr="00D10C55">
        <w:rPr>
          <w:rFonts w:ascii="Times New Roman" w:hAnsi="Times New Roman" w:cs="Times New Roman"/>
        </w:rPr>
        <w:t>,…,</w:t>
      </w:r>
      <w:proofErr w:type="spellStart"/>
      <w:r w:rsidR="00F1117A" w:rsidRPr="00D10C55">
        <w:rPr>
          <w:rFonts w:ascii="Times New Roman" w:hAnsi="Times New Roman" w:cs="Times New Roman"/>
          <w:i/>
          <w:lang w:val="en-US"/>
        </w:rPr>
        <w:t>a</w:t>
      </w:r>
      <w:r w:rsidR="00F1117A" w:rsidRPr="00D10C55">
        <w:rPr>
          <w:rFonts w:ascii="Times New Roman" w:hAnsi="Times New Roman" w:cs="Times New Roman"/>
          <w:i/>
          <w:vertAlign w:val="subscript"/>
          <w:lang w:val="en-US"/>
        </w:rPr>
        <w:t>ip</w:t>
      </w:r>
      <w:proofErr w:type="spellEnd"/>
      <w:r w:rsidR="00F1117A" w:rsidRPr="00D10C55">
        <w:rPr>
          <w:rFonts w:ascii="Times New Roman" w:hAnsi="Times New Roman" w:cs="Times New Roman"/>
        </w:rPr>
        <w:t>,</w:t>
      </w:r>
      <w:r w:rsidR="00F1117A" w:rsidRPr="00D10C55">
        <w:rPr>
          <w:rFonts w:ascii="Times New Roman" w:hAnsi="Times New Roman" w:cs="Times New Roman"/>
          <w:i/>
          <w:lang w:val="en-US"/>
        </w:rPr>
        <w:t>d</w:t>
      </w:r>
      <w:r w:rsidR="00F1117A" w:rsidRPr="00D10C55">
        <w:rPr>
          <w:rFonts w:ascii="Times New Roman" w:hAnsi="Times New Roman" w:cs="Times New Roman"/>
          <w:i/>
          <w:vertAlign w:val="subscript"/>
          <w:lang w:val="en-US"/>
        </w:rPr>
        <w:t>i</w:t>
      </w:r>
      <w:r w:rsidR="00F1117A" w:rsidRPr="00D10C55">
        <w:rPr>
          <w:rFonts w:ascii="Times New Roman" w:hAnsi="Times New Roman" w:cs="Times New Roman"/>
          <w:vertAlign w:val="subscript"/>
        </w:rPr>
        <w:t>1</w:t>
      </w:r>
      <w:r w:rsidR="00F1117A" w:rsidRPr="00D10C55">
        <w:rPr>
          <w:rFonts w:ascii="Times New Roman" w:hAnsi="Times New Roman" w:cs="Times New Roman"/>
        </w:rPr>
        <w:t>,…,</w:t>
      </w:r>
      <w:r w:rsidR="00F1117A" w:rsidRPr="00D10C55">
        <w:rPr>
          <w:rFonts w:ascii="Times New Roman" w:hAnsi="Times New Roman" w:cs="Times New Roman"/>
          <w:i/>
          <w:lang w:val="en-US"/>
        </w:rPr>
        <w:t>d</w:t>
      </w:r>
      <w:r w:rsidR="00F1117A" w:rsidRPr="00D10C55">
        <w:rPr>
          <w:rFonts w:ascii="Times New Roman" w:hAnsi="Times New Roman" w:cs="Times New Roman"/>
          <w:i/>
          <w:vertAlign w:val="subscript"/>
          <w:lang w:val="en-US"/>
        </w:rPr>
        <w:t>ip</w:t>
      </w:r>
      <w:r w:rsidR="00F1117A" w:rsidRPr="00D10C55">
        <w:rPr>
          <w:rFonts w:ascii="Times New Roman" w:hAnsi="Times New Roman" w:cs="Times New Roman"/>
        </w:rPr>
        <w:t>)</w:t>
      </w:r>
      <w:r w:rsidR="003D00E1" w:rsidRPr="00D10C55">
        <w:rPr>
          <w:rFonts w:ascii="Times New Roman" w:hAnsi="Times New Roman" w:cs="Times New Roman"/>
        </w:rPr>
        <w:t xml:space="preserve"> включены дополнительные признаки </w:t>
      </w:r>
      <w:r w:rsidR="003D00E1" w:rsidRPr="00D10C55">
        <w:rPr>
          <w:rFonts w:ascii="Times New Roman" w:hAnsi="Times New Roman" w:cs="Times New Roman"/>
          <w:i/>
          <w:lang w:val="en-US"/>
        </w:rPr>
        <w:t>d</w:t>
      </w:r>
      <w:r w:rsidR="003D00E1" w:rsidRPr="00D10C55">
        <w:rPr>
          <w:rFonts w:ascii="Times New Roman" w:hAnsi="Times New Roman" w:cs="Times New Roman"/>
          <w:i/>
          <w:vertAlign w:val="subscript"/>
          <w:lang w:val="en-US"/>
        </w:rPr>
        <w:t>i</w:t>
      </w:r>
      <w:r w:rsidR="003D00E1" w:rsidRPr="00D10C55">
        <w:rPr>
          <w:rFonts w:ascii="Times New Roman" w:hAnsi="Times New Roman" w:cs="Times New Roman"/>
          <w:vertAlign w:val="subscript"/>
        </w:rPr>
        <w:t>1</w:t>
      </w:r>
      <w:r w:rsidR="003D00E1" w:rsidRPr="00D10C55">
        <w:rPr>
          <w:rFonts w:ascii="Times New Roman" w:hAnsi="Times New Roman" w:cs="Times New Roman"/>
        </w:rPr>
        <w:t>,…,</w:t>
      </w:r>
      <w:r w:rsidR="003D00E1" w:rsidRPr="00D10C55">
        <w:rPr>
          <w:rFonts w:ascii="Times New Roman" w:hAnsi="Times New Roman" w:cs="Times New Roman"/>
          <w:i/>
          <w:lang w:val="en-US"/>
        </w:rPr>
        <w:t>d</w:t>
      </w:r>
      <w:r w:rsidR="003D00E1" w:rsidRPr="00D10C55">
        <w:rPr>
          <w:rFonts w:ascii="Times New Roman" w:hAnsi="Times New Roman" w:cs="Times New Roman"/>
          <w:i/>
          <w:vertAlign w:val="subscript"/>
          <w:lang w:val="en-US"/>
        </w:rPr>
        <w:t>ip</w:t>
      </w:r>
      <w:r w:rsidR="00F1117A" w:rsidRPr="00D10C55">
        <w:rPr>
          <w:rFonts w:ascii="Times New Roman" w:hAnsi="Times New Roman" w:cs="Times New Roman"/>
        </w:rPr>
        <w:t>.</w:t>
      </w:r>
      <w:r w:rsidR="00841F67" w:rsidRPr="00D10C55">
        <w:rPr>
          <w:rFonts w:ascii="Times New Roman" w:hAnsi="Times New Roman" w:cs="Times New Roman"/>
        </w:rPr>
        <w:t xml:space="preserve"> </w:t>
      </w:r>
      <w:r w:rsidR="00F1117A" w:rsidRPr="00D10C55">
        <w:rPr>
          <w:rFonts w:ascii="Times New Roman" w:hAnsi="Times New Roman" w:cs="Times New Roman"/>
        </w:rPr>
        <w:t>Реализация мета</w:t>
      </w:r>
      <w:r w:rsidR="003B0C42" w:rsidRPr="00D10C55">
        <w:rPr>
          <w:rFonts w:ascii="Times New Roman" w:hAnsi="Times New Roman" w:cs="Times New Roman"/>
        </w:rPr>
        <w:t>–</w:t>
      </w:r>
      <w:r w:rsidR="00F1117A" w:rsidRPr="00D10C55">
        <w:rPr>
          <w:rFonts w:ascii="Times New Roman" w:hAnsi="Times New Roman" w:cs="Times New Roman"/>
        </w:rPr>
        <w:t xml:space="preserve">алгоритма по шагам для распознавания объекта </w:t>
      </w:r>
      <w:r w:rsidR="00F1117A" w:rsidRPr="00D10C55">
        <w:rPr>
          <w:rFonts w:ascii="Times New Roman" w:hAnsi="Times New Roman" w:cs="Times New Roman"/>
          <w:i/>
          <w:lang w:val="en-US"/>
        </w:rPr>
        <w:t>S</w:t>
      </w:r>
      <w:r w:rsidR="00F1117A" w:rsidRPr="00D10C55">
        <w:rPr>
          <w:rFonts w:ascii="Times New Roman" w:hAnsi="Times New Roman" w:cs="Times New Roman"/>
        </w:rPr>
        <w:t xml:space="preserve"> будет такой.</w:t>
      </w:r>
    </w:p>
    <w:p w14:paraId="68D2FDEC" w14:textId="77777777" w:rsidR="00B00D15" w:rsidRPr="00D10C55" w:rsidRDefault="00F1117A" w:rsidP="0055155B">
      <w:pPr>
        <w:spacing w:after="0" w:line="240" w:lineRule="auto"/>
        <w:ind w:firstLine="567"/>
        <w:jc w:val="both"/>
        <w:rPr>
          <w:rFonts w:ascii="Times New Roman" w:hAnsi="Times New Roman" w:cs="Times New Roman"/>
          <w:lang w:val="en-US"/>
        </w:rPr>
      </w:pPr>
      <w:r w:rsidRPr="00D10C55">
        <w:rPr>
          <w:rFonts w:ascii="Times New Roman" w:hAnsi="Times New Roman" w:cs="Times New Roman"/>
        </w:rPr>
        <w:t>Шаг</w:t>
      </w:r>
      <w:r w:rsidRPr="00D10C55">
        <w:rPr>
          <w:rFonts w:ascii="Times New Roman" w:hAnsi="Times New Roman" w:cs="Times New Roman"/>
          <w:lang w:val="en-US"/>
        </w:rPr>
        <w:t xml:space="preserve"> 1. </w:t>
      </w:r>
      <w:r w:rsidR="00005BB6" w:rsidRPr="00D10C55">
        <w:rPr>
          <w:rFonts w:ascii="Times New Roman" w:hAnsi="Times New Roman" w:cs="Times New Roman"/>
          <w:i/>
          <w:lang w:val="en-US"/>
        </w:rPr>
        <w:t>B</w:t>
      </w:r>
      <w:r w:rsidR="00005BB6" w:rsidRPr="00D10C55">
        <w:rPr>
          <w:rFonts w:ascii="Times New Roman" w:hAnsi="Times New Roman" w:cs="Times New Roman"/>
          <w:lang w:val="en-US"/>
        </w:rPr>
        <w:t>1(</w:t>
      </w:r>
      <w:r w:rsidR="00005BB6" w:rsidRPr="00D10C55">
        <w:rPr>
          <w:rFonts w:ascii="Times New Roman" w:hAnsi="Times New Roman" w:cs="Times New Roman"/>
          <w:i/>
          <w:lang w:val="en-US"/>
        </w:rPr>
        <w:t>a</w:t>
      </w:r>
      <w:proofErr w:type="gramStart"/>
      <w:r w:rsidR="00005BB6" w:rsidRPr="00D10C55">
        <w:rPr>
          <w:rFonts w:ascii="Times New Roman" w:hAnsi="Times New Roman" w:cs="Times New Roman"/>
          <w:vertAlign w:val="subscript"/>
          <w:lang w:val="en-US"/>
        </w:rPr>
        <w:t>0</w:t>
      </w:r>
      <w:r w:rsidR="00005BB6" w:rsidRPr="00D10C55">
        <w:rPr>
          <w:rFonts w:ascii="Times New Roman" w:hAnsi="Times New Roman" w:cs="Times New Roman"/>
          <w:lang w:val="en-US"/>
        </w:rPr>
        <w:t>)=</w:t>
      </w:r>
      <w:proofErr w:type="gramEnd"/>
      <w:r w:rsidR="00005BB6" w:rsidRPr="00D10C55">
        <w:rPr>
          <w:rFonts w:ascii="Times New Roman" w:hAnsi="Times New Roman" w:cs="Times New Roman"/>
          <w:lang w:val="en-US"/>
        </w:rPr>
        <w:t>{</w:t>
      </w:r>
      <w:r w:rsidR="00005BB6" w:rsidRPr="00D10C55">
        <w:rPr>
          <w:rFonts w:ascii="Times New Roman" w:hAnsi="Times New Roman" w:cs="Times New Roman"/>
          <w:i/>
          <w:lang w:val="en-US"/>
        </w:rPr>
        <w:t>S</w:t>
      </w:r>
      <w:r w:rsidR="00005BB6" w:rsidRPr="00D10C55">
        <w:rPr>
          <w:rFonts w:ascii="Times New Roman" w:hAnsi="Times New Roman" w:cs="Times New Roman"/>
          <w:i/>
          <w:vertAlign w:val="subscript"/>
          <w:lang w:val="en-US"/>
        </w:rPr>
        <w:t>i</w:t>
      </w:r>
      <w:r w:rsidR="00005BB6" w:rsidRPr="00D10C55">
        <w:rPr>
          <w:rFonts w:ascii="Cambria Math" w:hAnsi="Cambria Math" w:cs="Cambria Math"/>
          <w:lang w:val="en-US"/>
        </w:rPr>
        <w:t>∈</w:t>
      </w:r>
      <w:r w:rsidR="00005BB6" w:rsidRPr="00D10C55">
        <w:rPr>
          <w:rFonts w:ascii="Times New Roman" w:hAnsi="Times New Roman" w:cs="Times New Roman"/>
          <w:i/>
          <w:lang w:val="en-US"/>
        </w:rPr>
        <w:t>K</w:t>
      </w:r>
      <w:r w:rsidR="00005BB6" w:rsidRPr="00D10C55">
        <w:rPr>
          <w:rFonts w:ascii="Times New Roman" w:hAnsi="Times New Roman" w:cs="Times New Roman"/>
          <w:vertAlign w:val="subscript"/>
          <w:lang w:val="en-US"/>
        </w:rPr>
        <w:t>1</w:t>
      </w:r>
      <w:r w:rsidR="00005BB6" w:rsidRPr="00D10C55">
        <w:rPr>
          <w:rFonts w:ascii="Times New Roman" w:hAnsi="Times New Roman" w:cs="Times New Roman"/>
          <w:lang w:val="en-US"/>
        </w:rPr>
        <w:t>|</w:t>
      </w:r>
      <w:r w:rsidR="00005BB6" w:rsidRPr="00D10C55">
        <w:rPr>
          <w:rFonts w:ascii="Times New Roman" w:hAnsi="Times New Roman" w:cs="Times New Roman"/>
          <w:i/>
          <w:lang w:val="en-US"/>
        </w:rPr>
        <w:t xml:space="preserve"> a</w:t>
      </w:r>
      <w:r w:rsidR="00005BB6" w:rsidRPr="00D10C55">
        <w:rPr>
          <w:rFonts w:ascii="Times New Roman" w:hAnsi="Times New Roman" w:cs="Times New Roman"/>
          <w:vertAlign w:val="subscript"/>
          <w:lang w:val="en-US"/>
        </w:rPr>
        <w:t>0</w:t>
      </w:r>
      <w:r w:rsidR="00005BB6" w:rsidRPr="00D10C55">
        <w:rPr>
          <w:rFonts w:ascii="Times New Roman" w:hAnsi="Times New Roman" w:cs="Times New Roman"/>
          <w:lang w:val="en-US"/>
        </w:rPr>
        <w:t xml:space="preserve"> =</w:t>
      </w:r>
      <w:r w:rsidR="00005BB6" w:rsidRPr="00D10C55">
        <w:rPr>
          <w:rFonts w:ascii="Times New Roman" w:hAnsi="Times New Roman" w:cs="Times New Roman"/>
          <w:i/>
          <w:lang w:val="en-US"/>
        </w:rPr>
        <w:t xml:space="preserve"> a</w:t>
      </w:r>
      <w:r w:rsidR="00005BB6" w:rsidRPr="00D10C55">
        <w:rPr>
          <w:rFonts w:ascii="Times New Roman" w:hAnsi="Times New Roman" w:cs="Times New Roman"/>
          <w:i/>
          <w:vertAlign w:val="subscript"/>
          <w:lang w:val="en-US"/>
        </w:rPr>
        <w:t>i</w:t>
      </w:r>
      <w:r w:rsidR="00005BB6" w:rsidRPr="00D10C55">
        <w:rPr>
          <w:rFonts w:ascii="Times New Roman" w:hAnsi="Times New Roman" w:cs="Times New Roman"/>
          <w:vertAlign w:val="subscript"/>
          <w:lang w:val="en-US"/>
        </w:rPr>
        <w:t>0</w:t>
      </w:r>
      <w:r w:rsidR="00005BB6" w:rsidRPr="00D10C55">
        <w:rPr>
          <w:rFonts w:ascii="Times New Roman" w:hAnsi="Times New Roman" w:cs="Times New Roman"/>
          <w:lang w:val="en-US"/>
        </w:rPr>
        <w:t xml:space="preserve">}, </w:t>
      </w:r>
      <w:r w:rsidR="00005BB6" w:rsidRPr="00D10C55">
        <w:rPr>
          <w:rFonts w:ascii="Times New Roman" w:hAnsi="Times New Roman" w:cs="Times New Roman"/>
          <w:i/>
          <w:lang w:val="en-US"/>
        </w:rPr>
        <w:t>B</w:t>
      </w:r>
      <w:r w:rsidR="00005BB6" w:rsidRPr="00D10C55">
        <w:rPr>
          <w:rFonts w:ascii="Times New Roman" w:hAnsi="Times New Roman" w:cs="Times New Roman"/>
          <w:lang w:val="en-US"/>
        </w:rPr>
        <w:t>2(</w:t>
      </w:r>
      <w:r w:rsidR="00005BB6" w:rsidRPr="00D10C55">
        <w:rPr>
          <w:rFonts w:ascii="Times New Roman" w:hAnsi="Times New Roman" w:cs="Times New Roman"/>
          <w:i/>
          <w:lang w:val="en-US"/>
        </w:rPr>
        <w:t>a</w:t>
      </w:r>
      <w:r w:rsidR="00005BB6" w:rsidRPr="00D10C55">
        <w:rPr>
          <w:rFonts w:ascii="Times New Roman" w:hAnsi="Times New Roman" w:cs="Times New Roman"/>
          <w:vertAlign w:val="subscript"/>
          <w:lang w:val="en-US"/>
        </w:rPr>
        <w:t>0</w:t>
      </w:r>
      <w:r w:rsidR="00005BB6" w:rsidRPr="00D10C55">
        <w:rPr>
          <w:rFonts w:ascii="Times New Roman" w:hAnsi="Times New Roman" w:cs="Times New Roman"/>
          <w:lang w:val="en-US"/>
        </w:rPr>
        <w:t>)={</w:t>
      </w:r>
      <w:r w:rsidR="00005BB6" w:rsidRPr="00D10C55">
        <w:rPr>
          <w:rFonts w:ascii="Times New Roman" w:hAnsi="Times New Roman" w:cs="Times New Roman"/>
          <w:i/>
          <w:lang w:val="en-US"/>
        </w:rPr>
        <w:t>S</w:t>
      </w:r>
      <w:r w:rsidR="00005BB6" w:rsidRPr="00D10C55">
        <w:rPr>
          <w:rFonts w:ascii="Times New Roman" w:hAnsi="Times New Roman" w:cs="Times New Roman"/>
          <w:i/>
          <w:vertAlign w:val="subscript"/>
          <w:lang w:val="en-US"/>
        </w:rPr>
        <w:t>i</w:t>
      </w:r>
      <w:r w:rsidR="00005BB6" w:rsidRPr="00D10C55">
        <w:rPr>
          <w:rFonts w:ascii="Cambria Math" w:hAnsi="Cambria Math" w:cs="Cambria Math"/>
          <w:lang w:val="en-US"/>
        </w:rPr>
        <w:t>∈</w:t>
      </w:r>
      <w:r w:rsidR="00005BB6" w:rsidRPr="00D10C55">
        <w:rPr>
          <w:rFonts w:ascii="Times New Roman" w:hAnsi="Times New Roman" w:cs="Times New Roman"/>
          <w:i/>
          <w:lang w:val="en-US"/>
        </w:rPr>
        <w:t>K</w:t>
      </w:r>
      <w:r w:rsidR="00005BB6" w:rsidRPr="00D10C55">
        <w:rPr>
          <w:rFonts w:ascii="Times New Roman" w:hAnsi="Times New Roman" w:cs="Times New Roman"/>
          <w:vertAlign w:val="subscript"/>
          <w:lang w:val="en-US"/>
        </w:rPr>
        <w:t>2</w:t>
      </w:r>
      <w:r w:rsidR="00005BB6" w:rsidRPr="00D10C55">
        <w:rPr>
          <w:rFonts w:ascii="Times New Roman" w:hAnsi="Times New Roman" w:cs="Times New Roman"/>
          <w:lang w:val="en-US"/>
        </w:rPr>
        <w:t>|</w:t>
      </w:r>
      <w:r w:rsidR="00005BB6" w:rsidRPr="00D10C55">
        <w:rPr>
          <w:rFonts w:ascii="Times New Roman" w:hAnsi="Times New Roman" w:cs="Times New Roman"/>
          <w:i/>
          <w:lang w:val="en-US"/>
        </w:rPr>
        <w:t xml:space="preserve"> a</w:t>
      </w:r>
      <w:r w:rsidR="00005BB6" w:rsidRPr="00D10C55">
        <w:rPr>
          <w:rFonts w:ascii="Times New Roman" w:hAnsi="Times New Roman" w:cs="Times New Roman"/>
          <w:vertAlign w:val="subscript"/>
          <w:lang w:val="en-US"/>
        </w:rPr>
        <w:t>0</w:t>
      </w:r>
      <w:r w:rsidR="00005BB6" w:rsidRPr="00D10C55">
        <w:rPr>
          <w:rFonts w:ascii="Times New Roman" w:hAnsi="Times New Roman" w:cs="Times New Roman"/>
          <w:lang w:val="en-US"/>
        </w:rPr>
        <w:t xml:space="preserve"> =</w:t>
      </w:r>
      <w:r w:rsidR="00005BB6" w:rsidRPr="00D10C55">
        <w:rPr>
          <w:rFonts w:ascii="Times New Roman" w:hAnsi="Times New Roman" w:cs="Times New Roman"/>
          <w:i/>
          <w:lang w:val="en-US"/>
        </w:rPr>
        <w:t xml:space="preserve"> a</w:t>
      </w:r>
      <w:r w:rsidR="00005BB6" w:rsidRPr="00D10C55">
        <w:rPr>
          <w:rFonts w:ascii="Times New Roman" w:hAnsi="Times New Roman" w:cs="Times New Roman"/>
          <w:i/>
          <w:vertAlign w:val="subscript"/>
          <w:lang w:val="en-US"/>
        </w:rPr>
        <w:t>i</w:t>
      </w:r>
      <w:r w:rsidR="00005BB6" w:rsidRPr="00D10C55">
        <w:rPr>
          <w:rFonts w:ascii="Times New Roman" w:hAnsi="Times New Roman" w:cs="Times New Roman"/>
          <w:vertAlign w:val="subscript"/>
          <w:lang w:val="en-US"/>
        </w:rPr>
        <w:t>0</w:t>
      </w:r>
      <w:r w:rsidR="00005BB6" w:rsidRPr="00D10C55">
        <w:rPr>
          <w:rFonts w:ascii="Times New Roman" w:hAnsi="Times New Roman" w:cs="Times New Roman"/>
          <w:lang w:val="en-US"/>
        </w:rPr>
        <w:t xml:space="preserve">}, </w:t>
      </w:r>
      <w:r w:rsidR="00005BB6" w:rsidRPr="00D10C55">
        <w:rPr>
          <w:rFonts w:ascii="Times New Roman" w:hAnsi="Times New Roman" w:cs="Times New Roman"/>
          <w:i/>
          <w:lang w:val="en-US"/>
        </w:rPr>
        <w:t>j</w:t>
      </w:r>
      <w:r w:rsidR="00005BB6" w:rsidRPr="00D10C55">
        <w:rPr>
          <w:rFonts w:ascii="Times New Roman" w:hAnsi="Times New Roman" w:cs="Times New Roman"/>
          <w:lang w:val="en-US"/>
        </w:rPr>
        <w:t>=0</w:t>
      </w:r>
      <w:r w:rsidR="003B0C42" w:rsidRPr="00D10C55">
        <w:rPr>
          <w:rFonts w:ascii="Times New Roman" w:hAnsi="Times New Roman" w:cs="Times New Roman"/>
          <w:lang w:val="en-US"/>
        </w:rPr>
        <w:t>.</w:t>
      </w:r>
      <w:r w:rsidR="00005BB6" w:rsidRPr="00D10C55">
        <w:rPr>
          <w:rFonts w:ascii="Times New Roman" w:hAnsi="Times New Roman" w:cs="Times New Roman"/>
          <w:lang w:val="en-US"/>
        </w:rPr>
        <w:t xml:space="preserve"> </w:t>
      </w:r>
    </w:p>
    <w:p w14:paraId="016444C5" w14:textId="77777777" w:rsidR="00B00D15" w:rsidRPr="00D10C55" w:rsidRDefault="00005BB6" w:rsidP="0055155B">
      <w:pPr>
        <w:spacing w:after="0" w:line="240" w:lineRule="auto"/>
        <w:ind w:firstLine="567"/>
        <w:jc w:val="both"/>
        <w:rPr>
          <w:rFonts w:ascii="Times New Roman" w:hAnsi="Times New Roman" w:cs="Times New Roman"/>
          <w:lang w:val="en-US"/>
        </w:rPr>
      </w:pPr>
      <w:r w:rsidRPr="00D10C55">
        <w:rPr>
          <w:rFonts w:ascii="Times New Roman" w:hAnsi="Times New Roman" w:cs="Times New Roman"/>
        </w:rPr>
        <w:t>Шаг</w:t>
      </w:r>
      <w:r w:rsidRPr="00D10C55">
        <w:rPr>
          <w:rFonts w:ascii="Times New Roman" w:hAnsi="Times New Roman" w:cs="Times New Roman"/>
          <w:lang w:val="en-US"/>
        </w:rPr>
        <w:t xml:space="preserve"> 2. </w:t>
      </w:r>
      <w:r w:rsidRPr="00D10C55">
        <w:rPr>
          <w:rFonts w:ascii="Times New Roman" w:hAnsi="Times New Roman" w:cs="Times New Roman"/>
          <w:i/>
          <w:lang w:val="en-US"/>
        </w:rPr>
        <w:t>j</w:t>
      </w:r>
      <w:r w:rsidRPr="00D10C55">
        <w:rPr>
          <w:rFonts w:ascii="Times New Roman" w:hAnsi="Times New Roman" w:cs="Times New Roman"/>
          <w:lang w:val="en-US"/>
        </w:rPr>
        <w:t>=</w:t>
      </w:r>
      <w:r w:rsidRPr="00D10C55">
        <w:rPr>
          <w:rFonts w:ascii="Times New Roman" w:hAnsi="Times New Roman" w:cs="Times New Roman"/>
          <w:i/>
          <w:lang w:val="en-US"/>
        </w:rPr>
        <w:t>j</w:t>
      </w:r>
      <w:r w:rsidRPr="00D10C55">
        <w:rPr>
          <w:rFonts w:ascii="Times New Roman" w:hAnsi="Times New Roman" w:cs="Times New Roman"/>
          <w:lang w:val="en-US"/>
        </w:rPr>
        <w:t xml:space="preserve">+1. </w:t>
      </w:r>
      <w:r w:rsidR="004A76A5" w:rsidRPr="00D10C55">
        <w:rPr>
          <w:rFonts w:ascii="Times New Roman" w:hAnsi="Times New Roman" w:cs="Times New Roman"/>
          <w:i/>
          <w:lang w:val="en-US"/>
        </w:rPr>
        <w:t>B</w:t>
      </w:r>
      <w:r w:rsidR="004A76A5" w:rsidRPr="00D10C55">
        <w:rPr>
          <w:rFonts w:ascii="Times New Roman" w:hAnsi="Times New Roman" w:cs="Times New Roman"/>
          <w:lang w:val="en-US"/>
        </w:rPr>
        <w:t>1(</w:t>
      </w:r>
      <w:proofErr w:type="spellStart"/>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j</w:t>
      </w:r>
      <w:proofErr w:type="spellEnd"/>
      <w:r w:rsidR="004A76A5" w:rsidRPr="00D10C55">
        <w:rPr>
          <w:rFonts w:ascii="Times New Roman" w:hAnsi="Times New Roman" w:cs="Times New Roman"/>
          <w:lang w:val="en-US"/>
        </w:rPr>
        <w:t>)={</w:t>
      </w:r>
      <w:r w:rsidR="004A76A5" w:rsidRPr="00D10C55">
        <w:rPr>
          <w:rFonts w:ascii="Times New Roman" w:hAnsi="Times New Roman" w:cs="Times New Roman"/>
          <w:i/>
          <w:lang w:val="en-US"/>
        </w:rPr>
        <w:t>S</w:t>
      </w:r>
      <w:r w:rsidR="004A76A5" w:rsidRPr="00D10C55">
        <w:rPr>
          <w:rFonts w:ascii="Times New Roman" w:hAnsi="Times New Roman" w:cs="Times New Roman"/>
          <w:i/>
          <w:vertAlign w:val="subscript"/>
          <w:lang w:val="en-US"/>
        </w:rPr>
        <w:t>i</w:t>
      </w:r>
      <w:r w:rsidR="004A76A5" w:rsidRPr="00D10C55">
        <w:rPr>
          <w:rFonts w:ascii="Cambria Math" w:hAnsi="Cambria Math" w:cs="Cambria Math"/>
          <w:lang w:val="en-US"/>
        </w:rPr>
        <w:t>∈</w:t>
      </w:r>
      <w:r w:rsidR="004A76A5" w:rsidRPr="00D10C55">
        <w:rPr>
          <w:rFonts w:ascii="Times New Roman" w:hAnsi="Times New Roman" w:cs="Times New Roman"/>
          <w:i/>
          <w:lang w:val="en-US"/>
        </w:rPr>
        <w:t>B</w:t>
      </w:r>
      <w:r w:rsidR="004A76A5" w:rsidRPr="00D10C55">
        <w:rPr>
          <w:rFonts w:ascii="Times New Roman" w:hAnsi="Times New Roman" w:cs="Times New Roman"/>
          <w:lang w:val="en-US"/>
        </w:rPr>
        <w:t>1(</w:t>
      </w:r>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j</w:t>
      </w:r>
      <w:r w:rsidR="004A76A5" w:rsidRPr="00D10C55">
        <w:rPr>
          <w:rFonts w:ascii="Times New Roman" w:hAnsi="Times New Roman" w:cs="Times New Roman"/>
          <w:vertAlign w:val="subscript"/>
          <w:lang w:val="en-US"/>
        </w:rPr>
        <w:t>-</w:t>
      </w:r>
      <w:proofErr w:type="gramStart"/>
      <w:r w:rsidR="004A76A5" w:rsidRPr="00D10C55">
        <w:rPr>
          <w:rFonts w:ascii="Times New Roman" w:hAnsi="Times New Roman" w:cs="Times New Roman"/>
          <w:vertAlign w:val="subscript"/>
          <w:lang w:val="en-US"/>
        </w:rPr>
        <w:t>1</w:t>
      </w:r>
      <w:r w:rsidR="004A76A5" w:rsidRPr="00D10C55">
        <w:rPr>
          <w:rFonts w:ascii="Times New Roman" w:hAnsi="Times New Roman" w:cs="Times New Roman"/>
          <w:lang w:val="en-US"/>
        </w:rPr>
        <w:t>)|</w:t>
      </w:r>
      <w:proofErr w:type="gramEnd"/>
      <w:r w:rsidR="004A76A5" w:rsidRPr="00D10C55">
        <w:rPr>
          <w:rFonts w:ascii="Times New Roman" w:hAnsi="Times New Roman" w:cs="Times New Roman"/>
          <w:i/>
          <w:lang w:val="en-US"/>
        </w:rPr>
        <w:t xml:space="preserve"> </w:t>
      </w:r>
      <w:proofErr w:type="spellStart"/>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j</w:t>
      </w:r>
      <w:proofErr w:type="spellEnd"/>
      <w:r w:rsidR="004A76A5" w:rsidRPr="00D10C55">
        <w:rPr>
          <w:rFonts w:ascii="Times New Roman" w:hAnsi="Times New Roman" w:cs="Times New Roman"/>
          <w:lang w:val="en-US"/>
        </w:rPr>
        <w:t xml:space="preserve"> =</w:t>
      </w:r>
      <w:r w:rsidR="004A76A5" w:rsidRPr="00D10C55">
        <w:rPr>
          <w:rFonts w:ascii="Times New Roman" w:hAnsi="Times New Roman" w:cs="Times New Roman"/>
          <w:i/>
          <w:lang w:val="en-US"/>
        </w:rPr>
        <w:t xml:space="preserve"> </w:t>
      </w:r>
      <w:proofErr w:type="spellStart"/>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ij</w:t>
      </w:r>
      <w:proofErr w:type="spellEnd"/>
      <w:r w:rsidR="004A76A5" w:rsidRPr="00D10C55">
        <w:rPr>
          <w:rFonts w:ascii="Times New Roman" w:hAnsi="Times New Roman" w:cs="Times New Roman"/>
          <w:lang w:val="en-US"/>
        </w:rPr>
        <w:t xml:space="preserve">, </w:t>
      </w:r>
      <w:proofErr w:type="spellStart"/>
      <w:r w:rsidR="004A76A5" w:rsidRPr="00D10C55">
        <w:rPr>
          <w:rFonts w:ascii="Times New Roman" w:hAnsi="Times New Roman" w:cs="Times New Roman"/>
          <w:i/>
          <w:lang w:val="en-US"/>
        </w:rPr>
        <w:t>d</w:t>
      </w:r>
      <w:r w:rsidR="004A76A5" w:rsidRPr="00D10C55">
        <w:rPr>
          <w:rFonts w:ascii="Times New Roman" w:hAnsi="Times New Roman" w:cs="Times New Roman"/>
          <w:i/>
          <w:vertAlign w:val="subscript"/>
          <w:lang w:val="en-US"/>
        </w:rPr>
        <w:t>ij</w:t>
      </w:r>
      <w:proofErr w:type="spellEnd"/>
      <w:r w:rsidR="004A76A5" w:rsidRPr="00D10C55">
        <w:rPr>
          <w:rFonts w:ascii="Times New Roman" w:hAnsi="Times New Roman" w:cs="Times New Roman"/>
          <w:lang w:val="en-US"/>
        </w:rPr>
        <w:t xml:space="preserve"> &gt;0}, </w:t>
      </w:r>
      <w:r w:rsidR="004A76A5" w:rsidRPr="00D10C55">
        <w:rPr>
          <w:rFonts w:ascii="Times New Roman" w:hAnsi="Times New Roman" w:cs="Times New Roman"/>
          <w:i/>
          <w:lang w:val="en-US"/>
        </w:rPr>
        <w:t>B</w:t>
      </w:r>
      <w:r w:rsidR="004A76A5" w:rsidRPr="00D10C55">
        <w:rPr>
          <w:rFonts w:ascii="Times New Roman" w:hAnsi="Times New Roman" w:cs="Times New Roman"/>
          <w:lang w:val="en-US"/>
        </w:rPr>
        <w:t>2(</w:t>
      </w:r>
      <w:proofErr w:type="spellStart"/>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j</w:t>
      </w:r>
      <w:proofErr w:type="spellEnd"/>
      <w:r w:rsidR="004A76A5" w:rsidRPr="00D10C55">
        <w:rPr>
          <w:rFonts w:ascii="Times New Roman" w:hAnsi="Times New Roman" w:cs="Times New Roman"/>
          <w:lang w:val="en-US"/>
        </w:rPr>
        <w:t>)={</w:t>
      </w:r>
      <w:r w:rsidR="004A76A5" w:rsidRPr="00D10C55">
        <w:rPr>
          <w:rFonts w:ascii="Times New Roman" w:hAnsi="Times New Roman" w:cs="Times New Roman"/>
          <w:i/>
          <w:lang w:val="en-US"/>
        </w:rPr>
        <w:t>S</w:t>
      </w:r>
      <w:r w:rsidR="004A76A5" w:rsidRPr="00D10C55">
        <w:rPr>
          <w:rFonts w:ascii="Times New Roman" w:hAnsi="Times New Roman" w:cs="Times New Roman"/>
          <w:i/>
          <w:vertAlign w:val="subscript"/>
          <w:lang w:val="en-US"/>
        </w:rPr>
        <w:t>i</w:t>
      </w:r>
      <w:r w:rsidR="004A76A5" w:rsidRPr="00D10C55">
        <w:rPr>
          <w:rFonts w:ascii="Cambria Math" w:hAnsi="Cambria Math" w:cs="Cambria Math"/>
          <w:lang w:val="en-US"/>
        </w:rPr>
        <w:t>∈</w:t>
      </w:r>
      <w:r w:rsidR="004A76A5" w:rsidRPr="00D10C55">
        <w:rPr>
          <w:rFonts w:ascii="Times New Roman" w:hAnsi="Times New Roman" w:cs="Times New Roman"/>
          <w:i/>
          <w:lang w:val="en-US"/>
        </w:rPr>
        <w:t>B</w:t>
      </w:r>
      <w:r w:rsidR="004A76A5" w:rsidRPr="00D10C55">
        <w:rPr>
          <w:rFonts w:ascii="Times New Roman" w:hAnsi="Times New Roman" w:cs="Times New Roman"/>
          <w:lang w:val="en-US"/>
        </w:rPr>
        <w:t>2(</w:t>
      </w:r>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j</w:t>
      </w:r>
      <w:r w:rsidR="004A76A5" w:rsidRPr="00D10C55">
        <w:rPr>
          <w:rFonts w:ascii="Times New Roman" w:hAnsi="Times New Roman" w:cs="Times New Roman"/>
          <w:vertAlign w:val="subscript"/>
          <w:lang w:val="en-US"/>
        </w:rPr>
        <w:t>-1</w:t>
      </w:r>
      <w:r w:rsidR="004A76A5" w:rsidRPr="00D10C55">
        <w:rPr>
          <w:rFonts w:ascii="Times New Roman" w:hAnsi="Times New Roman" w:cs="Times New Roman"/>
          <w:lang w:val="en-US"/>
        </w:rPr>
        <w:t>)|</w:t>
      </w:r>
      <w:r w:rsidR="004A76A5" w:rsidRPr="00D10C55">
        <w:rPr>
          <w:rFonts w:ascii="Times New Roman" w:hAnsi="Times New Roman" w:cs="Times New Roman"/>
          <w:i/>
          <w:lang w:val="en-US"/>
        </w:rPr>
        <w:t xml:space="preserve"> </w:t>
      </w:r>
      <w:proofErr w:type="spellStart"/>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j</w:t>
      </w:r>
      <w:proofErr w:type="spellEnd"/>
      <w:r w:rsidR="004A76A5" w:rsidRPr="00D10C55">
        <w:rPr>
          <w:rFonts w:ascii="Times New Roman" w:hAnsi="Times New Roman" w:cs="Times New Roman"/>
          <w:lang w:val="en-US"/>
        </w:rPr>
        <w:t xml:space="preserve"> =</w:t>
      </w:r>
      <w:r w:rsidR="004A76A5" w:rsidRPr="00D10C55">
        <w:rPr>
          <w:rFonts w:ascii="Times New Roman" w:hAnsi="Times New Roman" w:cs="Times New Roman"/>
          <w:i/>
          <w:lang w:val="en-US"/>
        </w:rPr>
        <w:t xml:space="preserve"> </w:t>
      </w:r>
      <w:proofErr w:type="spellStart"/>
      <w:r w:rsidR="004A76A5" w:rsidRPr="00D10C55">
        <w:rPr>
          <w:rFonts w:ascii="Times New Roman" w:hAnsi="Times New Roman" w:cs="Times New Roman"/>
          <w:i/>
          <w:lang w:val="en-US"/>
        </w:rPr>
        <w:t>a</w:t>
      </w:r>
      <w:r w:rsidR="004A76A5" w:rsidRPr="00D10C55">
        <w:rPr>
          <w:rFonts w:ascii="Times New Roman" w:hAnsi="Times New Roman" w:cs="Times New Roman"/>
          <w:i/>
          <w:vertAlign w:val="subscript"/>
          <w:lang w:val="en-US"/>
        </w:rPr>
        <w:t>ij</w:t>
      </w:r>
      <w:proofErr w:type="spellEnd"/>
      <w:r w:rsidR="004A76A5" w:rsidRPr="00D10C55">
        <w:rPr>
          <w:rFonts w:ascii="Times New Roman" w:hAnsi="Times New Roman" w:cs="Times New Roman"/>
          <w:lang w:val="en-US"/>
        </w:rPr>
        <w:t xml:space="preserve">, </w:t>
      </w:r>
      <w:proofErr w:type="spellStart"/>
      <w:r w:rsidR="004A76A5" w:rsidRPr="00D10C55">
        <w:rPr>
          <w:rFonts w:ascii="Times New Roman" w:hAnsi="Times New Roman" w:cs="Times New Roman"/>
          <w:i/>
          <w:lang w:val="en-US"/>
        </w:rPr>
        <w:t>d</w:t>
      </w:r>
      <w:r w:rsidR="004A76A5" w:rsidRPr="00D10C55">
        <w:rPr>
          <w:rFonts w:ascii="Times New Roman" w:hAnsi="Times New Roman" w:cs="Times New Roman"/>
          <w:i/>
          <w:vertAlign w:val="subscript"/>
          <w:lang w:val="en-US"/>
        </w:rPr>
        <w:t>ij</w:t>
      </w:r>
      <w:proofErr w:type="spellEnd"/>
      <w:r w:rsidR="004A76A5" w:rsidRPr="00D10C55">
        <w:rPr>
          <w:rFonts w:ascii="Times New Roman" w:hAnsi="Times New Roman" w:cs="Times New Roman"/>
          <w:lang w:val="en-US"/>
        </w:rPr>
        <w:t xml:space="preserve"> &lt;0}</w:t>
      </w:r>
      <w:r w:rsidR="003B0C42" w:rsidRPr="00D10C55">
        <w:rPr>
          <w:rFonts w:ascii="Times New Roman" w:hAnsi="Times New Roman" w:cs="Times New Roman"/>
          <w:lang w:val="en-US"/>
        </w:rPr>
        <w:t>.</w:t>
      </w:r>
      <w:r w:rsidR="004A76A5" w:rsidRPr="00D10C55">
        <w:rPr>
          <w:rFonts w:ascii="Times New Roman" w:hAnsi="Times New Roman" w:cs="Times New Roman"/>
          <w:lang w:val="en-US"/>
        </w:rPr>
        <w:t xml:space="preserve">    </w:t>
      </w:r>
    </w:p>
    <w:p w14:paraId="7EAEDA9B" w14:textId="77777777" w:rsidR="00005BB6" w:rsidRPr="00D10C55" w:rsidRDefault="006061E4"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Шаг 3. Если </w:t>
      </w:r>
      <w:r w:rsidRPr="00D10C55">
        <w:rPr>
          <w:rFonts w:ascii="Times New Roman" w:hAnsi="Times New Roman" w:cs="Times New Roman"/>
          <w:i/>
          <w:lang w:val="en-US"/>
        </w:rPr>
        <w:t>j</w:t>
      </w:r>
      <w:r w:rsidRPr="00D10C55">
        <w:rPr>
          <w:rFonts w:ascii="Times New Roman" w:hAnsi="Times New Roman" w:cs="Times New Roman"/>
        </w:rPr>
        <w:t>&lt;</w:t>
      </w:r>
      <w:r w:rsidRPr="00D10C55">
        <w:rPr>
          <w:rFonts w:ascii="Times New Roman" w:hAnsi="Times New Roman" w:cs="Times New Roman"/>
          <w:i/>
          <w:lang w:val="en-US"/>
        </w:rPr>
        <w:t>p</w:t>
      </w:r>
      <w:r w:rsidRPr="00D10C55">
        <w:rPr>
          <w:rFonts w:ascii="Times New Roman" w:hAnsi="Times New Roman" w:cs="Times New Roman"/>
        </w:rPr>
        <w:t xml:space="preserve">, то идти 2. </w:t>
      </w:r>
    </w:p>
    <w:p w14:paraId="1505707C" w14:textId="77777777" w:rsidR="006061E4" w:rsidRPr="00D10C55" w:rsidRDefault="006061E4"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Шаг 4. </w:t>
      </w:r>
      <w:r w:rsidR="007C6772" w:rsidRPr="00D10C55">
        <w:rPr>
          <w:position w:val="-64"/>
        </w:rPr>
        <w:object w:dxaOrig="4060" w:dyaOrig="1400" w14:anchorId="3621A91B">
          <v:shape id="_x0000_i1038" type="#_x0000_t75" style="width:203.4pt;height:69.6pt" o:ole="" fillcolor="window">
            <v:imagedata r:id="rId36" o:title=""/>
          </v:shape>
          <o:OLEObject Type="Embed" ProgID="Equation.DSMT4" ShapeID="_x0000_i1038" DrawAspect="Content" ObjectID="_1836509188" r:id="rId37"/>
        </w:object>
      </w:r>
      <w:r w:rsidR="002D56C0" w:rsidRPr="00D10C55">
        <w:rPr>
          <w:rFonts w:ascii="Times New Roman" w:hAnsi="Times New Roman" w:cs="Times New Roman"/>
        </w:rPr>
        <w:t xml:space="preserve"> </w:t>
      </w:r>
    </w:p>
    <w:p w14:paraId="0CB913F3" w14:textId="77777777" w:rsidR="00E21149" w:rsidRDefault="00E21149" w:rsidP="0055155B">
      <w:pPr>
        <w:spacing w:after="0" w:line="240" w:lineRule="auto"/>
        <w:ind w:firstLine="567"/>
        <w:jc w:val="both"/>
        <w:rPr>
          <w:rFonts w:ascii="Times New Roman" w:hAnsi="Times New Roman" w:cs="Times New Roman"/>
        </w:rPr>
      </w:pPr>
      <w:r>
        <w:rPr>
          <w:rFonts w:ascii="Times New Roman" w:hAnsi="Times New Roman" w:cs="Times New Roman"/>
        </w:rPr>
        <w:t xml:space="preserve">Шаг 5. </w:t>
      </w:r>
      <w:r w:rsidR="00F0062A">
        <w:rPr>
          <w:rFonts w:ascii="Times New Roman" w:hAnsi="Times New Roman" w:cs="Times New Roman"/>
        </w:rPr>
        <w:t>Конец.</w:t>
      </w:r>
    </w:p>
    <w:p w14:paraId="333F0F05" w14:textId="77777777" w:rsidR="00D512A9" w:rsidRPr="00EF4E5A" w:rsidRDefault="00754B62" w:rsidP="0055155B">
      <w:pPr>
        <w:spacing w:after="0" w:line="240" w:lineRule="auto"/>
        <w:ind w:firstLine="567"/>
        <w:jc w:val="center"/>
        <w:rPr>
          <w:rFonts w:ascii="Times New Roman" w:hAnsi="Times New Roman" w:cs="Times New Roman"/>
          <w:i/>
        </w:rPr>
      </w:pPr>
      <w:r w:rsidRPr="008C056E">
        <w:rPr>
          <w:rFonts w:ascii="Times New Roman" w:hAnsi="Times New Roman" w:cs="Times New Roman"/>
          <w:b/>
          <w:i/>
        </w:rPr>
        <w:t>2.2</w:t>
      </w:r>
      <w:r w:rsidR="005169E4" w:rsidRPr="00B02431">
        <w:rPr>
          <w:rFonts w:ascii="Times New Roman" w:hAnsi="Times New Roman" w:cs="Times New Roman"/>
          <w:b/>
          <w:i/>
        </w:rPr>
        <w:t>.</w:t>
      </w:r>
      <w:r w:rsidRPr="008C056E">
        <w:rPr>
          <w:rFonts w:ascii="Times New Roman" w:hAnsi="Times New Roman" w:cs="Times New Roman"/>
          <w:b/>
          <w:i/>
        </w:rPr>
        <w:t xml:space="preserve"> </w:t>
      </w:r>
      <w:r w:rsidR="00D512A9" w:rsidRPr="00EF4E5A">
        <w:rPr>
          <w:rFonts w:ascii="Times New Roman" w:hAnsi="Times New Roman" w:cs="Times New Roman"/>
          <w:b/>
          <w:i/>
        </w:rPr>
        <w:t xml:space="preserve">О </w:t>
      </w:r>
      <w:r w:rsidR="00DA11E0" w:rsidRPr="00EF4E5A">
        <w:rPr>
          <w:rFonts w:ascii="Times New Roman" w:hAnsi="Times New Roman" w:cs="Times New Roman"/>
          <w:b/>
          <w:i/>
        </w:rPr>
        <w:t xml:space="preserve">точности ансамблевых </w:t>
      </w:r>
      <w:r w:rsidR="00D512A9" w:rsidRPr="00EF4E5A">
        <w:rPr>
          <w:rFonts w:ascii="Times New Roman" w:hAnsi="Times New Roman" w:cs="Times New Roman"/>
          <w:b/>
          <w:i/>
        </w:rPr>
        <w:t>алгоритмов</w:t>
      </w:r>
    </w:p>
    <w:p w14:paraId="15300012" w14:textId="77777777" w:rsidR="00866AF5" w:rsidRPr="00D10C55" w:rsidRDefault="00C07B00"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Для </w:t>
      </w:r>
      <w:r w:rsidR="003E280A" w:rsidRPr="00D10C55">
        <w:rPr>
          <w:rFonts w:ascii="Times New Roman" w:hAnsi="Times New Roman" w:cs="Times New Roman"/>
        </w:rPr>
        <w:t>вычисления</w:t>
      </w:r>
      <w:r w:rsidRPr="00D10C55">
        <w:rPr>
          <w:rFonts w:ascii="Times New Roman" w:hAnsi="Times New Roman" w:cs="Times New Roman"/>
        </w:rPr>
        <w:t xml:space="preserve"> точности ансамблевых алгоритмов распознавания методы кросс</w:t>
      </w:r>
      <w:r w:rsidR="007C6772" w:rsidRPr="00D10C55">
        <w:rPr>
          <w:rFonts w:ascii="Times New Roman" w:hAnsi="Times New Roman" w:cs="Times New Roman"/>
        </w:rPr>
        <w:t>-</w:t>
      </w:r>
      <w:r w:rsidRPr="00D10C55">
        <w:rPr>
          <w:rFonts w:ascii="Times New Roman" w:hAnsi="Times New Roman" w:cs="Times New Roman"/>
        </w:rPr>
        <w:t xml:space="preserve">валидации не применимы. Доказательство этого утверждения </w:t>
      </w:r>
      <w:r w:rsidR="003E280A" w:rsidRPr="00D10C55">
        <w:rPr>
          <w:rFonts w:ascii="Times New Roman" w:hAnsi="Times New Roman" w:cs="Times New Roman"/>
        </w:rPr>
        <w:t xml:space="preserve">относительно ансамблевых </w:t>
      </w:r>
      <w:r w:rsidR="0001213A" w:rsidRPr="00D10C55">
        <w:rPr>
          <w:rFonts w:ascii="Times New Roman" w:hAnsi="Times New Roman" w:cs="Times New Roman"/>
        </w:rPr>
        <w:t xml:space="preserve"> алгоритм</w:t>
      </w:r>
      <w:r w:rsidR="003E280A" w:rsidRPr="00D10C55">
        <w:rPr>
          <w:rFonts w:ascii="Times New Roman" w:hAnsi="Times New Roman" w:cs="Times New Roman"/>
        </w:rPr>
        <w:t>ов</w:t>
      </w:r>
      <w:r w:rsidR="0001213A" w:rsidRPr="00D10C55">
        <w:rPr>
          <w:rFonts w:ascii="Times New Roman" w:hAnsi="Times New Roman" w:cs="Times New Roman"/>
        </w:rPr>
        <w:t xml:space="preserve">, </w:t>
      </w:r>
      <w:r w:rsidRPr="00D10C55">
        <w:rPr>
          <w:rFonts w:ascii="Times New Roman" w:hAnsi="Times New Roman" w:cs="Times New Roman"/>
        </w:rPr>
        <w:t>формируемых по методу вычисления обобщённых оценок</w:t>
      </w:r>
      <w:r w:rsidR="0001213A" w:rsidRPr="00D10C55">
        <w:rPr>
          <w:rFonts w:ascii="Times New Roman" w:hAnsi="Times New Roman" w:cs="Times New Roman"/>
        </w:rPr>
        <w:t>, приводится в [</w:t>
      </w:r>
      <w:r w:rsidR="00235EDE" w:rsidRPr="00D10C55">
        <w:rPr>
          <w:rFonts w:ascii="Times New Roman" w:hAnsi="Times New Roman" w:cs="Times New Roman"/>
        </w:rPr>
        <w:t>2</w:t>
      </w:r>
      <w:r w:rsidR="0001213A" w:rsidRPr="00D10C55">
        <w:rPr>
          <w:rFonts w:ascii="Times New Roman" w:hAnsi="Times New Roman" w:cs="Times New Roman"/>
        </w:rPr>
        <w:t>].</w:t>
      </w:r>
      <w:r w:rsidR="003E280A" w:rsidRPr="00D10C55">
        <w:rPr>
          <w:rFonts w:ascii="Times New Roman" w:hAnsi="Times New Roman" w:cs="Times New Roman"/>
        </w:rPr>
        <w:t xml:space="preserve"> Возникла необходимость поиска альтернативных способов оценки точности. Предлагается </w:t>
      </w:r>
      <w:r w:rsidR="00C87F5E" w:rsidRPr="00D10C55">
        <w:rPr>
          <w:rFonts w:ascii="Times New Roman" w:hAnsi="Times New Roman" w:cs="Times New Roman"/>
        </w:rPr>
        <w:t>исслед</w:t>
      </w:r>
      <w:r w:rsidR="003E280A" w:rsidRPr="00D10C55">
        <w:rPr>
          <w:rFonts w:ascii="Times New Roman" w:hAnsi="Times New Roman" w:cs="Times New Roman"/>
        </w:rPr>
        <w:t xml:space="preserve">ование связи </w:t>
      </w:r>
      <w:r w:rsidR="00C87F5E" w:rsidRPr="00D10C55">
        <w:rPr>
          <w:rFonts w:ascii="Times New Roman" w:hAnsi="Times New Roman" w:cs="Times New Roman"/>
        </w:rPr>
        <w:t>между точностью на обучении по базовым алгоритмам и мета</w:t>
      </w:r>
      <w:r w:rsidR="008066B7" w:rsidRPr="00D10C55">
        <w:rPr>
          <w:rFonts w:ascii="Times New Roman" w:hAnsi="Times New Roman" w:cs="Times New Roman"/>
        </w:rPr>
        <w:t>–</w:t>
      </w:r>
      <w:r w:rsidR="00C87F5E" w:rsidRPr="00D10C55">
        <w:rPr>
          <w:rFonts w:ascii="Times New Roman" w:hAnsi="Times New Roman" w:cs="Times New Roman"/>
        </w:rPr>
        <w:t xml:space="preserve">алгоритму. </w:t>
      </w:r>
    </w:p>
    <w:p w14:paraId="6D7F706D" w14:textId="77777777" w:rsidR="00582646" w:rsidRPr="00D10C55" w:rsidRDefault="003E280A"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Для обозначения отношения внутриклассового сходства к межклассовому различию также как в описании </w:t>
      </w:r>
      <w:r w:rsidR="00866AF5" w:rsidRPr="00D10C55">
        <w:rPr>
          <w:rFonts w:ascii="Times New Roman" w:hAnsi="Times New Roman" w:cs="Times New Roman"/>
        </w:rPr>
        <w:t xml:space="preserve">алгоритма иерархической агломеративной группировки будем использовать </w:t>
      </w:r>
      <w:r w:rsidR="00866AF5" w:rsidRPr="00D10C55">
        <w:rPr>
          <w:rFonts w:ascii="Times New Roman" w:hAnsi="Times New Roman" w:cs="Times New Roman"/>
          <w:lang w:val="en-US"/>
        </w:rPr>
        <w:t>θ</w:t>
      </w:r>
      <w:r w:rsidR="00866AF5" w:rsidRPr="00D10C55">
        <w:rPr>
          <w:rFonts w:ascii="Times New Roman" w:hAnsi="Times New Roman" w:cs="Times New Roman"/>
        </w:rPr>
        <w:t>/</w:t>
      </w:r>
      <w:r w:rsidR="00866AF5" w:rsidRPr="00D10C55">
        <w:rPr>
          <w:rFonts w:ascii="Times New Roman" w:hAnsi="Times New Roman" w:cs="Times New Roman"/>
          <w:lang w:val="en-US"/>
        </w:rPr>
        <w:t>γ</w:t>
      </w:r>
      <w:r w:rsidR="00866AF5" w:rsidRPr="00D10C55">
        <w:rPr>
          <w:rFonts w:ascii="Times New Roman" w:hAnsi="Times New Roman" w:cs="Times New Roman"/>
        </w:rPr>
        <w:t xml:space="preserve">. </w:t>
      </w:r>
      <w:r w:rsidR="00EE4744">
        <w:rPr>
          <w:rFonts w:ascii="Times New Roman" w:hAnsi="Times New Roman" w:cs="Times New Roman"/>
        </w:rPr>
        <w:t>Значение данного отношения рассматривается как средство для проверки истинности гипотезы о</w:t>
      </w:r>
      <w:r w:rsidR="007C68AF">
        <w:rPr>
          <w:rFonts w:ascii="Times New Roman" w:hAnsi="Times New Roman" w:cs="Times New Roman"/>
        </w:rPr>
        <w:t xml:space="preserve"> компактности объектов классов на многообрази</w:t>
      </w:r>
      <w:r w:rsidR="00E21149">
        <w:rPr>
          <w:rFonts w:ascii="Times New Roman" w:hAnsi="Times New Roman" w:cs="Times New Roman"/>
        </w:rPr>
        <w:t>и</w:t>
      </w:r>
      <w:r w:rsidR="007C68AF">
        <w:rPr>
          <w:rFonts w:ascii="Times New Roman" w:hAnsi="Times New Roman" w:cs="Times New Roman"/>
        </w:rPr>
        <w:t xml:space="preserve"> латентных признаков. </w:t>
      </w:r>
      <w:r w:rsidR="00866AF5" w:rsidRPr="00D10C55">
        <w:rPr>
          <w:rFonts w:ascii="Times New Roman" w:hAnsi="Times New Roman" w:cs="Times New Roman"/>
        </w:rPr>
        <w:t>Интерес для исследования при</w:t>
      </w:r>
      <w:r w:rsidR="007920E6" w:rsidRPr="00D10C55">
        <w:rPr>
          <w:rFonts w:ascii="Times New Roman" w:hAnsi="Times New Roman" w:cs="Times New Roman"/>
        </w:rPr>
        <w:t xml:space="preserve"> формирования </w:t>
      </w:r>
      <w:r w:rsidR="00582646" w:rsidRPr="00D10C55">
        <w:rPr>
          <w:rFonts w:ascii="Times New Roman" w:hAnsi="Times New Roman" w:cs="Times New Roman"/>
        </w:rPr>
        <w:t>ансамблевых алгоритмов</w:t>
      </w:r>
      <w:r w:rsidR="007920E6" w:rsidRPr="00D10C55">
        <w:rPr>
          <w:rFonts w:ascii="Times New Roman" w:hAnsi="Times New Roman" w:cs="Times New Roman"/>
        </w:rPr>
        <w:t xml:space="preserve">  представляют</w:t>
      </w:r>
      <w:r w:rsidR="00582646" w:rsidRPr="00D10C55">
        <w:rPr>
          <w:rFonts w:ascii="Times New Roman" w:hAnsi="Times New Roman" w:cs="Times New Roman"/>
        </w:rPr>
        <w:t>:</w:t>
      </w:r>
    </w:p>
    <w:p w14:paraId="4D090726" w14:textId="77777777" w:rsidR="009E4557" w:rsidRPr="00D10C55" w:rsidRDefault="00980642"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9E4557" w:rsidRPr="00D10C55">
        <w:rPr>
          <w:rFonts w:ascii="Times New Roman" w:hAnsi="Times New Roman" w:cs="Times New Roman"/>
        </w:rPr>
        <w:t xml:space="preserve"> </w:t>
      </w:r>
      <w:r w:rsidR="007920E6" w:rsidRPr="00D10C55">
        <w:rPr>
          <w:rFonts w:ascii="Times New Roman" w:hAnsi="Times New Roman" w:cs="Times New Roman"/>
        </w:rPr>
        <w:t>размеры</w:t>
      </w:r>
      <w:r w:rsidR="009E4557" w:rsidRPr="00D10C55">
        <w:rPr>
          <w:rFonts w:ascii="Times New Roman" w:hAnsi="Times New Roman" w:cs="Times New Roman"/>
        </w:rPr>
        <w:t xml:space="preserve"> отступ</w:t>
      </w:r>
      <w:r w:rsidR="0001213A" w:rsidRPr="00D10C55">
        <w:rPr>
          <w:rFonts w:ascii="Times New Roman" w:hAnsi="Times New Roman" w:cs="Times New Roman"/>
        </w:rPr>
        <w:t>ов</w:t>
      </w:r>
      <w:r w:rsidR="009E4557" w:rsidRPr="00D10C55">
        <w:rPr>
          <w:rFonts w:ascii="Times New Roman" w:hAnsi="Times New Roman" w:cs="Times New Roman"/>
        </w:rPr>
        <w:t xml:space="preserve"> между классами</w:t>
      </w:r>
      <w:r w:rsidR="007C6772" w:rsidRPr="00D10C55">
        <w:rPr>
          <w:rFonts w:ascii="Times New Roman" w:hAnsi="Times New Roman" w:cs="Times New Roman"/>
        </w:rPr>
        <w:t xml:space="preserve"> в зависимости от параметров мажорирующей функции</w:t>
      </w:r>
      <w:r w:rsidR="009E4557" w:rsidRPr="00D10C55">
        <w:rPr>
          <w:rFonts w:ascii="Times New Roman" w:hAnsi="Times New Roman" w:cs="Times New Roman"/>
        </w:rPr>
        <w:t>;</w:t>
      </w:r>
    </w:p>
    <w:p w14:paraId="6E6418E4" w14:textId="77777777" w:rsidR="009E4557" w:rsidRPr="00D10C55" w:rsidRDefault="00980642"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9E4557" w:rsidRPr="00D10C55">
        <w:rPr>
          <w:rFonts w:ascii="Times New Roman" w:hAnsi="Times New Roman" w:cs="Times New Roman"/>
        </w:rPr>
        <w:t xml:space="preserve"> </w:t>
      </w:r>
      <w:r w:rsidR="00C74618" w:rsidRPr="00D10C55">
        <w:rPr>
          <w:rFonts w:ascii="Times New Roman" w:hAnsi="Times New Roman" w:cs="Times New Roman"/>
        </w:rPr>
        <w:t>наличие (отсутствие)</w:t>
      </w:r>
      <w:r w:rsidR="009E4557" w:rsidRPr="00D10C55">
        <w:rPr>
          <w:rFonts w:ascii="Times New Roman" w:hAnsi="Times New Roman" w:cs="Times New Roman"/>
        </w:rPr>
        <w:t xml:space="preserve"> равномерной сходимости значений </w:t>
      </w:r>
      <w:r w:rsidR="009E4557" w:rsidRPr="00D10C55">
        <w:rPr>
          <w:rFonts w:ascii="Times New Roman" w:hAnsi="Times New Roman" w:cs="Times New Roman"/>
          <w:position w:val="-28"/>
        </w:rPr>
        <w:object w:dxaOrig="960" w:dyaOrig="660" w14:anchorId="44614999">
          <v:shape id="_x0000_i1039" type="#_x0000_t75" style="width:47.4pt;height:30.6pt" o:ole="" fillcolor="window">
            <v:imagedata r:id="rId38" o:title=""/>
          </v:shape>
          <o:OLEObject Type="Embed" ProgID="Equation.DSMT4" ShapeID="_x0000_i1039" DrawAspect="Content" ObjectID="_1836509189" r:id="rId39"/>
        </w:object>
      </w:r>
      <w:r w:rsidR="007920E6" w:rsidRPr="00D10C55">
        <w:rPr>
          <w:rFonts w:ascii="Times New Roman" w:hAnsi="Times New Roman" w:cs="Times New Roman"/>
        </w:rPr>
        <w:t xml:space="preserve"> </w:t>
      </w:r>
      <w:r w:rsidR="00C4404A" w:rsidRPr="00D10C55">
        <w:rPr>
          <w:rFonts w:ascii="Times New Roman" w:hAnsi="Times New Roman" w:cs="Times New Roman"/>
        </w:rPr>
        <w:t>при иерархической агломеративной группировке</w:t>
      </w:r>
      <w:r w:rsidR="009E4557" w:rsidRPr="00D10C55">
        <w:rPr>
          <w:rFonts w:ascii="Times New Roman" w:hAnsi="Times New Roman" w:cs="Times New Roman"/>
        </w:rPr>
        <w:t xml:space="preserve"> по последовательности латентных признаков базовых алгоритмов;</w:t>
      </w:r>
    </w:p>
    <w:p w14:paraId="111BC5BD" w14:textId="77777777" w:rsidR="009E4557" w:rsidRPr="00D10C55" w:rsidRDefault="00980642" w:rsidP="0055155B">
      <w:pPr>
        <w:spacing w:after="0" w:line="240" w:lineRule="auto"/>
        <w:jc w:val="both"/>
        <w:rPr>
          <w:rFonts w:ascii="Times New Roman" w:hAnsi="Times New Roman" w:cs="Times New Roman"/>
        </w:rPr>
      </w:pPr>
      <w:r w:rsidRPr="00D10C55">
        <w:rPr>
          <w:rFonts w:ascii="Times New Roman" w:hAnsi="Times New Roman" w:cs="Times New Roman"/>
        </w:rPr>
        <w:t xml:space="preserve">– </w:t>
      </w:r>
      <w:r w:rsidR="009E4557" w:rsidRPr="00D10C55">
        <w:rPr>
          <w:rFonts w:ascii="Times New Roman" w:hAnsi="Times New Roman" w:cs="Times New Roman"/>
        </w:rPr>
        <w:t>услови</w:t>
      </w:r>
      <w:r w:rsidRPr="00D10C55">
        <w:rPr>
          <w:rFonts w:ascii="Times New Roman" w:hAnsi="Times New Roman" w:cs="Times New Roman"/>
        </w:rPr>
        <w:t>я</w:t>
      </w:r>
      <w:r w:rsidR="009E4557" w:rsidRPr="00D10C55">
        <w:rPr>
          <w:rFonts w:ascii="Times New Roman" w:hAnsi="Times New Roman" w:cs="Times New Roman"/>
        </w:rPr>
        <w:t xml:space="preserve"> отсутствия корректного разделения объектов</w:t>
      </w:r>
      <w:r w:rsidR="00EE2A83" w:rsidRPr="00D10C55">
        <w:rPr>
          <w:rFonts w:ascii="Times New Roman" w:hAnsi="Times New Roman" w:cs="Times New Roman"/>
        </w:rPr>
        <w:t xml:space="preserve"> </w:t>
      </w:r>
      <w:r w:rsidR="009E4557" w:rsidRPr="00D10C55">
        <w:rPr>
          <w:rFonts w:ascii="Times New Roman" w:hAnsi="Times New Roman" w:cs="Times New Roman"/>
        </w:rPr>
        <w:t>обуч</w:t>
      </w:r>
      <w:r w:rsidR="00EE2A83" w:rsidRPr="00D10C55">
        <w:rPr>
          <w:rFonts w:ascii="Times New Roman" w:hAnsi="Times New Roman" w:cs="Times New Roman"/>
        </w:rPr>
        <w:t>ающей выборки</w:t>
      </w:r>
      <w:r w:rsidR="009E4557" w:rsidRPr="00D10C55">
        <w:rPr>
          <w:rFonts w:ascii="Times New Roman" w:hAnsi="Times New Roman" w:cs="Times New Roman"/>
        </w:rPr>
        <w:t xml:space="preserve"> по базовому и мета</w:t>
      </w:r>
      <w:r w:rsidR="008066B7" w:rsidRPr="00D10C55">
        <w:rPr>
          <w:rFonts w:ascii="Times New Roman" w:hAnsi="Times New Roman" w:cs="Times New Roman"/>
        </w:rPr>
        <w:t>–</w:t>
      </w:r>
      <w:r w:rsidR="009E4557" w:rsidRPr="00D10C55">
        <w:rPr>
          <w:rFonts w:ascii="Times New Roman" w:hAnsi="Times New Roman" w:cs="Times New Roman"/>
        </w:rPr>
        <w:t>алгоритму.</w:t>
      </w:r>
    </w:p>
    <w:p w14:paraId="717D8E24" w14:textId="77777777" w:rsidR="009E4557" w:rsidRPr="00D10C55" w:rsidRDefault="009E4557"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ab/>
        <w:t>Результаты исследования свойств сходимости</w:t>
      </w:r>
      <w:r w:rsidR="00C4404A" w:rsidRPr="00D10C55">
        <w:rPr>
          <w:rFonts w:ascii="Times New Roman" w:hAnsi="Times New Roman" w:cs="Times New Roman"/>
        </w:rPr>
        <w:t xml:space="preserve">  </w:t>
      </w:r>
      <w:r w:rsidR="00C4404A" w:rsidRPr="00D10C55">
        <w:rPr>
          <w:rFonts w:ascii="Times New Roman" w:hAnsi="Times New Roman" w:cs="Times New Roman"/>
          <w:position w:val="-28"/>
        </w:rPr>
        <w:object w:dxaOrig="960" w:dyaOrig="660" w14:anchorId="635155C9">
          <v:shape id="_x0000_i1040" type="#_x0000_t75" style="width:47.4pt;height:30.6pt" o:ole="" fillcolor="window">
            <v:imagedata r:id="rId38" o:title=""/>
          </v:shape>
          <o:OLEObject Type="Embed" ProgID="Equation.DSMT4" ShapeID="_x0000_i1040" DrawAspect="Content" ObjectID="_1836509190" r:id="rId40"/>
        </w:object>
      </w:r>
      <w:r w:rsidRPr="00D10C55">
        <w:rPr>
          <w:rFonts w:ascii="Times New Roman" w:hAnsi="Times New Roman" w:cs="Times New Roman"/>
        </w:rPr>
        <w:t xml:space="preserve"> могут быть использованы при:</w:t>
      </w:r>
    </w:p>
    <w:p w14:paraId="78C2FAE7" w14:textId="77777777" w:rsidR="009E4557" w:rsidRPr="00D10C55" w:rsidRDefault="00980642"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9E4557" w:rsidRPr="00D10C55">
        <w:rPr>
          <w:rFonts w:ascii="Times New Roman" w:hAnsi="Times New Roman" w:cs="Times New Roman"/>
        </w:rPr>
        <w:t xml:space="preserve"> выборе параметров мажорирующей функции;</w:t>
      </w:r>
    </w:p>
    <w:p w14:paraId="6B206B9F" w14:textId="77777777" w:rsidR="009E4557" w:rsidRPr="00D10C55" w:rsidRDefault="00980642" w:rsidP="0055155B">
      <w:pPr>
        <w:spacing w:after="0" w:line="240" w:lineRule="auto"/>
        <w:jc w:val="both"/>
        <w:rPr>
          <w:rFonts w:ascii="Times New Roman" w:hAnsi="Times New Roman" w:cs="Times New Roman"/>
        </w:rPr>
      </w:pPr>
      <w:r w:rsidRPr="00D10C55">
        <w:rPr>
          <w:rFonts w:ascii="Times New Roman" w:hAnsi="Times New Roman" w:cs="Times New Roman"/>
        </w:rPr>
        <w:lastRenderedPageBreak/>
        <w:t>–</w:t>
      </w:r>
      <w:r w:rsidR="009E4557" w:rsidRPr="00D10C55">
        <w:rPr>
          <w:rFonts w:ascii="Times New Roman" w:hAnsi="Times New Roman" w:cs="Times New Roman"/>
        </w:rPr>
        <w:t xml:space="preserve"> </w:t>
      </w:r>
      <w:r w:rsidR="00D40E1D" w:rsidRPr="00D10C55">
        <w:rPr>
          <w:rFonts w:ascii="Times New Roman" w:hAnsi="Times New Roman" w:cs="Times New Roman"/>
        </w:rPr>
        <w:t>обосновании сходства точности по базовому и мета</w:t>
      </w:r>
      <w:r w:rsidR="006B6F0F" w:rsidRPr="00D10C55">
        <w:rPr>
          <w:rFonts w:ascii="Times New Roman" w:hAnsi="Times New Roman" w:cs="Times New Roman"/>
        </w:rPr>
        <w:t>–</w:t>
      </w:r>
      <w:r w:rsidR="00D40E1D" w:rsidRPr="00D10C55">
        <w:rPr>
          <w:rFonts w:ascii="Times New Roman" w:hAnsi="Times New Roman" w:cs="Times New Roman"/>
        </w:rPr>
        <w:t>алгоритму.</w:t>
      </w:r>
    </w:p>
    <w:p w14:paraId="55CDAEC4" w14:textId="77777777" w:rsidR="00EE2A83" w:rsidRPr="00D10C55" w:rsidRDefault="00D40E1D"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ab/>
      </w:r>
      <w:r w:rsidR="00C74618" w:rsidRPr="00D10C55">
        <w:rPr>
          <w:rFonts w:ascii="Times New Roman" w:hAnsi="Times New Roman" w:cs="Times New Roman"/>
        </w:rPr>
        <w:t xml:space="preserve">Преобразование значений количественных признаков в градации номинальных увеличивает вероятность </w:t>
      </w:r>
      <w:r w:rsidRPr="00D10C55">
        <w:rPr>
          <w:rFonts w:ascii="Times New Roman" w:hAnsi="Times New Roman" w:cs="Times New Roman"/>
        </w:rPr>
        <w:t>появления совпадающих описаний объектов</w:t>
      </w:r>
      <w:r w:rsidR="00EE2A83" w:rsidRPr="00D10C55">
        <w:rPr>
          <w:rFonts w:ascii="Times New Roman" w:hAnsi="Times New Roman" w:cs="Times New Roman"/>
        </w:rPr>
        <w:t xml:space="preserve"> обучения </w:t>
      </w:r>
      <w:r w:rsidR="00C74618" w:rsidRPr="00D10C55">
        <w:rPr>
          <w:rFonts w:ascii="Times New Roman" w:hAnsi="Times New Roman" w:cs="Times New Roman"/>
        </w:rPr>
        <w:t xml:space="preserve"> из</w:t>
      </w:r>
      <w:r w:rsidRPr="00D10C55">
        <w:rPr>
          <w:rFonts w:ascii="Times New Roman" w:hAnsi="Times New Roman" w:cs="Times New Roman"/>
        </w:rPr>
        <w:t xml:space="preserve"> двух классах. </w:t>
      </w:r>
      <w:r w:rsidR="00EE2A83" w:rsidRPr="00D10C55">
        <w:rPr>
          <w:rFonts w:ascii="Times New Roman" w:hAnsi="Times New Roman" w:cs="Times New Roman"/>
        </w:rPr>
        <w:t>Граница между классами по (3)</w:t>
      </w:r>
      <w:r w:rsidR="001C6B6A" w:rsidRPr="00D10C55">
        <w:rPr>
          <w:rFonts w:ascii="Times New Roman" w:hAnsi="Times New Roman" w:cs="Times New Roman"/>
        </w:rPr>
        <w:t>, используемая для такого преобразования</w:t>
      </w:r>
      <w:r w:rsidR="007668A1" w:rsidRPr="00D10C55">
        <w:rPr>
          <w:rFonts w:ascii="Times New Roman" w:hAnsi="Times New Roman" w:cs="Times New Roman"/>
        </w:rPr>
        <w:t>,</w:t>
      </w:r>
      <w:r w:rsidR="001C6B6A" w:rsidRPr="00D10C55">
        <w:rPr>
          <w:rFonts w:ascii="Times New Roman" w:hAnsi="Times New Roman" w:cs="Times New Roman"/>
        </w:rPr>
        <w:t xml:space="preserve"> </w:t>
      </w:r>
      <w:r w:rsidR="00980642" w:rsidRPr="00D10C55">
        <w:rPr>
          <w:rFonts w:ascii="Times New Roman" w:hAnsi="Times New Roman" w:cs="Times New Roman"/>
        </w:rPr>
        <w:t xml:space="preserve">определяется на основе реальной </w:t>
      </w:r>
      <w:r w:rsidR="001C6B6A" w:rsidRPr="00D10C55">
        <w:rPr>
          <w:rFonts w:ascii="Times New Roman" w:hAnsi="Times New Roman" w:cs="Times New Roman"/>
        </w:rPr>
        <w:t>(не гипотетическ</w:t>
      </w:r>
      <w:r w:rsidR="00980642" w:rsidRPr="00D10C55">
        <w:rPr>
          <w:rFonts w:ascii="Times New Roman" w:hAnsi="Times New Roman" w:cs="Times New Roman"/>
        </w:rPr>
        <w:t>ой</w:t>
      </w:r>
      <w:r w:rsidR="001C6B6A" w:rsidRPr="00D10C55">
        <w:rPr>
          <w:rFonts w:ascii="Times New Roman" w:hAnsi="Times New Roman" w:cs="Times New Roman"/>
        </w:rPr>
        <w:t>) плотност</w:t>
      </w:r>
      <w:r w:rsidR="007E7ECE" w:rsidRPr="00D10C55">
        <w:rPr>
          <w:rFonts w:ascii="Times New Roman" w:hAnsi="Times New Roman" w:cs="Times New Roman"/>
        </w:rPr>
        <w:t>и</w:t>
      </w:r>
      <w:r w:rsidR="001C6B6A" w:rsidRPr="00D10C55">
        <w:rPr>
          <w:rFonts w:ascii="Times New Roman" w:hAnsi="Times New Roman" w:cs="Times New Roman"/>
        </w:rPr>
        <w:t xml:space="preserve"> распределения значений признака. </w:t>
      </w:r>
    </w:p>
    <w:p w14:paraId="4EB686B8" w14:textId="77777777" w:rsidR="007E7ECE" w:rsidRDefault="007E7ECE"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Проблема появления объектов из разных классов с совпадающими описаниями решается за счёт использования мажорирующих функций. С помощью этих функций формируются несовпадающие значения латентных или дополнительных признаков для мета</w:t>
      </w:r>
      <w:r w:rsidR="008066B7" w:rsidRPr="00D10C55">
        <w:rPr>
          <w:rFonts w:ascii="Times New Roman" w:hAnsi="Times New Roman" w:cs="Times New Roman"/>
        </w:rPr>
        <w:t>–</w:t>
      </w:r>
      <w:r w:rsidRPr="00D10C55">
        <w:rPr>
          <w:rFonts w:ascii="Times New Roman" w:hAnsi="Times New Roman" w:cs="Times New Roman"/>
        </w:rPr>
        <w:t>алгоритма. Наличие набора дополнительных признаков уменьшает вероятность отказа от распознавания по мета</w:t>
      </w:r>
      <w:r w:rsidR="008066B7" w:rsidRPr="00D10C55">
        <w:rPr>
          <w:rFonts w:ascii="Times New Roman" w:hAnsi="Times New Roman" w:cs="Times New Roman"/>
        </w:rPr>
        <w:t>–</w:t>
      </w:r>
      <w:r w:rsidRPr="00D10C55">
        <w:rPr>
          <w:rFonts w:ascii="Times New Roman" w:hAnsi="Times New Roman" w:cs="Times New Roman"/>
        </w:rPr>
        <w:t xml:space="preserve">алгоритму. </w:t>
      </w:r>
    </w:p>
    <w:p w14:paraId="4B5B21CD" w14:textId="77777777" w:rsidR="00F0062A" w:rsidRPr="00D10C55" w:rsidRDefault="00F0062A" w:rsidP="0055155B">
      <w:pPr>
        <w:spacing w:after="0" w:line="240" w:lineRule="auto"/>
        <w:ind w:firstLine="567"/>
        <w:jc w:val="both"/>
        <w:rPr>
          <w:rFonts w:ascii="Times New Roman" w:hAnsi="Times New Roman" w:cs="Times New Roman"/>
        </w:rPr>
      </w:pPr>
    </w:p>
    <w:p w14:paraId="022C90F7" w14:textId="77777777" w:rsidR="00DA6AF8" w:rsidRDefault="00754B62" w:rsidP="0055155B">
      <w:pPr>
        <w:pStyle w:val="ListParagraph"/>
        <w:spacing w:after="0" w:line="240" w:lineRule="auto"/>
        <w:jc w:val="center"/>
        <w:rPr>
          <w:rFonts w:ascii="Times New Roman" w:hAnsi="Times New Roman" w:cs="Times New Roman"/>
          <w:b/>
        </w:rPr>
      </w:pPr>
      <w:r w:rsidRPr="00AD4395">
        <w:rPr>
          <w:rFonts w:ascii="Times New Roman" w:hAnsi="Times New Roman" w:cs="Times New Roman"/>
          <w:b/>
        </w:rPr>
        <w:t>3.</w:t>
      </w:r>
      <w:r w:rsidR="009C2CDD" w:rsidRPr="00754B62">
        <w:rPr>
          <w:rFonts w:ascii="Times New Roman" w:hAnsi="Times New Roman" w:cs="Times New Roman"/>
          <w:b/>
        </w:rPr>
        <w:t>Вычислительный эксперимент</w:t>
      </w:r>
    </w:p>
    <w:p w14:paraId="02C1FEE5" w14:textId="77777777" w:rsidR="00F0062A" w:rsidRPr="00754B62" w:rsidRDefault="00F0062A" w:rsidP="0055155B">
      <w:pPr>
        <w:pStyle w:val="ListParagraph"/>
        <w:spacing w:after="0" w:line="240" w:lineRule="auto"/>
        <w:jc w:val="center"/>
        <w:rPr>
          <w:rFonts w:ascii="Times New Roman" w:hAnsi="Times New Roman" w:cs="Times New Roman"/>
          <w:b/>
        </w:rPr>
      </w:pPr>
    </w:p>
    <w:p w14:paraId="675C3C48" w14:textId="77777777" w:rsidR="005D0B80" w:rsidRPr="00D10C55" w:rsidRDefault="00CA4559"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Ф</w:t>
      </w:r>
      <w:r w:rsidR="005D0B80" w:rsidRPr="00D10C55">
        <w:rPr>
          <w:rFonts w:ascii="Times New Roman" w:hAnsi="Times New Roman" w:cs="Times New Roman"/>
        </w:rPr>
        <w:t>ормировани</w:t>
      </w:r>
      <w:r w:rsidRPr="00D10C55">
        <w:rPr>
          <w:rFonts w:ascii="Times New Roman" w:hAnsi="Times New Roman" w:cs="Times New Roman"/>
        </w:rPr>
        <w:t>е</w:t>
      </w:r>
      <w:r w:rsidR="007E3877" w:rsidRPr="00D10C55">
        <w:rPr>
          <w:rFonts w:ascii="Times New Roman" w:hAnsi="Times New Roman" w:cs="Times New Roman"/>
        </w:rPr>
        <w:t xml:space="preserve"> ансамблей</w:t>
      </w:r>
      <w:r w:rsidR="005D0B80" w:rsidRPr="00D10C55">
        <w:rPr>
          <w:rFonts w:ascii="Times New Roman" w:hAnsi="Times New Roman" w:cs="Times New Roman"/>
        </w:rPr>
        <w:t xml:space="preserve"> алгоритмов </w:t>
      </w:r>
      <w:r w:rsidR="007E3877" w:rsidRPr="00D10C55">
        <w:rPr>
          <w:rFonts w:ascii="Times New Roman" w:hAnsi="Times New Roman" w:cs="Times New Roman"/>
        </w:rPr>
        <w:t xml:space="preserve">зависит от свойств распределений признаков </w:t>
      </w:r>
      <w:r w:rsidR="004E231A" w:rsidRPr="00D10C55">
        <w:rPr>
          <w:rFonts w:ascii="Times New Roman" w:hAnsi="Times New Roman" w:cs="Times New Roman"/>
        </w:rPr>
        <w:t>в описании прецедентов для обучения. Учёт этих свойств позволяет гибко подстраивать систему выбора как исходных так и дополнительных признаков для мета</w:t>
      </w:r>
      <w:r w:rsidR="003D4731" w:rsidRPr="00D10C55">
        <w:rPr>
          <w:rFonts w:ascii="Times New Roman" w:hAnsi="Times New Roman" w:cs="Times New Roman"/>
        </w:rPr>
        <w:t>–</w:t>
      </w:r>
      <w:r w:rsidR="004E231A" w:rsidRPr="00D10C55">
        <w:rPr>
          <w:rFonts w:ascii="Times New Roman" w:hAnsi="Times New Roman" w:cs="Times New Roman"/>
        </w:rPr>
        <w:t xml:space="preserve">алгоритма. </w:t>
      </w:r>
      <w:r w:rsidR="005D0B80" w:rsidRPr="00D10C55">
        <w:rPr>
          <w:rFonts w:ascii="Times New Roman" w:hAnsi="Times New Roman" w:cs="Times New Roman"/>
        </w:rPr>
        <w:t>В качестве мажорирующей используется сигмоидная функция</w:t>
      </w:r>
      <w:r w:rsidR="002B75D5" w:rsidRPr="00D10C55">
        <w:rPr>
          <w:rFonts w:ascii="Times New Roman" w:hAnsi="Times New Roman" w:cs="Times New Roman"/>
        </w:rPr>
        <w:t xml:space="preserve"> с параметром </w:t>
      </w:r>
      <w:r w:rsidR="002B75D5" w:rsidRPr="00D10C55">
        <w:rPr>
          <w:rFonts w:ascii="Times New Roman" w:hAnsi="Times New Roman" w:cs="Times New Roman"/>
          <w:lang w:val="en-US"/>
        </w:rPr>
        <w:t>α</w:t>
      </w:r>
      <w:r w:rsidR="002B75D5" w:rsidRPr="00D10C55">
        <w:rPr>
          <w:rFonts w:ascii="Cambria Math" w:hAnsi="Cambria Math" w:cs="Cambria Math"/>
        </w:rPr>
        <w:t>∈</w:t>
      </w:r>
      <w:r w:rsidR="002B75D5" w:rsidRPr="00D10C55">
        <w:rPr>
          <w:rFonts w:ascii="Times New Roman" w:hAnsi="Times New Roman" w:cs="Times New Roman"/>
        </w:rPr>
        <w:t>(0;1)</w:t>
      </w:r>
      <w:r w:rsidR="005D0B80" w:rsidRPr="00D10C55">
        <w:rPr>
          <w:rFonts w:ascii="Times New Roman" w:hAnsi="Times New Roman" w:cs="Times New Roman"/>
        </w:rPr>
        <w:t>.</w:t>
      </w:r>
      <w:r w:rsidR="00360BCC">
        <w:rPr>
          <w:rFonts w:ascii="Times New Roman" w:hAnsi="Times New Roman" w:cs="Times New Roman"/>
        </w:rPr>
        <w:t xml:space="preserve"> </w:t>
      </w:r>
      <w:r w:rsidR="00391301">
        <w:rPr>
          <w:rFonts w:ascii="Times New Roman" w:hAnsi="Times New Roman" w:cs="Times New Roman"/>
        </w:rPr>
        <w:t>Применение</w:t>
      </w:r>
      <w:r w:rsidR="00360BCC">
        <w:rPr>
          <w:rFonts w:ascii="Times New Roman" w:hAnsi="Times New Roman" w:cs="Times New Roman"/>
        </w:rPr>
        <w:t xml:space="preserve"> других мажорирующих функций</w:t>
      </w:r>
      <w:r w:rsidR="00E21149">
        <w:rPr>
          <w:rFonts w:ascii="Times New Roman" w:hAnsi="Times New Roman" w:cs="Times New Roman"/>
        </w:rPr>
        <w:t xml:space="preserve"> и их влияние на отступы</w:t>
      </w:r>
      <w:r w:rsidR="00360BCC">
        <w:rPr>
          <w:rFonts w:ascii="Times New Roman" w:hAnsi="Times New Roman" w:cs="Times New Roman"/>
        </w:rPr>
        <w:t xml:space="preserve"> </w:t>
      </w:r>
      <w:r w:rsidR="005247DA">
        <w:rPr>
          <w:rFonts w:ascii="Times New Roman" w:hAnsi="Times New Roman" w:cs="Times New Roman"/>
        </w:rPr>
        <w:t>с целью</w:t>
      </w:r>
      <w:r w:rsidR="00391301">
        <w:rPr>
          <w:rFonts w:ascii="Times New Roman" w:hAnsi="Times New Roman" w:cs="Times New Roman"/>
        </w:rPr>
        <w:t xml:space="preserve"> сравнительного анализа </w:t>
      </w:r>
      <w:r w:rsidR="00360BCC">
        <w:rPr>
          <w:rFonts w:ascii="Times New Roman" w:hAnsi="Times New Roman" w:cs="Times New Roman"/>
        </w:rPr>
        <w:t>в данном исследовании не рассматрива</w:t>
      </w:r>
      <w:r w:rsidR="00391301">
        <w:rPr>
          <w:rFonts w:ascii="Times New Roman" w:hAnsi="Times New Roman" w:cs="Times New Roman"/>
        </w:rPr>
        <w:t>е</w:t>
      </w:r>
      <w:r w:rsidR="009710AD">
        <w:rPr>
          <w:rFonts w:ascii="Times New Roman" w:hAnsi="Times New Roman" w:cs="Times New Roman"/>
        </w:rPr>
        <w:t>т</w:t>
      </w:r>
      <w:r w:rsidR="00360BCC">
        <w:rPr>
          <w:rFonts w:ascii="Times New Roman" w:hAnsi="Times New Roman" w:cs="Times New Roman"/>
        </w:rPr>
        <w:t>ся</w:t>
      </w:r>
      <w:r w:rsidR="00391301">
        <w:rPr>
          <w:rFonts w:ascii="Times New Roman" w:hAnsi="Times New Roman" w:cs="Times New Roman"/>
        </w:rPr>
        <w:t>.</w:t>
      </w:r>
      <w:r w:rsidR="00360BCC">
        <w:rPr>
          <w:rFonts w:ascii="Times New Roman" w:hAnsi="Times New Roman" w:cs="Times New Roman"/>
        </w:rPr>
        <w:t xml:space="preserve"> </w:t>
      </w:r>
      <w:r w:rsidRPr="00D10C55">
        <w:rPr>
          <w:rFonts w:ascii="Times New Roman" w:hAnsi="Times New Roman" w:cs="Times New Roman"/>
        </w:rPr>
        <w:t>Считается, что д</w:t>
      </w:r>
      <w:r w:rsidR="005D0B80" w:rsidRPr="00D10C55">
        <w:rPr>
          <w:rFonts w:ascii="Times New Roman" w:hAnsi="Times New Roman" w:cs="Times New Roman"/>
        </w:rPr>
        <w:t xml:space="preserve">ля количественных признаков произведено преобразование в градации номинальных по (1). В табл. 1 </w:t>
      </w:r>
      <w:r w:rsidR="00F16F00" w:rsidRPr="00D10C55">
        <w:rPr>
          <w:rFonts w:ascii="Times New Roman" w:hAnsi="Times New Roman" w:cs="Times New Roman"/>
        </w:rPr>
        <w:t>представлен пример построения ансамбля при наличии равномерной сходимости</w:t>
      </w:r>
      <w:r w:rsidR="00265200" w:rsidRPr="00D10C55">
        <w:rPr>
          <w:rFonts w:ascii="Times New Roman" w:hAnsi="Times New Roman" w:cs="Times New Roman"/>
        </w:rPr>
        <w:t xml:space="preserve"> </w:t>
      </w:r>
      <w:r w:rsidR="00265200" w:rsidRPr="00D10C55">
        <w:rPr>
          <w:rFonts w:ascii="Times New Roman" w:hAnsi="Times New Roman" w:cs="Times New Roman"/>
          <w:position w:val="-28"/>
        </w:rPr>
        <w:object w:dxaOrig="960" w:dyaOrig="660" w14:anchorId="4254ECBE">
          <v:shape id="_x0000_i1041" type="#_x0000_t75" style="width:47.4pt;height:30.6pt" o:ole="" fillcolor="window">
            <v:imagedata r:id="rId38" o:title=""/>
          </v:shape>
          <o:OLEObject Type="Embed" ProgID="Equation.DSMT4" ShapeID="_x0000_i1041" DrawAspect="Content" ObjectID="_1836509191" r:id="rId41"/>
        </w:object>
      </w:r>
      <w:r w:rsidR="00F16F00" w:rsidRPr="00D10C55">
        <w:rPr>
          <w:rFonts w:ascii="Times New Roman" w:hAnsi="Times New Roman" w:cs="Times New Roman"/>
        </w:rPr>
        <w:t xml:space="preserve"> на данных </w:t>
      </w:r>
      <w:r w:rsidR="00590982" w:rsidRPr="00391301">
        <w:rPr>
          <w:rFonts w:ascii="Times New Roman" w:eastAsia="Times New Roman" w:hAnsi="Times New Roman" w:cs="Times New Roman"/>
          <w:bCs/>
          <w:color w:val="000000"/>
          <w:kern w:val="36"/>
          <w:lang w:val="en-US" w:eastAsia="ru-RU"/>
        </w:rPr>
        <w:t>Molecular</w:t>
      </w:r>
      <w:r w:rsidR="00590982" w:rsidRPr="00391301">
        <w:rPr>
          <w:rFonts w:ascii="Times New Roman" w:eastAsia="Times New Roman" w:hAnsi="Times New Roman" w:cs="Times New Roman"/>
          <w:bCs/>
          <w:color w:val="000000"/>
          <w:kern w:val="36"/>
          <w:lang w:eastAsia="ru-RU"/>
        </w:rPr>
        <w:t>-</w:t>
      </w:r>
      <w:r w:rsidR="00590982" w:rsidRPr="00391301">
        <w:rPr>
          <w:rFonts w:ascii="Times New Roman" w:eastAsia="Times New Roman" w:hAnsi="Times New Roman" w:cs="Times New Roman"/>
          <w:bCs/>
          <w:color w:val="000000"/>
          <w:kern w:val="36"/>
          <w:lang w:val="en-US" w:eastAsia="ru-RU"/>
        </w:rPr>
        <w:t>biology</w:t>
      </w:r>
      <w:r w:rsidR="00F16F00" w:rsidRPr="00D10C55">
        <w:rPr>
          <w:rFonts w:ascii="Times New Roman" w:hAnsi="Times New Roman" w:cs="Times New Roman"/>
        </w:rPr>
        <w:t xml:space="preserve"> [</w:t>
      </w:r>
      <w:r w:rsidR="00590982" w:rsidRPr="00590982">
        <w:rPr>
          <w:rFonts w:ascii="Times New Roman" w:hAnsi="Times New Roman" w:cs="Times New Roman"/>
        </w:rPr>
        <w:t>9</w:t>
      </w:r>
      <w:r w:rsidR="00F16F00" w:rsidRPr="00D10C55">
        <w:rPr>
          <w:rFonts w:ascii="Times New Roman" w:hAnsi="Times New Roman" w:cs="Times New Roman"/>
        </w:rPr>
        <w:t>].</w:t>
      </w:r>
      <w:r w:rsidR="002B75D5" w:rsidRPr="00D10C55">
        <w:rPr>
          <w:rFonts w:ascii="Times New Roman" w:hAnsi="Times New Roman" w:cs="Times New Roman"/>
        </w:rPr>
        <w:t xml:space="preserve"> </w:t>
      </w:r>
      <w:r w:rsidR="000C01FB" w:rsidRPr="00D10C55">
        <w:rPr>
          <w:rFonts w:ascii="Times New Roman" w:hAnsi="Times New Roman" w:cs="Times New Roman"/>
        </w:rPr>
        <w:t>Значение о</w:t>
      </w:r>
      <w:r w:rsidRPr="00D10C55">
        <w:rPr>
          <w:rFonts w:ascii="Times New Roman" w:hAnsi="Times New Roman" w:cs="Times New Roman"/>
        </w:rPr>
        <w:t>тношени</w:t>
      </w:r>
      <w:r w:rsidR="000C01FB" w:rsidRPr="00D10C55">
        <w:rPr>
          <w:rFonts w:ascii="Times New Roman" w:hAnsi="Times New Roman" w:cs="Times New Roman"/>
        </w:rPr>
        <w:t>я</w:t>
      </w:r>
      <w:r w:rsidRPr="00D10C55">
        <w:rPr>
          <w:rFonts w:ascii="Times New Roman" w:hAnsi="Times New Roman" w:cs="Times New Roman"/>
        </w:rPr>
        <w:t xml:space="preserve"> </w:t>
      </w:r>
      <w:r w:rsidRPr="00D10C55">
        <w:rPr>
          <w:rFonts w:ascii="Times New Roman" w:hAnsi="Times New Roman" w:cs="Times New Roman"/>
          <w:lang w:val="en-US"/>
        </w:rPr>
        <w:t>θ</w:t>
      </w:r>
      <w:r w:rsidRPr="00D10C55">
        <w:rPr>
          <w:rFonts w:ascii="Times New Roman" w:hAnsi="Times New Roman" w:cs="Times New Roman"/>
        </w:rPr>
        <w:t>/</w:t>
      </w:r>
      <w:r w:rsidRPr="00D10C55">
        <w:rPr>
          <w:rFonts w:ascii="Times New Roman" w:hAnsi="Times New Roman" w:cs="Times New Roman"/>
          <w:lang w:val="en-US"/>
        </w:rPr>
        <w:t>γ</w:t>
      </w:r>
      <w:r w:rsidRPr="00D10C55">
        <w:rPr>
          <w:rFonts w:ascii="Times New Roman" w:hAnsi="Times New Roman" w:cs="Times New Roman"/>
        </w:rPr>
        <w:t xml:space="preserve"> получено на последнем</w:t>
      </w:r>
      <w:r w:rsidR="00265200" w:rsidRPr="00D10C55">
        <w:rPr>
          <w:rFonts w:ascii="Times New Roman" w:hAnsi="Times New Roman" w:cs="Times New Roman"/>
        </w:rPr>
        <w:t xml:space="preserve"> в последовательности дополнительном признаке, </w:t>
      </w:r>
      <w:r w:rsidR="00E40930" w:rsidRPr="00D10C55">
        <w:rPr>
          <w:rFonts w:ascii="Times New Roman" w:hAnsi="Times New Roman" w:cs="Times New Roman"/>
        </w:rPr>
        <w:t>с</w:t>
      </w:r>
      <w:r w:rsidR="00265200" w:rsidRPr="00D10C55">
        <w:rPr>
          <w:rFonts w:ascii="Times New Roman" w:hAnsi="Times New Roman" w:cs="Times New Roman"/>
        </w:rPr>
        <w:t>формир</w:t>
      </w:r>
      <w:r w:rsidR="00E40930" w:rsidRPr="00D10C55">
        <w:rPr>
          <w:rFonts w:ascii="Times New Roman" w:hAnsi="Times New Roman" w:cs="Times New Roman"/>
        </w:rPr>
        <w:t>ованным</w:t>
      </w:r>
      <w:r w:rsidR="00265200" w:rsidRPr="00D10C55">
        <w:rPr>
          <w:rFonts w:ascii="Times New Roman" w:hAnsi="Times New Roman" w:cs="Times New Roman"/>
        </w:rPr>
        <w:t xml:space="preserve"> </w:t>
      </w:r>
      <w:r w:rsidRPr="00D10C55">
        <w:rPr>
          <w:rFonts w:ascii="Times New Roman" w:hAnsi="Times New Roman" w:cs="Times New Roman"/>
        </w:rPr>
        <w:t>базов</w:t>
      </w:r>
      <w:r w:rsidR="00265200" w:rsidRPr="00D10C55">
        <w:rPr>
          <w:rFonts w:ascii="Times New Roman" w:hAnsi="Times New Roman" w:cs="Times New Roman"/>
        </w:rPr>
        <w:t>ым алгоритмом</w:t>
      </w:r>
      <w:r w:rsidRPr="00D10C55">
        <w:rPr>
          <w:rFonts w:ascii="Times New Roman" w:hAnsi="Times New Roman" w:cs="Times New Roman"/>
        </w:rPr>
        <w:t xml:space="preserve">. </w:t>
      </w:r>
      <w:r w:rsidR="00171CF4" w:rsidRPr="00D10C55">
        <w:rPr>
          <w:rFonts w:ascii="Times New Roman" w:hAnsi="Times New Roman" w:cs="Times New Roman"/>
        </w:rPr>
        <w:t xml:space="preserve">Условием останова процесса формирования было </w:t>
      </w:r>
      <w:r w:rsidR="00466A4D" w:rsidRPr="00D10C55">
        <w:rPr>
          <w:rFonts w:ascii="Times New Roman" w:hAnsi="Times New Roman" w:cs="Times New Roman"/>
          <w:lang w:val="en-US"/>
        </w:rPr>
        <w:t>θ</w:t>
      </w:r>
      <w:r w:rsidR="00466A4D" w:rsidRPr="00D10C55">
        <w:rPr>
          <w:rFonts w:ascii="Times New Roman" w:hAnsi="Times New Roman" w:cs="Times New Roman"/>
        </w:rPr>
        <w:t>/</w:t>
      </w:r>
      <w:r w:rsidR="00466A4D" w:rsidRPr="00D10C55">
        <w:rPr>
          <w:rFonts w:ascii="Times New Roman" w:hAnsi="Times New Roman" w:cs="Times New Roman"/>
          <w:lang w:val="en-US"/>
        </w:rPr>
        <w:t>γ</w:t>
      </w:r>
      <w:r w:rsidR="00466A4D" w:rsidRPr="00D10C55">
        <w:rPr>
          <w:rFonts w:ascii="Times New Roman" w:hAnsi="Times New Roman" w:cs="Times New Roman"/>
        </w:rPr>
        <w:t>&lt;0</w:t>
      </w:r>
      <w:r w:rsidR="00885DAC" w:rsidRPr="00FB5B2F">
        <w:rPr>
          <w:rFonts w:ascii="Times New Roman" w:hAnsi="Times New Roman" w:cs="Times New Roman"/>
        </w:rPr>
        <w:t>,</w:t>
      </w:r>
      <w:r w:rsidR="00466A4D" w:rsidRPr="00D10C55">
        <w:rPr>
          <w:rFonts w:ascii="Times New Roman" w:hAnsi="Times New Roman" w:cs="Times New Roman"/>
        </w:rPr>
        <w:t>1.</w:t>
      </w:r>
      <w:r w:rsidR="00171CF4" w:rsidRPr="00D10C55">
        <w:rPr>
          <w:rFonts w:ascii="Times New Roman" w:hAnsi="Times New Roman" w:cs="Times New Roman"/>
        </w:rPr>
        <w:t xml:space="preserve"> </w:t>
      </w:r>
      <w:r w:rsidR="00CB405A" w:rsidRPr="00D10C55">
        <w:rPr>
          <w:rFonts w:ascii="Times New Roman" w:hAnsi="Times New Roman" w:cs="Times New Roman"/>
        </w:rPr>
        <w:t>В с</w:t>
      </w:r>
      <w:r w:rsidR="00265200" w:rsidRPr="00D10C55">
        <w:rPr>
          <w:rFonts w:ascii="Times New Roman" w:hAnsi="Times New Roman" w:cs="Times New Roman"/>
        </w:rPr>
        <w:t>кобках указана точность по мета</w:t>
      </w:r>
      <w:r w:rsidR="003D4731" w:rsidRPr="00D10C55">
        <w:rPr>
          <w:rFonts w:ascii="Times New Roman" w:hAnsi="Times New Roman" w:cs="Times New Roman"/>
        </w:rPr>
        <w:t>–</w:t>
      </w:r>
      <w:r w:rsidR="00CB405A" w:rsidRPr="00D10C55">
        <w:rPr>
          <w:rFonts w:ascii="Times New Roman" w:hAnsi="Times New Roman" w:cs="Times New Roman"/>
        </w:rPr>
        <w:t>алгоритму.</w:t>
      </w:r>
      <w:r w:rsidR="00F16F00" w:rsidRPr="00D10C55">
        <w:rPr>
          <w:rFonts w:ascii="Times New Roman" w:hAnsi="Times New Roman" w:cs="Times New Roman"/>
        </w:rPr>
        <w:t xml:space="preserve">  </w:t>
      </w:r>
    </w:p>
    <w:p w14:paraId="5881839F" w14:textId="77777777" w:rsidR="000B3F8E" w:rsidRPr="005247DA" w:rsidRDefault="000B3F8E" w:rsidP="0055155B">
      <w:pPr>
        <w:spacing w:after="0" w:line="240" w:lineRule="auto"/>
        <w:ind w:firstLine="567"/>
        <w:jc w:val="right"/>
        <w:rPr>
          <w:rFonts w:ascii="Times New Roman" w:hAnsi="Times New Roman" w:cs="Times New Roman"/>
          <w:sz w:val="20"/>
          <w:szCs w:val="20"/>
        </w:rPr>
      </w:pPr>
      <w:r w:rsidRPr="005247DA">
        <w:rPr>
          <w:rFonts w:ascii="Times New Roman" w:hAnsi="Times New Roman" w:cs="Times New Roman"/>
          <w:color w:val="000000"/>
          <w:sz w:val="20"/>
          <w:szCs w:val="20"/>
        </w:rPr>
        <w:t>Т а б л и ц а  1</w:t>
      </w:r>
    </w:p>
    <w:p w14:paraId="7BA34B6A" w14:textId="77777777" w:rsidR="005D0B80" w:rsidRPr="00B10828" w:rsidRDefault="00CB405A" w:rsidP="0055155B">
      <w:pPr>
        <w:spacing w:after="0" w:line="240" w:lineRule="auto"/>
        <w:ind w:firstLine="567"/>
        <w:jc w:val="center"/>
        <w:rPr>
          <w:rFonts w:ascii="Times New Roman" w:hAnsi="Times New Roman" w:cs="Times New Roman"/>
          <w:sz w:val="20"/>
          <w:szCs w:val="20"/>
        </w:rPr>
      </w:pPr>
      <w:r w:rsidRPr="00B10828">
        <w:rPr>
          <w:rFonts w:ascii="Times New Roman" w:hAnsi="Times New Roman" w:cs="Times New Roman"/>
          <w:sz w:val="20"/>
          <w:szCs w:val="20"/>
        </w:rPr>
        <w:t>Результаты распознавания п</w:t>
      </w:r>
      <w:r w:rsidR="002F2EA3" w:rsidRPr="00B10828">
        <w:rPr>
          <w:rFonts w:ascii="Times New Roman" w:hAnsi="Times New Roman" w:cs="Times New Roman"/>
          <w:sz w:val="20"/>
          <w:szCs w:val="20"/>
        </w:rPr>
        <w:t>ри</w:t>
      </w:r>
      <w:r w:rsidR="00265200" w:rsidRPr="00B10828">
        <w:rPr>
          <w:rFonts w:ascii="Times New Roman" w:hAnsi="Times New Roman" w:cs="Times New Roman"/>
          <w:sz w:val="20"/>
          <w:szCs w:val="20"/>
        </w:rPr>
        <w:t xml:space="preserve"> наличии</w:t>
      </w:r>
      <w:r w:rsidRPr="00B10828">
        <w:rPr>
          <w:rFonts w:ascii="Times New Roman" w:hAnsi="Times New Roman" w:cs="Times New Roman"/>
          <w:sz w:val="20"/>
          <w:szCs w:val="20"/>
        </w:rPr>
        <w:t xml:space="preserve"> равномерной сходимости</w:t>
      </w:r>
    </w:p>
    <w:tbl>
      <w:tblPr>
        <w:tblStyle w:val="TableGrid"/>
        <w:tblW w:w="0" w:type="auto"/>
        <w:tblInd w:w="1054" w:type="dxa"/>
        <w:tblLook w:val="04A0" w:firstRow="1" w:lastRow="0" w:firstColumn="1" w:lastColumn="0" w:noHBand="0" w:noVBand="1"/>
      </w:tblPr>
      <w:tblGrid>
        <w:gridCol w:w="1209"/>
        <w:gridCol w:w="2694"/>
        <w:gridCol w:w="1905"/>
        <w:gridCol w:w="1638"/>
      </w:tblGrid>
      <w:tr w:rsidR="00F16F00" w:rsidRPr="00D10C55" w14:paraId="4E790EF2" w14:textId="77777777" w:rsidTr="005247DA">
        <w:tc>
          <w:tcPr>
            <w:tcW w:w="1209" w:type="dxa"/>
          </w:tcPr>
          <w:p w14:paraId="42912DD9" w14:textId="77777777" w:rsidR="001C6B6A" w:rsidRPr="00B10828" w:rsidRDefault="001C6B6A" w:rsidP="0055155B">
            <w:pPr>
              <w:ind w:firstLine="567"/>
              <w:jc w:val="center"/>
              <w:rPr>
                <w:rFonts w:ascii="Times New Roman" w:hAnsi="Times New Roman" w:cs="Times New Roman"/>
                <w:sz w:val="20"/>
                <w:szCs w:val="20"/>
              </w:rPr>
            </w:pPr>
          </w:p>
          <w:p w14:paraId="5698BFEA" w14:textId="77777777" w:rsidR="00F16F00" w:rsidRPr="00B10828" w:rsidRDefault="00F16F00" w:rsidP="0055155B">
            <w:pPr>
              <w:jc w:val="center"/>
              <w:rPr>
                <w:rFonts w:ascii="Times New Roman" w:hAnsi="Times New Roman" w:cs="Times New Roman"/>
                <w:sz w:val="20"/>
                <w:szCs w:val="20"/>
              </w:rPr>
            </w:pPr>
            <w:r w:rsidRPr="00B10828">
              <w:rPr>
                <w:rFonts w:ascii="Times New Roman" w:hAnsi="Times New Roman" w:cs="Times New Roman"/>
                <w:sz w:val="20"/>
                <w:szCs w:val="20"/>
                <w:lang w:val="en-US"/>
              </w:rPr>
              <w:t>α</w:t>
            </w:r>
            <w:r w:rsidRPr="00B10828">
              <w:rPr>
                <w:rFonts w:ascii="Times New Roman" w:hAnsi="Times New Roman" w:cs="Times New Roman"/>
                <w:sz w:val="20"/>
                <w:szCs w:val="20"/>
              </w:rPr>
              <w:t>=</w:t>
            </w:r>
          </w:p>
        </w:tc>
        <w:tc>
          <w:tcPr>
            <w:tcW w:w="2694" w:type="dxa"/>
          </w:tcPr>
          <w:p w14:paraId="3D0744EE" w14:textId="77777777" w:rsidR="00F16F00" w:rsidRPr="00B10828" w:rsidRDefault="00F16F00"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rPr>
              <w:t>Число дополнительных</w:t>
            </w:r>
            <w:r w:rsidR="005247DA">
              <w:rPr>
                <w:rFonts w:ascii="Times New Roman" w:hAnsi="Times New Roman" w:cs="Times New Roman"/>
                <w:sz w:val="20"/>
                <w:szCs w:val="20"/>
              </w:rPr>
              <w:t xml:space="preserve"> </w:t>
            </w:r>
            <w:r w:rsidR="00B10828" w:rsidRPr="00B10828">
              <w:rPr>
                <w:rFonts w:ascii="Times New Roman" w:hAnsi="Times New Roman" w:cs="Times New Roman"/>
                <w:sz w:val="20"/>
                <w:szCs w:val="20"/>
              </w:rPr>
              <w:t>п</w:t>
            </w:r>
            <w:r w:rsidRPr="00B10828">
              <w:rPr>
                <w:rFonts w:ascii="Times New Roman" w:hAnsi="Times New Roman" w:cs="Times New Roman"/>
                <w:sz w:val="20"/>
                <w:szCs w:val="20"/>
              </w:rPr>
              <w:t>ризнаков</w:t>
            </w:r>
          </w:p>
        </w:tc>
        <w:tc>
          <w:tcPr>
            <w:tcW w:w="1905" w:type="dxa"/>
          </w:tcPr>
          <w:p w14:paraId="5AEC3EE4" w14:textId="77777777" w:rsidR="009D76CB" w:rsidRPr="00B10828" w:rsidRDefault="009D76CB" w:rsidP="0055155B">
            <w:pPr>
              <w:jc w:val="center"/>
              <w:rPr>
                <w:rFonts w:ascii="Times New Roman" w:hAnsi="Times New Roman" w:cs="Times New Roman"/>
                <w:sz w:val="20"/>
                <w:szCs w:val="20"/>
              </w:rPr>
            </w:pPr>
            <w:r w:rsidRPr="00B10828">
              <w:rPr>
                <w:rFonts w:ascii="Times New Roman" w:hAnsi="Times New Roman" w:cs="Times New Roman"/>
                <w:sz w:val="20"/>
                <w:szCs w:val="20"/>
              </w:rPr>
              <w:t>Значение</w:t>
            </w:r>
          </w:p>
          <w:p w14:paraId="3435A844" w14:textId="77777777" w:rsidR="00F16F00" w:rsidRPr="00B10828" w:rsidRDefault="009D76CB" w:rsidP="0055155B">
            <w:pPr>
              <w:ind w:firstLine="175"/>
              <w:jc w:val="center"/>
              <w:rPr>
                <w:rFonts w:ascii="Times New Roman" w:hAnsi="Times New Roman" w:cs="Times New Roman"/>
                <w:sz w:val="20"/>
                <w:szCs w:val="20"/>
              </w:rPr>
            </w:pPr>
            <w:r w:rsidRPr="00B10828">
              <w:rPr>
                <w:rFonts w:ascii="Times New Roman" w:hAnsi="Times New Roman" w:cs="Times New Roman"/>
                <w:sz w:val="20"/>
                <w:szCs w:val="20"/>
              </w:rPr>
              <w:t>о</w:t>
            </w:r>
            <w:r w:rsidR="00F16F00" w:rsidRPr="00B10828">
              <w:rPr>
                <w:rFonts w:ascii="Times New Roman" w:hAnsi="Times New Roman" w:cs="Times New Roman"/>
                <w:sz w:val="20"/>
                <w:szCs w:val="20"/>
              </w:rPr>
              <w:t>тношени</w:t>
            </w:r>
            <w:r w:rsidRPr="00B10828">
              <w:rPr>
                <w:rFonts w:ascii="Times New Roman" w:hAnsi="Times New Roman" w:cs="Times New Roman"/>
                <w:sz w:val="20"/>
                <w:szCs w:val="20"/>
              </w:rPr>
              <w:t>я</w:t>
            </w:r>
            <w:r w:rsidR="00F16F00" w:rsidRPr="00B10828">
              <w:rPr>
                <w:rFonts w:ascii="Times New Roman" w:hAnsi="Times New Roman" w:cs="Times New Roman"/>
                <w:sz w:val="20"/>
                <w:szCs w:val="20"/>
              </w:rPr>
              <w:t xml:space="preserve"> </w:t>
            </w:r>
            <w:r w:rsidR="00F16F00" w:rsidRPr="00B10828">
              <w:rPr>
                <w:rFonts w:ascii="Times New Roman" w:hAnsi="Times New Roman" w:cs="Times New Roman"/>
                <w:sz w:val="20"/>
                <w:szCs w:val="20"/>
                <w:lang w:val="en-US"/>
              </w:rPr>
              <w:t>θ</w:t>
            </w:r>
            <w:r w:rsidR="00F16F00" w:rsidRPr="00B10828">
              <w:rPr>
                <w:rFonts w:ascii="Times New Roman" w:hAnsi="Times New Roman" w:cs="Times New Roman"/>
                <w:sz w:val="20"/>
                <w:szCs w:val="20"/>
              </w:rPr>
              <w:t>/</w:t>
            </w:r>
            <w:r w:rsidR="00F16F00" w:rsidRPr="00B10828">
              <w:rPr>
                <w:rFonts w:ascii="Times New Roman" w:hAnsi="Times New Roman" w:cs="Times New Roman"/>
                <w:sz w:val="20"/>
                <w:szCs w:val="20"/>
                <w:lang w:val="en-US"/>
              </w:rPr>
              <w:t>γ</w:t>
            </w:r>
          </w:p>
        </w:tc>
        <w:tc>
          <w:tcPr>
            <w:tcW w:w="1638" w:type="dxa"/>
          </w:tcPr>
          <w:p w14:paraId="098500B6" w14:textId="77777777" w:rsidR="001C6B6A" w:rsidRPr="00B10828" w:rsidRDefault="00F16F00" w:rsidP="0055155B">
            <w:pPr>
              <w:ind w:right="175"/>
              <w:jc w:val="center"/>
              <w:rPr>
                <w:rFonts w:ascii="Times New Roman" w:hAnsi="Times New Roman" w:cs="Times New Roman"/>
                <w:sz w:val="20"/>
                <w:szCs w:val="20"/>
              </w:rPr>
            </w:pPr>
            <w:r w:rsidRPr="00B10828">
              <w:rPr>
                <w:rFonts w:ascii="Times New Roman" w:hAnsi="Times New Roman" w:cs="Times New Roman"/>
                <w:sz w:val="20"/>
                <w:szCs w:val="20"/>
              </w:rPr>
              <w:t>Точность</w:t>
            </w:r>
            <w:r w:rsidR="005247DA">
              <w:rPr>
                <w:rFonts w:ascii="Times New Roman" w:hAnsi="Times New Roman" w:cs="Times New Roman"/>
                <w:sz w:val="20"/>
                <w:szCs w:val="20"/>
              </w:rPr>
              <w:t xml:space="preserve"> </w:t>
            </w:r>
            <w:r w:rsidR="001C6B6A" w:rsidRPr="00B10828">
              <w:rPr>
                <w:rFonts w:ascii="Times New Roman" w:hAnsi="Times New Roman" w:cs="Times New Roman"/>
                <w:sz w:val="20"/>
                <w:szCs w:val="20"/>
              </w:rPr>
              <w:t>в %</w:t>
            </w:r>
          </w:p>
        </w:tc>
      </w:tr>
      <w:tr w:rsidR="00F16F00" w:rsidRPr="00D10C55" w14:paraId="31CF230F" w14:textId="77777777" w:rsidTr="005247DA">
        <w:tc>
          <w:tcPr>
            <w:tcW w:w="1209" w:type="dxa"/>
          </w:tcPr>
          <w:p w14:paraId="153F4909" w14:textId="77777777" w:rsidR="00F16F00" w:rsidRPr="00B10828" w:rsidRDefault="00CC71AE" w:rsidP="0055155B">
            <w:pPr>
              <w:ind w:firstLine="109"/>
              <w:jc w:val="center"/>
              <w:rPr>
                <w:rFonts w:ascii="Times New Roman" w:hAnsi="Times New Roman" w:cs="Times New Roman"/>
                <w:sz w:val="20"/>
                <w:szCs w:val="20"/>
              </w:rPr>
            </w:pPr>
            <w:r w:rsidRPr="00B10828">
              <w:rPr>
                <w:rFonts w:ascii="Times New Roman" w:hAnsi="Times New Roman" w:cs="Times New Roman"/>
                <w:sz w:val="20"/>
                <w:szCs w:val="20"/>
              </w:rPr>
              <w:t>0</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rPr>
              <w:t>10</w:t>
            </w:r>
          </w:p>
        </w:tc>
        <w:tc>
          <w:tcPr>
            <w:tcW w:w="2694" w:type="dxa"/>
          </w:tcPr>
          <w:p w14:paraId="37E1A00F" w14:textId="77777777" w:rsidR="00F16F00" w:rsidRPr="00B10828" w:rsidRDefault="008E5D38" w:rsidP="0055155B">
            <w:pPr>
              <w:jc w:val="center"/>
              <w:rPr>
                <w:rFonts w:ascii="Times New Roman" w:hAnsi="Times New Roman" w:cs="Times New Roman"/>
                <w:sz w:val="20"/>
                <w:szCs w:val="20"/>
              </w:rPr>
            </w:pPr>
            <w:r w:rsidRPr="00B10828">
              <w:rPr>
                <w:rFonts w:ascii="Times New Roman" w:hAnsi="Times New Roman" w:cs="Times New Roman"/>
                <w:sz w:val="20"/>
                <w:szCs w:val="20"/>
              </w:rPr>
              <w:t>9</w:t>
            </w:r>
          </w:p>
        </w:tc>
        <w:tc>
          <w:tcPr>
            <w:tcW w:w="1905" w:type="dxa"/>
          </w:tcPr>
          <w:p w14:paraId="65C6255B" w14:textId="77777777" w:rsidR="00F16F00" w:rsidRPr="00B10828" w:rsidRDefault="008E5D38" w:rsidP="0055155B">
            <w:pPr>
              <w:ind w:firstLine="33"/>
              <w:jc w:val="center"/>
              <w:rPr>
                <w:rFonts w:ascii="Times New Roman" w:hAnsi="Times New Roman" w:cs="Times New Roman"/>
                <w:sz w:val="20"/>
                <w:szCs w:val="20"/>
              </w:rPr>
            </w:pPr>
            <w:r w:rsidRPr="00B10828">
              <w:rPr>
                <w:rFonts w:ascii="Times New Roman" w:hAnsi="Times New Roman" w:cs="Times New Roman"/>
                <w:sz w:val="20"/>
                <w:szCs w:val="20"/>
              </w:rPr>
              <w:t>0</w:t>
            </w:r>
            <w:r w:rsidR="00885DAC" w:rsidRPr="00B10828">
              <w:rPr>
                <w:rFonts w:ascii="Times New Roman" w:hAnsi="Times New Roman" w:cs="Times New Roman"/>
                <w:sz w:val="20"/>
                <w:szCs w:val="20"/>
                <w:lang w:val="en-US"/>
              </w:rPr>
              <w:t>,</w:t>
            </w:r>
            <w:r w:rsidR="007C68AF">
              <w:rPr>
                <w:rFonts w:ascii="Times New Roman" w:hAnsi="Times New Roman" w:cs="Times New Roman"/>
                <w:sz w:val="20"/>
                <w:szCs w:val="20"/>
              </w:rPr>
              <w:t>0982</w:t>
            </w:r>
          </w:p>
        </w:tc>
        <w:tc>
          <w:tcPr>
            <w:tcW w:w="1638" w:type="dxa"/>
          </w:tcPr>
          <w:p w14:paraId="7D93FFF4" w14:textId="77777777" w:rsidR="00F16F00" w:rsidRPr="00B10828" w:rsidRDefault="001C6B6A" w:rsidP="0055155B">
            <w:pPr>
              <w:jc w:val="center"/>
              <w:rPr>
                <w:rFonts w:ascii="Times New Roman" w:hAnsi="Times New Roman" w:cs="Times New Roman"/>
                <w:sz w:val="20"/>
                <w:szCs w:val="20"/>
              </w:rPr>
            </w:pPr>
            <w:r w:rsidRPr="00B10828">
              <w:rPr>
                <w:rFonts w:ascii="Times New Roman" w:hAnsi="Times New Roman" w:cs="Times New Roman"/>
                <w:sz w:val="20"/>
                <w:szCs w:val="20"/>
              </w:rPr>
              <w:t>100</w:t>
            </w:r>
            <w:r w:rsidR="00CB405A" w:rsidRPr="00B10828">
              <w:rPr>
                <w:rFonts w:ascii="Times New Roman" w:hAnsi="Times New Roman" w:cs="Times New Roman"/>
                <w:sz w:val="20"/>
                <w:szCs w:val="20"/>
              </w:rPr>
              <w:t>(100)</w:t>
            </w:r>
          </w:p>
        </w:tc>
      </w:tr>
      <w:tr w:rsidR="00F16F00" w:rsidRPr="00D10C55" w14:paraId="42C4B415" w14:textId="77777777" w:rsidTr="005247DA">
        <w:tc>
          <w:tcPr>
            <w:tcW w:w="1209" w:type="dxa"/>
          </w:tcPr>
          <w:p w14:paraId="7280D42F" w14:textId="77777777" w:rsidR="00F16F00" w:rsidRPr="00B10828" w:rsidRDefault="00CB405A" w:rsidP="0055155B">
            <w:pPr>
              <w:ind w:firstLine="109"/>
              <w:jc w:val="center"/>
              <w:rPr>
                <w:rFonts w:ascii="Times New Roman" w:hAnsi="Times New Roman" w:cs="Times New Roman"/>
                <w:sz w:val="20"/>
                <w:szCs w:val="20"/>
              </w:rPr>
            </w:pPr>
            <w:r w:rsidRPr="00B10828">
              <w:rPr>
                <w:rFonts w:ascii="Times New Roman" w:hAnsi="Times New Roman" w:cs="Times New Roman"/>
                <w:sz w:val="20"/>
                <w:szCs w:val="20"/>
              </w:rPr>
              <w:t>0</w:t>
            </w:r>
            <w:r w:rsidR="00885DAC" w:rsidRPr="00B10828">
              <w:rPr>
                <w:rFonts w:ascii="Times New Roman" w:hAnsi="Times New Roman" w:cs="Times New Roman"/>
                <w:sz w:val="20"/>
                <w:szCs w:val="20"/>
                <w:lang w:val="en-US"/>
              </w:rPr>
              <w:t>,</w:t>
            </w:r>
            <w:r w:rsidR="008E5D38" w:rsidRPr="00B10828">
              <w:rPr>
                <w:rFonts w:ascii="Times New Roman" w:hAnsi="Times New Roman" w:cs="Times New Roman"/>
                <w:sz w:val="20"/>
                <w:szCs w:val="20"/>
              </w:rPr>
              <w:t>2</w:t>
            </w:r>
            <w:r w:rsidR="00CC71AE" w:rsidRPr="00B10828">
              <w:rPr>
                <w:rFonts w:ascii="Times New Roman" w:hAnsi="Times New Roman" w:cs="Times New Roman"/>
                <w:sz w:val="20"/>
                <w:szCs w:val="20"/>
              </w:rPr>
              <w:t>0</w:t>
            </w:r>
          </w:p>
        </w:tc>
        <w:tc>
          <w:tcPr>
            <w:tcW w:w="2694" w:type="dxa"/>
          </w:tcPr>
          <w:p w14:paraId="5358F1D4" w14:textId="77777777" w:rsidR="00F16F00" w:rsidRPr="00B10828" w:rsidRDefault="008E5D38" w:rsidP="0055155B">
            <w:pPr>
              <w:ind w:firstLine="34"/>
              <w:jc w:val="center"/>
              <w:rPr>
                <w:rFonts w:ascii="Times New Roman" w:hAnsi="Times New Roman" w:cs="Times New Roman"/>
                <w:sz w:val="20"/>
                <w:szCs w:val="20"/>
              </w:rPr>
            </w:pPr>
            <w:r w:rsidRPr="00B10828">
              <w:rPr>
                <w:rFonts w:ascii="Times New Roman" w:hAnsi="Times New Roman" w:cs="Times New Roman"/>
                <w:sz w:val="20"/>
                <w:szCs w:val="20"/>
              </w:rPr>
              <w:t>6</w:t>
            </w:r>
          </w:p>
        </w:tc>
        <w:tc>
          <w:tcPr>
            <w:tcW w:w="1905" w:type="dxa"/>
          </w:tcPr>
          <w:p w14:paraId="16423B71" w14:textId="77777777" w:rsidR="00F16F00" w:rsidRPr="00D87BD3" w:rsidRDefault="008E5D38" w:rsidP="0055155B">
            <w:pPr>
              <w:jc w:val="center"/>
              <w:rPr>
                <w:rFonts w:ascii="Times New Roman" w:hAnsi="Times New Roman" w:cs="Times New Roman"/>
                <w:sz w:val="20"/>
                <w:szCs w:val="20"/>
                <w:lang w:val="en-US"/>
              </w:rPr>
            </w:pPr>
            <w:r w:rsidRPr="00B10828">
              <w:rPr>
                <w:rFonts w:ascii="Times New Roman" w:hAnsi="Times New Roman" w:cs="Times New Roman"/>
                <w:sz w:val="20"/>
                <w:szCs w:val="20"/>
              </w:rPr>
              <w:t>0</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rPr>
              <w:t>088</w:t>
            </w:r>
            <w:r w:rsidR="00D87BD3">
              <w:rPr>
                <w:rFonts w:ascii="Times New Roman" w:hAnsi="Times New Roman" w:cs="Times New Roman"/>
                <w:sz w:val="20"/>
                <w:szCs w:val="20"/>
                <w:lang w:val="en-US"/>
              </w:rPr>
              <w:t>5</w:t>
            </w:r>
          </w:p>
        </w:tc>
        <w:tc>
          <w:tcPr>
            <w:tcW w:w="1638" w:type="dxa"/>
          </w:tcPr>
          <w:p w14:paraId="05EF2756" w14:textId="77777777" w:rsidR="00F16F00" w:rsidRPr="00B10828" w:rsidRDefault="001C6B6A" w:rsidP="0055155B">
            <w:pPr>
              <w:ind w:hanging="29"/>
              <w:jc w:val="center"/>
              <w:rPr>
                <w:rFonts w:ascii="Times New Roman" w:hAnsi="Times New Roman" w:cs="Times New Roman"/>
                <w:sz w:val="20"/>
                <w:szCs w:val="20"/>
              </w:rPr>
            </w:pPr>
            <w:r w:rsidRPr="00B10828">
              <w:rPr>
                <w:rFonts w:ascii="Times New Roman" w:hAnsi="Times New Roman" w:cs="Times New Roman"/>
                <w:sz w:val="20"/>
                <w:szCs w:val="20"/>
              </w:rPr>
              <w:t>100</w:t>
            </w:r>
            <w:r w:rsidR="008E5D38" w:rsidRPr="00B10828">
              <w:rPr>
                <w:rFonts w:ascii="Times New Roman" w:hAnsi="Times New Roman" w:cs="Times New Roman"/>
                <w:sz w:val="20"/>
                <w:szCs w:val="20"/>
              </w:rPr>
              <w:t>(100)</w:t>
            </w:r>
          </w:p>
        </w:tc>
      </w:tr>
      <w:tr w:rsidR="008E5D38" w:rsidRPr="00D10C55" w14:paraId="1622DB61" w14:textId="77777777" w:rsidTr="005247DA">
        <w:tc>
          <w:tcPr>
            <w:tcW w:w="1209" w:type="dxa"/>
          </w:tcPr>
          <w:p w14:paraId="0F3D590E" w14:textId="77777777" w:rsidR="008E5D38" w:rsidRPr="00B10828" w:rsidRDefault="00CC71AE" w:rsidP="0055155B">
            <w:pPr>
              <w:ind w:firstLine="109"/>
              <w:jc w:val="center"/>
              <w:rPr>
                <w:rFonts w:ascii="Times New Roman" w:hAnsi="Times New Roman" w:cs="Times New Roman"/>
                <w:sz w:val="20"/>
                <w:szCs w:val="20"/>
              </w:rPr>
            </w:pPr>
            <w:r w:rsidRPr="00B10828">
              <w:rPr>
                <w:rFonts w:ascii="Times New Roman" w:hAnsi="Times New Roman" w:cs="Times New Roman"/>
                <w:sz w:val="20"/>
                <w:szCs w:val="20"/>
              </w:rPr>
              <w:t>0</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rPr>
              <w:t>30</w:t>
            </w:r>
          </w:p>
        </w:tc>
        <w:tc>
          <w:tcPr>
            <w:tcW w:w="2694" w:type="dxa"/>
          </w:tcPr>
          <w:p w14:paraId="3F8E363E" w14:textId="77777777" w:rsidR="008E5D38" w:rsidRPr="00B10828" w:rsidRDefault="008E5D38" w:rsidP="0055155B">
            <w:pPr>
              <w:jc w:val="center"/>
              <w:rPr>
                <w:rFonts w:ascii="Times New Roman" w:hAnsi="Times New Roman" w:cs="Times New Roman"/>
                <w:sz w:val="20"/>
                <w:szCs w:val="20"/>
              </w:rPr>
            </w:pPr>
            <w:r w:rsidRPr="00B10828">
              <w:rPr>
                <w:rFonts w:ascii="Times New Roman" w:hAnsi="Times New Roman" w:cs="Times New Roman"/>
                <w:sz w:val="20"/>
                <w:szCs w:val="20"/>
              </w:rPr>
              <w:t>5</w:t>
            </w:r>
          </w:p>
        </w:tc>
        <w:tc>
          <w:tcPr>
            <w:tcW w:w="1905" w:type="dxa"/>
          </w:tcPr>
          <w:p w14:paraId="4DC3BF4A" w14:textId="77777777" w:rsidR="008E5D38" w:rsidRPr="00D87BD3" w:rsidRDefault="008E5D38" w:rsidP="0055155B">
            <w:pPr>
              <w:ind w:firstLine="33"/>
              <w:jc w:val="center"/>
              <w:rPr>
                <w:rFonts w:ascii="Times New Roman" w:hAnsi="Times New Roman" w:cs="Times New Roman"/>
                <w:sz w:val="20"/>
                <w:szCs w:val="20"/>
                <w:lang w:val="en-US"/>
              </w:rPr>
            </w:pPr>
            <w:r w:rsidRPr="00B10828">
              <w:rPr>
                <w:rFonts w:ascii="Times New Roman" w:hAnsi="Times New Roman" w:cs="Times New Roman"/>
                <w:sz w:val="20"/>
                <w:szCs w:val="20"/>
              </w:rPr>
              <w:t>0</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rPr>
              <w:t>081</w:t>
            </w:r>
            <w:r w:rsidR="00D87BD3">
              <w:rPr>
                <w:rFonts w:ascii="Times New Roman" w:hAnsi="Times New Roman" w:cs="Times New Roman"/>
                <w:sz w:val="20"/>
                <w:szCs w:val="20"/>
                <w:lang w:val="en-US"/>
              </w:rPr>
              <w:t>8</w:t>
            </w:r>
          </w:p>
        </w:tc>
        <w:tc>
          <w:tcPr>
            <w:tcW w:w="1638" w:type="dxa"/>
          </w:tcPr>
          <w:p w14:paraId="698E60C2" w14:textId="77777777" w:rsidR="008E5D38" w:rsidRPr="00B10828" w:rsidRDefault="001C6B6A" w:rsidP="0055155B">
            <w:pPr>
              <w:jc w:val="center"/>
              <w:rPr>
                <w:rFonts w:ascii="Times New Roman" w:hAnsi="Times New Roman" w:cs="Times New Roman"/>
                <w:sz w:val="20"/>
                <w:szCs w:val="20"/>
              </w:rPr>
            </w:pPr>
            <w:r w:rsidRPr="00B10828">
              <w:rPr>
                <w:rFonts w:ascii="Times New Roman" w:hAnsi="Times New Roman" w:cs="Times New Roman"/>
                <w:sz w:val="20"/>
                <w:szCs w:val="20"/>
              </w:rPr>
              <w:t>100</w:t>
            </w:r>
            <w:r w:rsidR="008E5D38" w:rsidRPr="00B10828">
              <w:rPr>
                <w:rFonts w:ascii="Times New Roman" w:hAnsi="Times New Roman" w:cs="Times New Roman"/>
                <w:sz w:val="20"/>
                <w:szCs w:val="20"/>
              </w:rPr>
              <w:t>(100)</w:t>
            </w:r>
          </w:p>
        </w:tc>
      </w:tr>
    </w:tbl>
    <w:p w14:paraId="5246D71A" w14:textId="77777777" w:rsidR="00F16F00" w:rsidRPr="00D10C55" w:rsidRDefault="00F16F00" w:rsidP="0055155B">
      <w:pPr>
        <w:spacing w:after="0" w:line="240" w:lineRule="auto"/>
        <w:ind w:firstLine="567"/>
        <w:jc w:val="both"/>
        <w:rPr>
          <w:rFonts w:ascii="Times New Roman" w:hAnsi="Times New Roman" w:cs="Times New Roman"/>
        </w:rPr>
      </w:pPr>
    </w:p>
    <w:p w14:paraId="02B6E980" w14:textId="77777777" w:rsidR="004E231A" w:rsidRPr="00D10C55" w:rsidRDefault="004E231A"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Сходимость по </w:t>
      </w:r>
      <w:r w:rsidRPr="00D10C55">
        <w:rPr>
          <w:rFonts w:ascii="Times New Roman" w:hAnsi="Times New Roman" w:cs="Times New Roman"/>
          <w:lang w:val="en-US"/>
        </w:rPr>
        <w:t>θ</w:t>
      </w:r>
      <w:r w:rsidRPr="00D10C55">
        <w:rPr>
          <w:rFonts w:ascii="Times New Roman" w:hAnsi="Times New Roman" w:cs="Times New Roman"/>
        </w:rPr>
        <w:t>/</w:t>
      </w:r>
      <w:r w:rsidRPr="00D10C55">
        <w:rPr>
          <w:rFonts w:ascii="Times New Roman" w:hAnsi="Times New Roman" w:cs="Times New Roman"/>
          <w:lang w:val="en-US"/>
        </w:rPr>
        <w:t>γ</w:t>
      </w:r>
      <w:r w:rsidRPr="00D10C55">
        <w:rPr>
          <w:rFonts w:ascii="Times New Roman" w:hAnsi="Times New Roman" w:cs="Times New Roman"/>
        </w:rPr>
        <w:t xml:space="preserve"> при разных значениях параметра </w:t>
      </w:r>
      <w:r w:rsidRPr="00D10C55">
        <w:rPr>
          <w:rFonts w:ascii="Times New Roman" w:hAnsi="Times New Roman" w:cs="Times New Roman"/>
          <w:lang w:val="en-US"/>
        </w:rPr>
        <w:t>α</w:t>
      </w:r>
      <w:r w:rsidRPr="00D10C55">
        <w:rPr>
          <w:rFonts w:ascii="Times New Roman" w:hAnsi="Times New Roman" w:cs="Times New Roman"/>
        </w:rPr>
        <w:t xml:space="preserve"> (см. табл. 1) к относительно малому значению</w:t>
      </w:r>
      <w:r w:rsidR="002B0A87" w:rsidRPr="00D10C55">
        <w:rPr>
          <w:rFonts w:ascii="Times New Roman" w:hAnsi="Times New Roman" w:cs="Times New Roman"/>
        </w:rPr>
        <w:t xml:space="preserve"> δ</w:t>
      </w:r>
      <w:r w:rsidRPr="00D10C55">
        <w:rPr>
          <w:rFonts w:ascii="Times New Roman" w:hAnsi="Times New Roman" w:cs="Times New Roman"/>
        </w:rPr>
        <w:t xml:space="preserve"> </w:t>
      </w:r>
      <w:r w:rsidR="002548BF">
        <w:rPr>
          <w:rFonts w:ascii="Times New Roman" w:hAnsi="Times New Roman" w:cs="Times New Roman"/>
        </w:rPr>
        <w:t>(</w:t>
      </w:r>
      <w:r w:rsidR="002548BF" w:rsidRPr="00D10C55">
        <w:rPr>
          <w:rFonts w:ascii="Times New Roman" w:hAnsi="Times New Roman" w:cs="Times New Roman"/>
        </w:rPr>
        <w:t>δ</w:t>
      </w:r>
      <w:r w:rsidR="002548BF">
        <w:rPr>
          <w:rFonts w:ascii="Times New Roman" w:hAnsi="Times New Roman" w:cs="Times New Roman"/>
        </w:rPr>
        <w:t xml:space="preserve">=0,1) </w:t>
      </w:r>
      <w:r w:rsidRPr="00D10C55">
        <w:rPr>
          <w:rFonts w:ascii="Times New Roman" w:hAnsi="Times New Roman" w:cs="Times New Roman"/>
        </w:rPr>
        <w:t>при корректном разделении объектов на классы по базовому и мета</w:t>
      </w:r>
      <w:r w:rsidR="003D4731" w:rsidRPr="00D10C55">
        <w:rPr>
          <w:rFonts w:ascii="Times New Roman" w:hAnsi="Times New Roman" w:cs="Times New Roman"/>
        </w:rPr>
        <w:t>–</w:t>
      </w:r>
      <w:r w:rsidRPr="00D10C55">
        <w:rPr>
          <w:rFonts w:ascii="Times New Roman" w:hAnsi="Times New Roman" w:cs="Times New Roman"/>
        </w:rPr>
        <w:t>алгоритму увеличивает возможности выбора набора</w:t>
      </w:r>
      <w:r w:rsidR="002548BF">
        <w:rPr>
          <w:rFonts w:ascii="Times New Roman" w:hAnsi="Times New Roman" w:cs="Times New Roman"/>
        </w:rPr>
        <w:t xml:space="preserve"> из</w:t>
      </w:r>
      <w:r w:rsidRPr="00D10C55">
        <w:rPr>
          <w:rFonts w:ascii="Times New Roman" w:hAnsi="Times New Roman" w:cs="Times New Roman"/>
        </w:rPr>
        <w:t xml:space="preserve"> исходных и дополнительных признаков. При </w:t>
      </w:r>
      <w:r w:rsidRPr="00D10C55">
        <w:rPr>
          <w:rFonts w:ascii="Times New Roman" w:hAnsi="Times New Roman" w:cs="Times New Roman"/>
          <w:lang w:val="en-US"/>
        </w:rPr>
        <w:t>α</w:t>
      </w:r>
      <w:r w:rsidRPr="00D10C55">
        <w:rPr>
          <w:rFonts w:ascii="Times New Roman" w:hAnsi="Times New Roman" w:cs="Times New Roman"/>
        </w:rPr>
        <w:t>=0</w:t>
      </w:r>
      <w:r w:rsidR="00885DAC" w:rsidRPr="00D10C55">
        <w:rPr>
          <w:rFonts w:ascii="Times New Roman" w:hAnsi="Times New Roman" w:cs="Times New Roman"/>
        </w:rPr>
        <w:t>,</w:t>
      </w:r>
      <w:r w:rsidRPr="00D10C55">
        <w:rPr>
          <w:rFonts w:ascii="Times New Roman" w:hAnsi="Times New Roman" w:cs="Times New Roman"/>
        </w:rPr>
        <w:t>3 набор б</w:t>
      </w:r>
      <w:r w:rsidR="00014BD3" w:rsidRPr="00D10C55">
        <w:rPr>
          <w:rFonts w:ascii="Times New Roman" w:hAnsi="Times New Roman" w:cs="Times New Roman"/>
        </w:rPr>
        <w:t>ыл</w:t>
      </w:r>
      <w:r w:rsidRPr="00D10C55">
        <w:rPr>
          <w:rFonts w:ascii="Times New Roman" w:hAnsi="Times New Roman" w:cs="Times New Roman"/>
        </w:rPr>
        <w:t xml:space="preserve"> представлен 6</w:t>
      </w:r>
      <w:r w:rsidR="009D76CB" w:rsidRPr="00D10C55">
        <w:rPr>
          <w:rFonts w:ascii="Times New Roman" w:hAnsi="Times New Roman" w:cs="Times New Roman"/>
        </w:rPr>
        <w:t>-ю</w:t>
      </w:r>
      <w:r w:rsidR="00014BD3" w:rsidRPr="00D10C55">
        <w:rPr>
          <w:rFonts w:ascii="Times New Roman" w:hAnsi="Times New Roman" w:cs="Times New Roman"/>
        </w:rPr>
        <w:t xml:space="preserve"> из 5</w:t>
      </w:r>
      <w:r w:rsidR="007C68AF">
        <w:rPr>
          <w:rFonts w:ascii="Times New Roman" w:hAnsi="Times New Roman" w:cs="Times New Roman"/>
        </w:rPr>
        <w:t>6</w:t>
      </w:r>
      <w:r w:rsidRPr="00D10C55">
        <w:rPr>
          <w:rFonts w:ascii="Times New Roman" w:hAnsi="Times New Roman" w:cs="Times New Roman"/>
        </w:rPr>
        <w:t xml:space="preserve"> исходны</w:t>
      </w:r>
      <w:r w:rsidR="00014BD3" w:rsidRPr="00D10C55">
        <w:rPr>
          <w:rFonts w:ascii="Times New Roman" w:hAnsi="Times New Roman" w:cs="Times New Roman"/>
        </w:rPr>
        <w:t>х</w:t>
      </w:r>
      <w:r w:rsidRPr="00D10C55">
        <w:rPr>
          <w:rFonts w:ascii="Times New Roman" w:hAnsi="Times New Roman" w:cs="Times New Roman"/>
        </w:rPr>
        <w:t xml:space="preserve"> и 5</w:t>
      </w:r>
      <w:r w:rsidR="009D76CB" w:rsidRPr="00D10C55">
        <w:rPr>
          <w:rFonts w:ascii="Times New Roman" w:hAnsi="Times New Roman" w:cs="Times New Roman"/>
        </w:rPr>
        <w:t>-ю</w:t>
      </w:r>
      <w:r w:rsidRPr="00D10C55">
        <w:rPr>
          <w:rFonts w:ascii="Times New Roman" w:hAnsi="Times New Roman" w:cs="Times New Roman"/>
        </w:rPr>
        <w:t xml:space="preserve"> дополнительными признаками.  </w:t>
      </w:r>
    </w:p>
    <w:p w14:paraId="3E2879F0" w14:textId="77777777" w:rsidR="00FE2F64" w:rsidRPr="00D10C55" w:rsidRDefault="008E10AB"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Н</w:t>
      </w:r>
      <w:r w:rsidR="00CD416C" w:rsidRPr="00D10C55">
        <w:rPr>
          <w:rFonts w:ascii="Times New Roman" w:hAnsi="Times New Roman" w:cs="Times New Roman"/>
        </w:rPr>
        <w:t>а</w:t>
      </w:r>
      <w:r w:rsidRPr="00D10C55">
        <w:rPr>
          <w:rFonts w:ascii="Times New Roman" w:hAnsi="Times New Roman" w:cs="Times New Roman"/>
        </w:rPr>
        <w:t xml:space="preserve"> </w:t>
      </w:r>
      <w:r w:rsidR="00CD416C" w:rsidRPr="00D10C55">
        <w:rPr>
          <w:rFonts w:ascii="Times New Roman" w:hAnsi="Times New Roman" w:cs="Times New Roman"/>
        </w:rPr>
        <w:t xml:space="preserve">данных </w:t>
      </w:r>
      <w:r w:rsidR="00590982" w:rsidRPr="00590982">
        <w:rPr>
          <w:rFonts w:ascii="Times New Roman" w:hAnsi="Times New Roman" w:cs="Times New Roman"/>
          <w:lang w:val="en-US"/>
        </w:rPr>
        <w:t>Heart</w:t>
      </w:r>
      <w:r w:rsidR="00590982" w:rsidRPr="00590982">
        <w:rPr>
          <w:rFonts w:ascii="Times New Roman" w:hAnsi="Times New Roman" w:cs="Times New Roman"/>
        </w:rPr>
        <w:t>+</w:t>
      </w:r>
      <w:r w:rsidR="00590982" w:rsidRPr="00590982">
        <w:rPr>
          <w:rFonts w:ascii="Times New Roman" w:hAnsi="Times New Roman" w:cs="Times New Roman"/>
          <w:lang w:val="en-US"/>
        </w:rPr>
        <w:t>Disease</w:t>
      </w:r>
      <w:r w:rsidR="008C12ED" w:rsidRPr="00D10C55">
        <w:rPr>
          <w:rStyle w:val="FootnoteReference"/>
        </w:rPr>
        <w:t xml:space="preserve"> </w:t>
      </w:r>
      <w:r w:rsidR="00590982">
        <w:t xml:space="preserve"> </w:t>
      </w:r>
      <w:r w:rsidR="00590982" w:rsidRPr="00590982">
        <w:rPr>
          <w:rFonts w:ascii="Times New Roman" w:hAnsi="Times New Roman" w:cs="Times New Roman"/>
        </w:rPr>
        <w:t>[10]</w:t>
      </w:r>
      <w:r w:rsidR="00CD416C" w:rsidRPr="00D10C55">
        <w:rPr>
          <w:rFonts w:ascii="Times New Roman" w:hAnsi="Times New Roman" w:cs="Times New Roman"/>
        </w:rPr>
        <w:t xml:space="preserve"> показ</w:t>
      </w:r>
      <w:r w:rsidR="00356DBA" w:rsidRPr="00D10C55">
        <w:rPr>
          <w:rFonts w:ascii="Times New Roman" w:hAnsi="Times New Roman" w:cs="Times New Roman"/>
        </w:rPr>
        <w:t xml:space="preserve">ана </w:t>
      </w:r>
      <w:r w:rsidR="00590982" w:rsidRPr="00D10C55">
        <w:rPr>
          <w:rFonts w:ascii="Times New Roman" w:hAnsi="Times New Roman" w:cs="Times New Roman"/>
        </w:rPr>
        <w:t>(см. табл. 2)</w:t>
      </w:r>
      <w:r w:rsidR="00CD416C" w:rsidRPr="00D10C55">
        <w:rPr>
          <w:rFonts w:ascii="Times New Roman" w:hAnsi="Times New Roman" w:cs="Times New Roman"/>
        </w:rPr>
        <w:t xml:space="preserve"> важность </w:t>
      </w:r>
      <w:r w:rsidR="00D23D32" w:rsidRPr="00D10C55">
        <w:rPr>
          <w:rFonts w:ascii="Times New Roman" w:hAnsi="Times New Roman" w:cs="Times New Roman"/>
        </w:rPr>
        <w:t>от</w:t>
      </w:r>
      <w:r w:rsidR="00CD416C" w:rsidRPr="00D10C55">
        <w:rPr>
          <w:rFonts w:ascii="Times New Roman" w:hAnsi="Times New Roman" w:cs="Times New Roman"/>
        </w:rPr>
        <w:t>бора значения параметр</w:t>
      </w:r>
      <w:r w:rsidR="002B0A87" w:rsidRPr="00D10C55">
        <w:rPr>
          <w:rFonts w:ascii="Times New Roman" w:hAnsi="Times New Roman" w:cs="Times New Roman"/>
        </w:rPr>
        <w:t>ов</w:t>
      </w:r>
      <w:r w:rsidR="00CD416C" w:rsidRPr="00D10C55">
        <w:rPr>
          <w:rFonts w:ascii="Times New Roman" w:hAnsi="Times New Roman" w:cs="Times New Roman"/>
        </w:rPr>
        <w:t xml:space="preserve"> </w:t>
      </w:r>
      <w:r w:rsidR="00CD416C" w:rsidRPr="00D10C55">
        <w:rPr>
          <w:rFonts w:ascii="Times New Roman" w:hAnsi="Times New Roman" w:cs="Times New Roman"/>
          <w:lang w:val="en-US"/>
        </w:rPr>
        <w:t>α</w:t>
      </w:r>
      <w:r w:rsidR="002B0A87" w:rsidRPr="00D10C55">
        <w:rPr>
          <w:rFonts w:ascii="Times New Roman" w:hAnsi="Times New Roman" w:cs="Times New Roman"/>
        </w:rPr>
        <w:t xml:space="preserve"> и ϰ</w:t>
      </w:r>
      <w:r w:rsidR="00CD416C" w:rsidRPr="00D10C55">
        <w:rPr>
          <w:rFonts w:ascii="Times New Roman" w:hAnsi="Times New Roman" w:cs="Times New Roman"/>
        </w:rPr>
        <w:t xml:space="preserve"> для установления</w:t>
      </w:r>
      <w:r w:rsidR="00D23D32" w:rsidRPr="00D10C55">
        <w:rPr>
          <w:rFonts w:ascii="Times New Roman" w:hAnsi="Times New Roman" w:cs="Times New Roman"/>
        </w:rPr>
        <w:t xml:space="preserve"> максимального со</w:t>
      </w:r>
      <w:r w:rsidR="00CD416C" w:rsidRPr="00D10C55">
        <w:rPr>
          <w:rFonts w:ascii="Times New Roman" w:hAnsi="Times New Roman" w:cs="Times New Roman"/>
        </w:rPr>
        <w:t>ответствия</w:t>
      </w:r>
      <w:r w:rsidR="00D23D32" w:rsidRPr="00D10C55">
        <w:rPr>
          <w:rFonts w:ascii="Times New Roman" w:hAnsi="Times New Roman" w:cs="Times New Roman"/>
        </w:rPr>
        <w:t xml:space="preserve"> результатов</w:t>
      </w:r>
      <w:r w:rsidR="00CD416C" w:rsidRPr="00D10C55">
        <w:rPr>
          <w:rFonts w:ascii="Times New Roman" w:hAnsi="Times New Roman" w:cs="Times New Roman"/>
        </w:rPr>
        <w:t xml:space="preserve"> между базовыми алгоритмами и мета</w:t>
      </w:r>
      <w:r w:rsidR="00C3297D" w:rsidRPr="00D10C55">
        <w:rPr>
          <w:rFonts w:ascii="Times New Roman" w:hAnsi="Times New Roman" w:cs="Times New Roman"/>
        </w:rPr>
        <w:t>–</w:t>
      </w:r>
      <w:r w:rsidR="00CD416C" w:rsidRPr="00D10C55">
        <w:rPr>
          <w:rFonts w:ascii="Times New Roman" w:hAnsi="Times New Roman" w:cs="Times New Roman"/>
        </w:rPr>
        <w:t>алгоритмом</w:t>
      </w:r>
      <w:r w:rsidR="002B0A87" w:rsidRPr="00D10C55">
        <w:rPr>
          <w:rFonts w:ascii="Times New Roman" w:hAnsi="Times New Roman" w:cs="Times New Roman"/>
        </w:rPr>
        <w:t xml:space="preserve"> при отсутствии равномерной сходимости</w:t>
      </w:r>
      <w:r w:rsidR="007F3F63" w:rsidRPr="007F3F63">
        <w:rPr>
          <w:rFonts w:ascii="Times New Roman" w:hAnsi="Times New Roman" w:cs="Times New Roman"/>
        </w:rPr>
        <w:t xml:space="preserve"> </w:t>
      </w:r>
      <w:r w:rsidR="007F3F63">
        <w:rPr>
          <w:rFonts w:ascii="Times New Roman" w:hAnsi="Times New Roman" w:cs="Times New Roman"/>
        </w:rPr>
        <w:t xml:space="preserve">по отношению </w:t>
      </w:r>
      <w:r w:rsidR="007F3F63" w:rsidRPr="00D10C55">
        <w:rPr>
          <w:rFonts w:ascii="Times New Roman" w:hAnsi="Times New Roman" w:cs="Times New Roman"/>
          <w:lang w:val="en-US"/>
        </w:rPr>
        <w:t>θ</w:t>
      </w:r>
      <w:r w:rsidR="007F3F63" w:rsidRPr="00D10C55">
        <w:rPr>
          <w:rFonts w:ascii="Times New Roman" w:hAnsi="Times New Roman" w:cs="Times New Roman"/>
        </w:rPr>
        <w:t>/</w:t>
      </w:r>
      <w:r w:rsidR="007F3F63" w:rsidRPr="00D10C55">
        <w:rPr>
          <w:rFonts w:ascii="Times New Roman" w:hAnsi="Times New Roman" w:cs="Times New Roman"/>
          <w:lang w:val="en-US"/>
        </w:rPr>
        <w:t>γ</w:t>
      </w:r>
      <w:r w:rsidR="00CD416C" w:rsidRPr="00D10C55">
        <w:rPr>
          <w:rFonts w:ascii="Times New Roman" w:hAnsi="Times New Roman" w:cs="Times New Roman"/>
        </w:rPr>
        <w:t xml:space="preserve">. </w:t>
      </w:r>
    </w:p>
    <w:p w14:paraId="31DACD00" w14:textId="77777777" w:rsidR="000B3F8E" w:rsidRPr="002548BF" w:rsidRDefault="000B3F8E" w:rsidP="0055155B">
      <w:pPr>
        <w:spacing w:after="0" w:line="240" w:lineRule="auto"/>
        <w:ind w:firstLine="567"/>
        <w:jc w:val="right"/>
        <w:rPr>
          <w:rFonts w:ascii="Times New Roman" w:hAnsi="Times New Roman" w:cs="Times New Roman"/>
          <w:sz w:val="20"/>
          <w:szCs w:val="20"/>
        </w:rPr>
      </w:pPr>
      <w:r w:rsidRPr="002548BF">
        <w:rPr>
          <w:rFonts w:ascii="Times New Roman" w:hAnsi="Times New Roman" w:cs="Times New Roman"/>
          <w:color w:val="000000"/>
          <w:sz w:val="20"/>
          <w:szCs w:val="20"/>
        </w:rPr>
        <w:t>Т а б л и ц а  2</w:t>
      </w:r>
    </w:p>
    <w:p w14:paraId="31F73731" w14:textId="77777777" w:rsidR="00CD416C" w:rsidRPr="00B10828" w:rsidRDefault="00CD416C" w:rsidP="0055155B">
      <w:pPr>
        <w:spacing w:after="0" w:line="240" w:lineRule="auto"/>
        <w:ind w:firstLine="567"/>
        <w:jc w:val="center"/>
        <w:rPr>
          <w:rFonts w:ascii="Times New Roman" w:hAnsi="Times New Roman" w:cs="Times New Roman"/>
          <w:sz w:val="20"/>
          <w:szCs w:val="20"/>
        </w:rPr>
      </w:pPr>
      <w:r w:rsidRPr="00B10828">
        <w:rPr>
          <w:rFonts w:ascii="Times New Roman" w:hAnsi="Times New Roman" w:cs="Times New Roman"/>
          <w:sz w:val="20"/>
          <w:szCs w:val="20"/>
        </w:rPr>
        <w:t xml:space="preserve">Результаты распознавания при </w:t>
      </w:r>
      <w:r w:rsidR="0081071E" w:rsidRPr="00B10828">
        <w:rPr>
          <w:rFonts w:ascii="Times New Roman" w:hAnsi="Times New Roman" w:cs="Times New Roman"/>
          <w:sz w:val="20"/>
          <w:szCs w:val="20"/>
        </w:rPr>
        <w:t>отсутствии</w:t>
      </w:r>
      <w:r w:rsidRPr="00B10828">
        <w:rPr>
          <w:rFonts w:ascii="Times New Roman" w:hAnsi="Times New Roman" w:cs="Times New Roman"/>
          <w:sz w:val="20"/>
          <w:szCs w:val="20"/>
        </w:rPr>
        <w:t xml:space="preserve"> равномерной сходимости</w:t>
      </w:r>
    </w:p>
    <w:tbl>
      <w:tblPr>
        <w:tblStyle w:val="TableGrid"/>
        <w:tblW w:w="0" w:type="auto"/>
        <w:tblInd w:w="2249" w:type="dxa"/>
        <w:tblLook w:val="04A0" w:firstRow="1" w:lastRow="0" w:firstColumn="1" w:lastColumn="0" w:noHBand="0" w:noVBand="1"/>
      </w:tblPr>
      <w:tblGrid>
        <w:gridCol w:w="1134"/>
        <w:gridCol w:w="1998"/>
        <w:gridCol w:w="1998"/>
      </w:tblGrid>
      <w:tr w:rsidR="0081071E" w:rsidRPr="00B10828" w14:paraId="4E1D0211" w14:textId="77777777" w:rsidTr="00DA032F">
        <w:tc>
          <w:tcPr>
            <w:tcW w:w="0" w:type="auto"/>
            <w:vMerge w:val="restart"/>
          </w:tcPr>
          <w:p w14:paraId="740D237F" w14:textId="77777777" w:rsidR="0081071E" w:rsidRPr="00B10828" w:rsidRDefault="0081071E" w:rsidP="0055155B">
            <w:pPr>
              <w:ind w:firstLine="567"/>
              <w:jc w:val="both"/>
              <w:rPr>
                <w:rFonts w:ascii="Times New Roman" w:hAnsi="Times New Roman" w:cs="Times New Roman"/>
                <w:sz w:val="20"/>
                <w:szCs w:val="20"/>
              </w:rPr>
            </w:pPr>
          </w:p>
          <w:p w14:paraId="3717B107" w14:textId="77777777" w:rsidR="0081071E" w:rsidRPr="00B10828" w:rsidRDefault="0081071E"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lang w:val="en-US"/>
              </w:rPr>
              <w:t>α</w:t>
            </w:r>
            <w:r w:rsidRPr="00B10828">
              <w:rPr>
                <w:rFonts w:ascii="Times New Roman" w:hAnsi="Times New Roman" w:cs="Times New Roman"/>
                <w:sz w:val="20"/>
                <w:szCs w:val="20"/>
              </w:rPr>
              <w:t>=</w:t>
            </w:r>
          </w:p>
        </w:tc>
        <w:tc>
          <w:tcPr>
            <w:tcW w:w="0" w:type="auto"/>
            <w:gridSpan w:val="2"/>
          </w:tcPr>
          <w:p w14:paraId="22EF36FB" w14:textId="77777777" w:rsidR="0081071E" w:rsidRPr="00B10828" w:rsidRDefault="0081071E"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rPr>
              <w:t>Число дополнительных признаков</w:t>
            </w:r>
            <w:r w:rsidR="002B0A87" w:rsidRPr="00B10828">
              <w:rPr>
                <w:rFonts w:ascii="Times New Roman" w:hAnsi="Times New Roman" w:cs="Times New Roman"/>
                <w:sz w:val="20"/>
                <w:szCs w:val="20"/>
              </w:rPr>
              <w:t xml:space="preserve"> ϰ=</w:t>
            </w:r>
          </w:p>
        </w:tc>
      </w:tr>
      <w:tr w:rsidR="0081071E" w:rsidRPr="00B10828" w14:paraId="40530A51" w14:textId="77777777" w:rsidTr="00DA032F">
        <w:tc>
          <w:tcPr>
            <w:tcW w:w="0" w:type="auto"/>
            <w:vMerge/>
          </w:tcPr>
          <w:p w14:paraId="49E51992" w14:textId="77777777" w:rsidR="0081071E" w:rsidRPr="00B10828" w:rsidRDefault="0081071E" w:rsidP="0055155B">
            <w:pPr>
              <w:ind w:firstLine="567"/>
              <w:jc w:val="both"/>
              <w:rPr>
                <w:rFonts w:ascii="Times New Roman" w:hAnsi="Times New Roman" w:cs="Times New Roman"/>
                <w:sz w:val="20"/>
                <w:szCs w:val="20"/>
              </w:rPr>
            </w:pPr>
          </w:p>
        </w:tc>
        <w:tc>
          <w:tcPr>
            <w:tcW w:w="1998" w:type="dxa"/>
          </w:tcPr>
          <w:p w14:paraId="7512D63E" w14:textId="77777777" w:rsidR="0081071E" w:rsidRPr="00B10828" w:rsidRDefault="0081071E"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rPr>
              <w:t xml:space="preserve">    </w:t>
            </w:r>
            <w:r w:rsidR="009B2440" w:rsidRPr="00B10828">
              <w:rPr>
                <w:rFonts w:ascii="Times New Roman" w:hAnsi="Times New Roman" w:cs="Times New Roman"/>
                <w:sz w:val="20"/>
                <w:szCs w:val="20"/>
              </w:rPr>
              <w:t xml:space="preserve">    </w:t>
            </w:r>
            <w:r w:rsidRPr="00B10828">
              <w:rPr>
                <w:rFonts w:ascii="Times New Roman" w:hAnsi="Times New Roman" w:cs="Times New Roman"/>
                <w:sz w:val="20"/>
                <w:szCs w:val="20"/>
              </w:rPr>
              <w:t xml:space="preserve">      </w:t>
            </w:r>
            <w:r w:rsidR="005B13CD" w:rsidRPr="00B10828">
              <w:rPr>
                <w:rFonts w:ascii="Times New Roman" w:hAnsi="Times New Roman" w:cs="Times New Roman"/>
                <w:sz w:val="20"/>
                <w:szCs w:val="20"/>
                <w:lang w:val="en-US"/>
              </w:rPr>
              <w:t>5</w:t>
            </w:r>
          </w:p>
        </w:tc>
        <w:tc>
          <w:tcPr>
            <w:tcW w:w="1998" w:type="dxa"/>
          </w:tcPr>
          <w:p w14:paraId="6EB2116A" w14:textId="77777777" w:rsidR="0081071E" w:rsidRPr="00B10828" w:rsidRDefault="0081071E"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rPr>
              <w:t xml:space="preserve">           12 </w:t>
            </w:r>
          </w:p>
        </w:tc>
      </w:tr>
      <w:tr w:rsidR="0081071E" w:rsidRPr="00B10828" w14:paraId="174619FF" w14:textId="77777777" w:rsidTr="00DA032F">
        <w:tc>
          <w:tcPr>
            <w:tcW w:w="0" w:type="auto"/>
          </w:tcPr>
          <w:p w14:paraId="4CBF942D" w14:textId="77777777" w:rsidR="0081071E" w:rsidRPr="00B10828" w:rsidRDefault="00CC71AE"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lang w:val="en-US"/>
              </w:rPr>
              <w:t>0</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05</w:t>
            </w:r>
          </w:p>
        </w:tc>
        <w:tc>
          <w:tcPr>
            <w:tcW w:w="1998" w:type="dxa"/>
          </w:tcPr>
          <w:p w14:paraId="6CA45883" w14:textId="77777777" w:rsidR="0081071E" w:rsidRPr="00B10828" w:rsidRDefault="009B2440"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lang w:val="en-US"/>
              </w:rPr>
              <w:t>91</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11</w:t>
            </w:r>
            <w:r w:rsidR="005B13CD" w:rsidRPr="00B10828">
              <w:rPr>
                <w:rFonts w:ascii="Times New Roman" w:hAnsi="Times New Roman" w:cs="Times New Roman"/>
                <w:sz w:val="20"/>
                <w:szCs w:val="20"/>
                <w:lang w:val="en-US"/>
              </w:rPr>
              <w:t>(87</w:t>
            </w:r>
            <w:r w:rsidR="00885DAC" w:rsidRPr="00B10828">
              <w:rPr>
                <w:rFonts w:ascii="Times New Roman" w:hAnsi="Times New Roman" w:cs="Times New Roman"/>
                <w:sz w:val="20"/>
                <w:szCs w:val="20"/>
                <w:lang w:val="en-US"/>
              </w:rPr>
              <w:t>,</w:t>
            </w:r>
            <w:r w:rsidR="005B13CD" w:rsidRPr="00B10828">
              <w:rPr>
                <w:rFonts w:ascii="Times New Roman" w:hAnsi="Times New Roman" w:cs="Times New Roman"/>
                <w:sz w:val="20"/>
                <w:szCs w:val="20"/>
                <w:lang w:val="en-US"/>
              </w:rPr>
              <w:t>0</w:t>
            </w:r>
            <w:r w:rsidR="00FB2543" w:rsidRPr="00B10828">
              <w:rPr>
                <w:rFonts w:ascii="Times New Roman" w:hAnsi="Times New Roman" w:cs="Times New Roman"/>
                <w:sz w:val="20"/>
                <w:szCs w:val="20"/>
              </w:rPr>
              <w:t>4</w:t>
            </w:r>
            <w:r w:rsidR="005B13CD" w:rsidRPr="00B10828">
              <w:rPr>
                <w:rFonts w:ascii="Times New Roman" w:hAnsi="Times New Roman" w:cs="Times New Roman"/>
                <w:sz w:val="20"/>
                <w:szCs w:val="20"/>
                <w:lang w:val="en-US"/>
              </w:rPr>
              <w:t>)</w:t>
            </w:r>
          </w:p>
        </w:tc>
        <w:tc>
          <w:tcPr>
            <w:tcW w:w="1998" w:type="dxa"/>
          </w:tcPr>
          <w:p w14:paraId="77E49571" w14:textId="77777777" w:rsidR="0081071E" w:rsidRPr="00B10828" w:rsidRDefault="004A45A0"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lang w:val="en-US"/>
              </w:rPr>
              <w:t>92</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96</w:t>
            </w:r>
            <w:r w:rsidR="00FB2543" w:rsidRPr="00B10828">
              <w:rPr>
                <w:rFonts w:ascii="Times New Roman" w:hAnsi="Times New Roman" w:cs="Times New Roman"/>
                <w:sz w:val="20"/>
                <w:szCs w:val="20"/>
              </w:rPr>
              <w:t xml:space="preserve"> (</w:t>
            </w:r>
            <w:r w:rsidR="00FB2543" w:rsidRPr="00B10828">
              <w:rPr>
                <w:rFonts w:ascii="Times New Roman" w:hAnsi="Times New Roman" w:cs="Times New Roman"/>
                <w:sz w:val="20"/>
                <w:szCs w:val="20"/>
                <w:lang w:val="en-US"/>
              </w:rPr>
              <w:t>92</w:t>
            </w:r>
            <w:r w:rsidR="00885DAC" w:rsidRPr="00B10828">
              <w:rPr>
                <w:rFonts w:ascii="Times New Roman" w:hAnsi="Times New Roman" w:cs="Times New Roman"/>
                <w:sz w:val="20"/>
                <w:szCs w:val="20"/>
                <w:lang w:val="en-US"/>
              </w:rPr>
              <w:t>,</w:t>
            </w:r>
            <w:r w:rsidR="00FB2543" w:rsidRPr="00B10828">
              <w:rPr>
                <w:rFonts w:ascii="Times New Roman" w:hAnsi="Times New Roman" w:cs="Times New Roman"/>
                <w:sz w:val="20"/>
                <w:szCs w:val="20"/>
                <w:lang w:val="en-US"/>
              </w:rPr>
              <w:t>96</w:t>
            </w:r>
            <w:r w:rsidR="00FB2543" w:rsidRPr="00B10828">
              <w:rPr>
                <w:rFonts w:ascii="Times New Roman" w:hAnsi="Times New Roman" w:cs="Times New Roman"/>
                <w:sz w:val="20"/>
                <w:szCs w:val="20"/>
              </w:rPr>
              <w:t>)</w:t>
            </w:r>
          </w:p>
        </w:tc>
      </w:tr>
      <w:tr w:rsidR="0081071E" w:rsidRPr="00B10828" w14:paraId="72AB68EF" w14:textId="77777777" w:rsidTr="00DA032F">
        <w:tc>
          <w:tcPr>
            <w:tcW w:w="0" w:type="auto"/>
          </w:tcPr>
          <w:p w14:paraId="77600E8B" w14:textId="77777777" w:rsidR="0081071E" w:rsidRPr="00B10828" w:rsidRDefault="00CC71AE"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rPr>
              <w:t>0</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rPr>
              <w:t>10</w:t>
            </w:r>
          </w:p>
        </w:tc>
        <w:tc>
          <w:tcPr>
            <w:tcW w:w="1998" w:type="dxa"/>
          </w:tcPr>
          <w:p w14:paraId="3B1AF291" w14:textId="77777777" w:rsidR="0081071E" w:rsidRPr="00B10828" w:rsidRDefault="005B13CD"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lang w:val="en-US"/>
              </w:rPr>
              <w:t>94</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44</w:t>
            </w:r>
            <w:r w:rsidR="00FB2543" w:rsidRPr="00B10828">
              <w:rPr>
                <w:rFonts w:ascii="Times New Roman" w:hAnsi="Times New Roman" w:cs="Times New Roman"/>
                <w:sz w:val="20"/>
                <w:szCs w:val="20"/>
                <w:lang w:val="en-US"/>
              </w:rPr>
              <w:t xml:space="preserve"> </w:t>
            </w:r>
            <w:r w:rsidRPr="00B10828">
              <w:rPr>
                <w:rFonts w:ascii="Times New Roman" w:hAnsi="Times New Roman" w:cs="Times New Roman"/>
                <w:sz w:val="20"/>
                <w:szCs w:val="20"/>
                <w:lang w:val="en-US"/>
              </w:rPr>
              <w:t>(86</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6</w:t>
            </w:r>
            <w:r w:rsidR="00FB2543" w:rsidRPr="00B10828">
              <w:rPr>
                <w:rFonts w:ascii="Times New Roman" w:hAnsi="Times New Roman" w:cs="Times New Roman"/>
                <w:sz w:val="20"/>
                <w:szCs w:val="20"/>
              </w:rPr>
              <w:t>7</w:t>
            </w:r>
            <w:r w:rsidRPr="00B10828">
              <w:rPr>
                <w:rFonts w:ascii="Times New Roman" w:hAnsi="Times New Roman" w:cs="Times New Roman"/>
                <w:sz w:val="20"/>
                <w:szCs w:val="20"/>
                <w:lang w:val="en-US"/>
              </w:rPr>
              <w:t>)</w:t>
            </w:r>
          </w:p>
        </w:tc>
        <w:tc>
          <w:tcPr>
            <w:tcW w:w="1998" w:type="dxa"/>
          </w:tcPr>
          <w:p w14:paraId="13D8791F" w14:textId="77777777" w:rsidR="0081071E" w:rsidRPr="00B10828" w:rsidRDefault="004A45A0"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rPr>
              <w:t>98</w:t>
            </w:r>
            <w:r w:rsidR="00885DAC" w:rsidRPr="00B10828">
              <w:rPr>
                <w:rFonts w:ascii="Times New Roman" w:hAnsi="Times New Roman" w:cs="Times New Roman"/>
                <w:sz w:val="20"/>
                <w:szCs w:val="20"/>
                <w:lang w:val="en-US"/>
              </w:rPr>
              <w:t>,</w:t>
            </w:r>
            <w:r w:rsidRPr="00B10828">
              <w:rPr>
                <w:rFonts w:ascii="Times New Roman" w:hAnsi="Times New Roman" w:cs="Times New Roman"/>
                <w:sz w:val="20"/>
                <w:szCs w:val="20"/>
              </w:rPr>
              <w:t>1</w:t>
            </w:r>
            <w:r w:rsidR="00FB2543" w:rsidRPr="00B10828">
              <w:rPr>
                <w:rFonts w:ascii="Times New Roman" w:hAnsi="Times New Roman" w:cs="Times New Roman"/>
                <w:sz w:val="20"/>
                <w:szCs w:val="20"/>
              </w:rPr>
              <w:t>5(98</w:t>
            </w:r>
            <w:r w:rsidR="00B10828">
              <w:rPr>
                <w:rFonts w:ascii="Times New Roman" w:hAnsi="Times New Roman" w:cs="Times New Roman"/>
                <w:sz w:val="20"/>
                <w:szCs w:val="20"/>
                <w:lang w:val="en-US"/>
              </w:rPr>
              <w:t>,</w:t>
            </w:r>
            <w:r w:rsidR="00FB2543" w:rsidRPr="00B10828">
              <w:rPr>
                <w:rFonts w:ascii="Times New Roman" w:hAnsi="Times New Roman" w:cs="Times New Roman"/>
                <w:sz w:val="20"/>
                <w:szCs w:val="20"/>
              </w:rPr>
              <w:t>15)</w:t>
            </w:r>
          </w:p>
        </w:tc>
      </w:tr>
      <w:tr w:rsidR="0081071E" w:rsidRPr="00B10828" w14:paraId="4CED9DD6" w14:textId="77777777" w:rsidTr="00DA032F">
        <w:tc>
          <w:tcPr>
            <w:tcW w:w="0" w:type="auto"/>
          </w:tcPr>
          <w:p w14:paraId="34E58E63" w14:textId="77777777" w:rsidR="0081071E" w:rsidRPr="00B10828" w:rsidRDefault="0081071E"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rPr>
              <w:t>0</w:t>
            </w:r>
            <w:r w:rsidR="00B10828" w:rsidRPr="00B10828">
              <w:rPr>
                <w:rFonts w:ascii="Times New Roman" w:hAnsi="Times New Roman" w:cs="Times New Roman"/>
                <w:sz w:val="20"/>
                <w:szCs w:val="20"/>
              </w:rPr>
              <w:t>,</w:t>
            </w:r>
            <w:r w:rsidR="004A45A0" w:rsidRPr="00B10828">
              <w:rPr>
                <w:rFonts w:ascii="Times New Roman" w:hAnsi="Times New Roman" w:cs="Times New Roman"/>
                <w:sz w:val="20"/>
                <w:szCs w:val="20"/>
                <w:lang w:val="en-US"/>
              </w:rPr>
              <w:t>20</w:t>
            </w:r>
          </w:p>
        </w:tc>
        <w:tc>
          <w:tcPr>
            <w:tcW w:w="1998" w:type="dxa"/>
          </w:tcPr>
          <w:p w14:paraId="659445A7" w14:textId="77777777" w:rsidR="0081071E" w:rsidRPr="00B10828" w:rsidRDefault="005B13CD"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lang w:val="en-US"/>
              </w:rPr>
              <w:t>99</w:t>
            </w:r>
            <w:r w:rsidR="00B10828"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6</w:t>
            </w:r>
            <w:r w:rsidR="00FB2543" w:rsidRPr="00B10828">
              <w:rPr>
                <w:rFonts w:ascii="Times New Roman" w:hAnsi="Times New Roman" w:cs="Times New Roman"/>
                <w:sz w:val="20"/>
                <w:szCs w:val="20"/>
              </w:rPr>
              <w:t>3</w:t>
            </w:r>
            <w:r w:rsidRPr="00B10828">
              <w:rPr>
                <w:rFonts w:ascii="Times New Roman" w:hAnsi="Times New Roman" w:cs="Times New Roman"/>
                <w:sz w:val="20"/>
                <w:szCs w:val="20"/>
                <w:lang w:val="en-US"/>
              </w:rPr>
              <w:t>(97</w:t>
            </w:r>
            <w:r w:rsidR="00B10828"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4</w:t>
            </w:r>
            <w:r w:rsidR="00FB2543" w:rsidRPr="00B10828">
              <w:rPr>
                <w:rFonts w:ascii="Times New Roman" w:hAnsi="Times New Roman" w:cs="Times New Roman"/>
                <w:sz w:val="20"/>
                <w:szCs w:val="20"/>
              </w:rPr>
              <w:t>1</w:t>
            </w:r>
            <w:r w:rsidRPr="00B10828">
              <w:rPr>
                <w:rFonts w:ascii="Times New Roman" w:hAnsi="Times New Roman" w:cs="Times New Roman"/>
                <w:sz w:val="20"/>
                <w:szCs w:val="20"/>
                <w:lang w:val="en-US"/>
              </w:rPr>
              <w:t>)</w:t>
            </w:r>
          </w:p>
        </w:tc>
        <w:tc>
          <w:tcPr>
            <w:tcW w:w="1998" w:type="dxa"/>
          </w:tcPr>
          <w:p w14:paraId="044101C5" w14:textId="77777777" w:rsidR="0081071E" w:rsidRPr="00B10828" w:rsidRDefault="004A45A0"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lang w:val="en-US"/>
              </w:rPr>
              <w:t>99</w:t>
            </w:r>
            <w:r w:rsid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6</w:t>
            </w:r>
            <w:r w:rsidR="00FB2543" w:rsidRPr="00B10828">
              <w:rPr>
                <w:rFonts w:ascii="Times New Roman" w:hAnsi="Times New Roman" w:cs="Times New Roman"/>
                <w:sz w:val="20"/>
                <w:szCs w:val="20"/>
              </w:rPr>
              <w:t>3</w:t>
            </w:r>
            <w:r w:rsidRPr="00B10828">
              <w:rPr>
                <w:rFonts w:ascii="Times New Roman" w:hAnsi="Times New Roman" w:cs="Times New Roman"/>
                <w:sz w:val="20"/>
                <w:szCs w:val="20"/>
                <w:lang w:val="en-US"/>
              </w:rPr>
              <w:t xml:space="preserve"> (99</w:t>
            </w:r>
            <w:r w:rsid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2</w:t>
            </w:r>
            <w:r w:rsidR="00FB2543" w:rsidRPr="00B10828">
              <w:rPr>
                <w:rFonts w:ascii="Times New Roman" w:hAnsi="Times New Roman" w:cs="Times New Roman"/>
                <w:sz w:val="20"/>
                <w:szCs w:val="20"/>
              </w:rPr>
              <w:t>6</w:t>
            </w:r>
            <w:r w:rsidRPr="00B10828">
              <w:rPr>
                <w:rFonts w:ascii="Times New Roman" w:hAnsi="Times New Roman" w:cs="Times New Roman"/>
                <w:sz w:val="20"/>
                <w:szCs w:val="20"/>
                <w:lang w:val="en-US"/>
              </w:rPr>
              <w:t>)</w:t>
            </w:r>
          </w:p>
        </w:tc>
      </w:tr>
      <w:tr w:rsidR="0081071E" w:rsidRPr="00B10828" w14:paraId="05E1B90F" w14:textId="77777777" w:rsidTr="00DA032F">
        <w:tc>
          <w:tcPr>
            <w:tcW w:w="0" w:type="auto"/>
          </w:tcPr>
          <w:p w14:paraId="52CCE838" w14:textId="77777777" w:rsidR="0081071E" w:rsidRPr="00B10828" w:rsidRDefault="0081071E"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rPr>
              <w:t>0</w:t>
            </w:r>
            <w:r w:rsidR="00B10828" w:rsidRPr="00B10828">
              <w:rPr>
                <w:rFonts w:ascii="Times New Roman" w:hAnsi="Times New Roman" w:cs="Times New Roman"/>
                <w:sz w:val="20"/>
                <w:szCs w:val="20"/>
                <w:lang w:val="en-US"/>
              </w:rPr>
              <w:t>,</w:t>
            </w:r>
            <w:r w:rsidR="00F95439" w:rsidRPr="00B10828">
              <w:rPr>
                <w:rFonts w:ascii="Times New Roman" w:hAnsi="Times New Roman" w:cs="Times New Roman"/>
                <w:sz w:val="20"/>
                <w:szCs w:val="20"/>
                <w:lang w:val="en-US"/>
              </w:rPr>
              <w:t>3</w:t>
            </w:r>
            <w:r w:rsidR="00CC71AE" w:rsidRPr="00B10828">
              <w:rPr>
                <w:rFonts w:ascii="Times New Roman" w:hAnsi="Times New Roman" w:cs="Times New Roman"/>
                <w:sz w:val="20"/>
                <w:szCs w:val="20"/>
              </w:rPr>
              <w:t>0</w:t>
            </w:r>
          </w:p>
        </w:tc>
        <w:tc>
          <w:tcPr>
            <w:tcW w:w="1998" w:type="dxa"/>
          </w:tcPr>
          <w:p w14:paraId="19F57F24" w14:textId="77777777" w:rsidR="0081071E" w:rsidRPr="00B10828" w:rsidRDefault="00FB2543" w:rsidP="0055155B">
            <w:pPr>
              <w:ind w:firstLine="567"/>
              <w:jc w:val="both"/>
              <w:rPr>
                <w:rFonts w:ascii="Times New Roman" w:hAnsi="Times New Roman" w:cs="Times New Roman"/>
                <w:sz w:val="20"/>
                <w:szCs w:val="20"/>
                <w:lang w:val="en-US"/>
              </w:rPr>
            </w:pPr>
            <w:r w:rsidRPr="00B10828">
              <w:rPr>
                <w:rFonts w:ascii="Times New Roman" w:hAnsi="Times New Roman" w:cs="Times New Roman"/>
                <w:sz w:val="20"/>
                <w:szCs w:val="20"/>
                <w:lang w:val="en-US"/>
              </w:rPr>
              <w:t>100</w:t>
            </w:r>
            <w:r w:rsidR="00B10828" w:rsidRP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00</w:t>
            </w:r>
            <w:r w:rsidR="005B13CD" w:rsidRPr="00B10828">
              <w:rPr>
                <w:rFonts w:ascii="Times New Roman" w:hAnsi="Times New Roman" w:cs="Times New Roman"/>
                <w:sz w:val="20"/>
                <w:szCs w:val="20"/>
                <w:lang w:val="en-US"/>
              </w:rPr>
              <w:t>(97</w:t>
            </w:r>
            <w:r w:rsidR="00B10828" w:rsidRPr="00B10828">
              <w:rPr>
                <w:rFonts w:ascii="Times New Roman" w:hAnsi="Times New Roman" w:cs="Times New Roman"/>
                <w:sz w:val="20"/>
                <w:szCs w:val="20"/>
                <w:lang w:val="en-US"/>
              </w:rPr>
              <w:t>,</w:t>
            </w:r>
            <w:r w:rsidR="005B13CD" w:rsidRPr="00B10828">
              <w:rPr>
                <w:rFonts w:ascii="Times New Roman" w:hAnsi="Times New Roman" w:cs="Times New Roman"/>
                <w:sz w:val="20"/>
                <w:szCs w:val="20"/>
                <w:lang w:val="en-US"/>
              </w:rPr>
              <w:t>4</w:t>
            </w:r>
            <w:r w:rsidRPr="00B10828">
              <w:rPr>
                <w:rFonts w:ascii="Times New Roman" w:hAnsi="Times New Roman" w:cs="Times New Roman"/>
                <w:sz w:val="20"/>
                <w:szCs w:val="20"/>
              </w:rPr>
              <w:t>1</w:t>
            </w:r>
            <w:r w:rsidR="005B13CD" w:rsidRPr="00B10828">
              <w:rPr>
                <w:rFonts w:ascii="Times New Roman" w:hAnsi="Times New Roman" w:cs="Times New Roman"/>
                <w:sz w:val="20"/>
                <w:szCs w:val="20"/>
                <w:lang w:val="en-US"/>
              </w:rPr>
              <w:t>)</w:t>
            </w:r>
          </w:p>
        </w:tc>
        <w:tc>
          <w:tcPr>
            <w:tcW w:w="1998" w:type="dxa"/>
          </w:tcPr>
          <w:p w14:paraId="7A1B56E6" w14:textId="77777777" w:rsidR="0081071E" w:rsidRPr="00B10828" w:rsidRDefault="004A45A0" w:rsidP="0055155B">
            <w:pPr>
              <w:ind w:firstLine="567"/>
              <w:jc w:val="both"/>
              <w:rPr>
                <w:rFonts w:ascii="Times New Roman" w:hAnsi="Times New Roman" w:cs="Times New Roman"/>
                <w:sz w:val="20"/>
                <w:szCs w:val="20"/>
              </w:rPr>
            </w:pPr>
            <w:r w:rsidRPr="00B10828">
              <w:rPr>
                <w:rFonts w:ascii="Times New Roman" w:hAnsi="Times New Roman" w:cs="Times New Roman"/>
                <w:sz w:val="20"/>
                <w:szCs w:val="20"/>
                <w:lang w:val="en-US"/>
              </w:rPr>
              <w:t>100</w:t>
            </w:r>
            <w:r w:rsid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0</w:t>
            </w:r>
            <w:r w:rsidR="00FB2543" w:rsidRPr="00B10828">
              <w:rPr>
                <w:rFonts w:ascii="Times New Roman" w:hAnsi="Times New Roman" w:cs="Times New Roman"/>
                <w:sz w:val="20"/>
                <w:szCs w:val="20"/>
              </w:rPr>
              <w:t>0(</w:t>
            </w:r>
            <w:r w:rsidRPr="00B10828">
              <w:rPr>
                <w:rFonts w:ascii="Times New Roman" w:hAnsi="Times New Roman" w:cs="Times New Roman"/>
                <w:sz w:val="20"/>
                <w:szCs w:val="20"/>
                <w:lang w:val="en-US"/>
              </w:rPr>
              <w:t>99</w:t>
            </w:r>
            <w:r w:rsidR="00B10828">
              <w:rPr>
                <w:rFonts w:ascii="Times New Roman" w:hAnsi="Times New Roman" w:cs="Times New Roman"/>
                <w:sz w:val="20"/>
                <w:szCs w:val="20"/>
                <w:lang w:val="en-US"/>
              </w:rPr>
              <w:t>,</w:t>
            </w:r>
            <w:r w:rsidRPr="00B10828">
              <w:rPr>
                <w:rFonts w:ascii="Times New Roman" w:hAnsi="Times New Roman" w:cs="Times New Roman"/>
                <w:sz w:val="20"/>
                <w:szCs w:val="20"/>
                <w:lang w:val="en-US"/>
              </w:rPr>
              <w:t>2</w:t>
            </w:r>
            <w:r w:rsidR="00FB2543" w:rsidRPr="00B10828">
              <w:rPr>
                <w:rFonts w:ascii="Times New Roman" w:hAnsi="Times New Roman" w:cs="Times New Roman"/>
                <w:sz w:val="20"/>
                <w:szCs w:val="20"/>
              </w:rPr>
              <w:t>6)</w:t>
            </w:r>
          </w:p>
        </w:tc>
      </w:tr>
    </w:tbl>
    <w:p w14:paraId="3F851F89" w14:textId="77777777" w:rsidR="00F16F00" w:rsidRPr="00D10C55" w:rsidRDefault="00F16F00" w:rsidP="0055155B">
      <w:pPr>
        <w:spacing w:after="0" w:line="240" w:lineRule="auto"/>
        <w:ind w:firstLine="567"/>
        <w:jc w:val="both"/>
        <w:rPr>
          <w:rFonts w:ascii="Times New Roman" w:hAnsi="Times New Roman" w:cs="Times New Roman"/>
        </w:rPr>
      </w:pPr>
    </w:p>
    <w:p w14:paraId="71178F40" w14:textId="77777777" w:rsidR="000569F8" w:rsidRPr="00D10C55" w:rsidRDefault="00064E6A"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Компромисс или малое расхождение</w:t>
      </w:r>
      <w:r w:rsidR="00D23D32" w:rsidRPr="00D10C55">
        <w:rPr>
          <w:rFonts w:ascii="Times New Roman" w:hAnsi="Times New Roman" w:cs="Times New Roman"/>
        </w:rPr>
        <w:t xml:space="preserve"> при высокой точности распознавания </w:t>
      </w:r>
      <w:r w:rsidRPr="00D10C55">
        <w:rPr>
          <w:rFonts w:ascii="Times New Roman" w:hAnsi="Times New Roman" w:cs="Times New Roman"/>
        </w:rPr>
        <w:t>между результатами по базовым и мета</w:t>
      </w:r>
      <w:r w:rsidR="00043662" w:rsidRPr="00D10C55">
        <w:rPr>
          <w:rFonts w:ascii="Times New Roman" w:hAnsi="Times New Roman" w:cs="Times New Roman"/>
        </w:rPr>
        <w:t>–</w:t>
      </w:r>
      <w:r w:rsidRPr="00D10C55">
        <w:rPr>
          <w:rFonts w:ascii="Times New Roman" w:hAnsi="Times New Roman" w:cs="Times New Roman"/>
        </w:rPr>
        <w:t xml:space="preserve">алгоритмом (см. табл. </w:t>
      </w:r>
      <w:r w:rsidR="002B0A87" w:rsidRPr="00D10C55">
        <w:rPr>
          <w:rFonts w:ascii="Times New Roman" w:hAnsi="Times New Roman" w:cs="Times New Roman"/>
        </w:rPr>
        <w:t>2</w:t>
      </w:r>
      <w:r w:rsidRPr="00D10C55">
        <w:rPr>
          <w:rFonts w:ascii="Times New Roman" w:hAnsi="Times New Roman" w:cs="Times New Roman"/>
        </w:rPr>
        <w:t xml:space="preserve">) достигнут на </w:t>
      </w:r>
      <w:r w:rsidRPr="00D10C55">
        <w:rPr>
          <w:rFonts w:ascii="Times New Roman" w:hAnsi="Times New Roman" w:cs="Times New Roman"/>
          <w:lang w:val="en-US"/>
        </w:rPr>
        <w:t>α</w:t>
      </w:r>
      <w:r w:rsidRPr="00D10C55">
        <w:rPr>
          <w:rFonts w:ascii="Times New Roman" w:hAnsi="Times New Roman" w:cs="Times New Roman"/>
        </w:rPr>
        <w:t>=0</w:t>
      </w:r>
      <w:r w:rsidR="00B10828" w:rsidRPr="00B10828">
        <w:rPr>
          <w:rFonts w:ascii="Times New Roman" w:hAnsi="Times New Roman" w:cs="Times New Roman"/>
        </w:rPr>
        <w:t>,</w:t>
      </w:r>
      <w:r w:rsidR="002B0A87" w:rsidRPr="00D10C55">
        <w:rPr>
          <w:rFonts w:ascii="Times New Roman" w:hAnsi="Times New Roman" w:cs="Times New Roman"/>
        </w:rPr>
        <w:t>2 и ϰ=12.</w:t>
      </w:r>
      <w:r w:rsidR="00173772" w:rsidRPr="00D10C55">
        <w:rPr>
          <w:rFonts w:ascii="Times New Roman" w:hAnsi="Times New Roman" w:cs="Times New Roman"/>
        </w:rPr>
        <w:t xml:space="preserve"> Максимум по базовому был</w:t>
      </w:r>
      <w:r w:rsidR="002B0A87" w:rsidRPr="00D10C55">
        <w:rPr>
          <w:rFonts w:ascii="Times New Roman" w:hAnsi="Times New Roman" w:cs="Times New Roman"/>
        </w:rPr>
        <w:t xml:space="preserve"> 99</w:t>
      </w:r>
      <w:r w:rsidR="00B10828" w:rsidRPr="00B10828">
        <w:rPr>
          <w:rFonts w:ascii="Times New Roman" w:hAnsi="Times New Roman" w:cs="Times New Roman"/>
        </w:rPr>
        <w:t>,</w:t>
      </w:r>
      <w:r w:rsidR="002B0A87" w:rsidRPr="00D10C55">
        <w:rPr>
          <w:rFonts w:ascii="Times New Roman" w:hAnsi="Times New Roman" w:cs="Times New Roman"/>
        </w:rPr>
        <w:t>63</w:t>
      </w:r>
      <w:r w:rsidRPr="00D10C55">
        <w:rPr>
          <w:rFonts w:ascii="Times New Roman" w:hAnsi="Times New Roman" w:cs="Times New Roman"/>
        </w:rPr>
        <w:t>% и 9</w:t>
      </w:r>
      <w:r w:rsidR="002B0A87" w:rsidRPr="00D10C55">
        <w:rPr>
          <w:rFonts w:ascii="Times New Roman" w:hAnsi="Times New Roman" w:cs="Times New Roman"/>
        </w:rPr>
        <w:t>9</w:t>
      </w:r>
      <w:r w:rsidR="00B10828" w:rsidRPr="007F3F63">
        <w:rPr>
          <w:rFonts w:ascii="Times New Roman" w:hAnsi="Times New Roman" w:cs="Times New Roman"/>
        </w:rPr>
        <w:t>,</w:t>
      </w:r>
      <w:r w:rsidR="002B0A87" w:rsidRPr="00D10C55">
        <w:rPr>
          <w:rFonts w:ascii="Times New Roman" w:hAnsi="Times New Roman" w:cs="Times New Roman"/>
        </w:rPr>
        <w:t>26</w:t>
      </w:r>
      <w:r w:rsidRPr="00D10C55">
        <w:rPr>
          <w:rFonts w:ascii="Times New Roman" w:hAnsi="Times New Roman" w:cs="Times New Roman"/>
        </w:rPr>
        <w:t>% по ме</w:t>
      </w:r>
      <w:r w:rsidR="00173772" w:rsidRPr="00D10C55">
        <w:rPr>
          <w:rFonts w:ascii="Times New Roman" w:hAnsi="Times New Roman" w:cs="Times New Roman"/>
        </w:rPr>
        <w:t>т</w:t>
      </w:r>
      <w:r w:rsidRPr="00D10C55">
        <w:rPr>
          <w:rFonts w:ascii="Times New Roman" w:hAnsi="Times New Roman" w:cs="Times New Roman"/>
        </w:rPr>
        <w:t>а</w:t>
      </w:r>
      <w:r w:rsidR="00043662" w:rsidRPr="00D10C55">
        <w:rPr>
          <w:rFonts w:ascii="Times New Roman" w:hAnsi="Times New Roman" w:cs="Times New Roman"/>
        </w:rPr>
        <w:t>–</w:t>
      </w:r>
      <w:r w:rsidRPr="00D10C55">
        <w:rPr>
          <w:rFonts w:ascii="Times New Roman" w:hAnsi="Times New Roman" w:cs="Times New Roman"/>
        </w:rPr>
        <w:t xml:space="preserve">алгоритму.  </w:t>
      </w:r>
    </w:p>
    <w:p w14:paraId="2FDF8B34" w14:textId="77777777" w:rsidR="00713440" w:rsidRPr="00D10C55" w:rsidRDefault="00713440" w:rsidP="0055155B">
      <w:pPr>
        <w:pStyle w:val="a"/>
        <w:ind w:firstLine="567"/>
      </w:pPr>
      <w:r w:rsidRPr="00D10C55">
        <w:t>Для демонстрации влияния коэффициентов регуляризации на значение меры компактности</w:t>
      </w:r>
      <w:r w:rsidR="000762E4">
        <w:t xml:space="preserve"> обучающей выборки</w:t>
      </w:r>
      <w:r w:rsidR="0076443C" w:rsidRPr="0076443C">
        <w:t xml:space="preserve"> </w:t>
      </w:r>
      <w:r w:rsidR="0076443C">
        <w:t>и</w:t>
      </w:r>
      <w:r w:rsidRPr="00D10C55">
        <w:t xml:space="preserve"> связи коэффициентов с обобщающей способностью</w:t>
      </w:r>
      <w:r w:rsidR="000762E4">
        <w:t xml:space="preserve"> метрического</w:t>
      </w:r>
      <w:r w:rsidRPr="00D10C55">
        <w:t xml:space="preserve"> </w:t>
      </w:r>
      <w:r w:rsidR="00652A3D" w:rsidRPr="00D10C55">
        <w:t>алгоритма</w:t>
      </w:r>
      <w:r w:rsidR="000762E4">
        <w:t xml:space="preserve"> ближайший сосед в </w:t>
      </w:r>
      <w:r w:rsidR="000762E4" w:rsidRPr="0076443C">
        <w:t>[6]</w:t>
      </w:r>
      <w:r w:rsidR="000762E4">
        <w:t xml:space="preserve"> </w:t>
      </w:r>
      <w:r w:rsidRPr="00D10C55">
        <w:t xml:space="preserve">были использованы данные </w:t>
      </w:r>
      <w:proofErr w:type="spellStart"/>
      <w:r w:rsidR="00DF022E" w:rsidRPr="00D10C55">
        <w:rPr>
          <w:lang w:val="en-US"/>
        </w:rPr>
        <w:t>Spambase</w:t>
      </w:r>
      <w:proofErr w:type="spellEnd"/>
      <w:r w:rsidR="007F3F63">
        <w:t xml:space="preserve"> </w:t>
      </w:r>
      <w:r w:rsidR="007F3F63" w:rsidRPr="007F3F63">
        <w:t>[</w:t>
      </w:r>
      <w:r w:rsidR="007F3F63" w:rsidRPr="0076443C">
        <w:t>11</w:t>
      </w:r>
      <w:r w:rsidR="007F3F63" w:rsidRPr="007F3F63">
        <w:t>]</w:t>
      </w:r>
      <w:r w:rsidRPr="00D10C55">
        <w:t xml:space="preserve">. </w:t>
      </w:r>
      <w:r w:rsidR="000762E4">
        <w:t xml:space="preserve">Также как и в </w:t>
      </w:r>
      <w:r w:rsidR="000762E4" w:rsidRPr="0076443C">
        <w:t>[6]</w:t>
      </w:r>
      <w:r w:rsidR="000762E4">
        <w:t xml:space="preserve"> для </w:t>
      </w:r>
      <w:r w:rsidR="004C4B6C" w:rsidRPr="00D10C55">
        <w:t>тестирования предлагаемого ансамбля</w:t>
      </w:r>
      <w:r w:rsidRPr="00D10C55">
        <w:t xml:space="preserve"> </w:t>
      </w:r>
      <w:r w:rsidR="004C4B6C" w:rsidRPr="00D10C55">
        <w:t>алгоритмов</w:t>
      </w:r>
      <w:r w:rsidRPr="00D10C55">
        <w:t xml:space="preserve"> было произведено разбиение 4204 объектов </w:t>
      </w:r>
      <w:proofErr w:type="spellStart"/>
      <w:r w:rsidRPr="00D10C55">
        <w:rPr>
          <w:lang w:val="en-US"/>
        </w:rPr>
        <w:t>Spambase</w:t>
      </w:r>
      <w:proofErr w:type="spellEnd"/>
      <w:r w:rsidRPr="00D10C55">
        <w:t xml:space="preserve"> на две равные по мощности выборки. При </w:t>
      </w:r>
      <w:r w:rsidRPr="00D10C55">
        <w:rPr>
          <w:bCs/>
        </w:rPr>
        <w:t>этом</w:t>
      </w:r>
      <w:r w:rsidRPr="00D10C55">
        <w:rPr>
          <w:bCs/>
          <w:color w:val="0070C0"/>
        </w:rPr>
        <w:t xml:space="preserve"> </w:t>
      </w:r>
      <w:r w:rsidRPr="00D10C55">
        <w:t>использова</w:t>
      </w:r>
      <w:r w:rsidRPr="00D10C55">
        <w:rPr>
          <w:bCs/>
        </w:rPr>
        <w:t>н</w:t>
      </w:r>
      <w:r w:rsidRPr="00D10C55">
        <w:t xml:space="preserve"> порядок следования четных и нечетных номеров индексов объектов в каждом классе. Каждая выборка (</w:t>
      </w:r>
      <w:r w:rsidRPr="00D10C55">
        <w:rPr>
          <w:lang w:val="en-US"/>
        </w:rPr>
        <w:t>Chet</w:t>
      </w:r>
      <w:r w:rsidRPr="00D10C55">
        <w:t xml:space="preserve"> и </w:t>
      </w:r>
      <w:proofErr w:type="spellStart"/>
      <w:r w:rsidRPr="00D10C55">
        <w:rPr>
          <w:lang w:val="en-US"/>
        </w:rPr>
        <w:t>Nechet</w:t>
      </w:r>
      <w:proofErr w:type="spellEnd"/>
      <w:r w:rsidRPr="00D10C55">
        <w:t xml:space="preserve">) применялась для обучения и </w:t>
      </w:r>
      <w:r w:rsidR="00043662" w:rsidRPr="00D10C55">
        <w:t>тестирования</w:t>
      </w:r>
      <w:r w:rsidRPr="00D10C55">
        <w:t xml:space="preserve">. </w:t>
      </w:r>
    </w:p>
    <w:p w14:paraId="2DEC1498" w14:textId="77777777" w:rsidR="003D7B34" w:rsidRPr="00D10C55" w:rsidRDefault="003D7B34" w:rsidP="0055155B">
      <w:pPr>
        <w:spacing w:after="0" w:line="240" w:lineRule="auto"/>
        <w:ind w:firstLine="567"/>
        <w:jc w:val="both"/>
        <w:rPr>
          <w:rFonts w:ascii="Times New Roman" w:hAnsi="Times New Roman"/>
        </w:rPr>
      </w:pPr>
      <w:r w:rsidRPr="00D10C55">
        <w:rPr>
          <w:rFonts w:ascii="Times New Roman" w:hAnsi="Times New Roman"/>
        </w:rPr>
        <w:lastRenderedPageBreak/>
        <w:t>По</w:t>
      </w:r>
      <w:r w:rsidR="004E4297">
        <w:rPr>
          <w:rFonts w:ascii="Times New Roman" w:hAnsi="Times New Roman"/>
        </w:rPr>
        <w:t xml:space="preserve"> причине отсутствия </w:t>
      </w:r>
      <w:r w:rsidRPr="00D10C55">
        <w:rPr>
          <w:rFonts w:ascii="Times New Roman" w:hAnsi="Times New Roman"/>
        </w:rPr>
        <w:t xml:space="preserve">на данных </w:t>
      </w:r>
      <w:proofErr w:type="spellStart"/>
      <w:r w:rsidRPr="00D10C55">
        <w:rPr>
          <w:rFonts w:ascii="Times New Roman" w:hAnsi="Times New Roman"/>
          <w:lang w:val="en-US"/>
        </w:rPr>
        <w:t>Spambase</w:t>
      </w:r>
      <w:proofErr w:type="spellEnd"/>
      <w:r w:rsidRPr="00D10C55">
        <w:rPr>
          <w:rFonts w:ascii="Times New Roman" w:hAnsi="Times New Roman"/>
        </w:rPr>
        <w:t xml:space="preserve"> равномерн</w:t>
      </w:r>
      <w:r w:rsidR="004E4297">
        <w:rPr>
          <w:rFonts w:ascii="Times New Roman" w:hAnsi="Times New Roman"/>
        </w:rPr>
        <w:t>ой</w:t>
      </w:r>
      <w:r w:rsidRPr="00D10C55">
        <w:rPr>
          <w:rFonts w:ascii="Times New Roman" w:hAnsi="Times New Roman"/>
        </w:rPr>
        <w:t xml:space="preserve"> сходимост</w:t>
      </w:r>
      <w:r w:rsidR="004E4297">
        <w:rPr>
          <w:rFonts w:ascii="Times New Roman" w:hAnsi="Times New Roman"/>
        </w:rPr>
        <w:t>и</w:t>
      </w:r>
      <w:r w:rsidRPr="00D10C55">
        <w:rPr>
          <w:rFonts w:ascii="Times New Roman" w:hAnsi="Times New Roman"/>
        </w:rPr>
        <w:t xml:space="preserve"> </w:t>
      </w:r>
      <w:r w:rsidRPr="00D10C55">
        <w:rPr>
          <w:rFonts w:ascii="Times New Roman" w:hAnsi="Times New Roman" w:cs="Times New Roman"/>
          <w:position w:val="-28"/>
        </w:rPr>
        <w:object w:dxaOrig="960" w:dyaOrig="660" w14:anchorId="4F0AFE01">
          <v:shape id="_x0000_i1042" type="#_x0000_t75" style="width:47.4pt;height:30.6pt" o:ole="" fillcolor="window">
            <v:imagedata r:id="rId38" o:title=""/>
          </v:shape>
          <o:OLEObject Type="Embed" ProgID="Equation.DSMT4" ShapeID="_x0000_i1042" DrawAspect="Content" ObjectID="_1836509192" r:id="rId42"/>
        </w:object>
      </w:r>
      <w:r w:rsidRPr="00D10C55">
        <w:rPr>
          <w:rFonts w:ascii="Times New Roman" w:hAnsi="Times New Roman"/>
        </w:rPr>
        <w:t xml:space="preserve"> для анализа состава исходных и дополнительных признаков использовалось значение параметра </w:t>
      </w:r>
      <w:r w:rsidRPr="00D10C55">
        <w:rPr>
          <w:rFonts w:ascii="Times New Roman" w:hAnsi="Times New Roman" w:cs="Times New Roman"/>
        </w:rPr>
        <w:t>ϰ</w:t>
      </w:r>
      <w:r w:rsidRPr="00D10C55">
        <w:rPr>
          <w:rFonts w:ascii="Times New Roman" w:hAnsi="Times New Roman"/>
        </w:rPr>
        <w:t xml:space="preserve">. Результаты </w:t>
      </w:r>
      <w:r w:rsidR="004E4297">
        <w:rPr>
          <w:rFonts w:ascii="Times New Roman" w:hAnsi="Times New Roman"/>
        </w:rPr>
        <w:t xml:space="preserve">распознавания </w:t>
      </w:r>
      <w:r w:rsidR="00043662" w:rsidRPr="00D10C55">
        <w:rPr>
          <w:rFonts w:ascii="Times New Roman" w:hAnsi="Times New Roman"/>
        </w:rPr>
        <w:t>по</w:t>
      </w:r>
      <w:r w:rsidRPr="00D10C55">
        <w:rPr>
          <w:rFonts w:ascii="Times New Roman" w:hAnsi="Times New Roman"/>
        </w:rPr>
        <w:t xml:space="preserve"> состава</w:t>
      </w:r>
      <w:r w:rsidR="00043662" w:rsidRPr="00D10C55">
        <w:rPr>
          <w:rFonts w:ascii="Times New Roman" w:hAnsi="Times New Roman"/>
        </w:rPr>
        <w:t>м</w:t>
      </w:r>
      <w:r w:rsidRPr="00D10C55">
        <w:rPr>
          <w:rFonts w:ascii="Times New Roman" w:hAnsi="Times New Roman"/>
        </w:rPr>
        <w:t xml:space="preserve"> исходных и дополнительных признаков при коэффициенте </w:t>
      </w:r>
      <w:r w:rsidRPr="00D10C55">
        <w:rPr>
          <w:rFonts w:ascii="Times New Roman" w:hAnsi="Times New Roman" w:cs="Times New Roman"/>
        </w:rPr>
        <w:t>α</w:t>
      </w:r>
      <w:r w:rsidRPr="00D10C55">
        <w:rPr>
          <w:rFonts w:ascii="Times New Roman" w:hAnsi="Times New Roman"/>
        </w:rPr>
        <w:t>=0</w:t>
      </w:r>
      <w:r w:rsidR="002548BF">
        <w:rPr>
          <w:rFonts w:ascii="Times New Roman" w:hAnsi="Times New Roman"/>
        </w:rPr>
        <w:t>,</w:t>
      </w:r>
      <w:r w:rsidRPr="00D10C55">
        <w:rPr>
          <w:rFonts w:ascii="Times New Roman" w:hAnsi="Times New Roman"/>
        </w:rPr>
        <w:t>2 привод</w:t>
      </w:r>
      <w:r w:rsidR="004E4297">
        <w:rPr>
          <w:rFonts w:ascii="Times New Roman" w:hAnsi="Times New Roman"/>
        </w:rPr>
        <w:t>ятся</w:t>
      </w:r>
      <w:r w:rsidRPr="00D10C55">
        <w:rPr>
          <w:rFonts w:ascii="Times New Roman" w:hAnsi="Times New Roman"/>
        </w:rPr>
        <w:t xml:space="preserve"> в табл. 3.</w:t>
      </w:r>
    </w:p>
    <w:p w14:paraId="54DEE8BA" w14:textId="77777777" w:rsidR="000B3F8E" w:rsidRPr="002548BF" w:rsidRDefault="000B3F8E" w:rsidP="0055155B">
      <w:pPr>
        <w:spacing w:after="0" w:line="240" w:lineRule="auto"/>
        <w:ind w:firstLine="567"/>
        <w:jc w:val="right"/>
        <w:rPr>
          <w:rFonts w:ascii="Times New Roman" w:hAnsi="Times New Roman" w:cs="Times New Roman"/>
          <w:color w:val="000000"/>
          <w:sz w:val="20"/>
          <w:szCs w:val="20"/>
        </w:rPr>
      </w:pPr>
      <w:r w:rsidRPr="002548BF">
        <w:rPr>
          <w:rFonts w:ascii="Times New Roman" w:hAnsi="Times New Roman" w:cs="Times New Roman"/>
          <w:color w:val="000000"/>
          <w:sz w:val="20"/>
          <w:szCs w:val="20"/>
        </w:rPr>
        <w:t>Т а б л и ц а  3</w:t>
      </w:r>
    </w:p>
    <w:p w14:paraId="06931BCA" w14:textId="77777777" w:rsidR="00713440" w:rsidRPr="00D87BD3" w:rsidRDefault="00652A3D" w:rsidP="0055155B">
      <w:pPr>
        <w:spacing w:after="0" w:line="240" w:lineRule="auto"/>
        <w:ind w:firstLine="567"/>
        <w:jc w:val="center"/>
        <w:rPr>
          <w:rFonts w:ascii="Times New Roman" w:hAnsi="Times New Roman"/>
          <w:sz w:val="20"/>
          <w:szCs w:val="20"/>
        </w:rPr>
      </w:pPr>
      <w:r w:rsidRPr="00D87BD3">
        <w:rPr>
          <w:rFonts w:ascii="Times New Roman" w:hAnsi="Times New Roman" w:cs="Times New Roman"/>
          <w:sz w:val="20"/>
          <w:szCs w:val="20"/>
        </w:rPr>
        <w:t xml:space="preserve">Результаты распознавания на данных </w:t>
      </w:r>
      <w:r w:rsidRPr="00D87BD3">
        <w:rPr>
          <w:rFonts w:ascii="Times New Roman" w:hAnsi="Times New Roman" w:cs="Times New Roman"/>
          <w:sz w:val="20"/>
          <w:szCs w:val="20"/>
          <w:lang w:val="en-US"/>
        </w:rPr>
        <w:t>Chet</w:t>
      </w:r>
      <w:r w:rsidRPr="00D87BD3">
        <w:rPr>
          <w:rFonts w:ascii="Times New Roman" w:hAnsi="Times New Roman" w:cs="Times New Roman"/>
          <w:sz w:val="20"/>
          <w:szCs w:val="20"/>
        </w:rPr>
        <w:t xml:space="preserve"> и </w:t>
      </w:r>
      <w:proofErr w:type="spellStart"/>
      <w:r w:rsidRPr="00D87BD3">
        <w:rPr>
          <w:rFonts w:ascii="Times New Roman" w:hAnsi="Times New Roman" w:cs="Times New Roman"/>
          <w:sz w:val="20"/>
          <w:szCs w:val="20"/>
          <w:lang w:val="en-US"/>
        </w:rPr>
        <w:t>Nechet</w:t>
      </w:r>
      <w:proofErr w:type="spellEnd"/>
    </w:p>
    <w:tbl>
      <w:tblPr>
        <w:tblStyle w:val="TableGrid"/>
        <w:tblW w:w="0" w:type="auto"/>
        <w:tblLook w:val="04A0" w:firstRow="1" w:lastRow="0" w:firstColumn="1" w:lastColumn="0" w:noHBand="0" w:noVBand="1"/>
      </w:tblPr>
      <w:tblGrid>
        <w:gridCol w:w="1980"/>
        <w:gridCol w:w="2692"/>
        <w:gridCol w:w="2336"/>
        <w:gridCol w:w="2337"/>
      </w:tblGrid>
      <w:tr w:rsidR="00652A3D" w:rsidRPr="00D10C55" w14:paraId="7AB1D64E" w14:textId="77777777" w:rsidTr="008337E1">
        <w:tc>
          <w:tcPr>
            <w:tcW w:w="1980" w:type="dxa"/>
            <w:vMerge w:val="restart"/>
          </w:tcPr>
          <w:p w14:paraId="549DBD4B" w14:textId="77777777" w:rsidR="008337E1" w:rsidRPr="00D87BD3" w:rsidRDefault="008337E1" w:rsidP="0055155B">
            <w:pPr>
              <w:ind w:firstLine="567"/>
              <w:jc w:val="both"/>
              <w:rPr>
                <w:rFonts w:ascii="Times New Roman" w:hAnsi="Times New Roman"/>
                <w:sz w:val="20"/>
                <w:szCs w:val="20"/>
              </w:rPr>
            </w:pPr>
          </w:p>
          <w:p w14:paraId="4273C6D4" w14:textId="77777777" w:rsidR="00652A3D" w:rsidRPr="00D87BD3" w:rsidRDefault="00652A3D" w:rsidP="0055155B">
            <w:pPr>
              <w:ind w:firstLine="567"/>
              <w:jc w:val="both"/>
              <w:rPr>
                <w:rFonts w:ascii="Times New Roman" w:hAnsi="Times New Roman"/>
                <w:sz w:val="20"/>
                <w:szCs w:val="20"/>
              </w:rPr>
            </w:pPr>
            <w:r w:rsidRPr="00D87BD3">
              <w:rPr>
                <w:rFonts w:ascii="Times New Roman" w:hAnsi="Times New Roman"/>
                <w:sz w:val="20"/>
                <w:szCs w:val="20"/>
              </w:rPr>
              <w:t>Выборка</w:t>
            </w:r>
          </w:p>
        </w:tc>
        <w:tc>
          <w:tcPr>
            <w:tcW w:w="7365" w:type="dxa"/>
            <w:gridSpan w:val="3"/>
          </w:tcPr>
          <w:p w14:paraId="6E9F9206" w14:textId="77777777" w:rsidR="00652A3D" w:rsidRPr="00D87BD3" w:rsidRDefault="003A62DB" w:rsidP="0055155B">
            <w:pPr>
              <w:ind w:firstLine="34"/>
              <w:jc w:val="center"/>
              <w:rPr>
                <w:rFonts w:ascii="Times New Roman" w:hAnsi="Times New Roman"/>
                <w:sz w:val="20"/>
                <w:szCs w:val="20"/>
              </w:rPr>
            </w:pPr>
            <w:r w:rsidRPr="00D87BD3">
              <w:rPr>
                <w:rFonts w:ascii="Times New Roman" w:hAnsi="Times New Roman" w:cs="Times New Roman"/>
                <w:sz w:val="20"/>
                <w:szCs w:val="20"/>
              </w:rPr>
              <w:t xml:space="preserve">Число дополнительных признаков </w:t>
            </w:r>
            <w:r w:rsidR="00652A3D" w:rsidRPr="00D87BD3">
              <w:rPr>
                <w:rFonts w:ascii="Times New Roman" w:hAnsi="Times New Roman" w:cs="Times New Roman"/>
                <w:sz w:val="20"/>
                <w:szCs w:val="20"/>
              </w:rPr>
              <w:t>ϰ</w:t>
            </w:r>
            <w:r w:rsidR="00652A3D" w:rsidRPr="00D87BD3">
              <w:rPr>
                <w:rFonts w:ascii="Times New Roman" w:hAnsi="Times New Roman"/>
                <w:sz w:val="20"/>
                <w:szCs w:val="20"/>
              </w:rPr>
              <w:t>=</w:t>
            </w:r>
          </w:p>
        </w:tc>
      </w:tr>
      <w:tr w:rsidR="00652A3D" w:rsidRPr="00D10C55" w14:paraId="0425ABF1" w14:textId="77777777" w:rsidTr="008337E1">
        <w:tc>
          <w:tcPr>
            <w:tcW w:w="1980" w:type="dxa"/>
            <w:vMerge/>
          </w:tcPr>
          <w:p w14:paraId="13775E5B" w14:textId="77777777" w:rsidR="00652A3D" w:rsidRPr="00D87BD3" w:rsidRDefault="00652A3D" w:rsidP="0055155B">
            <w:pPr>
              <w:ind w:firstLine="567"/>
              <w:jc w:val="both"/>
              <w:rPr>
                <w:rFonts w:ascii="Times New Roman" w:hAnsi="Times New Roman"/>
                <w:sz w:val="20"/>
                <w:szCs w:val="20"/>
              </w:rPr>
            </w:pPr>
          </w:p>
        </w:tc>
        <w:tc>
          <w:tcPr>
            <w:tcW w:w="2692" w:type="dxa"/>
          </w:tcPr>
          <w:p w14:paraId="656B91D0" w14:textId="77777777" w:rsidR="00652A3D" w:rsidRPr="00D87BD3" w:rsidRDefault="008337E1" w:rsidP="0055155B">
            <w:pPr>
              <w:ind w:hanging="392"/>
              <w:jc w:val="center"/>
              <w:rPr>
                <w:rFonts w:ascii="Times New Roman" w:hAnsi="Times New Roman"/>
                <w:sz w:val="20"/>
                <w:szCs w:val="20"/>
                <w:lang w:val="en-US"/>
              </w:rPr>
            </w:pPr>
            <w:r w:rsidRPr="00D87BD3">
              <w:rPr>
                <w:rFonts w:ascii="Times New Roman" w:hAnsi="Times New Roman"/>
                <w:sz w:val="20"/>
                <w:szCs w:val="20"/>
              </w:rPr>
              <w:t>10</w:t>
            </w:r>
          </w:p>
        </w:tc>
        <w:tc>
          <w:tcPr>
            <w:tcW w:w="2336" w:type="dxa"/>
          </w:tcPr>
          <w:p w14:paraId="6AC5C0B6" w14:textId="77777777" w:rsidR="00652A3D" w:rsidRPr="00D87BD3" w:rsidRDefault="002D2207" w:rsidP="0055155B">
            <w:pPr>
              <w:jc w:val="center"/>
              <w:rPr>
                <w:rFonts w:ascii="Times New Roman" w:hAnsi="Times New Roman"/>
                <w:sz w:val="20"/>
                <w:szCs w:val="20"/>
                <w:lang w:val="en-US"/>
              </w:rPr>
            </w:pPr>
            <w:r w:rsidRPr="00D87BD3">
              <w:rPr>
                <w:rFonts w:ascii="Times New Roman" w:hAnsi="Times New Roman"/>
                <w:sz w:val="20"/>
                <w:szCs w:val="20"/>
                <w:lang w:val="en-US"/>
              </w:rPr>
              <w:t>2</w:t>
            </w:r>
            <w:r w:rsidR="005118E4" w:rsidRPr="00D87BD3">
              <w:rPr>
                <w:rFonts w:ascii="Times New Roman" w:hAnsi="Times New Roman"/>
                <w:sz w:val="20"/>
                <w:szCs w:val="20"/>
                <w:lang w:val="en-US"/>
              </w:rPr>
              <w:t>0</w:t>
            </w:r>
          </w:p>
        </w:tc>
        <w:tc>
          <w:tcPr>
            <w:tcW w:w="2337" w:type="dxa"/>
          </w:tcPr>
          <w:p w14:paraId="3F7EF264" w14:textId="77777777" w:rsidR="00652A3D" w:rsidRPr="00D87BD3" w:rsidRDefault="005118E4" w:rsidP="0055155B">
            <w:pPr>
              <w:jc w:val="center"/>
              <w:rPr>
                <w:rFonts w:ascii="Times New Roman" w:hAnsi="Times New Roman"/>
                <w:sz w:val="20"/>
                <w:szCs w:val="20"/>
                <w:lang w:val="en-US"/>
              </w:rPr>
            </w:pPr>
            <w:r w:rsidRPr="00D87BD3">
              <w:rPr>
                <w:rFonts w:ascii="Times New Roman" w:hAnsi="Times New Roman"/>
                <w:sz w:val="20"/>
                <w:szCs w:val="20"/>
                <w:lang w:val="en-US"/>
              </w:rPr>
              <w:t>56</w:t>
            </w:r>
          </w:p>
        </w:tc>
      </w:tr>
      <w:tr w:rsidR="00652A3D" w:rsidRPr="00D10C55" w14:paraId="19CDE014" w14:textId="77777777" w:rsidTr="008337E1">
        <w:tc>
          <w:tcPr>
            <w:tcW w:w="1980" w:type="dxa"/>
          </w:tcPr>
          <w:p w14:paraId="3441E636" w14:textId="77777777" w:rsidR="00652A3D" w:rsidRPr="00D87BD3" w:rsidRDefault="008337E1" w:rsidP="0055155B">
            <w:pPr>
              <w:ind w:firstLine="567"/>
              <w:jc w:val="both"/>
              <w:rPr>
                <w:rFonts w:ascii="Times New Roman" w:hAnsi="Times New Roman"/>
                <w:sz w:val="20"/>
                <w:szCs w:val="20"/>
              </w:rPr>
            </w:pPr>
            <w:r w:rsidRPr="00D87BD3">
              <w:rPr>
                <w:rFonts w:ascii="Times New Roman" w:hAnsi="Times New Roman" w:cs="Times New Roman"/>
                <w:sz w:val="20"/>
                <w:szCs w:val="20"/>
                <w:lang w:val="en-US"/>
              </w:rPr>
              <w:t>Chet</w:t>
            </w:r>
          </w:p>
        </w:tc>
        <w:tc>
          <w:tcPr>
            <w:tcW w:w="2692" w:type="dxa"/>
          </w:tcPr>
          <w:p w14:paraId="5F297F28" w14:textId="77777777" w:rsidR="00652A3D" w:rsidRPr="00D87BD3" w:rsidRDefault="005118E4" w:rsidP="0055155B">
            <w:pPr>
              <w:ind w:firstLine="34"/>
              <w:jc w:val="center"/>
              <w:rPr>
                <w:rFonts w:ascii="Times New Roman" w:hAnsi="Times New Roman"/>
                <w:sz w:val="20"/>
                <w:szCs w:val="20"/>
              </w:rPr>
            </w:pPr>
            <w:r w:rsidRPr="00D87BD3">
              <w:rPr>
                <w:rFonts w:ascii="Times New Roman" w:hAnsi="Times New Roman" w:cs="Times New Roman"/>
                <w:sz w:val="20"/>
                <w:szCs w:val="20"/>
                <w:lang w:val="en-US"/>
              </w:rPr>
              <w:t>100</w:t>
            </w:r>
            <w:r w:rsidR="00D87BD3" w:rsidRPr="00D87BD3">
              <w:rPr>
                <w:rFonts w:ascii="Times New Roman" w:hAnsi="Times New Roman" w:cs="Times New Roman"/>
                <w:sz w:val="20"/>
                <w:szCs w:val="20"/>
                <w:lang w:val="en-US"/>
              </w:rPr>
              <w:t>,00</w:t>
            </w:r>
            <w:r w:rsidR="008337E1" w:rsidRPr="00D87BD3">
              <w:rPr>
                <w:rFonts w:ascii="Times New Roman" w:hAnsi="Times New Roman" w:cs="Times New Roman"/>
                <w:sz w:val="20"/>
                <w:szCs w:val="20"/>
                <w:lang w:val="en-US"/>
              </w:rPr>
              <w:t>(</w:t>
            </w:r>
            <w:r w:rsidRPr="00D87BD3">
              <w:rPr>
                <w:rFonts w:ascii="Times New Roman" w:hAnsi="Times New Roman" w:cs="Times New Roman"/>
                <w:sz w:val="20"/>
                <w:szCs w:val="20"/>
                <w:lang w:val="en-US"/>
              </w:rPr>
              <w:t>94</w:t>
            </w:r>
            <w:r w:rsidR="00D87BD3" w:rsidRPr="00D87BD3">
              <w:rPr>
                <w:rFonts w:ascii="Times New Roman" w:hAnsi="Times New Roman" w:cs="Times New Roman"/>
                <w:sz w:val="20"/>
                <w:szCs w:val="20"/>
                <w:lang w:val="en-US"/>
              </w:rPr>
              <w:t>,</w:t>
            </w:r>
            <w:r w:rsidRPr="00D87BD3">
              <w:rPr>
                <w:rFonts w:ascii="Times New Roman" w:hAnsi="Times New Roman" w:cs="Times New Roman"/>
                <w:sz w:val="20"/>
                <w:szCs w:val="20"/>
                <w:lang w:val="en-US"/>
              </w:rPr>
              <w:t>9</w:t>
            </w:r>
            <w:r w:rsidR="004C4B6C" w:rsidRPr="00D87BD3">
              <w:rPr>
                <w:rFonts w:ascii="Times New Roman" w:hAnsi="Times New Roman" w:cs="Times New Roman"/>
                <w:sz w:val="20"/>
                <w:szCs w:val="20"/>
              </w:rPr>
              <w:t>6</w:t>
            </w:r>
            <w:r w:rsidR="008337E1" w:rsidRPr="00D87BD3">
              <w:rPr>
                <w:rFonts w:ascii="Times New Roman" w:hAnsi="Times New Roman" w:cs="Times New Roman"/>
                <w:sz w:val="20"/>
                <w:szCs w:val="20"/>
              </w:rPr>
              <w:t>)</w:t>
            </w:r>
          </w:p>
        </w:tc>
        <w:tc>
          <w:tcPr>
            <w:tcW w:w="2336" w:type="dxa"/>
          </w:tcPr>
          <w:p w14:paraId="55FFFDB1" w14:textId="77777777" w:rsidR="00652A3D" w:rsidRPr="00D87BD3" w:rsidRDefault="005118E4" w:rsidP="0055155B">
            <w:pPr>
              <w:jc w:val="center"/>
              <w:rPr>
                <w:rFonts w:ascii="Times New Roman" w:hAnsi="Times New Roman"/>
                <w:sz w:val="20"/>
                <w:szCs w:val="20"/>
                <w:lang w:val="en-US"/>
              </w:rPr>
            </w:pPr>
            <w:r w:rsidRPr="00D87BD3">
              <w:rPr>
                <w:rFonts w:ascii="Times New Roman" w:hAnsi="Times New Roman"/>
                <w:sz w:val="20"/>
                <w:szCs w:val="20"/>
                <w:lang w:val="en-US"/>
              </w:rPr>
              <w:t>100</w:t>
            </w:r>
            <w:r w:rsidR="00D87BD3" w:rsidRPr="00D87BD3">
              <w:rPr>
                <w:rFonts w:ascii="Times New Roman" w:hAnsi="Times New Roman"/>
                <w:sz w:val="20"/>
                <w:szCs w:val="20"/>
                <w:lang w:val="en-US"/>
              </w:rPr>
              <w:t>,00</w:t>
            </w:r>
            <w:r w:rsidRPr="00D87BD3">
              <w:rPr>
                <w:rFonts w:ascii="Times New Roman" w:hAnsi="Times New Roman"/>
                <w:sz w:val="20"/>
                <w:szCs w:val="20"/>
                <w:lang w:val="en-US"/>
              </w:rPr>
              <w:t>(</w:t>
            </w:r>
            <w:r w:rsidR="00E67353" w:rsidRPr="00D87BD3">
              <w:rPr>
                <w:rFonts w:ascii="Times New Roman" w:hAnsi="Times New Roman"/>
                <w:sz w:val="20"/>
                <w:szCs w:val="20"/>
                <w:lang w:val="en-US"/>
              </w:rPr>
              <w:t>97</w:t>
            </w:r>
            <w:r w:rsidR="00D87BD3" w:rsidRPr="00D87BD3">
              <w:rPr>
                <w:rFonts w:ascii="Times New Roman" w:hAnsi="Times New Roman"/>
                <w:sz w:val="20"/>
                <w:szCs w:val="20"/>
                <w:lang w:val="en-US"/>
              </w:rPr>
              <w:t>,</w:t>
            </w:r>
            <w:r w:rsidR="00E67353" w:rsidRPr="00D87BD3">
              <w:rPr>
                <w:rFonts w:ascii="Times New Roman" w:hAnsi="Times New Roman"/>
                <w:sz w:val="20"/>
                <w:szCs w:val="20"/>
                <w:lang w:val="en-US"/>
              </w:rPr>
              <w:t>95</w:t>
            </w:r>
            <w:r w:rsidRPr="00D87BD3">
              <w:rPr>
                <w:rFonts w:ascii="Times New Roman" w:hAnsi="Times New Roman"/>
                <w:sz w:val="20"/>
                <w:szCs w:val="20"/>
                <w:lang w:val="en-US"/>
              </w:rPr>
              <w:t>)</w:t>
            </w:r>
          </w:p>
        </w:tc>
        <w:tc>
          <w:tcPr>
            <w:tcW w:w="2337" w:type="dxa"/>
          </w:tcPr>
          <w:p w14:paraId="58B4592C" w14:textId="77777777" w:rsidR="00652A3D" w:rsidRPr="00D87BD3" w:rsidRDefault="002D2207" w:rsidP="0055155B">
            <w:pPr>
              <w:ind w:hanging="33"/>
              <w:jc w:val="center"/>
              <w:rPr>
                <w:rFonts w:ascii="Times New Roman" w:hAnsi="Times New Roman"/>
                <w:sz w:val="20"/>
                <w:szCs w:val="20"/>
                <w:lang w:val="en-US"/>
              </w:rPr>
            </w:pPr>
            <w:r w:rsidRPr="00D87BD3">
              <w:rPr>
                <w:rFonts w:ascii="Times New Roman" w:hAnsi="Times New Roman"/>
                <w:sz w:val="20"/>
                <w:szCs w:val="20"/>
                <w:lang w:val="en-US"/>
              </w:rPr>
              <w:t>100</w:t>
            </w:r>
            <w:r w:rsidR="00D87BD3" w:rsidRPr="00D87BD3">
              <w:rPr>
                <w:rFonts w:ascii="Times New Roman" w:hAnsi="Times New Roman"/>
                <w:sz w:val="20"/>
                <w:szCs w:val="20"/>
                <w:lang w:val="en-US"/>
              </w:rPr>
              <w:t>,00</w:t>
            </w:r>
            <w:r w:rsidRPr="00D87BD3">
              <w:rPr>
                <w:rFonts w:ascii="Times New Roman" w:hAnsi="Times New Roman"/>
                <w:sz w:val="20"/>
                <w:szCs w:val="20"/>
                <w:lang w:val="en-US"/>
              </w:rPr>
              <w:t>(</w:t>
            </w:r>
            <w:r w:rsidR="00E67353" w:rsidRPr="00D87BD3">
              <w:rPr>
                <w:rFonts w:ascii="Times New Roman" w:hAnsi="Times New Roman"/>
                <w:sz w:val="20"/>
                <w:szCs w:val="20"/>
                <w:lang w:val="en-US"/>
              </w:rPr>
              <w:t>99</w:t>
            </w:r>
            <w:r w:rsidR="00D87BD3" w:rsidRPr="00D87BD3">
              <w:rPr>
                <w:rFonts w:ascii="Times New Roman" w:hAnsi="Times New Roman"/>
                <w:sz w:val="20"/>
                <w:szCs w:val="20"/>
                <w:lang w:val="en-US"/>
              </w:rPr>
              <w:t>,</w:t>
            </w:r>
            <w:r w:rsidR="00E67353" w:rsidRPr="00D87BD3">
              <w:rPr>
                <w:rFonts w:ascii="Times New Roman" w:hAnsi="Times New Roman"/>
                <w:sz w:val="20"/>
                <w:szCs w:val="20"/>
                <w:lang w:val="en-US"/>
              </w:rPr>
              <w:t>2</w:t>
            </w:r>
            <w:r w:rsidR="004C4B6C" w:rsidRPr="00D87BD3">
              <w:rPr>
                <w:rFonts w:ascii="Times New Roman" w:hAnsi="Times New Roman"/>
                <w:sz w:val="20"/>
                <w:szCs w:val="20"/>
              </w:rPr>
              <w:t>4</w:t>
            </w:r>
            <w:r w:rsidRPr="00D87BD3">
              <w:rPr>
                <w:rFonts w:ascii="Times New Roman" w:hAnsi="Times New Roman"/>
                <w:sz w:val="20"/>
                <w:szCs w:val="20"/>
                <w:lang w:val="en-US"/>
              </w:rPr>
              <w:t>)</w:t>
            </w:r>
          </w:p>
        </w:tc>
      </w:tr>
      <w:tr w:rsidR="00652A3D" w:rsidRPr="00D10C55" w14:paraId="63E80DD0" w14:textId="77777777" w:rsidTr="008337E1">
        <w:tc>
          <w:tcPr>
            <w:tcW w:w="1980" w:type="dxa"/>
          </w:tcPr>
          <w:p w14:paraId="0A1A12BF" w14:textId="77777777" w:rsidR="00652A3D" w:rsidRPr="00D87BD3" w:rsidRDefault="008337E1" w:rsidP="0055155B">
            <w:pPr>
              <w:ind w:firstLine="567"/>
              <w:jc w:val="both"/>
              <w:rPr>
                <w:rFonts w:ascii="Times New Roman" w:hAnsi="Times New Roman"/>
                <w:sz w:val="20"/>
                <w:szCs w:val="20"/>
              </w:rPr>
            </w:pPr>
            <w:proofErr w:type="spellStart"/>
            <w:r w:rsidRPr="00D87BD3">
              <w:rPr>
                <w:rFonts w:ascii="Times New Roman" w:hAnsi="Times New Roman" w:cs="Times New Roman"/>
                <w:sz w:val="20"/>
                <w:szCs w:val="20"/>
                <w:lang w:val="en-US"/>
              </w:rPr>
              <w:t>Nechet</w:t>
            </w:r>
            <w:proofErr w:type="spellEnd"/>
          </w:p>
        </w:tc>
        <w:tc>
          <w:tcPr>
            <w:tcW w:w="2692" w:type="dxa"/>
          </w:tcPr>
          <w:p w14:paraId="254DD4B2" w14:textId="77777777" w:rsidR="00652A3D" w:rsidRPr="00D87BD3" w:rsidRDefault="002D2207" w:rsidP="0055155B">
            <w:pPr>
              <w:ind w:firstLine="34"/>
              <w:jc w:val="center"/>
              <w:rPr>
                <w:rFonts w:ascii="Times New Roman" w:hAnsi="Times New Roman"/>
                <w:sz w:val="20"/>
                <w:szCs w:val="20"/>
                <w:lang w:val="en-US"/>
              </w:rPr>
            </w:pPr>
            <w:r w:rsidRPr="00D87BD3">
              <w:rPr>
                <w:rFonts w:ascii="Times New Roman" w:hAnsi="Times New Roman"/>
                <w:sz w:val="20"/>
                <w:szCs w:val="20"/>
                <w:lang w:val="en-US"/>
              </w:rPr>
              <w:t>100</w:t>
            </w:r>
            <w:r w:rsidR="00D87BD3" w:rsidRPr="00D87BD3">
              <w:rPr>
                <w:rFonts w:ascii="Times New Roman" w:hAnsi="Times New Roman"/>
                <w:sz w:val="20"/>
                <w:szCs w:val="20"/>
                <w:lang w:val="en-US"/>
              </w:rPr>
              <w:t>,00</w:t>
            </w:r>
            <w:r w:rsidRPr="00D87BD3">
              <w:rPr>
                <w:rFonts w:ascii="Times New Roman" w:hAnsi="Times New Roman"/>
                <w:sz w:val="20"/>
                <w:szCs w:val="20"/>
                <w:lang w:val="en-US"/>
              </w:rPr>
              <w:t>(93</w:t>
            </w:r>
            <w:r w:rsidR="00D87BD3" w:rsidRPr="00D87BD3">
              <w:rPr>
                <w:rFonts w:ascii="Times New Roman" w:hAnsi="Times New Roman"/>
                <w:sz w:val="20"/>
                <w:szCs w:val="20"/>
                <w:lang w:val="en-US"/>
              </w:rPr>
              <w:t>,</w:t>
            </w:r>
            <w:r w:rsidRPr="00D87BD3">
              <w:rPr>
                <w:rFonts w:ascii="Times New Roman" w:hAnsi="Times New Roman"/>
                <w:sz w:val="20"/>
                <w:szCs w:val="20"/>
                <w:lang w:val="en-US"/>
              </w:rPr>
              <w:t>3</w:t>
            </w:r>
            <w:r w:rsidR="004C4B6C" w:rsidRPr="00D87BD3">
              <w:rPr>
                <w:rFonts w:ascii="Times New Roman" w:hAnsi="Times New Roman"/>
                <w:sz w:val="20"/>
                <w:szCs w:val="20"/>
              </w:rPr>
              <w:t>4</w:t>
            </w:r>
            <w:r w:rsidRPr="00D87BD3">
              <w:rPr>
                <w:rFonts w:ascii="Times New Roman" w:hAnsi="Times New Roman"/>
                <w:sz w:val="20"/>
                <w:szCs w:val="20"/>
                <w:lang w:val="en-US"/>
              </w:rPr>
              <w:t>)</w:t>
            </w:r>
          </w:p>
        </w:tc>
        <w:tc>
          <w:tcPr>
            <w:tcW w:w="2336" w:type="dxa"/>
          </w:tcPr>
          <w:p w14:paraId="35E58A0E" w14:textId="77777777" w:rsidR="00652A3D" w:rsidRPr="00D87BD3" w:rsidRDefault="002D2207" w:rsidP="0055155B">
            <w:pPr>
              <w:jc w:val="center"/>
              <w:rPr>
                <w:rFonts w:ascii="Times New Roman" w:hAnsi="Times New Roman"/>
                <w:sz w:val="20"/>
                <w:szCs w:val="20"/>
                <w:lang w:val="en-US"/>
              </w:rPr>
            </w:pPr>
            <w:r w:rsidRPr="00D87BD3">
              <w:rPr>
                <w:rFonts w:ascii="Times New Roman" w:hAnsi="Times New Roman"/>
                <w:sz w:val="20"/>
                <w:szCs w:val="20"/>
                <w:lang w:val="en-US"/>
              </w:rPr>
              <w:t>100</w:t>
            </w:r>
            <w:r w:rsidR="00D87BD3" w:rsidRPr="00D87BD3">
              <w:rPr>
                <w:rFonts w:ascii="Times New Roman" w:hAnsi="Times New Roman"/>
                <w:sz w:val="20"/>
                <w:szCs w:val="20"/>
                <w:lang w:val="en-US"/>
              </w:rPr>
              <w:t>,00</w:t>
            </w:r>
            <w:r w:rsidRPr="00D87BD3">
              <w:rPr>
                <w:rFonts w:ascii="Times New Roman" w:hAnsi="Times New Roman"/>
                <w:sz w:val="20"/>
                <w:szCs w:val="20"/>
                <w:lang w:val="en-US"/>
              </w:rPr>
              <w:t>(</w:t>
            </w:r>
            <w:r w:rsidR="00E67353" w:rsidRPr="00D87BD3">
              <w:rPr>
                <w:rFonts w:ascii="Times New Roman" w:hAnsi="Times New Roman"/>
                <w:sz w:val="20"/>
                <w:szCs w:val="20"/>
                <w:lang w:val="en-US"/>
              </w:rPr>
              <w:t>96</w:t>
            </w:r>
            <w:r w:rsidR="00D87BD3" w:rsidRPr="00D87BD3">
              <w:rPr>
                <w:rFonts w:ascii="Times New Roman" w:hAnsi="Times New Roman"/>
                <w:sz w:val="20"/>
                <w:szCs w:val="20"/>
                <w:lang w:val="en-US"/>
              </w:rPr>
              <w:t>,</w:t>
            </w:r>
            <w:r w:rsidR="00E67353" w:rsidRPr="00D87BD3">
              <w:rPr>
                <w:rFonts w:ascii="Times New Roman" w:hAnsi="Times New Roman"/>
                <w:sz w:val="20"/>
                <w:szCs w:val="20"/>
                <w:lang w:val="en-US"/>
              </w:rPr>
              <w:t>3</w:t>
            </w:r>
            <w:r w:rsidR="004C4B6C" w:rsidRPr="00D87BD3">
              <w:rPr>
                <w:rFonts w:ascii="Times New Roman" w:hAnsi="Times New Roman"/>
                <w:sz w:val="20"/>
                <w:szCs w:val="20"/>
              </w:rPr>
              <w:t>4</w:t>
            </w:r>
            <w:r w:rsidRPr="00D87BD3">
              <w:rPr>
                <w:rFonts w:ascii="Times New Roman" w:hAnsi="Times New Roman"/>
                <w:sz w:val="20"/>
                <w:szCs w:val="20"/>
                <w:lang w:val="en-US"/>
              </w:rPr>
              <w:t>)</w:t>
            </w:r>
          </w:p>
        </w:tc>
        <w:tc>
          <w:tcPr>
            <w:tcW w:w="2337" w:type="dxa"/>
          </w:tcPr>
          <w:p w14:paraId="41EE0950" w14:textId="77777777" w:rsidR="00652A3D" w:rsidRPr="00D87BD3" w:rsidRDefault="002D2207" w:rsidP="0055155B">
            <w:pPr>
              <w:ind w:hanging="33"/>
              <w:jc w:val="center"/>
              <w:rPr>
                <w:rFonts w:ascii="Times New Roman" w:hAnsi="Times New Roman"/>
                <w:sz w:val="20"/>
                <w:szCs w:val="20"/>
                <w:lang w:val="en-US"/>
              </w:rPr>
            </w:pPr>
            <w:r w:rsidRPr="00D87BD3">
              <w:rPr>
                <w:rFonts w:ascii="Times New Roman" w:hAnsi="Times New Roman"/>
                <w:sz w:val="20"/>
                <w:szCs w:val="20"/>
                <w:lang w:val="en-US"/>
              </w:rPr>
              <w:t>100</w:t>
            </w:r>
            <w:r w:rsidR="00D87BD3" w:rsidRPr="00D87BD3">
              <w:rPr>
                <w:rFonts w:ascii="Times New Roman" w:hAnsi="Times New Roman"/>
                <w:sz w:val="20"/>
                <w:szCs w:val="20"/>
                <w:lang w:val="en-US"/>
              </w:rPr>
              <w:t>,00</w:t>
            </w:r>
            <w:r w:rsidRPr="00D87BD3">
              <w:rPr>
                <w:rFonts w:ascii="Times New Roman" w:hAnsi="Times New Roman"/>
                <w:sz w:val="20"/>
                <w:szCs w:val="20"/>
                <w:lang w:val="en-US"/>
              </w:rPr>
              <w:t>(</w:t>
            </w:r>
            <w:r w:rsidR="00E67353" w:rsidRPr="00D87BD3">
              <w:rPr>
                <w:rFonts w:ascii="Times New Roman" w:hAnsi="Times New Roman"/>
                <w:sz w:val="20"/>
                <w:szCs w:val="20"/>
                <w:lang w:val="en-US"/>
              </w:rPr>
              <w:t>99</w:t>
            </w:r>
            <w:r w:rsidR="00D87BD3" w:rsidRPr="00D87BD3">
              <w:rPr>
                <w:rFonts w:ascii="Times New Roman" w:hAnsi="Times New Roman"/>
                <w:sz w:val="20"/>
                <w:szCs w:val="20"/>
                <w:lang w:val="en-US"/>
              </w:rPr>
              <w:t>,</w:t>
            </w:r>
            <w:r w:rsidR="00E67353" w:rsidRPr="00D87BD3">
              <w:rPr>
                <w:rFonts w:ascii="Times New Roman" w:hAnsi="Times New Roman"/>
                <w:sz w:val="20"/>
                <w:szCs w:val="20"/>
                <w:lang w:val="en-US"/>
              </w:rPr>
              <w:t>4</w:t>
            </w:r>
            <w:r w:rsidR="004C4B6C" w:rsidRPr="00D87BD3">
              <w:rPr>
                <w:rFonts w:ascii="Times New Roman" w:hAnsi="Times New Roman"/>
                <w:sz w:val="20"/>
                <w:szCs w:val="20"/>
              </w:rPr>
              <w:t>8</w:t>
            </w:r>
            <w:r w:rsidRPr="00D87BD3">
              <w:rPr>
                <w:rFonts w:ascii="Times New Roman" w:hAnsi="Times New Roman"/>
                <w:sz w:val="20"/>
                <w:szCs w:val="20"/>
                <w:lang w:val="en-US"/>
              </w:rPr>
              <w:t>)</w:t>
            </w:r>
          </w:p>
        </w:tc>
      </w:tr>
    </w:tbl>
    <w:p w14:paraId="5866D6E7" w14:textId="77777777" w:rsidR="00652A3D" w:rsidRPr="00D10C55" w:rsidRDefault="00652A3D" w:rsidP="0055155B">
      <w:pPr>
        <w:spacing w:after="0" w:line="240" w:lineRule="auto"/>
        <w:ind w:firstLine="567"/>
        <w:jc w:val="both"/>
        <w:rPr>
          <w:rFonts w:ascii="Times New Roman" w:hAnsi="Times New Roman"/>
        </w:rPr>
      </w:pPr>
    </w:p>
    <w:p w14:paraId="7C4F3CCC" w14:textId="77777777" w:rsidR="004C4B6C" w:rsidRPr="00D10C55" w:rsidRDefault="004C4B6C" w:rsidP="0055155B">
      <w:pPr>
        <w:spacing w:after="0" w:line="240" w:lineRule="auto"/>
        <w:ind w:firstLine="567"/>
        <w:jc w:val="both"/>
        <w:rPr>
          <w:rFonts w:ascii="Times New Roman" w:hAnsi="Times New Roman"/>
        </w:rPr>
      </w:pPr>
      <w:r w:rsidRPr="00D10C55">
        <w:rPr>
          <w:rFonts w:ascii="Times New Roman" w:hAnsi="Times New Roman"/>
        </w:rPr>
        <w:t>Как видно из табл. 3 точность распознавания</w:t>
      </w:r>
      <w:r w:rsidR="00F31332">
        <w:rPr>
          <w:rFonts w:ascii="Times New Roman" w:hAnsi="Times New Roman"/>
        </w:rPr>
        <w:t xml:space="preserve"> по</w:t>
      </w:r>
      <w:r w:rsidRPr="00D10C55">
        <w:rPr>
          <w:rFonts w:ascii="Times New Roman" w:hAnsi="Times New Roman"/>
        </w:rPr>
        <w:t xml:space="preserve"> мета-алгоритм</w:t>
      </w:r>
      <w:r w:rsidR="00F31332">
        <w:rPr>
          <w:rFonts w:ascii="Times New Roman" w:hAnsi="Times New Roman"/>
        </w:rPr>
        <w:t>у</w:t>
      </w:r>
      <w:r w:rsidRPr="00D10C55">
        <w:rPr>
          <w:rFonts w:ascii="Times New Roman" w:hAnsi="Times New Roman"/>
        </w:rPr>
        <w:t xml:space="preserve"> не превосходит точность по базовому алгоритму. </w:t>
      </w:r>
    </w:p>
    <w:p w14:paraId="06DC58FF" w14:textId="77777777" w:rsidR="00713440" w:rsidRPr="00D10C55" w:rsidRDefault="00713440" w:rsidP="0055155B">
      <w:pPr>
        <w:tabs>
          <w:tab w:val="left" w:pos="567"/>
        </w:tabs>
        <w:spacing w:after="0" w:line="240" w:lineRule="auto"/>
        <w:ind w:firstLine="567"/>
        <w:jc w:val="both"/>
        <w:rPr>
          <w:rFonts w:ascii="Times New Roman" w:hAnsi="Times New Roman"/>
        </w:rPr>
      </w:pPr>
      <w:r w:rsidRPr="00D10C55">
        <w:rPr>
          <w:rFonts w:ascii="Times New Roman" w:hAnsi="Times New Roman"/>
        </w:rPr>
        <w:t xml:space="preserve">Для проверки обобщающей способности </w:t>
      </w:r>
      <w:r w:rsidR="003A62DB" w:rsidRPr="00D10C55">
        <w:rPr>
          <w:rFonts w:ascii="Times New Roman" w:hAnsi="Times New Roman"/>
        </w:rPr>
        <w:t xml:space="preserve">ансамбля </w:t>
      </w:r>
      <w:r w:rsidRPr="00D10C55">
        <w:rPr>
          <w:rFonts w:ascii="Times New Roman" w:hAnsi="Times New Roman"/>
        </w:rPr>
        <w:t>алгоритмов распознавания в качестве прецедентов использованы выборк</w:t>
      </w:r>
      <w:r w:rsidR="0050715C">
        <w:rPr>
          <w:rFonts w:ascii="Times New Roman" w:hAnsi="Times New Roman"/>
        </w:rPr>
        <w:t>и</w:t>
      </w:r>
      <w:r w:rsidRPr="00D10C55">
        <w:rPr>
          <w:rFonts w:ascii="Times New Roman" w:hAnsi="Times New Roman"/>
        </w:rPr>
        <w:t xml:space="preserve"> Chet и Nechet, </w:t>
      </w:r>
      <w:r w:rsidR="003A62DB" w:rsidRPr="00D10C55">
        <w:rPr>
          <w:rFonts w:ascii="Times New Roman" w:hAnsi="Times New Roman"/>
        </w:rPr>
        <w:t>результаты</w:t>
      </w:r>
      <w:r w:rsidRPr="00D10C55">
        <w:rPr>
          <w:rFonts w:ascii="Times New Roman" w:hAnsi="Times New Roman"/>
        </w:rPr>
        <w:t xml:space="preserve"> которых прив</w:t>
      </w:r>
      <w:r w:rsidR="003A62DB" w:rsidRPr="00D10C55">
        <w:rPr>
          <w:rFonts w:ascii="Times New Roman" w:hAnsi="Times New Roman"/>
        </w:rPr>
        <w:t>едены</w:t>
      </w:r>
      <w:r w:rsidRPr="00D10C55">
        <w:rPr>
          <w:rFonts w:ascii="Times New Roman" w:hAnsi="Times New Roman"/>
        </w:rPr>
        <w:t xml:space="preserve"> в табл.</w:t>
      </w:r>
      <w:r w:rsidR="004E4297" w:rsidRPr="00D10C55">
        <w:rPr>
          <w:rFonts w:ascii="Times New Roman" w:hAnsi="Times New Roman"/>
        </w:rPr>
        <w:t xml:space="preserve"> </w:t>
      </w:r>
      <w:r w:rsidR="003A62DB" w:rsidRPr="00D10C55">
        <w:rPr>
          <w:rFonts w:ascii="Times New Roman" w:hAnsi="Times New Roman"/>
        </w:rPr>
        <w:t>4</w:t>
      </w:r>
      <w:r w:rsidRPr="00D10C55">
        <w:rPr>
          <w:rFonts w:ascii="Times New Roman" w:hAnsi="Times New Roman"/>
        </w:rPr>
        <w:t xml:space="preserve">. </w:t>
      </w:r>
      <w:r w:rsidR="00271E2B" w:rsidRPr="00D10C55">
        <w:rPr>
          <w:rFonts w:ascii="Times New Roman" w:hAnsi="Times New Roman"/>
        </w:rPr>
        <w:t>В скобках указана точность</w:t>
      </w:r>
      <w:r w:rsidR="004E4297">
        <w:rPr>
          <w:rFonts w:ascii="Times New Roman" w:hAnsi="Times New Roman"/>
        </w:rPr>
        <w:t>,</w:t>
      </w:r>
      <w:r w:rsidR="00271E2B" w:rsidRPr="00D10C55">
        <w:rPr>
          <w:rFonts w:ascii="Times New Roman" w:hAnsi="Times New Roman"/>
        </w:rPr>
        <w:t xml:space="preserve"> полученная на регуляризаторах для метрического алгоритма </w:t>
      </w:r>
      <w:r w:rsidR="00271E2B" w:rsidRPr="00D10C55">
        <w:rPr>
          <w:rFonts w:ascii="Times New Roman" w:hAnsi="Times New Roman"/>
          <w:lang w:val="en-US"/>
        </w:rPr>
        <w:t>NN</w:t>
      </w:r>
      <w:r w:rsidR="00271E2B" w:rsidRPr="00D10C55">
        <w:rPr>
          <w:rFonts w:ascii="Times New Roman" w:hAnsi="Times New Roman"/>
        </w:rPr>
        <w:t xml:space="preserve"> из [</w:t>
      </w:r>
      <w:r w:rsidR="00415633">
        <w:rPr>
          <w:rFonts w:ascii="Times New Roman" w:hAnsi="Times New Roman"/>
        </w:rPr>
        <w:t>7</w:t>
      </w:r>
      <w:r w:rsidR="00271E2B" w:rsidRPr="00D10C55">
        <w:rPr>
          <w:rFonts w:ascii="Times New Roman" w:hAnsi="Times New Roman"/>
        </w:rPr>
        <w:t>].</w:t>
      </w:r>
    </w:p>
    <w:p w14:paraId="4E4EDDEA" w14:textId="77777777" w:rsidR="000B3F8E" w:rsidRPr="00CC6AB1" w:rsidRDefault="000B3F8E" w:rsidP="0055155B">
      <w:pPr>
        <w:tabs>
          <w:tab w:val="left" w:pos="567"/>
        </w:tabs>
        <w:spacing w:after="0" w:line="240" w:lineRule="auto"/>
        <w:ind w:firstLine="567"/>
        <w:jc w:val="right"/>
        <w:rPr>
          <w:rFonts w:ascii="Times New Roman" w:hAnsi="Times New Roman" w:cs="Times New Roman"/>
          <w:sz w:val="20"/>
          <w:szCs w:val="20"/>
        </w:rPr>
      </w:pPr>
      <w:r w:rsidRPr="00CC6AB1">
        <w:rPr>
          <w:rFonts w:ascii="Times New Roman" w:hAnsi="Times New Roman" w:cs="Times New Roman"/>
          <w:color w:val="000000"/>
          <w:sz w:val="20"/>
          <w:szCs w:val="20"/>
        </w:rPr>
        <w:t>Т а б л и ц а  4</w:t>
      </w:r>
    </w:p>
    <w:p w14:paraId="42A44B73" w14:textId="77777777" w:rsidR="00DC22DE" w:rsidRPr="00DF7187" w:rsidRDefault="00D83679" w:rsidP="0055155B">
      <w:pPr>
        <w:spacing w:after="0" w:line="240" w:lineRule="auto"/>
        <w:ind w:firstLine="567"/>
        <w:jc w:val="center"/>
        <w:rPr>
          <w:rFonts w:ascii="Times New Roman" w:hAnsi="Times New Roman"/>
          <w:sz w:val="20"/>
          <w:szCs w:val="20"/>
        </w:rPr>
      </w:pPr>
      <w:r w:rsidRPr="00DF7187">
        <w:rPr>
          <w:rFonts w:ascii="Times New Roman" w:hAnsi="Times New Roman"/>
          <w:sz w:val="20"/>
          <w:szCs w:val="20"/>
        </w:rPr>
        <w:t>Точность</w:t>
      </w:r>
      <w:r w:rsidR="00271E2B" w:rsidRPr="00DF7187">
        <w:rPr>
          <w:rFonts w:ascii="Times New Roman" w:hAnsi="Times New Roman"/>
          <w:sz w:val="20"/>
          <w:szCs w:val="20"/>
        </w:rPr>
        <w:t xml:space="preserve"> в %</w:t>
      </w:r>
      <w:r w:rsidRPr="00DF7187">
        <w:rPr>
          <w:rFonts w:ascii="Times New Roman" w:hAnsi="Times New Roman"/>
          <w:sz w:val="20"/>
          <w:szCs w:val="20"/>
        </w:rPr>
        <w:t xml:space="preserve"> распознавания</w:t>
      </w:r>
      <w:r w:rsidR="00271E2B" w:rsidRPr="00DF7187">
        <w:rPr>
          <w:rFonts w:ascii="Times New Roman" w:hAnsi="Times New Roman"/>
          <w:sz w:val="20"/>
          <w:szCs w:val="20"/>
        </w:rPr>
        <w:t xml:space="preserve"> на</w:t>
      </w:r>
      <w:r w:rsidRPr="00DF7187">
        <w:rPr>
          <w:rFonts w:ascii="Times New Roman" w:hAnsi="Times New Roman"/>
          <w:sz w:val="20"/>
          <w:szCs w:val="20"/>
        </w:rPr>
        <w:t xml:space="preserve"> тестовых выборках</w:t>
      </w:r>
    </w:p>
    <w:tbl>
      <w:tblPr>
        <w:tblStyle w:val="TableGrid"/>
        <w:tblW w:w="0" w:type="auto"/>
        <w:tblInd w:w="1314" w:type="dxa"/>
        <w:tblLook w:val="04A0" w:firstRow="1" w:lastRow="0" w:firstColumn="1" w:lastColumn="0" w:noHBand="0" w:noVBand="1"/>
      </w:tblPr>
      <w:tblGrid>
        <w:gridCol w:w="2327"/>
        <w:gridCol w:w="2337"/>
        <w:gridCol w:w="2337"/>
      </w:tblGrid>
      <w:tr w:rsidR="00CC6AB1" w:rsidRPr="00D10C55" w14:paraId="62A576B5" w14:textId="77777777" w:rsidTr="00CC6AB1">
        <w:tc>
          <w:tcPr>
            <w:tcW w:w="2327" w:type="dxa"/>
            <w:vMerge w:val="restart"/>
          </w:tcPr>
          <w:p w14:paraId="33EF54C4" w14:textId="77777777" w:rsidR="00CC6AB1" w:rsidRPr="00DF7187" w:rsidRDefault="00CC6AB1" w:rsidP="0055155B">
            <w:pPr>
              <w:ind w:firstLine="313"/>
              <w:jc w:val="center"/>
              <w:rPr>
                <w:rFonts w:ascii="Times New Roman" w:hAnsi="Times New Roman"/>
                <w:sz w:val="20"/>
                <w:szCs w:val="20"/>
                <w:lang w:val="en-US"/>
              </w:rPr>
            </w:pPr>
            <w:r w:rsidRPr="00DF7187">
              <w:rPr>
                <w:rFonts w:ascii="Times New Roman" w:hAnsi="Times New Roman"/>
                <w:sz w:val="20"/>
                <w:szCs w:val="20"/>
              </w:rPr>
              <w:t>Обучающая выборка</w:t>
            </w:r>
          </w:p>
        </w:tc>
        <w:tc>
          <w:tcPr>
            <w:tcW w:w="4674" w:type="dxa"/>
            <w:gridSpan w:val="2"/>
            <w:vAlign w:val="center"/>
          </w:tcPr>
          <w:p w14:paraId="7F93C2CF" w14:textId="77777777" w:rsidR="00CC6AB1" w:rsidRPr="00DF7187" w:rsidRDefault="00CC6AB1" w:rsidP="0055155B">
            <w:pPr>
              <w:jc w:val="center"/>
              <w:rPr>
                <w:rFonts w:ascii="Times New Roman" w:hAnsi="Times New Roman"/>
                <w:sz w:val="20"/>
                <w:szCs w:val="20"/>
                <w:lang w:val="en-US"/>
              </w:rPr>
            </w:pPr>
            <w:r w:rsidRPr="00DF7187">
              <w:rPr>
                <w:rFonts w:ascii="Times New Roman" w:hAnsi="Times New Roman"/>
                <w:sz w:val="20"/>
                <w:szCs w:val="20"/>
              </w:rPr>
              <w:t>Тестовая выборка</w:t>
            </w:r>
          </w:p>
        </w:tc>
      </w:tr>
      <w:tr w:rsidR="00CC6AB1" w:rsidRPr="00D10C55" w14:paraId="0A7E87B1" w14:textId="77777777" w:rsidTr="00CC6AB1">
        <w:tc>
          <w:tcPr>
            <w:tcW w:w="2327" w:type="dxa"/>
            <w:vMerge/>
          </w:tcPr>
          <w:p w14:paraId="00C7F32C" w14:textId="77777777" w:rsidR="00CC6AB1" w:rsidRPr="00DF7187" w:rsidRDefault="00CC6AB1" w:rsidP="0055155B">
            <w:pPr>
              <w:ind w:firstLine="567"/>
              <w:jc w:val="center"/>
              <w:rPr>
                <w:rFonts w:ascii="Times New Roman" w:hAnsi="Times New Roman"/>
                <w:sz w:val="20"/>
                <w:szCs w:val="20"/>
                <w:lang w:val="en-US"/>
              </w:rPr>
            </w:pPr>
          </w:p>
        </w:tc>
        <w:tc>
          <w:tcPr>
            <w:tcW w:w="2337" w:type="dxa"/>
            <w:vAlign w:val="center"/>
          </w:tcPr>
          <w:p w14:paraId="11C8844D" w14:textId="77777777" w:rsidR="00CC6AB1" w:rsidRPr="00DF7187" w:rsidRDefault="00CC6AB1" w:rsidP="0055155B">
            <w:pPr>
              <w:ind w:hanging="210"/>
              <w:jc w:val="center"/>
              <w:rPr>
                <w:rFonts w:ascii="Times New Roman" w:hAnsi="Times New Roman"/>
                <w:sz w:val="20"/>
                <w:szCs w:val="20"/>
                <w:lang w:val="en-US"/>
              </w:rPr>
            </w:pPr>
            <w:r w:rsidRPr="00DF7187">
              <w:rPr>
                <w:rFonts w:ascii="Times New Roman" w:hAnsi="Times New Roman"/>
                <w:sz w:val="20"/>
                <w:szCs w:val="20"/>
                <w:lang w:val="en-US"/>
              </w:rPr>
              <w:t>Chet</w:t>
            </w:r>
          </w:p>
        </w:tc>
        <w:tc>
          <w:tcPr>
            <w:tcW w:w="2337" w:type="dxa"/>
            <w:vAlign w:val="center"/>
          </w:tcPr>
          <w:p w14:paraId="548842FB" w14:textId="77777777" w:rsidR="00CC6AB1" w:rsidRPr="00DF7187" w:rsidRDefault="00CC6AB1" w:rsidP="0055155B">
            <w:pPr>
              <w:ind w:firstLine="5"/>
              <w:jc w:val="center"/>
              <w:rPr>
                <w:rFonts w:ascii="Times New Roman" w:hAnsi="Times New Roman"/>
                <w:sz w:val="20"/>
                <w:szCs w:val="20"/>
                <w:lang w:val="en-US"/>
              </w:rPr>
            </w:pPr>
            <w:proofErr w:type="spellStart"/>
            <w:r w:rsidRPr="00DF7187">
              <w:rPr>
                <w:rFonts w:ascii="Times New Roman" w:hAnsi="Times New Roman"/>
                <w:sz w:val="20"/>
                <w:szCs w:val="20"/>
                <w:lang w:val="en-US"/>
              </w:rPr>
              <w:t>Nechet</w:t>
            </w:r>
            <w:proofErr w:type="spellEnd"/>
          </w:p>
        </w:tc>
      </w:tr>
      <w:tr w:rsidR="00CC6AB1" w:rsidRPr="00D10C55" w14:paraId="5830539D" w14:textId="77777777" w:rsidTr="00CC6AB1">
        <w:tc>
          <w:tcPr>
            <w:tcW w:w="2327" w:type="dxa"/>
          </w:tcPr>
          <w:p w14:paraId="33284DB2" w14:textId="77777777" w:rsidR="00CC6AB1" w:rsidRPr="00DF7187" w:rsidRDefault="00CC6AB1" w:rsidP="0055155B">
            <w:pPr>
              <w:ind w:right="664" w:firstLine="567"/>
              <w:jc w:val="center"/>
              <w:rPr>
                <w:rFonts w:ascii="Times New Roman" w:hAnsi="Times New Roman"/>
                <w:sz w:val="20"/>
                <w:szCs w:val="20"/>
                <w:lang w:val="en-US"/>
              </w:rPr>
            </w:pPr>
            <w:r w:rsidRPr="00DF7187">
              <w:rPr>
                <w:rFonts w:ascii="Times New Roman" w:hAnsi="Times New Roman"/>
                <w:sz w:val="20"/>
                <w:szCs w:val="20"/>
                <w:lang w:val="en-US"/>
              </w:rPr>
              <w:t>Chet</w:t>
            </w:r>
          </w:p>
        </w:tc>
        <w:tc>
          <w:tcPr>
            <w:tcW w:w="2337" w:type="dxa"/>
          </w:tcPr>
          <w:p w14:paraId="2C396894" w14:textId="77777777" w:rsidR="00CC6AB1" w:rsidRPr="00DF7187" w:rsidRDefault="00CC6AB1" w:rsidP="0055155B">
            <w:pPr>
              <w:ind w:hanging="210"/>
              <w:jc w:val="center"/>
              <w:rPr>
                <w:rFonts w:ascii="Times New Roman" w:hAnsi="Times New Roman"/>
                <w:sz w:val="20"/>
                <w:szCs w:val="20"/>
              </w:rPr>
            </w:pPr>
            <w:r w:rsidRPr="00DF7187">
              <w:rPr>
                <w:rFonts w:ascii="Times New Roman" w:hAnsi="Times New Roman"/>
                <w:sz w:val="20"/>
                <w:szCs w:val="20"/>
              </w:rPr>
              <w:t>–</w:t>
            </w:r>
          </w:p>
        </w:tc>
        <w:tc>
          <w:tcPr>
            <w:tcW w:w="2337" w:type="dxa"/>
          </w:tcPr>
          <w:p w14:paraId="316DB11C" w14:textId="77777777" w:rsidR="00CC6AB1" w:rsidRPr="00DF7187" w:rsidRDefault="00CC6AB1" w:rsidP="0055155B">
            <w:pPr>
              <w:ind w:firstLine="5"/>
              <w:jc w:val="center"/>
              <w:rPr>
                <w:rFonts w:ascii="Times New Roman" w:hAnsi="Times New Roman"/>
                <w:sz w:val="20"/>
                <w:szCs w:val="20"/>
              </w:rPr>
            </w:pPr>
            <w:r w:rsidRPr="00DF7187">
              <w:rPr>
                <w:rFonts w:ascii="Times New Roman" w:hAnsi="Times New Roman"/>
                <w:sz w:val="20"/>
                <w:szCs w:val="20"/>
                <w:lang w:val="en-US"/>
              </w:rPr>
              <w:t>99,4</w:t>
            </w:r>
            <w:r w:rsidRPr="00DF7187">
              <w:rPr>
                <w:rFonts w:ascii="Times New Roman" w:hAnsi="Times New Roman"/>
                <w:sz w:val="20"/>
                <w:szCs w:val="20"/>
              </w:rPr>
              <w:t>8(</w:t>
            </w:r>
            <w:r w:rsidRPr="00DF7187">
              <w:rPr>
                <w:rFonts w:ascii="Times New Roman" w:hAnsi="Times New Roman"/>
                <w:sz w:val="20"/>
                <w:szCs w:val="20"/>
                <w:lang w:val="en-US"/>
              </w:rPr>
              <w:t>88,20</w:t>
            </w:r>
            <w:r w:rsidRPr="00DF7187">
              <w:rPr>
                <w:rFonts w:ascii="Times New Roman" w:hAnsi="Times New Roman"/>
                <w:sz w:val="20"/>
                <w:szCs w:val="20"/>
              </w:rPr>
              <w:t>)</w:t>
            </w:r>
          </w:p>
        </w:tc>
      </w:tr>
      <w:tr w:rsidR="00CC6AB1" w:rsidRPr="00D10C55" w14:paraId="20409C95" w14:textId="77777777" w:rsidTr="00CC6AB1">
        <w:tc>
          <w:tcPr>
            <w:tcW w:w="2327" w:type="dxa"/>
          </w:tcPr>
          <w:p w14:paraId="5104A313" w14:textId="77777777" w:rsidR="00CC6AB1" w:rsidRPr="00DF7187" w:rsidRDefault="00CC6AB1" w:rsidP="0055155B">
            <w:pPr>
              <w:ind w:right="523" w:firstLine="567"/>
              <w:jc w:val="center"/>
              <w:rPr>
                <w:rFonts w:ascii="Times New Roman" w:hAnsi="Times New Roman"/>
                <w:sz w:val="20"/>
                <w:szCs w:val="20"/>
                <w:lang w:val="en-US"/>
              </w:rPr>
            </w:pPr>
            <w:proofErr w:type="spellStart"/>
            <w:r w:rsidRPr="00DF7187">
              <w:rPr>
                <w:rFonts w:ascii="Times New Roman" w:hAnsi="Times New Roman"/>
                <w:sz w:val="20"/>
                <w:szCs w:val="20"/>
                <w:lang w:val="en-US"/>
              </w:rPr>
              <w:t>Nechet</w:t>
            </w:r>
            <w:proofErr w:type="spellEnd"/>
          </w:p>
        </w:tc>
        <w:tc>
          <w:tcPr>
            <w:tcW w:w="2337" w:type="dxa"/>
          </w:tcPr>
          <w:p w14:paraId="39F0DF1A" w14:textId="77777777" w:rsidR="00CC6AB1" w:rsidRPr="00DF7187" w:rsidRDefault="00CC6AB1" w:rsidP="0055155B">
            <w:pPr>
              <w:ind w:firstLine="74"/>
              <w:jc w:val="center"/>
              <w:rPr>
                <w:rFonts w:ascii="Times New Roman" w:hAnsi="Times New Roman"/>
                <w:sz w:val="20"/>
                <w:szCs w:val="20"/>
              </w:rPr>
            </w:pPr>
            <w:r w:rsidRPr="00DF7187">
              <w:rPr>
                <w:rFonts w:ascii="Times New Roman" w:hAnsi="Times New Roman"/>
                <w:sz w:val="20"/>
                <w:szCs w:val="20"/>
                <w:lang w:val="en-US"/>
              </w:rPr>
              <w:t>99,2</w:t>
            </w:r>
            <w:r w:rsidRPr="00DF7187">
              <w:rPr>
                <w:rFonts w:ascii="Times New Roman" w:hAnsi="Times New Roman"/>
                <w:sz w:val="20"/>
                <w:szCs w:val="20"/>
              </w:rPr>
              <w:t>4(</w:t>
            </w:r>
            <w:r w:rsidRPr="00DF7187">
              <w:rPr>
                <w:rFonts w:ascii="Times New Roman" w:hAnsi="Times New Roman"/>
                <w:sz w:val="20"/>
                <w:szCs w:val="20"/>
                <w:lang w:val="en-US"/>
              </w:rPr>
              <w:t>88,73</w:t>
            </w:r>
            <w:r w:rsidRPr="00DF7187">
              <w:rPr>
                <w:rFonts w:ascii="Times New Roman" w:hAnsi="Times New Roman"/>
                <w:sz w:val="20"/>
                <w:szCs w:val="20"/>
              </w:rPr>
              <w:t>)</w:t>
            </w:r>
          </w:p>
        </w:tc>
        <w:tc>
          <w:tcPr>
            <w:tcW w:w="2337" w:type="dxa"/>
          </w:tcPr>
          <w:p w14:paraId="68ABC20F" w14:textId="77777777" w:rsidR="00CC6AB1" w:rsidRPr="00DF7187" w:rsidRDefault="00CC6AB1" w:rsidP="0055155B">
            <w:pPr>
              <w:ind w:firstLine="5"/>
              <w:jc w:val="center"/>
              <w:rPr>
                <w:rFonts w:ascii="Times New Roman" w:hAnsi="Times New Roman"/>
                <w:sz w:val="20"/>
                <w:szCs w:val="20"/>
              </w:rPr>
            </w:pPr>
            <w:r w:rsidRPr="00DF7187">
              <w:rPr>
                <w:rFonts w:ascii="Times New Roman" w:hAnsi="Times New Roman"/>
                <w:sz w:val="20"/>
                <w:szCs w:val="20"/>
              </w:rPr>
              <w:t>–</w:t>
            </w:r>
          </w:p>
        </w:tc>
      </w:tr>
    </w:tbl>
    <w:p w14:paraId="69C3BF84" w14:textId="77777777" w:rsidR="00DC22DE" w:rsidRPr="00D10C55" w:rsidRDefault="00DC22DE" w:rsidP="0055155B">
      <w:pPr>
        <w:spacing w:after="0" w:line="240" w:lineRule="auto"/>
        <w:ind w:firstLine="567"/>
        <w:jc w:val="both"/>
        <w:rPr>
          <w:rFonts w:ascii="Times New Roman" w:hAnsi="Times New Roman"/>
        </w:rPr>
      </w:pPr>
    </w:p>
    <w:p w14:paraId="15971E6C" w14:textId="77777777" w:rsidR="00DC22DE" w:rsidRDefault="006B7EEF" w:rsidP="0055155B">
      <w:pPr>
        <w:tabs>
          <w:tab w:val="left" w:pos="567"/>
        </w:tabs>
        <w:spacing w:after="0" w:line="240" w:lineRule="auto"/>
        <w:ind w:firstLine="567"/>
        <w:jc w:val="both"/>
        <w:rPr>
          <w:rFonts w:ascii="Times New Roman" w:hAnsi="Times New Roman"/>
        </w:rPr>
      </w:pPr>
      <w:r>
        <w:rPr>
          <w:rFonts w:ascii="Times New Roman" w:hAnsi="Times New Roman"/>
        </w:rPr>
        <w:t>В</w:t>
      </w:r>
      <w:r w:rsidR="00271E2B" w:rsidRPr="00D10C55">
        <w:rPr>
          <w:rFonts w:ascii="Times New Roman" w:hAnsi="Times New Roman"/>
        </w:rPr>
        <w:t xml:space="preserve"> табл. 4 </w:t>
      </w:r>
      <w:r>
        <w:rPr>
          <w:rFonts w:ascii="Times New Roman" w:hAnsi="Times New Roman"/>
        </w:rPr>
        <w:t xml:space="preserve">демонстрируется превосходство по точности при </w:t>
      </w:r>
      <w:r w:rsidR="00271E2B" w:rsidRPr="00D10C55">
        <w:rPr>
          <w:rFonts w:ascii="Times New Roman" w:hAnsi="Times New Roman"/>
        </w:rPr>
        <w:t>использовании регуляризаторов по обобщённым оценкам</w:t>
      </w:r>
      <w:r>
        <w:rPr>
          <w:rFonts w:ascii="Times New Roman" w:hAnsi="Times New Roman"/>
        </w:rPr>
        <w:t xml:space="preserve"> относительно регуляризаторов для метрического алгоритма </w:t>
      </w:r>
      <w:r>
        <w:rPr>
          <w:rFonts w:ascii="Times New Roman" w:hAnsi="Times New Roman"/>
          <w:lang w:val="en-US"/>
        </w:rPr>
        <w:t>NN</w:t>
      </w:r>
      <w:r w:rsidR="00271E2B" w:rsidRPr="00D10C55">
        <w:rPr>
          <w:rFonts w:ascii="Times New Roman" w:hAnsi="Times New Roman"/>
        </w:rPr>
        <w:t xml:space="preserve">.  </w:t>
      </w:r>
    </w:p>
    <w:p w14:paraId="6176C530" w14:textId="77777777" w:rsidR="00EF4E5A" w:rsidRPr="00D10C55" w:rsidRDefault="00EF4E5A" w:rsidP="0055155B">
      <w:pPr>
        <w:tabs>
          <w:tab w:val="left" w:pos="567"/>
        </w:tabs>
        <w:spacing w:after="0" w:line="240" w:lineRule="auto"/>
        <w:ind w:firstLine="567"/>
        <w:jc w:val="both"/>
        <w:rPr>
          <w:rFonts w:ascii="Times New Roman" w:hAnsi="Times New Roman"/>
        </w:rPr>
      </w:pPr>
    </w:p>
    <w:p w14:paraId="2477A5DF" w14:textId="77777777" w:rsidR="009C2CDD" w:rsidRDefault="0072325F" w:rsidP="0055155B">
      <w:pPr>
        <w:tabs>
          <w:tab w:val="left" w:pos="3600"/>
        </w:tabs>
        <w:spacing w:after="0" w:line="240" w:lineRule="auto"/>
        <w:ind w:firstLine="567"/>
        <w:jc w:val="both"/>
        <w:rPr>
          <w:rFonts w:ascii="Times New Roman" w:hAnsi="Times New Roman" w:cs="Times New Roman"/>
          <w:b/>
        </w:rPr>
      </w:pPr>
      <w:r>
        <w:rPr>
          <w:rFonts w:ascii="Times New Roman" w:hAnsi="Times New Roman"/>
          <w:b/>
        </w:rPr>
        <w:tab/>
      </w:r>
      <w:r w:rsidR="009C2CDD" w:rsidRPr="00D10C55">
        <w:rPr>
          <w:rFonts w:ascii="Times New Roman" w:hAnsi="Times New Roman" w:cs="Times New Roman"/>
          <w:b/>
        </w:rPr>
        <w:t>Заключение</w:t>
      </w:r>
    </w:p>
    <w:p w14:paraId="1D2310EA" w14:textId="77777777" w:rsidR="00F25D99" w:rsidRPr="00EF4E5A" w:rsidRDefault="00F25D99" w:rsidP="0055155B">
      <w:pPr>
        <w:tabs>
          <w:tab w:val="left" w:pos="3600"/>
        </w:tabs>
        <w:spacing w:after="0" w:line="240" w:lineRule="auto"/>
        <w:ind w:firstLine="567"/>
        <w:jc w:val="both"/>
        <w:rPr>
          <w:rFonts w:ascii="Times New Roman" w:hAnsi="Times New Roman" w:cs="Times New Roman"/>
        </w:rPr>
      </w:pPr>
    </w:p>
    <w:p w14:paraId="654C9D9F" w14:textId="77777777" w:rsidR="00B46EBF" w:rsidRPr="00D10C55" w:rsidRDefault="009B7F43"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Разработан новый метод формирования ансамблей алгоритмов распознав</w:t>
      </w:r>
      <w:r w:rsidR="00B46EBF" w:rsidRPr="00D10C55">
        <w:rPr>
          <w:rFonts w:ascii="Times New Roman" w:hAnsi="Times New Roman" w:cs="Times New Roman"/>
        </w:rPr>
        <w:t>ания</w:t>
      </w:r>
      <w:r w:rsidR="007470C8" w:rsidRPr="00D10C55">
        <w:rPr>
          <w:rFonts w:ascii="Times New Roman" w:hAnsi="Times New Roman" w:cs="Times New Roman"/>
        </w:rPr>
        <w:t xml:space="preserve"> по технологии стекинга</w:t>
      </w:r>
      <w:r w:rsidR="00B46EBF" w:rsidRPr="00D10C55">
        <w:rPr>
          <w:rFonts w:ascii="Times New Roman" w:hAnsi="Times New Roman" w:cs="Times New Roman"/>
        </w:rPr>
        <w:t>.</w:t>
      </w:r>
      <w:r w:rsidR="00154000" w:rsidRPr="00D10C55">
        <w:rPr>
          <w:rFonts w:ascii="Times New Roman" w:hAnsi="Times New Roman" w:cs="Times New Roman"/>
        </w:rPr>
        <w:t xml:space="preserve"> </w:t>
      </w:r>
      <w:r w:rsidR="007470C8" w:rsidRPr="00D10C55">
        <w:rPr>
          <w:rFonts w:ascii="Times New Roman" w:hAnsi="Times New Roman" w:cs="Times New Roman"/>
        </w:rPr>
        <w:t>Отметим существующие изменения</w:t>
      </w:r>
      <w:r w:rsidR="00B77D97" w:rsidRPr="00D10C55">
        <w:rPr>
          <w:rFonts w:ascii="Times New Roman" w:hAnsi="Times New Roman" w:cs="Times New Roman"/>
        </w:rPr>
        <w:t>, которые привнесены в</w:t>
      </w:r>
      <w:r w:rsidR="007470C8" w:rsidRPr="00D10C55">
        <w:rPr>
          <w:rFonts w:ascii="Times New Roman" w:hAnsi="Times New Roman" w:cs="Times New Roman"/>
        </w:rPr>
        <w:t xml:space="preserve"> эту</w:t>
      </w:r>
      <w:r w:rsidR="00B77D97" w:rsidRPr="00D10C55">
        <w:rPr>
          <w:rFonts w:ascii="Times New Roman" w:hAnsi="Times New Roman" w:cs="Times New Roman"/>
        </w:rPr>
        <w:t xml:space="preserve"> технологию</w:t>
      </w:r>
      <w:r w:rsidR="006B7EEF" w:rsidRPr="006B7EEF">
        <w:rPr>
          <w:rFonts w:ascii="Times New Roman" w:hAnsi="Times New Roman" w:cs="Times New Roman"/>
        </w:rPr>
        <w:t>:</w:t>
      </w:r>
      <w:r w:rsidR="00B77D97" w:rsidRPr="00D10C55">
        <w:rPr>
          <w:rFonts w:ascii="Times New Roman" w:hAnsi="Times New Roman" w:cs="Times New Roman"/>
        </w:rPr>
        <w:t xml:space="preserve">   </w:t>
      </w:r>
    </w:p>
    <w:p w14:paraId="4747DAF1" w14:textId="77777777" w:rsidR="00B46EBF" w:rsidRPr="006B7EEF" w:rsidRDefault="001770A6"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6B7EEF" w:rsidRPr="006B7EEF">
        <w:rPr>
          <w:rFonts w:ascii="Times New Roman" w:hAnsi="Times New Roman" w:cs="Times New Roman"/>
        </w:rPr>
        <w:t xml:space="preserve"> ч</w:t>
      </w:r>
      <w:r w:rsidR="007470C8" w:rsidRPr="006B7EEF">
        <w:rPr>
          <w:rFonts w:ascii="Times New Roman" w:hAnsi="Times New Roman" w:cs="Times New Roman"/>
        </w:rPr>
        <w:t>исло базовых алгоритмов связано с выбором параметров модели</w:t>
      </w:r>
      <w:r w:rsidR="006B7EEF" w:rsidRPr="006B7EEF">
        <w:rPr>
          <w:rFonts w:ascii="Times New Roman" w:hAnsi="Times New Roman" w:cs="Times New Roman"/>
        </w:rPr>
        <w:t>;</w:t>
      </w:r>
      <w:r w:rsidR="007470C8" w:rsidRPr="006B7EEF">
        <w:rPr>
          <w:rFonts w:ascii="Times New Roman" w:hAnsi="Times New Roman" w:cs="Times New Roman"/>
        </w:rPr>
        <w:t xml:space="preserve"> </w:t>
      </w:r>
    </w:p>
    <w:p w14:paraId="2AA724E5" w14:textId="77777777" w:rsidR="00924C08" w:rsidRPr="006B7EEF" w:rsidRDefault="001770A6"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6B7EEF" w:rsidRPr="006B7EEF">
        <w:rPr>
          <w:rFonts w:ascii="Times New Roman" w:hAnsi="Times New Roman" w:cs="Times New Roman"/>
        </w:rPr>
        <w:t xml:space="preserve"> е</w:t>
      </w:r>
      <w:r w:rsidR="00924C08" w:rsidRPr="006B7EEF">
        <w:rPr>
          <w:rFonts w:ascii="Times New Roman" w:hAnsi="Times New Roman" w:cs="Times New Roman"/>
        </w:rPr>
        <w:t>сть два ограничения на число признаков, определяемые явно или по специальному условию. Выполнение условия зависит</w:t>
      </w:r>
      <w:r w:rsidR="006B7EEF">
        <w:rPr>
          <w:rFonts w:ascii="Times New Roman" w:hAnsi="Times New Roman" w:cs="Times New Roman"/>
        </w:rPr>
        <w:t xml:space="preserve"> от значения </w:t>
      </w:r>
      <w:r w:rsidR="00924C08" w:rsidRPr="006B7EEF">
        <w:rPr>
          <w:rFonts w:ascii="Times New Roman" w:hAnsi="Times New Roman" w:cs="Times New Roman"/>
        </w:rPr>
        <w:t>отношения внутриклассового сходства и межклассового различия</w:t>
      </w:r>
      <w:r w:rsidR="006B7EEF" w:rsidRPr="006B7EEF">
        <w:rPr>
          <w:rFonts w:ascii="Times New Roman" w:hAnsi="Times New Roman" w:cs="Times New Roman"/>
        </w:rPr>
        <w:t>;</w:t>
      </w:r>
    </w:p>
    <w:p w14:paraId="693F3AC2" w14:textId="77777777" w:rsidR="007470C8" w:rsidRPr="006B7EEF" w:rsidRDefault="001770A6"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6B7EEF" w:rsidRPr="006B7EEF">
        <w:rPr>
          <w:rFonts w:ascii="Times New Roman" w:hAnsi="Times New Roman" w:cs="Times New Roman"/>
        </w:rPr>
        <w:t xml:space="preserve"> р</w:t>
      </w:r>
      <w:r w:rsidR="007470C8" w:rsidRPr="006B7EEF">
        <w:rPr>
          <w:rFonts w:ascii="Times New Roman" w:hAnsi="Times New Roman" w:cs="Times New Roman"/>
        </w:rPr>
        <w:t>оль базовых алгоритмов сводится к вычислению дополнительных признаков для обучающей выборки</w:t>
      </w:r>
      <w:r w:rsidR="006B7EEF" w:rsidRPr="006B7EEF">
        <w:rPr>
          <w:rFonts w:ascii="Times New Roman" w:hAnsi="Times New Roman" w:cs="Times New Roman"/>
        </w:rPr>
        <w:t>;</w:t>
      </w:r>
    </w:p>
    <w:p w14:paraId="39BE0EF3" w14:textId="77777777" w:rsidR="00AF668B" w:rsidRPr="006B7EEF" w:rsidRDefault="001770A6" w:rsidP="0055155B">
      <w:pPr>
        <w:spacing w:after="0" w:line="240" w:lineRule="auto"/>
        <w:jc w:val="both"/>
        <w:rPr>
          <w:rFonts w:ascii="Times New Roman" w:hAnsi="Times New Roman" w:cs="Times New Roman"/>
        </w:rPr>
      </w:pPr>
      <w:r w:rsidRPr="00D10C55">
        <w:rPr>
          <w:rFonts w:ascii="Times New Roman" w:hAnsi="Times New Roman" w:cs="Times New Roman"/>
        </w:rPr>
        <w:t>–</w:t>
      </w:r>
      <w:r w:rsidR="006B7EEF" w:rsidRPr="006B7EEF">
        <w:rPr>
          <w:rFonts w:ascii="Times New Roman" w:hAnsi="Times New Roman" w:cs="Times New Roman"/>
        </w:rPr>
        <w:t xml:space="preserve"> в</w:t>
      </w:r>
      <w:r w:rsidR="00AF668B" w:rsidRPr="006B7EEF">
        <w:rPr>
          <w:rFonts w:ascii="Times New Roman" w:hAnsi="Times New Roman" w:cs="Times New Roman"/>
        </w:rPr>
        <w:t xml:space="preserve">ысокая обобщающая способность на обучающих и тестовых выборках по мета-алгоритму объясняется размерами отступов между классами.  </w:t>
      </w:r>
    </w:p>
    <w:p w14:paraId="4B505E63" w14:textId="77777777" w:rsidR="00DA6AF8" w:rsidRPr="00D10C55" w:rsidRDefault="009B7F43" w:rsidP="0055155B">
      <w:pPr>
        <w:spacing w:after="0" w:line="240" w:lineRule="auto"/>
        <w:ind w:firstLine="567"/>
        <w:jc w:val="both"/>
        <w:rPr>
          <w:rFonts w:ascii="Times New Roman" w:hAnsi="Times New Roman" w:cs="Times New Roman"/>
        </w:rPr>
      </w:pPr>
      <w:r w:rsidRPr="00D10C55">
        <w:rPr>
          <w:rFonts w:ascii="Times New Roman" w:hAnsi="Times New Roman" w:cs="Times New Roman"/>
        </w:rPr>
        <w:t xml:space="preserve">Метод рекомендуется для использования в моделях, основанных на знаниях. </w:t>
      </w:r>
      <w:r w:rsidR="000670E0" w:rsidRPr="00D10C55">
        <w:rPr>
          <w:rFonts w:ascii="Times New Roman" w:hAnsi="Times New Roman" w:cs="Times New Roman"/>
        </w:rPr>
        <w:t xml:space="preserve">Совершенствование метода связано </w:t>
      </w:r>
      <w:r w:rsidR="005A6DED" w:rsidRPr="00D10C55">
        <w:rPr>
          <w:rFonts w:ascii="Times New Roman" w:hAnsi="Times New Roman" w:cs="Times New Roman"/>
        </w:rPr>
        <w:t xml:space="preserve">с решением проблемы выбора прецедентов </w:t>
      </w:r>
      <w:r w:rsidR="006B7EEF">
        <w:rPr>
          <w:rFonts w:ascii="Times New Roman" w:hAnsi="Times New Roman" w:cs="Times New Roman"/>
        </w:rPr>
        <w:t xml:space="preserve">для </w:t>
      </w:r>
      <w:r w:rsidR="005A6DED" w:rsidRPr="00D10C55">
        <w:rPr>
          <w:rFonts w:ascii="Times New Roman" w:hAnsi="Times New Roman" w:cs="Times New Roman"/>
        </w:rPr>
        <w:t>обучающ</w:t>
      </w:r>
      <w:r w:rsidR="006B7EEF">
        <w:rPr>
          <w:rFonts w:ascii="Times New Roman" w:hAnsi="Times New Roman" w:cs="Times New Roman"/>
        </w:rPr>
        <w:t>ей</w:t>
      </w:r>
      <w:r w:rsidR="005A3EEC">
        <w:rPr>
          <w:rFonts w:ascii="Times New Roman" w:hAnsi="Times New Roman" w:cs="Times New Roman"/>
        </w:rPr>
        <w:t xml:space="preserve"> выборки</w:t>
      </w:r>
      <w:r w:rsidR="00AC6BF7" w:rsidRPr="00AC6BF7">
        <w:rPr>
          <w:rFonts w:ascii="Times New Roman" w:hAnsi="Times New Roman" w:cs="Times New Roman"/>
        </w:rPr>
        <w:t xml:space="preserve"> </w:t>
      </w:r>
      <w:r w:rsidR="00AC6BF7">
        <w:rPr>
          <w:rFonts w:ascii="Times New Roman" w:hAnsi="Times New Roman" w:cs="Times New Roman"/>
        </w:rPr>
        <w:t xml:space="preserve">и разработкой новых способов формирования множества </w:t>
      </w:r>
      <w:r w:rsidR="00F94133">
        <w:rPr>
          <w:rFonts w:ascii="Times New Roman" w:hAnsi="Times New Roman" w:cs="Times New Roman"/>
        </w:rPr>
        <w:t>дополнительных признаков</w:t>
      </w:r>
      <w:r w:rsidR="005A6DED" w:rsidRPr="00D10C55">
        <w:rPr>
          <w:rFonts w:ascii="Times New Roman" w:hAnsi="Times New Roman" w:cs="Times New Roman"/>
        </w:rPr>
        <w:t>.</w:t>
      </w:r>
      <w:r w:rsidRPr="00D10C55">
        <w:rPr>
          <w:rFonts w:ascii="Times New Roman" w:hAnsi="Times New Roman" w:cs="Times New Roman"/>
        </w:rPr>
        <w:t xml:space="preserve"> </w:t>
      </w:r>
    </w:p>
    <w:p w14:paraId="6541DB32" w14:textId="77777777" w:rsidR="009B7F43" w:rsidRPr="00D10C55" w:rsidRDefault="009B7F43" w:rsidP="0055155B">
      <w:pPr>
        <w:spacing w:after="0" w:line="240" w:lineRule="auto"/>
        <w:ind w:firstLine="567"/>
        <w:jc w:val="both"/>
        <w:rPr>
          <w:rFonts w:ascii="Times New Roman" w:hAnsi="Times New Roman" w:cs="Times New Roman"/>
        </w:rPr>
      </w:pPr>
    </w:p>
    <w:p w14:paraId="2A830833" w14:textId="77777777" w:rsidR="003C3654" w:rsidRPr="00AD4395" w:rsidRDefault="00C7756E" w:rsidP="0055155B">
      <w:pPr>
        <w:spacing w:after="0" w:line="240" w:lineRule="auto"/>
        <w:ind w:firstLine="567"/>
        <w:jc w:val="center"/>
        <w:rPr>
          <w:rFonts w:ascii="Times New Roman" w:hAnsi="Times New Roman" w:cs="Times New Roman"/>
          <w:b/>
          <w:sz w:val="20"/>
          <w:szCs w:val="20"/>
          <w:lang w:val="en-US"/>
        </w:rPr>
      </w:pPr>
      <w:r w:rsidRPr="0077254B">
        <w:rPr>
          <w:rFonts w:ascii="Times New Roman" w:hAnsi="Times New Roman" w:cs="Times New Roman"/>
          <w:b/>
          <w:sz w:val="20"/>
          <w:szCs w:val="20"/>
        </w:rPr>
        <w:t>Список</w:t>
      </w:r>
      <w:r w:rsidRPr="00AD4395">
        <w:rPr>
          <w:rFonts w:ascii="Times New Roman" w:hAnsi="Times New Roman" w:cs="Times New Roman"/>
          <w:b/>
          <w:sz w:val="20"/>
          <w:szCs w:val="20"/>
          <w:lang w:val="en-US"/>
        </w:rPr>
        <w:t xml:space="preserve"> </w:t>
      </w:r>
      <w:r w:rsidRPr="0077254B">
        <w:rPr>
          <w:rFonts w:ascii="Times New Roman" w:hAnsi="Times New Roman" w:cs="Times New Roman"/>
          <w:b/>
          <w:sz w:val="20"/>
          <w:szCs w:val="20"/>
        </w:rPr>
        <w:t>источников</w:t>
      </w:r>
    </w:p>
    <w:p w14:paraId="7FDE49BD" w14:textId="77777777" w:rsidR="00F25D99" w:rsidRPr="00AD4395" w:rsidRDefault="00F25D99" w:rsidP="0055155B">
      <w:pPr>
        <w:spacing w:after="0" w:line="240" w:lineRule="auto"/>
        <w:ind w:firstLine="567"/>
        <w:rPr>
          <w:rFonts w:ascii="Times New Roman" w:hAnsi="Times New Roman" w:cs="Times New Roman"/>
          <w:b/>
          <w:sz w:val="20"/>
          <w:szCs w:val="20"/>
          <w:lang w:val="en-US"/>
        </w:rPr>
      </w:pPr>
    </w:p>
    <w:p w14:paraId="0DBFE73A" w14:textId="1FBFFEBA" w:rsidR="008446BD" w:rsidRPr="0077254B" w:rsidRDefault="008446BD" w:rsidP="0055155B">
      <w:pPr>
        <w:autoSpaceDE w:val="0"/>
        <w:autoSpaceDN w:val="0"/>
        <w:adjustRightInd w:val="0"/>
        <w:spacing w:after="0" w:line="240" w:lineRule="auto"/>
        <w:jc w:val="both"/>
        <w:rPr>
          <w:rFonts w:ascii="Times New Roman" w:hAnsi="Times New Roman" w:cs="Times New Roman"/>
          <w:sz w:val="20"/>
          <w:szCs w:val="20"/>
          <w:lang w:val="en-US"/>
        </w:rPr>
      </w:pPr>
      <w:r w:rsidRPr="00CB5D15">
        <w:rPr>
          <w:rFonts w:ascii="Times New Roman" w:hAnsi="Times New Roman" w:cs="Times New Roman"/>
          <w:sz w:val="20"/>
          <w:szCs w:val="20"/>
          <w:lang w:val="en-US"/>
        </w:rPr>
        <w:t xml:space="preserve">1. </w:t>
      </w:r>
      <w:r w:rsidR="007E2C0A" w:rsidRPr="0077254B">
        <w:rPr>
          <w:rFonts w:ascii="Times New Roman" w:hAnsi="Times New Roman" w:cs="Times New Roman"/>
          <w:sz w:val="20"/>
          <w:szCs w:val="20"/>
          <w:lang w:val="en-US"/>
        </w:rPr>
        <w:t>Zhou</w:t>
      </w:r>
      <w:r w:rsidR="007E2C0A" w:rsidRPr="00CB5D15">
        <w:rPr>
          <w:rFonts w:ascii="Times New Roman" w:hAnsi="Times New Roman" w:cs="Times New Roman"/>
          <w:sz w:val="20"/>
          <w:szCs w:val="20"/>
          <w:lang w:val="en-US"/>
        </w:rPr>
        <w:t xml:space="preserve"> </w:t>
      </w:r>
      <w:r w:rsidR="007E2C0A" w:rsidRPr="0077254B">
        <w:rPr>
          <w:rFonts w:ascii="Times New Roman" w:hAnsi="Times New Roman" w:cs="Times New Roman"/>
          <w:sz w:val="20"/>
          <w:szCs w:val="20"/>
          <w:lang w:val="en-US"/>
        </w:rPr>
        <w:t>Z</w:t>
      </w:r>
      <w:r w:rsidR="00917EC6" w:rsidRPr="00CB5D15">
        <w:rPr>
          <w:rFonts w:ascii="Times New Roman" w:hAnsi="Times New Roman" w:cs="Times New Roman"/>
          <w:sz w:val="20"/>
          <w:szCs w:val="20"/>
          <w:lang w:val="en-US"/>
        </w:rPr>
        <w:t xml:space="preserve">. </w:t>
      </w:r>
      <w:r w:rsidR="007E2C0A" w:rsidRPr="0077254B">
        <w:rPr>
          <w:rFonts w:ascii="Times New Roman" w:hAnsi="Times New Roman" w:cs="Times New Roman"/>
          <w:sz w:val="20"/>
          <w:szCs w:val="20"/>
          <w:lang w:val="en-US"/>
        </w:rPr>
        <w:t>H</w:t>
      </w:r>
      <w:r w:rsidR="007E2C0A" w:rsidRPr="00CB5D15">
        <w:rPr>
          <w:rFonts w:ascii="Times New Roman" w:hAnsi="Times New Roman" w:cs="Times New Roman"/>
          <w:sz w:val="20"/>
          <w:szCs w:val="20"/>
          <w:lang w:val="en-US"/>
        </w:rPr>
        <w:t xml:space="preserve">. </w:t>
      </w:r>
      <w:r w:rsidR="00C7756E" w:rsidRPr="0077254B">
        <w:rPr>
          <w:rFonts w:ascii="Times New Roman" w:hAnsi="Times New Roman" w:cs="Times New Roman"/>
          <w:sz w:val="20"/>
          <w:szCs w:val="20"/>
          <w:lang w:val="en-US"/>
        </w:rPr>
        <w:t>Ensemble Learning: Foundations and Algorithms. Chapman &amp; Hall/CRC</w:t>
      </w:r>
      <w:r w:rsidR="007E2C0A" w:rsidRPr="0077254B">
        <w:rPr>
          <w:rFonts w:ascii="Times New Roman" w:hAnsi="Times New Roman" w:cs="Times New Roman"/>
          <w:sz w:val="20"/>
          <w:szCs w:val="20"/>
          <w:lang w:val="en-US"/>
        </w:rPr>
        <w:t>. 2021.</w:t>
      </w:r>
      <w:r w:rsidR="00925B70" w:rsidRPr="0077254B">
        <w:rPr>
          <w:rFonts w:ascii="Times New Roman" w:hAnsi="Times New Roman" w:cs="Times New Roman"/>
          <w:sz w:val="20"/>
          <w:szCs w:val="20"/>
          <w:lang w:val="en-US"/>
        </w:rPr>
        <w:t xml:space="preserve"> 394 p</w:t>
      </w:r>
      <w:r w:rsidR="00C7756E" w:rsidRPr="0077254B">
        <w:rPr>
          <w:rFonts w:ascii="Times New Roman" w:hAnsi="Times New Roman" w:cs="Times New Roman"/>
          <w:sz w:val="20"/>
          <w:szCs w:val="20"/>
          <w:lang w:val="en-US"/>
        </w:rPr>
        <w:t>.</w:t>
      </w:r>
    </w:p>
    <w:p w14:paraId="16165073" w14:textId="42AA710E" w:rsidR="007D765E" w:rsidRPr="0077254B" w:rsidRDefault="008874C0" w:rsidP="0055155B">
      <w:pPr>
        <w:tabs>
          <w:tab w:val="left" w:pos="284"/>
        </w:tabs>
        <w:autoSpaceDE w:val="0"/>
        <w:autoSpaceDN w:val="0"/>
        <w:adjustRightInd w:val="0"/>
        <w:spacing w:after="0" w:line="240" w:lineRule="auto"/>
        <w:ind w:left="284" w:hanging="284"/>
        <w:jc w:val="both"/>
        <w:rPr>
          <w:rFonts w:ascii="Times New Roman" w:hAnsi="Times New Roman" w:cs="Times New Roman"/>
          <w:sz w:val="20"/>
          <w:szCs w:val="20"/>
        </w:rPr>
      </w:pPr>
      <w:r w:rsidRPr="0077254B">
        <w:rPr>
          <w:rFonts w:ascii="Times New Roman" w:hAnsi="Times New Roman" w:cs="Times New Roman"/>
          <w:sz w:val="20"/>
          <w:szCs w:val="20"/>
          <w:lang w:val="en-US"/>
        </w:rPr>
        <w:t>2</w:t>
      </w:r>
      <w:r w:rsidR="007D765E" w:rsidRPr="0077254B">
        <w:rPr>
          <w:rFonts w:ascii="Times New Roman" w:hAnsi="Times New Roman" w:cs="Times New Roman"/>
          <w:sz w:val="20"/>
          <w:szCs w:val="20"/>
          <w:lang w:val="en-US"/>
        </w:rPr>
        <w:t xml:space="preserve">. </w:t>
      </w:r>
      <w:proofErr w:type="spellStart"/>
      <w:r w:rsidR="007D765E" w:rsidRPr="0077254B">
        <w:rPr>
          <w:rFonts w:ascii="Times New Roman" w:hAnsi="Times New Roman" w:cs="Times New Roman"/>
          <w:sz w:val="20"/>
          <w:szCs w:val="20"/>
          <w:lang w:val="en-US"/>
        </w:rPr>
        <w:t>Ignatev</w:t>
      </w:r>
      <w:proofErr w:type="spellEnd"/>
      <w:r w:rsidR="007D765E" w:rsidRPr="0077254B">
        <w:rPr>
          <w:rFonts w:ascii="Times New Roman" w:hAnsi="Times New Roman" w:cs="Times New Roman"/>
          <w:sz w:val="20"/>
          <w:szCs w:val="20"/>
          <w:lang w:val="en-US"/>
        </w:rPr>
        <w:t xml:space="preserve"> N.</w:t>
      </w:r>
      <w:r w:rsidR="00CB5D15">
        <w:rPr>
          <w:rFonts w:ascii="Times New Roman" w:hAnsi="Times New Roman" w:cs="Times New Roman"/>
          <w:sz w:val="20"/>
          <w:szCs w:val="20"/>
          <w:lang w:val="en-US"/>
        </w:rPr>
        <w:t xml:space="preserve"> </w:t>
      </w:r>
      <w:r w:rsidR="007D765E" w:rsidRPr="0077254B">
        <w:rPr>
          <w:rFonts w:ascii="Times New Roman" w:hAnsi="Times New Roman" w:cs="Times New Roman"/>
          <w:sz w:val="20"/>
          <w:szCs w:val="20"/>
          <w:lang w:val="en-US"/>
        </w:rPr>
        <w:t xml:space="preserve">A. On Nonlinear Transformations of Features Based on the Functions of Objects Belonging to Classes // Pattern Recognition and Image Analysis. </w:t>
      </w:r>
      <w:r w:rsidR="007D765E" w:rsidRPr="0077254B">
        <w:rPr>
          <w:rFonts w:ascii="Times New Roman" w:hAnsi="Times New Roman" w:cs="Times New Roman"/>
          <w:sz w:val="20"/>
          <w:szCs w:val="20"/>
        </w:rPr>
        <w:t xml:space="preserve">2021. </w:t>
      </w:r>
      <w:r w:rsidR="007D765E" w:rsidRPr="0077254B">
        <w:rPr>
          <w:rFonts w:ascii="Times New Roman" w:hAnsi="Times New Roman" w:cs="Times New Roman"/>
          <w:sz w:val="20"/>
          <w:szCs w:val="20"/>
          <w:lang w:val="en-US"/>
        </w:rPr>
        <w:t>V</w:t>
      </w:r>
      <w:r w:rsidR="007D765E" w:rsidRPr="0077254B">
        <w:rPr>
          <w:rFonts w:ascii="Times New Roman" w:hAnsi="Times New Roman" w:cs="Times New Roman"/>
          <w:sz w:val="20"/>
          <w:szCs w:val="20"/>
        </w:rPr>
        <w:t xml:space="preserve">. 31. № 2. </w:t>
      </w:r>
      <w:r w:rsidR="007D765E" w:rsidRPr="0077254B">
        <w:rPr>
          <w:rFonts w:ascii="Times New Roman" w:hAnsi="Times New Roman" w:cs="Times New Roman"/>
          <w:sz w:val="20"/>
          <w:szCs w:val="20"/>
          <w:lang w:val="en-US"/>
        </w:rPr>
        <w:t>P</w:t>
      </w:r>
      <w:r w:rsidR="007D765E" w:rsidRPr="0077254B">
        <w:rPr>
          <w:rFonts w:ascii="Times New Roman" w:hAnsi="Times New Roman" w:cs="Times New Roman"/>
          <w:sz w:val="20"/>
          <w:szCs w:val="20"/>
        </w:rPr>
        <w:t>. 197–204.</w:t>
      </w:r>
    </w:p>
    <w:p w14:paraId="7118FDFA" w14:textId="77777777" w:rsidR="003F5261" w:rsidRPr="00C13647" w:rsidRDefault="008874C0" w:rsidP="0055155B">
      <w:pPr>
        <w:shd w:val="clear" w:color="auto" w:fill="FFFFFF"/>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eastAsia="ru-RU"/>
        </w:rPr>
        <w:t>3</w:t>
      </w:r>
      <w:r w:rsidR="003F5261" w:rsidRPr="0077254B">
        <w:rPr>
          <w:rFonts w:ascii="Times New Roman" w:hAnsi="Times New Roman" w:cs="Times New Roman"/>
          <w:sz w:val="20"/>
          <w:szCs w:val="20"/>
          <w:lang w:eastAsia="ru-RU"/>
        </w:rPr>
        <w:t>.</w:t>
      </w:r>
      <w:r w:rsidR="003F5261" w:rsidRPr="0077254B">
        <w:rPr>
          <w:rFonts w:ascii="Times New Roman" w:hAnsi="Times New Roman" w:cs="Times New Roman"/>
          <w:sz w:val="20"/>
          <w:szCs w:val="20"/>
        </w:rPr>
        <w:t xml:space="preserve"> Игнатьев Н.А., Акбаров Б.Х. Оценка близости структур отношений объектов обучающей выборки на многообразиях наборов латентных признаков // Вестник Томского государственного университета. Управление</w:t>
      </w:r>
      <w:r w:rsidR="003F5261" w:rsidRPr="00C13647">
        <w:rPr>
          <w:rFonts w:ascii="Times New Roman" w:hAnsi="Times New Roman" w:cs="Times New Roman"/>
          <w:sz w:val="20"/>
          <w:szCs w:val="20"/>
          <w:lang w:val="en-US"/>
        </w:rPr>
        <w:t xml:space="preserve">, </w:t>
      </w:r>
      <w:r w:rsidR="003F5261" w:rsidRPr="0077254B">
        <w:rPr>
          <w:rFonts w:ascii="Times New Roman" w:hAnsi="Times New Roman" w:cs="Times New Roman"/>
          <w:sz w:val="20"/>
          <w:szCs w:val="20"/>
        </w:rPr>
        <w:t>вычислительная</w:t>
      </w:r>
      <w:r w:rsidR="003F5261" w:rsidRPr="00C13647">
        <w:rPr>
          <w:rFonts w:ascii="Times New Roman" w:hAnsi="Times New Roman" w:cs="Times New Roman"/>
          <w:sz w:val="20"/>
          <w:szCs w:val="20"/>
          <w:lang w:val="en-US"/>
        </w:rPr>
        <w:t xml:space="preserve"> </w:t>
      </w:r>
      <w:r w:rsidR="003F5261" w:rsidRPr="0077254B">
        <w:rPr>
          <w:rFonts w:ascii="Times New Roman" w:hAnsi="Times New Roman" w:cs="Times New Roman"/>
          <w:sz w:val="20"/>
          <w:szCs w:val="20"/>
        </w:rPr>
        <w:t>техника</w:t>
      </w:r>
      <w:r w:rsidR="003F5261" w:rsidRPr="00C13647">
        <w:rPr>
          <w:rFonts w:ascii="Times New Roman" w:hAnsi="Times New Roman" w:cs="Times New Roman"/>
          <w:sz w:val="20"/>
          <w:szCs w:val="20"/>
          <w:lang w:val="en-US"/>
        </w:rPr>
        <w:t xml:space="preserve"> </w:t>
      </w:r>
      <w:r w:rsidR="003F5261" w:rsidRPr="0077254B">
        <w:rPr>
          <w:rFonts w:ascii="Times New Roman" w:hAnsi="Times New Roman" w:cs="Times New Roman"/>
          <w:sz w:val="20"/>
          <w:szCs w:val="20"/>
        </w:rPr>
        <w:t>и</w:t>
      </w:r>
      <w:r w:rsidR="003F5261" w:rsidRPr="00C13647">
        <w:rPr>
          <w:rFonts w:ascii="Times New Roman" w:hAnsi="Times New Roman" w:cs="Times New Roman"/>
          <w:sz w:val="20"/>
          <w:szCs w:val="20"/>
          <w:lang w:val="en-US"/>
        </w:rPr>
        <w:t xml:space="preserve"> </w:t>
      </w:r>
      <w:r w:rsidR="003F5261" w:rsidRPr="0077254B">
        <w:rPr>
          <w:rFonts w:ascii="Times New Roman" w:hAnsi="Times New Roman" w:cs="Times New Roman"/>
          <w:sz w:val="20"/>
          <w:szCs w:val="20"/>
        </w:rPr>
        <w:t>информатика</w:t>
      </w:r>
      <w:r w:rsidR="003F5261" w:rsidRPr="00C13647">
        <w:rPr>
          <w:rFonts w:ascii="Times New Roman" w:hAnsi="Times New Roman" w:cs="Times New Roman"/>
          <w:sz w:val="20"/>
          <w:szCs w:val="20"/>
          <w:lang w:val="en-US"/>
        </w:rPr>
        <w:t xml:space="preserve">. 2023. № 65. </w:t>
      </w:r>
      <w:r w:rsidR="003F5261" w:rsidRPr="0077254B">
        <w:rPr>
          <w:rFonts w:ascii="Times New Roman" w:hAnsi="Times New Roman" w:cs="Times New Roman"/>
          <w:sz w:val="20"/>
          <w:szCs w:val="20"/>
        </w:rPr>
        <w:t>С</w:t>
      </w:r>
      <w:r w:rsidR="003F5261" w:rsidRPr="00C13647">
        <w:rPr>
          <w:rFonts w:ascii="Times New Roman" w:hAnsi="Times New Roman" w:cs="Times New Roman"/>
          <w:sz w:val="20"/>
          <w:szCs w:val="20"/>
          <w:lang w:val="en-US"/>
        </w:rPr>
        <w:t xml:space="preserve">. 69–78. </w:t>
      </w:r>
      <w:proofErr w:type="spellStart"/>
      <w:r w:rsidR="003F5261" w:rsidRPr="0077254B">
        <w:rPr>
          <w:rFonts w:ascii="Times New Roman" w:hAnsi="Times New Roman" w:cs="Times New Roman"/>
          <w:sz w:val="20"/>
          <w:szCs w:val="20"/>
          <w:lang w:val="en-US"/>
        </w:rPr>
        <w:t>doi</w:t>
      </w:r>
      <w:proofErr w:type="spellEnd"/>
      <w:r w:rsidR="003F5261" w:rsidRPr="00C13647">
        <w:rPr>
          <w:rFonts w:ascii="Times New Roman" w:hAnsi="Times New Roman" w:cs="Times New Roman"/>
          <w:sz w:val="20"/>
          <w:szCs w:val="20"/>
          <w:lang w:val="en-US"/>
        </w:rPr>
        <w:t>: 10.17223/19988605/65/7</w:t>
      </w:r>
    </w:p>
    <w:p w14:paraId="66D4547B" w14:textId="00B4A1F7" w:rsidR="007D765E" w:rsidRPr="00CB5D15" w:rsidRDefault="008874C0" w:rsidP="0055155B">
      <w:pPr>
        <w:shd w:val="clear" w:color="auto" w:fill="FFFFFF"/>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4</w:t>
      </w:r>
      <w:r w:rsidR="000D2458" w:rsidRPr="0077254B">
        <w:rPr>
          <w:rFonts w:ascii="Times New Roman" w:hAnsi="Times New Roman" w:cs="Times New Roman"/>
          <w:sz w:val="20"/>
          <w:szCs w:val="20"/>
          <w:lang w:val="en-US"/>
        </w:rPr>
        <w:t>.</w:t>
      </w:r>
      <w:r w:rsidR="00FB5510" w:rsidRPr="0077254B">
        <w:rPr>
          <w:rFonts w:ascii="Times New Roman" w:hAnsi="Times New Roman" w:cs="Times New Roman"/>
          <w:sz w:val="20"/>
          <w:szCs w:val="20"/>
          <w:lang w:val="en-US"/>
        </w:rPr>
        <w:t xml:space="preserve"> </w:t>
      </w:r>
      <w:proofErr w:type="spellStart"/>
      <w:r w:rsidR="007D765E" w:rsidRPr="0077254B">
        <w:rPr>
          <w:rFonts w:ascii="Times New Roman" w:hAnsi="Times New Roman" w:cs="Times New Roman"/>
          <w:sz w:val="20"/>
          <w:szCs w:val="20"/>
          <w:lang w:val="en-US"/>
        </w:rPr>
        <w:t>Ignatev</w:t>
      </w:r>
      <w:proofErr w:type="spellEnd"/>
      <w:r w:rsidR="006D7F57" w:rsidRPr="0077254B">
        <w:rPr>
          <w:rFonts w:ascii="Times New Roman" w:hAnsi="Times New Roman" w:cs="Times New Roman"/>
          <w:sz w:val="20"/>
          <w:szCs w:val="20"/>
          <w:lang w:val="en-US"/>
        </w:rPr>
        <w:t xml:space="preserve"> N. A.,</w:t>
      </w:r>
      <w:r w:rsidR="007D765E" w:rsidRPr="0077254B">
        <w:rPr>
          <w:rFonts w:ascii="Times New Roman" w:hAnsi="Times New Roman" w:cs="Times New Roman"/>
          <w:sz w:val="20"/>
          <w:szCs w:val="20"/>
          <w:lang w:val="en-US"/>
        </w:rPr>
        <w:t xml:space="preserve"> </w:t>
      </w:r>
      <w:proofErr w:type="spellStart"/>
      <w:r w:rsidR="007D765E" w:rsidRPr="0077254B">
        <w:rPr>
          <w:rFonts w:ascii="Times New Roman" w:hAnsi="Times New Roman" w:cs="Times New Roman"/>
          <w:sz w:val="20"/>
          <w:szCs w:val="20"/>
          <w:lang w:val="en-US"/>
        </w:rPr>
        <w:t>Rahimova</w:t>
      </w:r>
      <w:proofErr w:type="spellEnd"/>
      <w:r w:rsidR="006D7F57" w:rsidRPr="0077254B">
        <w:rPr>
          <w:rFonts w:ascii="Times New Roman" w:hAnsi="Times New Roman" w:cs="Times New Roman"/>
          <w:sz w:val="20"/>
          <w:szCs w:val="20"/>
          <w:lang w:val="en-US"/>
        </w:rPr>
        <w:t xml:space="preserve"> M. A. </w:t>
      </w:r>
      <w:r w:rsidR="007D765E" w:rsidRPr="0077254B">
        <w:rPr>
          <w:rFonts w:ascii="Times New Roman" w:hAnsi="Times New Roman" w:cs="Times New Roman"/>
          <w:sz w:val="20"/>
          <w:szCs w:val="20"/>
          <w:lang w:val="en-US"/>
        </w:rPr>
        <w:t>Formation and Analysis of Sets of Informative Features of Objects by Pairs of Classes // Scientific and Technical Information Processing</w:t>
      </w:r>
      <w:r w:rsidR="00917EC6" w:rsidRPr="0077254B">
        <w:rPr>
          <w:rFonts w:ascii="Times New Roman" w:hAnsi="Times New Roman" w:cs="Times New Roman"/>
          <w:sz w:val="20"/>
          <w:szCs w:val="20"/>
          <w:lang w:val="en-US"/>
        </w:rPr>
        <w:t>.</w:t>
      </w:r>
      <w:r w:rsidR="007D765E" w:rsidRPr="0077254B">
        <w:rPr>
          <w:rFonts w:ascii="Times New Roman" w:hAnsi="Times New Roman" w:cs="Times New Roman"/>
          <w:sz w:val="20"/>
          <w:szCs w:val="20"/>
          <w:lang w:val="en-US"/>
        </w:rPr>
        <w:t xml:space="preserve"> </w:t>
      </w:r>
      <w:r w:rsidR="007D765E" w:rsidRPr="00CB5D15">
        <w:rPr>
          <w:rFonts w:ascii="Times New Roman" w:hAnsi="Times New Roman" w:cs="Times New Roman"/>
          <w:sz w:val="20"/>
          <w:szCs w:val="20"/>
          <w:lang w:val="en-US"/>
        </w:rPr>
        <w:t>2022</w:t>
      </w:r>
      <w:r w:rsidR="00917EC6" w:rsidRPr="00CB5D15">
        <w:rPr>
          <w:rFonts w:ascii="Times New Roman" w:hAnsi="Times New Roman" w:cs="Times New Roman"/>
          <w:sz w:val="20"/>
          <w:szCs w:val="20"/>
          <w:lang w:val="en-US"/>
        </w:rPr>
        <w:t>.</w:t>
      </w:r>
      <w:r w:rsidR="007D765E" w:rsidRPr="00CB5D15">
        <w:rPr>
          <w:rFonts w:ascii="Times New Roman" w:hAnsi="Times New Roman" w:cs="Times New Roman"/>
          <w:sz w:val="20"/>
          <w:szCs w:val="20"/>
          <w:lang w:val="en-US"/>
        </w:rPr>
        <w:t xml:space="preserve"> </w:t>
      </w:r>
      <w:r w:rsidR="00917EC6" w:rsidRPr="0077254B">
        <w:rPr>
          <w:rFonts w:ascii="Times New Roman" w:hAnsi="Times New Roman" w:cs="Times New Roman"/>
          <w:sz w:val="20"/>
          <w:szCs w:val="20"/>
          <w:lang w:val="en-US"/>
        </w:rPr>
        <w:t>V</w:t>
      </w:r>
      <w:r w:rsidR="00917EC6" w:rsidRPr="00CB5D15">
        <w:rPr>
          <w:rFonts w:ascii="Times New Roman" w:hAnsi="Times New Roman" w:cs="Times New Roman"/>
          <w:sz w:val="20"/>
          <w:szCs w:val="20"/>
          <w:lang w:val="en-US"/>
        </w:rPr>
        <w:t>. 49.</w:t>
      </w:r>
      <w:r w:rsidR="007D765E" w:rsidRPr="00CB5D15">
        <w:rPr>
          <w:rFonts w:ascii="Times New Roman" w:hAnsi="Times New Roman" w:cs="Times New Roman"/>
          <w:sz w:val="20"/>
          <w:szCs w:val="20"/>
          <w:lang w:val="en-US"/>
        </w:rPr>
        <w:t xml:space="preserve"> </w:t>
      </w:r>
      <w:r w:rsidR="00917EC6" w:rsidRPr="00CB5D15">
        <w:rPr>
          <w:rFonts w:ascii="Times New Roman" w:hAnsi="Times New Roman" w:cs="Times New Roman"/>
          <w:sz w:val="20"/>
          <w:szCs w:val="20"/>
          <w:lang w:val="en-US"/>
        </w:rPr>
        <w:t>№</w:t>
      </w:r>
      <w:r w:rsidR="007D765E" w:rsidRPr="00CB5D15">
        <w:rPr>
          <w:rFonts w:ascii="Times New Roman" w:hAnsi="Times New Roman" w:cs="Times New Roman"/>
          <w:sz w:val="20"/>
          <w:szCs w:val="20"/>
          <w:lang w:val="en-US"/>
        </w:rPr>
        <w:t xml:space="preserve"> 6</w:t>
      </w:r>
      <w:r w:rsidR="00917EC6" w:rsidRPr="00CB5D15">
        <w:rPr>
          <w:rFonts w:ascii="Times New Roman" w:hAnsi="Times New Roman" w:cs="Times New Roman"/>
          <w:sz w:val="20"/>
          <w:szCs w:val="20"/>
          <w:lang w:val="en-US"/>
        </w:rPr>
        <w:t>.</w:t>
      </w:r>
      <w:r w:rsidR="007D765E" w:rsidRPr="00CB5D15">
        <w:rPr>
          <w:rFonts w:ascii="Times New Roman" w:hAnsi="Times New Roman" w:cs="Times New Roman"/>
          <w:sz w:val="20"/>
          <w:szCs w:val="20"/>
          <w:lang w:val="en-US"/>
        </w:rPr>
        <w:t xml:space="preserve"> </w:t>
      </w:r>
      <w:r w:rsidR="00917EC6" w:rsidRPr="0077254B">
        <w:rPr>
          <w:rFonts w:ascii="Times New Roman" w:hAnsi="Times New Roman" w:cs="Times New Roman"/>
          <w:sz w:val="20"/>
          <w:szCs w:val="20"/>
          <w:lang w:val="en-US"/>
        </w:rPr>
        <w:t>P</w:t>
      </w:r>
      <w:r w:rsidR="007D765E" w:rsidRPr="00CB5D15">
        <w:rPr>
          <w:rFonts w:ascii="Times New Roman" w:hAnsi="Times New Roman" w:cs="Times New Roman"/>
          <w:sz w:val="20"/>
          <w:szCs w:val="20"/>
          <w:lang w:val="en-US"/>
        </w:rPr>
        <w:t>. 439–445.</w:t>
      </w:r>
    </w:p>
    <w:p w14:paraId="7AB9EBD7" w14:textId="77777777" w:rsidR="00B02431" w:rsidRPr="00B02431" w:rsidRDefault="00B02431" w:rsidP="0055155B">
      <w:pPr>
        <w:shd w:val="clear" w:color="auto" w:fill="FFFFFF"/>
        <w:spacing w:after="0" w:line="240" w:lineRule="auto"/>
        <w:ind w:left="284" w:hanging="284"/>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5. </w:t>
      </w:r>
      <w:r w:rsidRPr="0077254B">
        <w:rPr>
          <w:rFonts w:ascii="Times New Roman" w:hAnsi="Times New Roman" w:cs="Times New Roman"/>
          <w:sz w:val="20"/>
          <w:szCs w:val="20"/>
          <w:lang w:val="en-US"/>
        </w:rPr>
        <w:t xml:space="preserve">Hastie T., </w:t>
      </w:r>
      <w:proofErr w:type="spellStart"/>
      <w:r w:rsidRPr="0077254B">
        <w:rPr>
          <w:rFonts w:ascii="Times New Roman" w:hAnsi="Times New Roman" w:cs="Times New Roman"/>
          <w:sz w:val="20"/>
          <w:szCs w:val="20"/>
          <w:lang w:val="en-US"/>
        </w:rPr>
        <w:t>Tibshirani</w:t>
      </w:r>
      <w:proofErr w:type="spellEnd"/>
      <w:r w:rsidRPr="0077254B">
        <w:rPr>
          <w:rFonts w:ascii="Times New Roman" w:hAnsi="Times New Roman" w:cs="Times New Roman"/>
          <w:sz w:val="20"/>
          <w:szCs w:val="20"/>
          <w:lang w:val="en-US"/>
        </w:rPr>
        <w:t xml:space="preserve"> R., Friedman J. The Elements of Statistical Learning: Data Mining, Inference and Prediction. </w:t>
      </w:r>
      <w:r w:rsidRPr="005F097F">
        <w:rPr>
          <w:rStyle w:val="a-size-large"/>
          <w:rFonts w:ascii="Times New Roman" w:hAnsi="Times New Roman" w:cs="Times New Roman"/>
          <w:color w:val="0F1111"/>
          <w:sz w:val="20"/>
          <w:szCs w:val="20"/>
          <w:lang w:val="en-US"/>
        </w:rPr>
        <w:t>Second</w:t>
      </w:r>
      <w:r w:rsidRPr="00B02431">
        <w:rPr>
          <w:rStyle w:val="a-size-large"/>
          <w:rFonts w:ascii="Times New Roman" w:hAnsi="Times New Roman" w:cs="Times New Roman"/>
          <w:color w:val="0F1111"/>
          <w:sz w:val="20"/>
          <w:szCs w:val="20"/>
          <w:lang w:val="en-US"/>
        </w:rPr>
        <w:t xml:space="preserve"> </w:t>
      </w:r>
      <w:r w:rsidRPr="005F097F">
        <w:rPr>
          <w:rStyle w:val="a-size-large"/>
          <w:rFonts w:ascii="Times New Roman" w:hAnsi="Times New Roman" w:cs="Times New Roman"/>
          <w:color w:val="0F1111"/>
          <w:sz w:val="20"/>
          <w:szCs w:val="20"/>
          <w:lang w:val="en-US"/>
        </w:rPr>
        <w:t>Edition</w:t>
      </w:r>
      <w:r w:rsidRPr="00B02431">
        <w:rPr>
          <w:rStyle w:val="a-size-large"/>
          <w:rFonts w:ascii="Times New Roman" w:hAnsi="Times New Roman" w:cs="Times New Roman"/>
          <w:color w:val="0F1111"/>
          <w:sz w:val="20"/>
          <w:szCs w:val="20"/>
          <w:lang w:val="en-US"/>
        </w:rPr>
        <w:t xml:space="preserve"> (</w:t>
      </w:r>
      <w:r w:rsidRPr="005F097F">
        <w:rPr>
          <w:rStyle w:val="a-size-large"/>
          <w:rFonts w:ascii="Times New Roman" w:hAnsi="Times New Roman" w:cs="Times New Roman"/>
          <w:color w:val="0F1111"/>
          <w:sz w:val="20"/>
          <w:szCs w:val="20"/>
          <w:lang w:val="en-US"/>
        </w:rPr>
        <w:t>Springer</w:t>
      </w:r>
      <w:r w:rsidRPr="00B02431">
        <w:rPr>
          <w:rStyle w:val="a-size-large"/>
          <w:rFonts w:ascii="Times New Roman" w:hAnsi="Times New Roman" w:cs="Times New Roman"/>
          <w:color w:val="0F1111"/>
          <w:sz w:val="20"/>
          <w:szCs w:val="20"/>
          <w:lang w:val="en-US"/>
        </w:rPr>
        <w:t xml:space="preserve"> </w:t>
      </w:r>
      <w:r w:rsidRPr="005F097F">
        <w:rPr>
          <w:rStyle w:val="a-size-large"/>
          <w:rFonts w:ascii="Times New Roman" w:hAnsi="Times New Roman" w:cs="Times New Roman"/>
          <w:color w:val="0F1111"/>
          <w:sz w:val="20"/>
          <w:szCs w:val="20"/>
          <w:lang w:val="en-US"/>
        </w:rPr>
        <w:t>Series</w:t>
      </w:r>
      <w:r w:rsidRPr="00B02431">
        <w:rPr>
          <w:rStyle w:val="a-size-large"/>
          <w:rFonts w:ascii="Times New Roman" w:hAnsi="Times New Roman" w:cs="Times New Roman"/>
          <w:color w:val="0F1111"/>
          <w:sz w:val="20"/>
          <w:szCs w:val="20"/>
          <w:lang w:val="en-US"/>
        </w:rPr>
        <w:t xml:space="preserve"> </w:t>
      </w:r>
      <w:r w:rsidRPr="005F097F">
        <w:rPr>
          <w:rStyle w:val="a-size-large"/>
          <w:rFonts w:ascii="Times New Roman" w:hAnsi="Times New Roman" w:cs="Times New Roman"/>
          <w:color w:val="0F1111"/>
          <w:sz w:val="20"/>
          <w:szCs w:val="20"/>
          <w:lang w:val="en-US"/>
        </w:rPr>
        <w:t>in</w:t>
      </w:r>
      <w:r w:rsidRPr="00B02431">
        <w:rPr>
          <w:rStyle w:val="a-size-large"/>
          <w:rFonts w:ascii="Times New Roman" w:hAnsi="Times New Roman" w:cs="Times New Roman"/>
          <w:color w:val="0F1111"/>
          <w:sz w:val="20"/>
          <w:szCs w:val="20"/>
          <w:lang w:val="en-US"/>
        </w:rPr>
        <w:t xml:space="preserve"> </w:t>
      </w:r>
      <w:r w:rsidRPr="005F097F">
        <w:rPr>
          <w:rStyle w:val="a-size-large"/>
          <w:rFonts w:ascii="Times New Roman" w:hAnsi="Times New Roman" w:cs="Times New Roman"/>
          <w:color w:val="0F1111"/>
          <w:sz w:val="20"/>
          <w:szCs w:val="20"/>
          <w:lang w:val="en-US"/>
        </w:rPr>
        <w:t>Statistics</w:t>
      </w:r>
      <w:r w:rsidRPr="00B02431">
        <w:rPr>
          <w:rStyle w:val="a-size-large"/>
          <w:rFonts w:ascii="Times New Roman" w:hAnsi="Times New Roman" w:cs="Times New Roman"/>
          <w:color w:val="0F1111"/>
          <w:sz w:val="20"/>
          <w:szCs w:val="20"/>
          <w:lang w:val="en-US"/>
        </w:rPr>
        <w:t>)</w:t>
      </w:r>
      <w:r w:rsidRPr="00B02431">
        <w:rPr>
          <w:rFonts w:ascii="Times New Roman" w:hAnsi="Times New Roman" w:cs="Times New Roman"/>
          <w:sz w:val="20"/>
          <w:szCs w:val="20"/>
          <w:lang w:val="en-US"/>
        </w:rPr>
        <w:t xml:space="preserve">. </w:t>
      </w:r>
      <w:r w:rsidRPr="005F097F">
        <w:rPr>
          <w:rFonts w:ascii="Times New Roman" w:hAnsi="Times New Roman" w:cs="Times New Roman"/>
          <w:color w:val="0F1111"/>
          <w:sz w:val="20"/>
          <w:szCs w:val="20"/>
          <w:shd w:val="clear" w:color="auto" w:fill="FFFFFF"/>
          <w:lang w:val="en-US"/>
        </w:rPr>
        <w:t>Springer</w:t>
      </w:r>
      <w:r w:rsidRPr="00B02431">
        <w:rPr>
          <w:rFonts w:ascii="Times New Roman" w:hAnsi="Times New Roman" w:cs="Times New Roman"/>
          <w:color w:val="0F1111"/>
          <w:sz w:val="20"/>
          <w:szCs w:val="20"/>
          <w:shd w:val="clear" w:color="auto" w:fill="FFFFFF"/>
          <w:lang w:val="en-US"/>
        </w:rPr>
        <w:t xml:space="preserve">. </w:t>
      </w:r>
      <w:r w:rsidRPr="00B02431">
        <w:rPr>
          <w:rFonts w:ascii="Times New Roman" w:hAnsi="Times New Roman" w:cs="Times New Roman"/>
          <w:sz w:val="20"/>
          <w:szCs w:val="20"/>
          <w:lang w:val="en-US"/>
        </w:rPr>
        <w:t xml:space="preserve">2009. </w:t>
      </w:r>
      <w:r w:rsidRPr="00B02431">
        <w:rPr>
          <w:rFonts w:ascii="Times New Roman" w:hAnsi="Times New Roman" w:cs="Times New Roman"/>
          <w:color w:val="0F1111"/>
          <w:sz w:val="20"/>
          <w:szCs w:val="20"/>
          <w:shd w:val="clear" w:color="auto" w:fill="FFFFFF"/>
          <w:lang w:val="en-US"/>
        </w:rPr>
        <w:t xml:space="preserve">767 </w:t>
      </w:r>
      <w:r w:rsidRPr="0077254B">
        <w:rPr>
          <w:rFonts w:ascii="Times New Roman" w:hAnsi="Times New Roman" w:cs="Times New Roman"/>
          <w:color w:val="0F1111"/>
          <w:sz w:val="20"/>
          <w:szCs w:val="20"/>
          <w:shd w:val="clear" w:color="auto" w:fill="FFFFFF"/>
          <w:lang w:val="en-US"/>
        </w:rPr>
        <w:t>p</w:t>
      </w:r>
      <w:r w:rsidRPr="00B02431">
        <w:rPr>
          <w:rFonts w:ascii="Times New Roman" w:hAnsi="Times New Roman" w:cs="Times New Roman"/>
          <w:color w:val="0F1111"/>
          <w:sz w:val="20"/>
          <w:szCs w:val="20"/>
          <w:shd w:val="clear" w:color="auto" w:fill="FFFFFF"/>
          <w:lang w:val="en-US"/>
        </w:rPr>
        <w:t>.</w:t>
      </w:r>
    </w:p>
    <w:p w14:paraId="49998C4B" w14:textId="77777777" w:rsidR="00FB5510" w:rsidRPr="0077254B" w:rsidRDefault="00B02431" w:rsidP="0055155B">
      <w:pPr>
        <w:spacing w:after="0" w:line="240" w:lineRule="auto"/>
        <w:ind w:left="284" w:hanging="284"/>
        <w:jc w:val="both"/>
        <w:rPr>
          <w:rFonts w:ascii="Times New Roman" w:hAnsi="Times New Roman" w:cs="Times New Roman"/>
          <w:sz w:val="20"/>
          <w:szCs w:val="20"/>
        </w:rPr>
      </w:pPr>
      <w:r w:rsidRPr="00AD4395">
        <w:rPr>
          <w:rFonts w:ascii="Times New Roman" w:hAnsi="Times New Roman" w:cs="Times New Roman"/>
          <w:sz w:val="20"/>
          <w:szCs w:val="20"/>
        </w:rPr>
        <w:t>6</w:t>
      </w:r>
      <w:r w:rsidR="00FB5510"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Воронцов</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К</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В</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Комбинаторный</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подход</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к</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оценке</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качества</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обучаемых</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алгоритмов</w:t>
      </w:r>
      <w:r w:rsidR="006D7F57" w:rsidRPr="00AD4395">
        <w:rPr>
          <w:rFonts w:ascii="Times New Roman" w:hAnsi="Times New Roman" w:cs="Times New Roman"/>
          <w:sz w:val="20"/>
          <w:szCs w:val="20"/>
        </w:rPr>
        <w:t xml:space="preserve"> // </w:t>
      </w:r>
      <w:r w:rsidR="006D7F57" w:rsidRPr="0077254B">
        <w:rPr>
          <w:rFonts w:ascii="Times New Roman" w:hAnsi="Times New Roman" w:cs="Times New Roman"/>
          <w:sz w:val="20"/>
          <w:szCs w:val="20"/>
        </w:rPr>
        <w:t>Математические</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вопросы</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кибернетики</w:t>
      </w:r>
      <w:r w:rsidR="006D7F57" w:rsidRPr="00AD4395">
        <w:rPr>
          <w:rFonts w:ascii="Times New Roman" w:hAnsi="Times New Roman" w:cs="Times New Roman"/>
          <w:sz w:val="20"/>
          <w:szCs w:val="20"/>
        </w:rPr>
        <w:t xml:space="preserve"> / </w:t>
      </w:r>
      <w:r w:rsidR="006D7F57" w:rsidRPr="0077254B">
        <w:rPr>
          <w:rFonts w:ascii="Times New Roman" w:hAnsi="Times New Roman" w:cs="Times New Roman"/>
          <w:sz w:val="20"/>
          <w:szCs w:val="20"/>
        </w:rPr>
        <w:t>Под</w:t>
      </w:r>
      <w:r w:rsidR="006D7F57" w:rsidRPr="00AD4395">
        <w:rPr>
          <w:rFonts w:ascii="Times New Roman" w:hAnsi="Times New Roman" w:cs="Times New Roman"/>
          <w:sz w:val="20"/>
          <w:szCs w:val="20"/>
        </w:rPr>
        <w:t xml:space="preserve"> </w:t>
      </w:r>
      <w:r w:rsidR="006D7F57" w:rsidRPr="0077254B">
        <w:rPr>
          <w:rFonts w:ascii="Times New Roman" w:hAnsi="Times New Roman" w:cs="Times New Roman"/>
          <w:sz w:val="20"/>
          <w:szCs w:val="20"/>
        </w:rPr>
        <w:t>ред</w:t>
      </w:r>
      <w:r w:rsidR="006D7F57" w:rsidRPr="00AD4395">
        <w:rPr>
          <w:rFonts w:ascii="Times New Roman" w:hAnsi="Times New Roman" w:cs="Times New Roman"/>
          <w:sz w:val="20"/>
          <w:szCs w:val="20"/>
        </w:rPr>
        <w:t xml:space="preserve">. </w:t>
      </w:r>
      <w:r w:rsidR="000D2494">
        <w:rPr>
          <w:rFonts w:ascii="Times New Roman" w:hAnsi="Times New Roman" w:cs="Times New Roman"/>
          <w:sz w:val="20"/>
          <w:szCs w:val="20"/>
        </w:rPr>
        <w:t xml:space="preserve">О. Б. Лупанов. </w:t>
      </w:r>
      <w:r w:rsidR="006D7F57" w:rsidRPr="0077254B">
        <w:rPr>
          <w:rFonts w:ascii="Times New Roman" w:hAnsi="Times New Roman" w:cs="Times New Roman"/>
          <w:sz w:val="20"/>
          <w:szCs w:val="20"/>
        </w:rPr>
        <w:t xml:space="preserve"> М.: Физматлит</w:t>
      </w:r>
      <w:r w:rsidR="000D2494" w:rsidRPr="000D2494">
        <w:rPr>
          <w:rFonts w:ascii="Times New Roman" w:hAnsi="Times New Roman" w:cs="Times New Roman"/>
          <w:sz w:val="20"/>
          <w:szCs w:val="20"/>
        </w:rPr>
        <w:t>.</w:t>
      </w:r>
      <w:r w:rsidR="006D7F57" w:rsidRPr="0077254B">
        <w:rPr>
          <w:rFonts w:ascii="Times New Roman" w:hAnsi="Times New Roman" w:cs="Times New Roman"/>
          <w:sz w:val="20"/>
          <w:szCs w:val="20"/>
        </w:rPr>
        <w:t xml:space="preserve"> </w:t>
      </w:r>
      <w:r w:rsidR="000D2494">
        <w:rPr>
          <w:rFonts w:ascii="Times New Roman" w:hAnsi="Times New Roman" w:cs="Times New Roman"/>
          <w:sz w:val="20"/>
          <w:szCs w:val="20"/>
        </w:rPr>
        <w:t xml:space="preserve">2004. Т. 13. </w:t>
      </w:r>
      <w:r w:rsidR="006D7F57" w:rsidRPr="0077254B">
        <w:rPr>
          <w:rFonts w:ascii="Times New Roman" w:hAnsi="Times New Roman" w:cs="Times New Roman"/>
          <w:sz w:val="20"/>
          <w:szCs w:val="20"/>
        </w:rPr>
        <w:t xml:space="preserve"> С. 5–36.</w:t>
      </w:r>
    </w:p>
    <w:p w14:paraId="22A7F662" w14:textId="77777777" w:rsidR="006D7F57" w:rsidRPr="00CB5D15" w:rsidRDefault="00B02431" w:rsidP="0055155B">
      <w:pPr>
        <w:spacing w:after="0" w:line="240" w:lineRule="auto"/>
        <w:ind w:left="284" w:hanging="284"/>
        <w:jc w:val="both"/>
        <w:rPr>
          <w:rFonts w:ascii="Times New Roman" w:hAnsi="Times New Roman" w:cs="Times New Roman"/>
          <w:sz w:val="20"/>
          <w:szCs w:val="20"/>
        </w:rPr>
      </w:pPr>
      <w:r w:rsidRPr="00B02431">
        <w:rPr>
          <w:rFonts w:ascii="Times New Roman" w:hAnsi="Times New Roman" w:cs="Times New Roman"/>
          <w:sz w:val="20"/>
          <w:szCs w:val="20"/>
        </w:rPr>
        <w:lastRenderedPageBreak/>
        <w:t>7</w:t>
      </w:r>
      <w:r w:rsidR="00891C8F" w:rsidRPr="0077254B">
        <w:rPr>
          <w:rFonts w:ascii="Times New Roman" w:hAnsi="Times New Roman" w:cs="Times New Roman"/>
          <w:sz w:val="20"/>
          <w:szCs w:val="20"/>
        </w:rPr>
        <w:t xml:space="preserve">. Игнатьев Н.А., Турсунмуротов Д.Х. Цензурирование обучающих выборок с использованием регуляризации отношений связанности объектов классов // Научно-технический вестник информационных технологий, механики и оптики. </w:t>
      </w:r>
      <w:r w:rsidR="00891C8F" w:rsidRPr="00CB5D15">
        <w:rPr>
          <w:rFonts w:ascii="Times New Roman" w:hAnsi="Times New Roman" w:cs="Times New Roman"/>
          <w:sz w:val="20"/>
          <w:szCs w:val="20"/>
        </w:rPr>
        <w:t xml:space="preserve">2024. </w:t>
      </w:r>
      <w:r w:rsidR="00891C8F" w:rsidRPr="0077254B">
        <w:rPr>
          <w:rFonts w:ascii="Times New Roman" w:hAnsi="Times New Roman" w:cs="Times New Roman"/>
          <w:sz w:val="20"/>
          <w:szCs w:val="20"/>
        </w:rPr>
        <w:t>Т</w:t>
      </w:r>
      <w:r w:rsidR="00891C8F" w:rsidRPr="00CB5D15">
        <w:rPr>
          <w:rFonts w:ascii="Times New Roman" w:hAnsi="Times New Roman" w:cs="Times New Roman"/>
          <w:sz w:val="20"/>
          <w:szCs w:val="20"/>
        </w:rPr>
        <w:t>. 24</w:t>
      </w:r>
      <w:r w:rsidR="006D7F57" w:rsidRPr="00CB5D15">
        <w:rPr>
          <w:rFonts w:ascii="Times New Roman" w:hAnsi="Times New Roman" w:cs="Times New Roman"/>
          <w:sz w:val="20"/>
          <w:szCs w:val="20"/>
        </w:rPr>
        <w:t>(2)</w:t>
      </w:r>
      <w:r w:rsidR="00891C8F" w:rsidRPr="00CB5D15">
        <w:rPr>
          <w:rFonts w:ascii="Times New Roman" w:hAnsi="Times New Roman" w:cs="Times New Roman"/>
          <w:sz w:val="20"/>
          <w:szCs w:val="20"/>
        </w:rPr>
        <w:t xml:space="preserve">. </w:t>
      </w:r>
      <w:r w:rsidR="00891C8F" w:rsidRPr="0077254B">
        <w:rPr>
          <w:rFonts w:ascii="Times New Roman" w:hAnsi="Times New Roman" w:cs="Times New Roman"/>
          <w:sz w:val="20"/>
          <w:szCs w:val="20"/>
        </w:rPr>
        <w:t>С</w:t>
      </w:r>
      <w:r w:rsidR="00891C8F" w:rsidRPr="00CB5D15">
        <w:rPr>
          <w:rFonts w:ascii="Times New Roman" w:hAnsi="Times New Roman" w:cs="Times New Roman"/>
          <w:sz w:val="20"/>
          <w:szCs w:val="20"/>
        </w:rPr>
        <w:t xml:space="preserve">. 2226–1494. </w:t>
      </w:r>
      <w:proofErr w:type="spellStart"/>
      <w:r w:rsidR="006D7F57" w:rsidRPr="0077254B">
        <w:rPr>
          <w:rFonts w:ascii="Times New Roman" w:hAnsi="Times New Roman" w:cs="Times New Roman"/>
          <w:sz w:val="20"/>
          <w:szCs w:val="20"/>
          <w:lang w:val="en-US"/>
        </w:rPr>
        <w:t>doi</w:t>
      </w:r>
      <w:proofErr w:type="spellEnd"/>
      <w:r w:rsidR="006D7F57" w:rsidRPr="00CB5D15">
        <w:rPr>
          <w:rFonts w:ascii="Times New Roman" w:hAnsi="Times New Roman" w:cs="Times New Roman"/>
          <w:sz w:val="20"/>
          <w:szCs w:val="20"/>
        </w:rPr>
        <w:t>: 10.17586/2226-1494-2024-24-2-322-329</w:t>
      </w:r>
    </w:p>
    <w:p w14:paraId="20A3DEFA" w14:textId="77777777" w:rsidR="00633D41" w:rsidRPr="0077254B" w:rsidRDefault="00FB5510" w:rsidP="0055155B">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rPr>
        <w:t>8</w:t>
      </w:r>
      <w:r w:rsidR="00633D41" w:rsidRPr="0077254B">
        <w:rPr>
          <w:rFonts w:ascii="Times New Roman" w:hAnsi="Times New Roman" w:cs="Times New Roman"/>
          <w:sz w:val="20"/>
          <w:szCs w:val="20"/>
        </w:rPr>
        <w:t>. Згуральская Е. Н. Алгоритм выбора оптим</w:t>
      </w:r>
      <w:r w:rsidR="00891C8F" w:rsidRPr="0077254B">
        <w:rPr>
          <w:rFonts w:ascii="Times New Roman" w:hAnsi="Times New Roman" w:cs="Times New Roman"/>
          <w:sz w:val="20"/>
          <w:szCs w:val="20"/>
        </w:rPr>
        <w:t>альных границ интервалов разбие</w:t>
      </w:r>
      <w:r w:rsidR="00633D41" w:rsidRPr="0077254B">
        <w:rPr>
          <w:rFonts w:ascii="Times New Roman" w:hAnsi="Times New Roman" w:cs="Times New Roman"/>
          <w:sz w:val="20"/>
          <w:szCs w:val="20"/>
        </w:rPr>
        <w:t xml:space="preserve">ния значений признаков при классификации // Известия Самарского научного центра Российской академии наук. </w:t>
      </w:r>
      <w:r w:rsidR="00633D41" w:rsidRPr="0077254B">
        <w:rPr>
          <w:rFonts w:ascii="Times New Roman" w:hAnsi="Times New Roman" w:cs="Times New Roman"/>
          <w:sz w:val="20"/>
          <w:szCs w:val="20"/>
          <w:lang w:val="en-US"/>
        </w:rPr>
        <w:t xml:space="preserve">2012. № 4–3. </w:t>
      </w:r>
      <w:r w:rsidR="00633D41" w:rsidRPr="0077254B">
        <w:rPr>
          <w:rFonts w:ascii="Times New Roman" w:hAnsi="Times New Roman" w:cs="Times New Roman"/>
          <w:sz w:val="20"/>
          <w:szCs w:val="20"/>
        </w:rPr>
        <w:t>С</w:t>
      </w:r>
      <w:r w:rsidR="00633D41" w:rsidRPr="0077254B">
        <w:rPr>
          <w:rFonts w:ascii="Times New Roman" w:hAnsi="Times New Roman" w:cs="Times New Roman"/>
          <w:sz w:val="20"/>
          <w:szCs w:val="20"/>
          <w:lang w:val="en-US"/>
        </w:rPr>
        <w:t xml:space="preserve">. 826–829. </w:t>
      </w:r>
      <w:r w:rsidR="009130A2" w:rsidRPr="0077254B">
        <w:rPr>
          <w:rFonts w:ascii="Times New Roman" w:hAnsi="Times New Roman" w:cs="Times New Roman"/>
          <w:sz w:val="20"/>
          <w:szCs w:val="20"/>
          <w:lang w:val="en-US"/>
        </w:rPr>
        <w:t xml:space="preserve"> </w:t>
      </w:r>
    </w:p>
    <w:p w14:paraId="49ADDA56" w14:textId="77777777" w:rsidR="009130A2" w:rsidRPr="0077254B" w:rsidRDefault="00D331BD" w:rsidP="0055155B">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9</w:t>
      </w:r>
      <w:r w:rsidR="009130A2" w:rsidRPr="0077254B">
        <w:rPr>
          <w:rFonts w:ascii="Times New Roman" w:hAnsi="Times New Roman" w:cs="Times New Roman"/>
          <w:sz w:val="20"/>
          <w:szCs w:val="20"/>
          <w:lang w:val="en-US"/>
        </w:rPr>
        <w:t>. UCI repositor</w:t>
      </w:r>
      <w:r w:rsidR="00A3136D" w:rsidRPr="0077254B">
        <w:rPr>
          <w:rFonts w:ascii="Times New Roman" w:hAnsi="Times New Roman" w:cs="Times New Roman"/>
          <w:sz w:val="20"/>
          <w:szCs w:val="20"/>
          <w:lang w:val="en-US"/>
        </w:rPr>
        <w:t>y of machine learning databases/</w:t>
      </w:r>
      <w:r w:rsidR="00A3136D" w:rsidRPr="0077254B">
        <w:rPr>
          <w:rFonts w:ascii="Times New Roman" w:eastAsia="Times New Roman" w:hAnsi="Times New Roman" w:cs="Times New Roman"/>
          <w:bCs/>
          <w:color w:val="000000"/>
          <w:kern w:val="36"/>
          <w:sz w:val="20"/>
          <w:szCs w:val="20"/>
          <w:lang w:val="en-US" w:eastAsia="ru-RU"/>
        </w:rPr>
        <w:t>molecular-biology/promoter-gene-sequences</w:t>
      </w:r>
      <w:r w:rsidRPr="0077254B">
        <w:rPr>
          <w:rFonts w:ascii="Times New Roman" w:eastAsia="Times New Roman" w:hAnsi="Times New Roman" w:cs="Times New Roman"/>
          <w:bCs/>
          <w:color w:val="000000"/>
          <w:kern w:val="36"/>
          <w:sz w:val="20"/>
          <w:szCs w:val="20"/>
          <w:lang w:val="en-US" w:eastAsia="ru-RU"/>
        </w:rPr>
        <w:t xml:space="preserve"> </w:t>
      </w:r>
      <w:r w:rsidRPr="0077254B">
        <w:rPr>
          <w:rFonts w:ascii="Times New Roman" w:hAnsi="Times New Roman" w:cs="Times New Roman"/>
          <w:sz w:val="20"/>
          <w:szCs w:val="20"/>
          <w:lang w:val="en-US"/>
        </w:rPr>
        <w:t>[Online] Available from:</w:t>
      </w:r>
      <w:r w:rsidRPr="0077254B">
        <w:rPr>
          <w:rFonts w:ascii="Times New Roman" w:eastAsia="Times New Roman" w:hAnsi="Times New Roman" w:cs="Times New Roman"/>
          <w:bCs/>
          <w:color w:val="000000"/>
          <w:kern w:val="36"/>
          <w:sz w:val="20"/>
          <w:szCs w:val="20"/>
          <w:lang w:val="en-US" w:eastAsia="ru-RU"/>
        </w:rPr>
        <w:t xml:space="preserve"> </w:t>
      </w:r>
      <w:hyperlink r:id="rId43" w:history="1">
        <w:r w:rsidRPr="0077254B">
          <w:rPr>
            <w:rStyle w:val="Hyperlink"/>
            <w:rFonts w:ascii="Times New Roman" w:eastAsia="Times New Roman" w:hAnsi="Times New Roman" w:cs="Times New Roman"/>
            <w:bCs/>
            <w:color w:val="auto"/>
            <w:kern w:val="36"/>
            <w:sz w:val="20"/>
            <w:szCs w:val="20"/>
            <w:u w:val="none"/>
            <w:lang w:val="en-US" w:eastAsia="ru-RU"/>
          </w:rPr>
          <w:t>https://archive.ics.uci.edu/dataset/67/molecular+biology+promoter+gene+sequences</w:t>
        </w:r>
      </w:hyperlink>
      <w:r w:rsidRPr="0077254B">
        <w:rPr>
          <w:rFonts w:ascii="Times New Roman" w:eastAsia="Times New Roman" w:hAnsi="Times New Roman" w:cs="Times New Roman"/>
          <w:bCs/>
          <w:color w:val="000000"/>
          <w:kern w:val="36"/>
          <w:sz w:val="20"/>
          <w:szCs w:val="20"/>
          <w:lang w:val="en-US" w:eastAsia="ru-RU"/>
        </w:rPr>
        <w:t xml:space="preserve"> </w:t>
      </w:r>
      <w:r w:rsidR="00BC4B50" w:rsidRPr="0077254B">
        <w:rPr>
          <w:rFonts w:ascii="Times New Roman" w:hAnsi="Times New Roman" w:cs="Times New Roman"/>
          <w:sz w:val="20"/>
          <w:szCs w:val="20"/>
          <w:lang w:val="en-US"/>
        </w:rPr>
        <w:t>(Accessed: 2nd July</w:t>
      </w:r>
      <w:r w:rsidRPr="0077254B">
        <w:rPr>
          <w:rFonts w:ascii="Times New Roman" w:hAnsi="Times New Roman" w:cs="Times New Roman"/>
          <w:sz w:val="20"/>
          <w:szCs w:val="20"/>
          <w:lang w:val="en-US"/>
        </w:rPr>
        <w:t xml:space="preserve"> 2025).</w:t>
      </w:r>
    </w:p>
    <w:p w14:paraId="2D9DF3F4" w14:textId="77777777" w:rsidR="00D331BD" w:rsidRPr="0077254B" w:rsidRDefault="00D331BD" w:rsidP="0055155B">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10.  UCI repository of machine learning databases. Ionosphere. [Online] Available from: </w:t>
      </w:r>
    </w:p>
    <w:p w14:paraId="1FA4A1E6" w14:textId="77777777" w:rsidR="00D331BD" w:rsidRPr="0077254B" w:rsidRDefault="00BA42BD" w:rsidP="0055155B">
      <w:pPr>
        <w:spacing w:after="0" w:line="240" w:lineRule="auto"/>
        <w:ind w:left="284"/>
        <w:jc w:val="both"/>
        <w:rPr>
          <w:rFonts w:ascii="Times New Roman" w:hAnsi="Times New Roman" w:cs="Times New Roman"/>
          <w:sz w:val="20"/>
          <w:szCs w:val="20"/>
          <w:lang w:val="en-US"/>
        </w:rPr>
      </w:pPr>
      <w:hyperlink r:id="rId44" w:history="1">
        <w:r w:rsidR="00D331BD" w:rsidRPr="0077254B">
          <w:rPr>
            <w:rStyle w:val="Hyperlink"/>
            <w:rFonts w:ascii="Times New Roman" w:hAnsi="Times New Roman" w:cs="Times New Roman"/>
            <w:color w:val="auto"/>
            <w:sz w:val="20"/>
            <w:szCs w:val="20"/>
            <w:u w:val="none"/>
            <w:shd w:val="clear" w:color="auto" w:fill="FFFFFF"/>
            <w:lang w:val="en-US"/>
          </w:rPr>
          <w:t>http://archive.ics.uci.edu/ml/datasets/Heart+Disease</w:t>
        </w:r>
      </w:hyperlink>
      <w:r w:rsidR="00D331BD" w:rsidRPr="0077254B">
        <w:rPr>
          <w:rStyle w:val="Hyperlink"/>
          <w:rFonts w:ascii="Times New Roman" w:hAnsi="Times New Roman" w:cs="Times New Roman"/>
          <w:sz w:val="20"/>
          <w:szCs w:val="20"/>
          <w:u w:val="none"/>
          <w:shd w:val="clear" w:color="auto" w:fill="FFFFFF"/>
          <w:lang w:val="en-US"/>
        </w:rPr>
        <w:t xml:space="preserve"> </w:t>
      </w:r>
      <w:r w:rsidR="00D331BD" w:rsidRPr="0077254B">
        <w:rPr>
          <w:rFonts w:ascii="Times New Roman" w:hAnsi="Times New Roman" w:cs="Times New Roman"/>
          <w:sz w:val="20"/>
          <w:szCs w:val="20"/>
          <w:lang w:val="en-US"/>
        </w:rPr>
        <w:t>(Accessed: 2nd Ju</w:t>
      </w:r>
      <w:r w:rsidR="00BC4B50" w:rsidRPr="0077254B">
        <w:rPr>
          <w:rFonts w:ascii="Times New Roman" w:hAnsi="Times New Roman" w:cs="Times New Roman"/>
          <w:sz w:val="20"/>
          <w:szCs w:val="20"/>
          <w:lang w:val="en-US"/>
        </w:rPr>
        <w:t>ly</w:t>
      </w:r>
      <w:r w:rsidR="00D331BD" w:rsidRPr="0077254B">
        <w:rPr>
          <w:rFonts w:ascii="Times New Roman" w:hAnsi="Times New Roman" w:cs="Times New Roman"/>
          <w:sz w:val="20"/>
          <w:szCs w:val="20"/>
          <w:lang w:val="en-US"/>
        </w:rPr>
        <w:t xml:space="preserve"> 202</w:t>
      </w:r>
      <w:r w:rsidR="00497AED" w:rsidRPr="0077254B">
        <w:rPr>
          <w:rFonts w:ascii="Times New Roman" w:hAnsi="Times New Roman" w:cs="Times New Roman"/>
          <w:sz w:val="20"/>
          <w:szCs w:val="20"/>
          <w:lang w:val="en-US"/>
        </w:rPr>
        <w:t>5</w:t>
      </w:r>
      <w:r w:rsidR="00D331BD" w:rsidRPr="0077254B">
        <w:rPr>
          <w:rFonts w:ascii="Times New Roman" w:hAnsi="Times New Roman" w:cs="Times New Roman"/>
          <w:sz w:val="20"/>
          <w:szCs w:val="20"/>
          <w:lang w:val="en-US"/>
        </w:rPr>
        <w:t>).</w:t>
      </w:r>
    </w:p>
    <w:p w14:paraId="09E3A842" w14:textId="77777777" w:rsidR="00D331BD" w:rsidRPr="0077254B" w:rsidRDefault="00D331BD" w:rsidP="0055155B">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11. UCI repository of machine learning databases. </w:t>
      </w:r>
      <w:proofErr w:type="spellStart"/>
      <w:r w:rsidR="00497AED" w:rsidRPr="0077254B">
        <w:rPr>
          <w:rFonts w:ascii="Times New Roman" w:hAnsi="Times New Roman" w:cs="Times New Roman"/>
          <w:sz w:val="20"/>
          <w:szCs w:val="20"/>
          <w:lang w:val="en-US"/>
        </w:rPr>
        <w:t>spambase</w:t>
      </w:r>
      <w:proofErr w:type="spellEnd"/>
      <w:r w:rsidRPr="0077254B">
        <w:rPr>
          <w:rFonts w:ascii="Times New Roman" w:hAnsi="Times New Roman" w:cs="Times New Roman"/>
          <w:sz w:val="20"/>
          <w:szCs w:val="20"/>
          <w:lang w:val="en-US"/>
        </w:rPr>
        <w:t>. [Online] Available from:</w:t>
      </w:r>
    </w:p>
    <w:p w14:paraId="7DBAAC30" w14:textId="77777777" w:rsidR="00D331BD" w:rsidRPr="0077254B" w:rsidRDefault="00BA42BD" w:rsidP="0055155B">
      <w:pPr>
        <w:spacing w:after="0" w:line="240" w:lineRule="auto"/>
        <w:ind w:left="284"/>
        <w:jc w:val="both"/>
        <w:rPr>
          <w:rFonts w:ascii="Times New Roman" w:hAnsi="Times New Roman" w:cs="Times New Roman"/>
          <w:sz w:val="20"/>
          <w:szCs w:val="20"/>
          <w:lang w:val="en-US"/>
        </w:rPr>
      </w:pPr>
      <w:hyperlink r:id="rId45" w:history="1">
        <w:r w:rsidR="00497AED" w:rsidRPr="0077254B">
          <w:rPr>
            <w:rStyle w:val="Hyperlink"/>
            <w:rFonts w:ascii="Times New Roman" w:hAnsi="Times New Roman" w:cs="Times New Roman"/>
            <w:color w:val="auto"/>
            <w:sz w:val="20"/>
            <w:szCs w:val="20"/>
            <w:u w:val="none"/>
            <w:lang w:val="en-US"/>
          </w:rPr>
          <w:t>https://archive.ics.uci.edu/dataset/94/spambase</w:t>
        </w:r>
      </w:hyperlink>
      <w:r w:rsidR="00BC4B50" w:rsidRPr="0077254B">
        <w:rPr>
          <w:rStyle w:val="Hyperlink"/>
          <w:rFonts w:ascii="Times New Roman" w:hAnsi="Times New Roman" w:cs="Times New Roman"/>
          <w:color w:val="auto"/>
          <w:sz w:val="20"/>
          <w:szCs w:val="20"/>
          <w:u w:val="none"/>
          <w:lang w:val="en-US"/>
        </w:rPr>
        <w:t xml:space="preserve"> </w:t>
      </w:r>
      <w:r w:rsidR="00497AED" w:rsidRPr="0077254B">
        <w:rPr>
          <w:rFonts w:ascii="Times New Roman" w:hAnsi="Times New Roman" w:cs="Times New Roman"/>
          <w:sz w:val="20"/>
          <w:szCs w:val="20"/>
          <w:lang w:val="en-US"/>
        </w:rPr>
        <w:t>(Accessed: 2nd Ju</w:t>
      </w:r>
      <w:r w:rsidR="00BC4B50" w:rsidRPr="0077254B">
        <w:rPr>
          <w:rFonts w:ascii="Times New Roman" w:hAnsi="Times New Roman" w:cs="Times New Roman"/>
          <w:sz w:val="20"/>
          <w:szCs w:val="20"/>
          <w:lang w:val="en-US"/>
        </w:rPr>
        <w:t>ly</w:t>
      </w:r>
      <w:r w:rsidR="00497AED" w:rsidRPr="0077254B">
        <w:rPr>
          <w:rFonts w:ascii="Times New Roman" w:hAnsi="Times New Roman" w:cs="Times New Roman"/>
          <w:sz w:val="20"/>
          <w:szCs w:val="20"/>
          <w:lang w:val="en-US"/>
        </w:rPr>
        <w:t xml:space="preserve"> 2025)</w:t>
      </w:r>
      <w:r w:rsidR="00D331BD" w:rsidRPr="0077254B">
        <w:rPr>
          <w:rFonts w:ascii="Times New Roman" w:hAnsi="Times New Roman" w:cs="Times New Roman"/>
          <w:sz w:val="20"/>
          <w:szCs w:val="20"/>
          <w:lang w:val="en-US"/>
        </w:rPr>
        <w:t>.</w:t>
      </w:r>
    </w:p>
    <w:p w14:paraId="7D6CA0D3" w14:textId="77777777" w:rsidR="008F1F30" w:rsidRPr="00EF35E9" w:rsidRDefault="008F1F30" w:rsidP="0055155B">
      <w:pPr>
        <w:shd w:val="clear" w:color="auto" w:fill="FFFFFF"/>
        <w:spacing w:line="240" w:lineRule="auto"/>
        <w:ind w:firstLine="567"/>
        <w:rPr>
          <w:rFonts w:ascii="Arial" w:hAnsi="Arial" w:cs="Arial"/>
          <w:color w:val="000000"/>
          <w:sz w:val="15"/>
          <w:szCs w:val="15"/>
          <w:lang w:val="en-US"/>
        </w:rPr>
      </w:pPr>
      <w:r w:rsidRPr="00EF35E9">
        <w:rPr>
          <w:rFonts w:ascii="Arial" w:hAnsi="Arial" w:cs="Arial"/>
          <w:color w:val="000000"/>
          <w:sz w:val="15"/>
          <w:szCs w:val="15"/>
          <w:lang w:val="en-US"/>
        </w:rPr>
        <w:t> </w:t>
      </w:r>
    </w:p>
    <w:p w14:paraId="4B62B45D" w14:textId="77777777" w:rsidR="00FB5510" w:rsidRDefault="00BC4B50" w:rsidP="0055155B">
      <w:pPr>
        <w:spacing w:after="0" w:line="240" w:lineRule="auto"/>
        <w:ind w:firstLine="567"/>
        <w:jc w:val="center"/>
        <w:rPr>
          <w:rFonts w:ascii="Times New Roman" w:hAnsi="Times New Roman" w:cs="Times New Roman"/>
          <w:b/>
          <w:sz w:val="20"/>
          <w:szCs w:val="20"/>
          <w:lang w:val="en-US"/>
        </w:rPr>
      </w:pPr>
      <w:r w:rsidRPr="0077254B">
        <w:rPr>
          <w:rFonts w:ascii="Times New Roman" w:hAnsi="Times New Roman" w:cs="Times New Roman"/>
          <w:b/>
          <w:sz w:val="20"/>
          <w:szCs w:val="20"/>
          <w:lang w:val="en-US"/>
        </w:rPr>
        <w:t xml:space="preserve"> </w:t>
      </w:r>
      <w:r w:rsidR="00C7756E" w:rsidRPr="0077254B">
        <w:rPr>
          <w:rFonts w:ascii="Times New Roman" w:hAnsi="Times New Roman" w:cs="Times New Roman"/>
          <w:b/>
          <w:sz w:val="20"/>
          <w:szCs w:val="20"/>
          <w:lang w:val="en-US"/>
        </w:rPr>
        <w:t>References</w:t>
      </w:r>
    </w:p>
    <w:p w14:paraId="24AE3B6A" w14:textId="77777777" w:rsidR="00415633" w:rsidRPr="0077254B" w:rsidRDefault="00415633" w:rsidP="00415633">
      <w:pPr>
        <w:spacing w:after="0" w:line="240" w:lineRule="auto"/>
        <w:ind w:firstLine="567"/>
        <w:rPr>
          <w:rFonts w:ascii="Times New Roman" w:hAnsi="Times New Roman" w:cs="Times New Roman"/>
          <w:b/>
          <w:sz w:val="20"/>
          <w:szCs w:val="20"/>
          <w:lang w:val="en-US"/>
        </w:rPr>
      </w:pPr>
    </w:p>
    <w:p w14:paraId="4B2A0D00" w14:textId="77777777" w:rsidR="00C7756E" w:rsidRPr="0077254B" w:rsidRDefault="00BC4B50" w:rsidP="0055155B">
      <w:pPr>
        <w:autoSpaceDE w:val="0"/>
        <w:autoSpaceDN w:val="0"/>
        <w:adjustRightInd w:val="0"/>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1. Zhou, Z. </w:t>
      </w:r>
      <w:r w:rsidR="00C7756E" w:rsidRPr="0077254B">
        <w:rPr>
          <w:rFonts w:ascii="Times New Roman" w:hAnsi="Times New Roman" w:cs="Times New Roman"/>
          <w:sz w:val="20"/>
          <w:szCs w:val="20"/>
          <w:lang w:val="en-US"/>
        </w:rPr>
        <w:t xml:space="preserve">H. (2021). </w:t>
      </w:r>
      <w:r w:rsidR="00C7756E" w:rsidRPr="0077254B">
        <w:rPr>
          <w:rFonts w:ascii="Times New Roman" w:hAnsi="Times New Roman" w:cs="Times New Roman"/>
          <w:i/>
          <w:sz w:val="20"/>
          <w:szCs w:val="20"/>
          <w:lang w:val="en-US"/>
        </w:rPr>
        <w:t>Ensemble Learning: Foundations and Algorithms.</w:t>
      </w:r>
      <w:r w:rsidR="00C7756E" w:rsidRPr="0077254B">
        <w:rPr>
          <w:rFonts w:ascii="Times New Roman" w:hAnsi="Times New Roman" w:cs="Times New Roman"/>
          <w:sz w:val="20"/>
          <w:szCs w:val="20"/>
          <w:lang w:val="en-US"/>
        </w:rPr>
        <w:t xml:space="preserve"> Chapman &amp; Hall/CRC.</w:t>
      </w:r>
      <w:r w:rsidR="001676ED" w:rsidRPr="0077254B">
        <w:rPr>
          <w:rFonts w:ascii="Times New Roman" w:hAnsi="Times New Roman" w:cs="Times New Roman"/>
          <w:sz w:val="20"/>
          <w:szCs w:val="20"/>
          <w:lang w:val="en-US"/>
        </w:rPr>
        <w:t xml:space="preserve"> </w:t>
      </w:r>
      <w:r w:rsidR="00925B70" w:rsidRPr="0077254B">
        <w:rPr>
          <w:rFonts w:ascii="Times New Roman" w:hAnsi="Times New Roman" w:cs="Times New Roman"/>
          <w:sz w:val="20"/>
          <w:szCs w:val="20"/>
          <w:lang w:val="en-US"/>
        </w:rPr>
        <w:t>394 p.</w:t>
      </w:r>
    </w:p>
    <w:p w14:paraId="27419B62" w14:textId="77777777" w:rsidR="00C7756E" w:rsidRPr="0077254B" w:rsidRDefault="00C7756E" w:rsidP="0055155B">
      <w:pPr>
        <w:autoSpaceDE w:val="0"/>
        <w:autoSpaceDN w:val="0"/>
        <w:adjustRightInd w:val="0"/>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2. </w:t>
      </w:r>
      <w:proofErr w:type="spellStart"/>
      <w:r w:rsidRPr="0077254B">
        <w:rPr>
          <w:rFonts w:ascii="Times New Roman" w:hAnsi="Times New Roman" w:cs="Times New Roman"/>
          <w:sz w:val="20"/>
          <w:szCs w:val="20"/>
          <w:lang w:val="en-US"/>
        </w:rPr>
        <w:t>Ignatev</w:t>
      </w:r>
      <w:proofErr w:type="spellEnd"/>
      <w:r w:rsidR="001676ED" w:rsidRPr="0077254B">
        <w:rPr>
          <w:rFonts w:ascii="Times New Roman" w:hAnsi="Times New Roman" w:cs="Times New Roman"/>
          <w:sz w:val="20"/>
          <w:szCs w:val="20"/>
          <w:lang w:val="en-US"/>
        </w:rPr>
        <w:t>,</w:t>
      </w:r>
      <w:r w:rsidRPr="0077254B">
        <w:rPr>
          <w:rFonts w:ascii="Times New Roman" w:hAnsi="Times New Roman" w:cs="Times New Roman"/>
          <w:sz w:val="20"/>
          <w:szCs w:val="20"/>
          <w:lang w:val="en-US"/>
        </w:rPr>
        <w:t xml:space="preserve"> N. A.</w:t>
      </w:r>
      <w:r w:rsidR="001676ED" w:rsidRPr="0077254B">
        <w:rPr>
          <w:rFonts w:ascii="Times New Roman" w:hAnsi="Times New Roman" w:cs="Times New Roman"/>
          <w:sz w:val="20"/>
          <w:szCs w:val="20"/>
          <w:lang w:val="en-US"/>
        </w:rPr>
        <w:t xml:space="preserve"> (2021)</w:t>
      </w:r>
      <w:r w:rsidRPr="0077254B">
        <w:rPr>
          <w:rFonts w:ascii="Times New Roman" w:hAnsi="Times New Roman" w:cs="Times New Roman"/>
          <w:sz w:val="20"/>
          <w:szCs w:val="20"/>
          <w:lang w:val="en-US"/>
        </w:rPr>
        <w:t xml:space="preserve"> On Nonlinear Transformations of Features Based on the Functions of Objects Belonging to Classes</w:t>
      </w:r>
      <w:r w:rsidR="001676ED" w:rsidRPr="0077254B">
        <w:rPr>
          <w:rFonts w:ascii="Times New Roman" w:hAnsi="Times New Roman" w:cs="Times New Roman"/>
          <w:sz w:val="20"/>
          <w:szCs w:val="20"/>
          <w:lang w:val="en-US"/>
        </w:rPr>
        <w:t>.</w:t>
      </w:r>
      <w:r w:rsidRPr="0077254B">
        <w:rPr>
          <w:rFonts w:ascii="Times New Roman" w:hAnsi="Times New Roman" w:cs="Times New Roman"/>
          <w:sz w:val="20"/>
          <w:szCs w:val="20"/>
          <w:lang w:val="en-US"/>
        </w:rPr>
        <w:t xml:space="preserve"> </w:t>
      </w:r>
      <w:r w:rsidRPr="0077254B">
        <w:rPr>
          <w:rFonts w:ascii="Times New Roman" w:hAnsi="Times New Roman" w:cs="Times New Roman"/>
          <w:i/>
          <w:sz w:val="20"/>
          <w:szCs w:val="20"/>
          <w:lang w:val="en-US"/>
        </w:rPr>
        <w:t xml:space="preserve">Pattern </w:t>
      </w:r>
      <w:proofErr w:type="gramStart"/>
      <w:r w:rsidRPr="0077254B">
        <w:rPr>
          <w:rFonts w:ascii="Times New Roman" w:hAnsi="Times New Roman" w:cs="Times New Roman"/>
          <w:i/>
          <w:sz w:val="20"/>
          <w:szCs w:val="20"/>
          <w:lang w:val="en-US"/>
        </w:rPr>
        <w:t>Recognition  and</w:t>
      </w:r>
      <w:proofErr w:type="gramEnd"/>
      <w:r w:rsidRPr="0077254B">
        <w:rPr>
          <w:rFonts w:ascii="Times New Roman" w:hAnsi="Times New Roman" w:cs="Times New Roman"/>
          <w:i/>
          <w:sz w:val="20"/>
          <w:szCs w:val="20"/>
          <w:lang w:val="en-US"/>
        </w:rPr>
        <w:t xml:space="preserve"> Image Analysis</w:t>
      </w:r>
      <w:r w:rsidRPr="0077254B">
        <w:rPr>
          <w:rFonts w:ascii="Times New Roman" w:hAnsi="Times New Roman" w:cs="Times New Roman"/>
          <w:sz w:val="20"/>
          <w:szCs w:val="20"/>
          <w:lang w:val="en-US"/>
        </w:rPr>
        <w:t xml:space="preserve">. </w:t>
      </w:r>
      <w:r w:rsidR="00E15219">
        <w:rPr>
          <w:rFonts w:ascii="Times New Roman" w:hAnsi="Times New Roman" w:cs="Times New Roman"/>
          <w:sz w:val="20"/>
          <w:szCs w:val="20"/>
          <w:lang w:val="en-US"/>
        </w:rPr>
        <w:t xml:space="preserve">vol. 31. no. </w:t>
      </w:r>
      <w:r w:rsidRPr="0077254B">
        <w:rPr>
          <w:rFonts w:ascii="Times New Roman" w:hAnsi="Times New Roman" w:cs="Times New Roman"/>
          <w:sz w:val="20"/>
          <w:szCs w:val="20"/>
          <w:lang w:val="en-US"/>
        </w:rPr>
        <w:t xml:space="preserve">2. </w:t>
      </w:r>
      <w:r w:rsidR="001676ED" w:rsidRPr="0077254B">
        <w:rPr>
          <w:rFonts w:ascii="Times New Roman" w:hAnsi="Times New Roman" w:cs="Times New Roman"/>
          <w:sz w:val="20"/>
          <w:szCs w:val="20"/>
          <w:lang w:val="en-US"/>
        </w:rPr>
        <w:t>pp</w:t>
      </w:r>
      <w:r w:rsidRPr="0077254B">
        <w:rPr>
          <w:rFonts w:ascii="Times New Roman" w:hAnsi="Times New Roman" w:cs="Times New Roman"/>
          <w:sz w:val="20"/>
          <w:szCs w:val="20"/>
          <w:lang w:val="en-US"/>
        </w:rPr>
        <w:t>. 197–204.</w:t>
      </w:r>
    </w:p>
    <w:p w14:paraId="1AF2C509" w14:textId="77777777" w:rsidR="00E10E7D" w:rsidRPr="0077254B" w:rsidRDefault="007A7196" w:rsidP="0055155B">
      <w:pPr>
        <w:shd w:val="clear" w:color="auto" w:fill="FFFFFF"/>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3.Ignatev, N.A.&amp; </w:t>
      </w:r>
      <w:proofErr w:type="spellStart"/>
      <w:r w:rsidRPr="0077254B">
        <w:rPr>
          <w:rFonts w:ascii="Times New Roman" w:hAnsi="Times New Roman" w:cs="Times New Roman"/>
          <w:sz w:val="20"/>
          <w:szCs w:val="20"/>
          <w:lang w:val="en-US"/>
        </w:rPr>
        <w:t>Akbarov</w:t>
      </w:r>
      <w:proofErr w:type="spellEnd"/>
      <w:r w:rsidRPr="0077254B">
        <w:rPr>
          <w:rFonts w:ascii="Times New Roman" w:hAnsi="Times New Roman" w:cs="Times New Roman"/>
          <w:sz w:val="20"/>
          <w:szCs w:val="20"/>
          <w:lang w:val="en-US"/>
        </w:rPr>
        <w:t xml:space="preserve">, B. </w:t>
      </w:r>
      <w:proofErr w:type="spellStart"/>
      <w:r w:rsidRPr="0077254B">
        <w:rPr>
          <w:rFonts w:ascii="Times New Roman" w:hAnsi="Times New Roman" w:cs="Times New Roman"/>
          <w:sz w:val="20"/>
          <w:szCs w:val="20"/>
          <w:lang w:val="en-US"/>
        </w:rPr>
        <w:t>Kh</w:t>
      </w:r>
      <w:proofErr w:type="spellEnd"/>
      <w:r w:rsidRPr="0077254B">
        <w:rPr>
          <w:rFonts w:ascii="Times New Roman" w:hAnsi="Times New Roman" w:cs="Times New Roman"/>
          <w:sz w:val="20"/>
          <w:szCs w:val="20"/>
          <w:lang w:val="en-US"/>
        </w:rPr>
        <w:t xml:space="preserve">. (2023) </w:t>
      </w:r>
      <w:proofErr w:type="spellStart"/>
      <w:r w:rsidRPr="0077254B">
        <w:rPr>
          <w:rFonts w:ascii="Times New Roman" w:hAnsi="Times New Roman" w:cs="Times New Roman"/>
          <w:color w:val="5F6368"/>
          <w:sz w:val="20"/>
          <w:szCs w:val="20"/>
          <w:shd w:val="clear" w:color="auto" w:fill="FFFFFF"/>
          <w:lang w:val="en-US"/>
        </w:rPr>
        <w:t>Otsenka</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blizosti</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struktur</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otnosheniy</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ob"yektov</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obuchayushchey</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vyborki</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na</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mnogoobraziyakh</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naborov</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latentnykh</w:t>
      </w:r>
      <w:proofErr w:type="spellEnd"/>
      <w:r w:rsidRPr="0077254B">
        <w:rPr>
          <w:rFonts w:ascii="Times New Roman" w:hAnsi="Times New Roman" w:cs="Times New Roman"/>
          <w:color w:val="5F6368"/>
          <w:sz w:val="20"/>
          <w:szCs w:val="20"/>
          <w:shd w:val="clear" w:color="auto" w:fill="FFFFFF"/>
          <w:lang w:val="en-US"/>
        </w:rPr>
        <w:t xml:space="preserve"> </w:t>
      </w:r>
      <w:proofErr w:type="spellStart"/>
      <w:r w:rsidRPr="0077254B">
        <w:rPr>
          <w:rFonts w:ascii="Times New Roman" w:hAnsi="Times New Roman" w:cs="Times New Roman"/>
          <w:color w:val="5F6368"/>
          <w:sz w:val="20"/>
          <w:szCs w:val="20"/>
          <w:shd w:val="clear" w:color="auto" w:fill="FFFFFF"/>
          <w:lang w:val="en-US"/>
        </w:rPr>
        <w:t>priznakov</w:t>
      </w:r>
      <w:proofErr w:type="spellEnd"/>
      <w:r w:rsidRPr="0077254B">
        <w:rPr>
          <w:rFonts w:ascii="Times New Roman" w:hAnsi="Times New Roman" w:cs="Times New Roman"/>
          <w:sz w:val="20"/>
          <w:szCs w:val="20"/>
          <w:lang w:val="en-US"/>
        </w:rPr>
        <w:t xml:space="preserve"> [Estimation of the proximity of structures of relations of objects of the training sample on manifolds of sets of latent features]. </w:t>
      </w:r>
      <w:proofErr w:type="spellStart"/>
      <w:r w:rsidRPr="0077254B">
        <w:rPr>
          <w:rFonts w:ascii="Times New Roman" w:hAnsi="Times New Roman" w:cs="Times New Roman"/>
          <w:sz w:val="20"/>
          <w:szCs w:val="20"/>
          <w:lang w:val="en-US"/>
        </w:rPr>
        <w:t>Vestnik</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Tomskogo</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gosudarstvennogo</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universiteta</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Upravlenie</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vychislitelnaja</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tehnika</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i</w:t>
      </w:r>
      <w:proofErr w:type="spellEnd"/>
      <w:r w:rsidRPr="0077254B">
        <w:rPr>
          <w:rFonts w:ascii="Times New Roman" w:hAnsi="Times New Roman" w:cs="Times New Roman"/>
          <w:sz w:val="20"/>
          <w:szCs w:val="20"/>
          <w:lang w:val="en-US"/>
        </w:rPr>
        <w:t xml:space="preserve"> </w:t>
      </w:r>
      <w:proofErr w:type="spellStart"/>
      <w:r w:rsidRPr="0077254B">
        <w:rPr>
          <w:rFonts w:ascii="Times New Roman" w:hAnsi="Times New Roman" w:cs="Times New Roman"/>
          <w:sz w:val="20"/>
          <w:szCs w:val="20"/>
          <w:lang w:val="en-US"/>
        </w:rPr>
        <w:t>informatika</w:t>
      </w:r>
      <w:proofErr w:type="spellEnd"/>
      <w:r w:rsidRPr="0077254B">
        <w:rPr>
          <w:rFonts w:ascii="Times New Roman" w:hAnsi="Times New Roman" w:cs="Times New Roman"/>
          <w:sz w:val="20"/>
          <w:szCs w:val="20"/>
          <w:lang w:val="en-US"/>
        </w:rPr>
        <w:t xml:space="preserve"> – Tomsk State University Journal of Control and Computer Science. no</w:t>
      </w:r>
      <w:r w:rsidR="00E15219">
        <w:rPr>
          <w:rFonts w:ascii="Times New Roman" w:hAnsi="Times New Roman" w:cs="Times New Roman"/>
          <w:sz w:val="20"/>
          <w:szCs w:val="20"/>
          <w:lang w:val="en-US"/>
        </w:rPr>
        <w:t>.</w:t>
      </w:r>
      <w:r w:rsidRPr="0077254B">
        <w:rPr>
          <w:rFonts w:ascii="Times New Roman" w:hAnsi="Times New Roman" w:cs="Times New Roman"/>
          <w:sz w:val="20"/>
          <w:szCs w:val="20"/>
          <w:lang w:val="en-US"/>
        </w:rPr>
        <w:t xml:space="preserve"> 65. pp. 69–78. </w:t>
      </w:r>
      <w:proofErr w:type="spellStart"/>
      <w:r w:rsidRPr="0077254B">
        <w:rPr>
          <w:rFonts w:ascii="Times New Roman" w:hAnsi="Times New Roman" w:cs="Times New Roman"/>
          <w:sz w:val="20"/>
          <w:szCs w:val="20"/>
          <w:lang w:val="en-US"/>
        </w:rPr>
        <w:t>doi</w:t>
      </w:r>
      <w:proofErr w:type="spellEnd"/>
      <w:r w:rsidRPr="0077254B">
        <w:rPr>
          <w:rFonts w:ascii="Times New Roman" w:hAnsi="Times New Roman" w:cs="Times New Roman"/>
          <w:sz w:val="20"/>
          <w:szCs w:val="20"/>
          <w:lang w:val="en-US"/>
        </w:rPr>
        <w:t>: 10.17223/19988605/65/7 (In Russian).</w:t>
      </w:r>
    </w:p>
    <w:p w14:paraId="6E7DBA37" w14:textId="77777777" w:rsidR="00C7756E" w:rsidRDefault="00C7756E" w:rsidP="0055155B">
      <w:pPr>
        <w:shd w:val="clear" w:color="auto" w:fill="FFFFFF"/>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4. </w:t>
      </w:r>
      <w:proofErr w:type="spellStart"/>
      <w:r w:rsidRPr="0077254B">
        <w:rPr>
          <w:rFonts w:ascii="Times New Roman" w:hAnsi="Times New Roman" w:cs="Times New Roman"/>
          <w:sz w:val="20"/>
          <w:szCs w:val="20"/>
          <w:lang w:val="en-US"/>
        </w:rPr>
        <w:t>Ignatev</w:t>
      </w:r>
      <w:proofErr w:type="spellEnd"/>
      <w:r w:rsidRPr="0077254B">
        <w:rPr>
          <w:rFonts w:ascii="Times New Roman" w:hAnsi="Times New Roman" w:cs="Times New Roman"/>
          <w:sz w:val="20"/>
          <w:szCs w:val="20"/>
          <w:lang w:val="en-US"/>
        </w:rPr>
        <w:t xml:space="preserve">, N. A. &amp; </w:t>
      </w:r>
      <w:proofErr w:type="spellStart"/>
      <w:r w:rsidRPr="0077254B">
        <w:rPr>
          <w:rFonts w:ascii="Times New Roman" w:hAnsi="Times New Roman" w:cs="Times New Roman"/>
          <w:sz w:val="20"/>
          <w:szCs w:val="20"/>
          <w:lang w:val="en-US"/>
        </w:rPr>
        <w:t>Rahimova</w:t>
      </w:r>
      <w:proofErr w:type="spellEnd"/>
      <w:r w:rsidRPr="0077254B">
        <w:rPr>
          <w:rFonts w:ascii="Times New Roman" w:hAnsi="Times New Roman" w:cs="Times New Roman"/>
          <w:sz w:val="20"/>
          <w:szCs w:val="20"/>
          <w:lang w:val="en-US"/>
        </w:rPr>
        <w:t>, M. A. (2022) Formation and Analysis of Sets of Informative Features of Objects by Pairs of Classes</w:t>
      </w:r>
      <w:r w:rsidR="007A7196" w:rsidRPr="0077254B">
        <w:rPr>
          <w:rFonts w:ascii="Times New Roman" w:hAnsi="Times New Roman" w:cs="Times New Roman"/>
          <w:sz w:val="20"/>
          <w:szCs w:val="20"/>
          <w:lang w:val="en-US"/>
        </w:rPr>
        <w:t>.</w:t>
      </w:r>
      <w:r w:rsidRPr="0077254B">
        <w:rPr>
          <w:rFonts w:ascii="Times New Roman" w:hAnsi="Times New Roman" w:cs="Times New Roman"/>
          <w:sz w:val="20"/>
          <w:szCs w:val="20"/>
          <w:lang w:val="en-US"/>
        </w:rPr>
        <w:t xml:space="preserve"> </w:t>
      </w:r>
      <w:r w:rsidRPr="0077254B">
        <w:rPr>
          <w:rFonts w:ascii="Times New Roman" w:hAnsi="Times New Roman" w:cs="Times New Roman"/>
          <w:i/>
          <w:sz w:val="20"/>
          <w:szCs w:val="20"/>
          <w:lang w:val="en-US"/>
        </w:rPr>
        <w:t>Scientific and T</w:t>
      </w:r>
      <w:r w:rsidR="007A7196" w:rsidRPr="0077254B">
        <w:rPr>
          <w:rFonts w:ascii="Times New Roman" w:hAnsi="Times New Roman" w:cs="Times New Roman"/>
          <w:i/>
          <w:sz w:val="20"/>
          <w:szCs w:val="20"/>
          <w:lang w:val="en-US"/>
        </w:rPr>
        <w:t>echnical Information Processing</w:t>
      </w:r>
      <w:r w:rsidR="007A7196" w:rsidRPr="0077254B">
        <w:rPr>
          <w:rFonts w:ascii="Times New Roman" w:hAnsi="Times New Roman" w:cs="Times New Roman"/>
          <w:sz w:val="20"/>
          <w:szCs w:val="20"/>
          <w:lang w:val="en-US"/>
        </w:rPr>
        <w:t>.</w:t>
      </w:r>
      <w:r w:rsidRPr="0077254B">
        <w:rPr>
          <w:rFonts w:ascii="Times New Roman" w:hAnsi="Times New Roman" w:cs="Times New Roman"/>
          <w:sz w:val="20"/>
          <w:szCs w:val="20"/>
          <w:lang w:val="en-US"/>
        </w:rPr>
        <w:t xml:space="preserve"> </w:t>
      </w:r>
      <w:r w:rsidR="007A7196" w:rsidRPr="0077254B">
        <w:rPr>
          <w:rFonts w:ascii="Times New Roman" w:hAnsi="Times New Roman" w:cs="Times New Roman"/>
          <w:sz w:val="20"/>
          <w:szCs w:val="20"/>
          <w:lang w:val="en-US"/>
        </w:rPr>
        <w:t>v</w:t>
      </w:r>
      <w:r w:rsidR="006F2A8E" w:rsidRPr="0077254B">
        <w:rPr>
          <w:rFonts w:ascii="Times New Roman" w:hAnsi="Times New Roman" w:cs="Times New Roman"/>
          <w:sz w:val="20"/>
          <w:szCs w:val="20"/>
          <w:lang w:val="en-US"/>
        </w:rPr>
        <w:t>ol. 49.</w:t>
      </w:r>
      <w:r w:rsidRPr="0077254B">
        <w:rPr>
          <w:rFonts w:ascii="Times New Roman" w:hAnsi="Times New Roman" w:cs="Times New Roman"/>
          <w:sz w:val="20"/>
          <w:szCs w:val="20"/>
          <w:lang w:val="en-US"/>
        </w:rPr>
        <w:t xml:space="preserve"> </w:t>
      </w:r>
      <w:r w:rsidR="006F2A8E" w:rsidRPr="0077254B">
        <w:rPr>
          <w:rFonts w:ascii="Times New Roman" w:hAnsi="Times New Roman" w:cs="Times New Roman"/>
          <w:sz w:val="20"/>
          <w:szCs w:val="20"/>
          <w:lang w:val="en-US"/>
        </w:rPr>
        <w:t>n</w:t>
      </w:r>
      <w:r w:rsidRPr="0077254B">
        <w:rPr>
          <w:rFonts w:ascii="Times New Roman" w:hAnsi="Times New Roman" w:cs="Times New Roman"/>
          <w:sz w:val="20"/>
          <w:szCs w:val="20"/>
          <w:lang w:val="en-US"/>
        </w:rPr>
        <w:t>o. 6</w:t>
      </w:r>
      <w:r w:rsidR="00E15219">
        <w:rPr>
          <w:rFonts w:ascii="Times New Roman" w:hAnsi="Times New Roman" w:cs="Times New Roman"/>
          <w:sz w:val="20"/>
          <w:szCs w:val="20"/>
          <w:lang w:val="en-US"/>
        </w:rPr>
        <w:t>.</w:t>
      </w:r>
      <w:r w:rsidRPr="0077254B">
        <w:rPr>
          <w:rFonts w:ascii="Times New Roman" w:hAnsi="Times New Roman" w:cs="Times New Roman"/>
          <w:sz w:val="20"/>
          <w:szCs w:val="20"/>
          <w:lang w:val="en-US"/>
        </w:rPr>
        <w:t xml:space="preserve"> pp. 439–445.</w:t>
      </w:r>
    </w:p>
    <w:p w14:paraId="685DC8EA" w14:textId="77777777" w:rsidR="00B02431" w:rsidRDefault="00B02431" w:rsidP="0055155B">
      <w:pPr>
        <w:shd w:val="clear" w:color="auto" w:fill="FFFFFF"/>
        <w:spacing w:after="0" w:line="240" w:lineRule="auto"/>
        <w:ind w:left="284" w:hanging="284"/>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5. </w:t>
      </w:r>
      <w:r w:rsidRPr="005A1E57">
        <w:rPr>
          <w:rFonts w:ascii="Times New Roman" w:hAnsi="Times New Roman" w:cs="Times New Roman"/>
          <w:sz w:val="20"/>
          <w:szCs w:val="20"/>
          <w:lang w:val="en-US"/>
        </w:rPr>
        <w:t xml:space="preserve">Hastie, T., </w:t>
      </w:r>
      <w:proofErr w:type="spellStart"/>
      <w:r w:rsidRPr="005A1E57">
        <w:rPr>
          <w:rFonts w:ascii="Times New Roman" w:hAnsi="Times New Roman" w:cs="Times New Roman"/>
          <w:sz w:val="20"/>
          <w:szCs w:val="20"/>
          <w:lang w:val="en-US"/>
        </w:rPr>
        <w:t>Tibshirani</w:t>
      </w:r>
      <w:proofErr w:type="spellEnd"/>
      <w:r w:rsidRPr="005A1E57">
        <w:rPr>
          <w:rFonts w:ascii="Times New Roman" w:hAnsi="Times New Roman" w:cs="Times New Roman"/>
          <w:sz w:val="20"/>
          <w:szCs w:val="20"/>
          <w:lang w:val="en-US"/>
        </w:rPr>
        <w:t xml:space="preserve">, R. &amp; Friedman, </w:t>
      </w:r>
      <w:proofErr w:type="gramStart"/>
      <w:r w:rsidRPr="005A1E57">
        <w:rPr>
          <w:rFonts w:ascii="Times New Roman" w:hAnsi="Times New Roman" w:cs="Times New Roman"/>
          <w:sz w:val="20"/>
          <w:szCs w:val="20"/>
          <w:lang w:val="en-US"/>
        </w:rPr>
        <w:t>J.(</w:t>
      </w:r>
      <w:proofErr w:type="gramEnd"/>
      <w:r w:rsidRPr="005A1E57">
        <w:rPr>
          <w:rFonts w:ascii="Times New Roman" w:hAnsi="Times New Roman" w:cs="Times New Roman"/>
          <w:sz w:val="20"/>
          <w:szCs w:val="20"/>
          <w:lang w:val="en-US"/>
        </w:rPr>
        <w:t xml:space="preserve">2009) The Elements of Statistical Learning: Data Mining, Inference, and Prediction. </w:t>
      </w:r>
      <w:r w:rsidRPr="005A1E57">
        <w:rPr>
          <w:rStyle w:val="a-size-large"/>
          <w:rFonts w:ascii="Times New Roman" w:hAnsi="Times New Roman" w:cs="Times New Roman"/>
          <w:color w:val="0F1111"/>
          <w:sz w:val="20"/>
          <w:szCs w:val="20"/>
          <w:lang w:val="en-US"/>
        </w:rPr>
        <w:t>Second Edition (Springer Series in Statistics)</w:t>
      </w:r>
      <w:r w:rsidRPr="005A1E57">
        <w:rPr>
          <w:rFonts w:ascii="Times New Roman" w:hAnsi="Times New Roman" w:cs="Times New Roman"/>
          <w:sz w:val="20"/>
          <w:szCs w:val="20"/>
          <w:lang w:val="en-US"/>
        </w:rPr>
        <w:t xml:space="preserve">. </w:t>
      </w:r>
      <w:r w:rsidRPr="005A1E57">
        <w:rPr>
          <w:rFonts w:ascii="Times New Roman" w:hAnsi="Times New Roman" w:cs="Times New Roman"/>
          <w:color w:val="0F1111"/>
          <w:sz w:val="20"/>
          <w:szCs w:val="20"/>
          <w:shd w:val="clear" w:color="auto" w:fill="FFFFFF"/>
          <w:lang w:val="en-US"/>
        </w:rPr>
        <w:t>Springer. 767 p.</w:t>
      </w:r>
    </w:p>
    <w:p w14:paraId="70F19970" w14:textId="77777777" w:rsidR="006F2A8E" w:rsidRPr="00E15219" w:rsidRDefault="00B02431" w:rsidP="0055155B">
      <w:pPr>
        <w:shd w:val="clear" w:color="auto" w:fill="FFFFFF"/>
        <w:spacing w:after="0" w:line="240" w:lineRule="auto"/>
        <w:ind w:left="284" w:hanging="284"/>
        <w:jc w:val="both"/>
        <w:rPr>
          <w:rFonts w:ascii="Times New Roman" w:hAnsi="Times New Roman" w:cs="Times New Roman"/>
          <w:sz w:val="20"/>
          <w:szCs w:val="20"/>
          <w:shd w:val="clear" w:color="auto" w:fill="FFFFFF"/>
          <w:lang w:val="en-US"/>
        </w:rPr>
      </w:pPr>
      <w:r>
        <w:rPr>
          <w:rFonts w:ascii="Times New Roman" w:hAnsi="Times New Roman" w:cs="Times New Roman"/>
          <w:sz w:val="20"/>
          <w:szCs w:val="20"/>
          <w:lang w:val="en-US"/>
        </w:rPr>
        <w:t>6</w:t>
      </w:r>
      <w:r w:rsidR="006D7F57" w:rsidRPr="0077254B">
        <w:rPr>
          <w:rFonts w:ascii="Times New Roman" w:hAnsi="Times New Roman" w:cs="Times New Roman"/>
          <w:sz w:val="20"/>
          <w:szCs w:val="20"/>
          <w:lang w:val="en-US"/>
        </w:rPr>
        <w:t xml:space="preserve">. </w:t>
      </w:r>
      <w:proofErr w:type="spellStart"/>
      <w:r w:rsidR="006F2A8E" w:rsidRPr="00E15219">
        <w:rPr>
          <w:rFonts w:ascii="Times New Roman" w:hAnsi="Times New Roman" w:cs="Times New Roman"/>
          <w:sz w:val="20"/>
          <w:szCs w:val="20"/>
          <w:shd w:val="clear" w:color="auto" w:fill="FFFFFF"/>
          <w:lang w:val="en-US"/>
        </w:rPr>
        <w:t>Vorontsov</w:t>
      </w:r>
      <w:proofErr w:type="spellEnd"/>
      <w:r w:rsidR="006F2A8E" w:rsidRPr="00E15219">
        <w:rPr>
          <w:rFonts w:ascii="Times New Roman" w:hAnsi="Times New Roman" w:cs="Times New Roman"/>
          <w:sz w:val="20"/>
          <w:szCs w:val="20"/>
          <w:shd w:val="clear" w:color="auto" w:fill="FFFFFF"/>
          <w:lang w:val="en-US"/>
        </w:rPr>
        <w:t xml:space="preserve">, K. </w:t>
      </w:r>
      <w:proofErr w:type="gramStart"/>
      <w:r w:rsidR="006F2A8E" w:rsidRPr="00E15219">
        <w:rPr>
          <w:rFonts w:ascii="Times New Roman" w:hAnsi="Times New Roman" w:cs="Times New Roman"/>
          <w:sz w:val="20"/>
          <w:szCs w:val="20"/>
          <w:shd w:val="clear" w:color="auto" w:fill="FFFFFF"/>
          <w:lang w:val="en-US"/>
        </w:rPr>
        <w:t>V.(</w:t>
      </w:r>
      <w:proofErr w:type="gramEnd"/>
      <w:r w:rsidR="006F2A8E" w:rsidRPr="00E15219">
        <w:rPr>
          <w:rFonts w:ascii="Times New Roman" w:hAnsi="Times New Roman" w:cs="Times New Roman"/>
          <w:sz w:val="20"/>
          <w:szCs w:val="20"/>
          <w:shd w:val="clear" w:color="auto" w:fill="FFFFFF"/>
          <w:lang w:val="en-US"/>
        </w:rPr>
        <w:t xml:space="preserve">2004) </w:t>
      </w:r>
      <w:proofErr w:type="spellStart"/>
      <w:r w:rsidR="006F2A8E" w:rsidRPr="00E15219">
        <w:rPr>
          <w:rFonts w:ascii="Times New Roman" w:hAnsi="Times New Roman" w:cs="Times New Roman"/>
          <w:sz w:val="20"/>
          <w:szCs w:val="20"/>
          <w:shd w:val="clear" w:color="auto" w:fill="FFFFFF"/>
          <w:lang w:val="en-US"/>
        </w:rPr>
        <w:t>Kombinatornyy</w:t>
      </w:r>
      <w:proofErr w:type="spellEnd"/>
      <w:r w:rsidR="006F2A8E" w:rsidRPr="00E15219">
        <w:rPr>
          <w:rFonts w:ascii="Times New Roman" w:hAnsi="Times New Roman" w:cs="Times New Roman"/>
          <w:sz w:val="20"/>
          <w:szCs w:val="20"/>
          <w:shd w:val="clear" w:color="auto" w:fill="FFFFFF"/>
          <w:lang w:val="en-US"/>
        </w:rPr>
        <w:t xml:space="preserve"> </w:t>
      </w:r>
      <w:proofErr w:type="spellStart"/>
      <w:r w:rsidR="006F2A8E" w:rsidRPr="00E15219">
        <w:rPr>
          <w:rFonts w:ascii="Times New Roman" w:hAnsi="Times New Roman" w:cs="Times New Roman"/>
          <w:sz w:val="20"/>
          <w:szCs w:val="20"/>
          <w:shd w:val="clear" w:color="auto" w:fill="FFFFFF"/>
          <w:lang w:val="en-US"/>
        </w:rPr>
        <w:t>podkhod</w:t>
      </w:r>
      <w:proofErr w:type="spellEnd"/>
      <w:r w:rsidR="006F2A8E" w:rsidRPr="00E15219">
        <w:rPr>
          <w:rFonts w:ascii="Times New Roman" w:hAnsi="Times New Roman" w:cs="Times New Roman"/>
          <w:sz w:val="20"/>
          <w:szCs w:val="20"/>
          <w:shd w:val="clear" w:color="auto" w:fill="FFFFFF"/>
          <w:lang w:val="en-US"/>
        </w:rPr>
        <w:t xml:space="preserve"> k </w:t>
      </w:r>
      <w:proofErr w:type="spellStart"/>
      <w:r w:rsidR="006F2A8E" w:rsidRPr="00E15219">
        <w:rPr>
          <w:rFonts w:ascii="Times New Roman" w:hAnsi="Times New Roman" w:cs="Times New Roman"/>
          <w:sz w:val="20"/>
          <w:szCs w:val="20"/>
          <w:shd w:val="clear" w:color="auto" w:fill="FFFFFF"/>
          <w:lang w:val="en-US"/>
        </w:rPr>
        <w:t>otsenke</w:t>
      </w:r>
      <w:proofErr w:type="spellEnd"/>
      <w:r w:rsidR="006F2A8E" w:rsidRPr="00E15219">
        <w:rPr>
          <w:rFonts w:ascii="Times New Roman" w:hAnsi="Times New Roman" w:cs="Times New Roman"/>
          <w:sz w:val="20"/>
          <w:szCs w:val="20"/>
          <w:shd w:val="clear" w:color="auto" w:fill="FFFFFF"/>
          <w:lang w:val="en-US"/>
        </w:rPr>
        <w:t xml:space="preserve"> </w:t>
      </w:r>
      <w:proofErr w:type="spellStart"/>
      <w:r w:rsidR="006F2A8E" w:rsidRPr="00E15219">
        <w:rPr>
          <w:rFonts w:ascii="Times New Roman" w:hAnsi="Times New Roman" w:cs="Times New Roman"/>
          <w:sz w:val="20"/>
          <w:szCs w:val="20"/>
          <w:shd w:val="clear" w:color="auto" w:fill="FFFFFF"/>
          <w:lang w:val="en-US"/>
        </w:rPr>
        <w:t>kachestva</w:t>
      </w:r>
      <w:proofErr w:type="spellEnd"/>
      <w:r w:rsidR="006F2A8E" w:rsidRPr="00E15219">
        <w:rPr>
          <w:rFonts w:ascii="Times New Roman" w:hAnsi="Times New Roman" w:cs="Times New Roman"/>
          <w:sz w:val="20"/>
          <w:szCs w:val="20"/>
          <w:shd w:val="clear" w:color="auto" w:fill="FFFFFF"/>
          <w:lang w:val="en-US"/>
        </w:rPr>
        <w:t xml:space="preserve"> </w:t>
      </w:r>
      <w:proofErr w:type="spellStart"/>
      <w:r w:rsidR="006F2A8E" w:rsidRPr="00E15219">
        <w:rPr>
          <w:rFonts w:ascii="Times New Roman" w:hAnsi="Times New Roman" w:cs="Times New Roman"/>
          <w:sz w:val="20"/>
          <w:szCs w:val="20"/>
          <w:shd w:val="clear" w:color="auto" w:fill="FFFFFF"/>
          <w:lang w:val="en-US"/>
        </w:rPr>
        <w:t>obuchayemykh</w:t>
      </w:r>
      <w:proofErr w:type="spellEnd"/>
      <w:r w:rsidR="006F2A8E" w:rsidRPr="00E15219">
        <w:rPr>
          <w:rFonts w:ascii="Times New Roman" w:hAnsi="Times New Roman" w:cs="Times New Roman"/>
          <w:sz w:val="20"/>
          <w:szCs w:val="20"/>
          <w:shd w:val="clear" w:color="auto" w:fill="FFFFFF"/>
          <w:lang w:val="en-US"/>
        </w:rPr>
        <w:t xml:space="preserve"> </w:t>
      </w:r>
      <w:proofErr w:type="spellStart"/>
      <w:r w:rsidR="006F2A8E" w:rsidRPr="00E15219">
        <w:rPr>
          <w:rFonts w:ascii="Times New Roman" w:hAnsi="Times New Roman" w:cs="Times New Roman"/>
          <w:sz w:val="20"/>
          <w:szCs w:val="20"/>
          <w:shd w:val="clear" w:color="auto" w:fill="FFFFFF"/>
          <w:lang w:val="en-US"/>
        </w:rPr>
        <w:t>algoritmov</w:t>
      </w:r>
      <w:proofErr w:type="spellEnd"/>
      <w:r w:rsidR="006F2A8E" w:rsidRPr="00E15219">
        <w:rPr>
          <w:rFonts w:ascii="Times New Roman" w:hAnsi="Times New Roman" w:cs="Times New Roman"/>
          <w:sz w:val="20"/>
          <w:szCs w:val="20"/>
          <w:shd w:val="clear" w:color="auto" w:fill="FFFFFF"/>
          <w:lang w:val="en-US"/>
        </w:rPr>
        <w:t xml:space="preserve"> </w:t>
      </w:r>
      <w:r w:rsidR="00903A56" w:rsidRPr="00E15219">
        <w:rPr>
          <w:rFonts w:ascii="Times New Roman" w:hAnsi="Times New Roman" w:cs="Times New Roman"/>
          <w:sz w:val="20"/>
          <w:szCs w:val="20"/>
          <w:shd w:val="clear" w:color="auto" w:fill="FFFFFF"/>
          <w:lang w:val="en-US"/>
        </w:rPr>
        <w:t xml:space="preserve">[ </w:t>
      </w:r>
      <w:r w:rsidR="00903A56" w:rsidRPr="00E15219">
        <w:rPr>
          <w:rFonts w:ascii="Times New Roman" w:hAnsi="Times New Roman" w:cs="Times New Roman"/>
          <w:sz w:val="20"/>
          <w:szCs w:val="20"/>
          <w:lang w:val="en-US"/>
        </w:rPr>
        <w:t>Combinatorial approach to assessing the quality of learning algorithms</w:t>
      </w:r>
      <w:r w:rsidR="00903A56" w:rsidRPr="00E15219">
        <w:rPr>
          <w:rFonts w:ascii="Times New Roman" w:hAnsi="Times New Roman" w:cs="Times New Roman"/>
          <w:sz w:val="20"/>
          <w:szCs w:val="20"/>
          <w:shd w:val="clear" w:color="auto" w:fill="FFFFFF"/>
          <w:lang w:val="en-US"/>
        </w:rPr>
        <w:t xml:space="preserve">] </w:t>
      </w:r>
      <w:proofErr w:type="spellStart"/>
      <w:r w:rsidR="00903A56" w:rsidRPr="00E15219">
        <w:rPr>
          <w:rFonts w:ascii="Times New Roman" w:hAnsi="Times New Roman" w:cs="Times New Roman"/>
          <w:sz w:val="20"/>
          <w:szCs w:val="20"/>
          <w:shd w:val="clear" w:color="auto" w:fill="FFFFFF"/>
          <w:lang w:val="en-US"/>
        </w:rPr>
        <w:t>Matematicheskiye</w:t>
      </w:r>
      <w:proofErr w:type="spellEnd"/>
      <w:r w:rsidR="00903A56" w:rsidRPr="00E15219">
        <w:rPr>
          <w:rFonts w:ascii="Times New Roman" w:hAnsi="Times New Roman" w:cs="Times New Roman"/>
          <w:sz w:val="20"/>
          <w:szCs w:val="20"/>
          <w:shd w:val="clear" w:color="auto" w:fill="FFFFFF"/>
          <w:lang w:val="en-US"/>
        </w:rPr>
        <w:t xml:space="preserve"> </w:t>
      </w:r>
      <w:proofErr w:type="spellStart"/>
      <w:r w:rsidR="00903A56" w:rsidRPr="00E15219">
        <w:rPr>
          <w:rFonts w:ascii="Times New Roman" w:hAnsi="Times New Roman" w:cs="Times New Roman"/>
          <w:sz w:val="20"/>
          <w:szCs w:val="20"/>
          <w:shd w:val="clear" w:color="auto" w:fill="FFFFFF"/>
          <w:lang w:val="en-US"/>
        </w:rPr>
        <w:t>voprosy</w:t>
      </w:r>
      <w:proofErr w:type="spellEnd"/>
      <w:r w:rsidR="00903A56" w:rsidRPr="00E15219">
        <w:rPr>
          <w:rFonts w:ascii="Times New Roman" w:hAnsi="Times New Roman" w:cs="Times New Roman"/>
          <w:sz w:val="20"/>
          <w:szCs w:val="20"/>
          <w:shd w:val="clear" w:color="auto" w:fill="FFFFFF"/>
          <w:lang w:val="en-US"/>
        </w:rPr>
        <w:t xml:space="preserve"> </w:t>
      </w:r>
      <w:proofErr w:type="spellStart"/>
      <w:r w:rsidR="00903A56" w:rsidRPr="00E15219">
        <w:rPr>
          <w:rFonts w:ascii="Times New Roman" w:hAnsi="Times New Roman" w:cs="Times New Roman"/>
          <w:sz w:val="20"/>
          <w:szCs w:val="20"/>
          <w:shd w:val="clear" w:color="auto" w:fill="FFFFFF"/>
          <w:lang w:val="en-US"/>
        </w:rPr>
        <w:t>kibernetiki</w:t>
      </w:r>
      <w:proofErr w:type="spellEnd"/>
      <w:r w:rsidR="00903A56" w:rsidRPr="00E15219">
        <w:rPr>
          <w:rFonts w:ascii="Times New Roman" w:hAnsi="Times New Roman" w:cs="Times New Roman"/>
          <w:sz w:val="20"/>
          <w:szCs w:val="20"/>
          <w:shd w:val="clear" w:color="auto" w:fill="FFFFFF"/>
          <w:lang w:val="en-US"/>
        </w:rPr>
        <w:t>.</w:t>
      </w:r>
      <w:r w:rsidR="00B20255" w:rsidRPr="00E15219">
        <w:rPr>
          <w:rFonts w:ascii="Times New Roman" w:hAnsi="Times New Roman" w:cs="Times New Roman"/>
          <w:sz w:val="20"/>
          <w:szCs w:val="20"/>
          <w:shd w:val="clear" w:color="auto" w:fill="FFFFFF"/>
          <w:lang w:val="en-US"/>
        </w:rPr>
        <w:t xml:space="preserve"> Moscow</w:t>
      </w:r>
      <w:r w:rsidR="00E15219" w:rsidRPr="00E15219">
        <w:rPr>
          <w:rFonts w:ascii="Times New Roman" w:hAnsi="Times New Roman" w:cs="Times New Roman"/>
          <w:sz w:val="20"/>
          <w:szCs w:val="20"/>
          <w:shd w:val="clear" w:color="auto" w:fill="FFFFFF"/>
          <w:lang w:val="en-US"/>
        </w:rPr>
        <w:t>:</w:t>
      </w:r>
      <w:r w:rsidR="00903A56" w:rsidRPr="00E15219">
        <w:rPr>
          <w:rFonts w:ascii="Times New Roman" w:hAnsi="Times New Roman" w:cs="Times New Roman"/>
          <w:sz w:val="20"/>
          <w:szCs w:val="20"/>
          <w:shd w:val="clear" w:color="auto" w:fill="FFFFFF"/>
          <w:lang w:val="en-US"/>
        </w:rPr>
        <w:t xml:space="preserve"> </w:t>
      </w:r>
      <w:r w:rsidR="00903A56" w:rsidRPr="00E15219">
        <w:rPr>
          <w:rFonts w:ascii="Times New Roman" w:hAnsi="Times New Roman" w:cs="Times New Roman"/>
          <w:sz w:val="20"/>
          <w:szCs w:val="20"/>
          <w:lang w:val="en-US"/>
        </w:rPr>
        <w:t>vol. 13.  pp. 5–36.</w:t>
      </w:r>
      <w:r w:rsidR="00B20255" w:rsidRPr="00E15219">
        <w:rPr>
          <w:rFonts w:ascii="Times New Roman" w:hAnsi="Times New Roman" w:cs="Times New Roman"/>
          <w:sz w:val="20"/>
          <w:szCs w:val="20"/>
          <w:lang w:val="en-US"/>
        </w:rPr>
        <w:t xml:space="preserve"> (In Russian).</w:t>
      </w:r>
    </w:p>
    <w:p w14:paraId="7F98551F" w14:textId="77777777" w:rsidR="00C7756E" w:rsidRDefault="00B02431" w:rsidP="0055155B">
      <w:pPr>
        <w:spacing w:after="0" w:line="240" w:lineRule="auto"/>
        <w:ind w:left="284" w:hanging="284"/>
        <w:jc w:val="both"/>
        <w:rPr>
          <w:rFonts w:ascii="Times New Roman" w:hAnsi="Times New Roman" w:cs="Times New Roman"/>
          <w:sz w:val="20"/>
          <w:szCs w:val="20"/>
          <w:lang w:val="en-US"/>
        </w:rPr>
      </w:pPr>
      <w:r>
        <w:rPr>
          <w:rFonts w:ascii="Times New Roman" w:hAnsi="Times New Roman" w:cs="Times New Roman"/>
          <w:sz w:val="20"/>
          <w:szCs w:val="20"/>
          <w:lang w:val="en-US"/>
        </w:rPr>
        <w:t>7</w:t>
      </w:r>
      <w:r w:rsidR="00C7756E" w:rsidRPr="0077254B">
        <w:rPr>
          <w:rFonts w:ascii="Times New Roman" w:hAnsi="Times New Roman" w:cs="Times New Roman"/>
          <w:sz w:val="20"/>
          <w:szCs w:val="20"/>
          <w:lang w:val="en-US"/>
        </w:rPr>
        <w:t>.</w:t>
      </w:r>
      <w:r w:rsidR="00B20255" w:rsidRPr="0077254B">
        <w:rPr>
          <w:rFonts w:ascii="Times New Roman" w:hAnsi="Times New Roman" w:cs="Times New Roman"/>
          <w:sz w:val="20"/>
          <w:szCs w:val="20"/>
          <w:lang w:val="en-US"/>
        </w:rPr>
        <w:t xml:space="preserve"> </w:t>
      </w:r>
      <w:proofErr w:type="spellStart"/>
      <w:r w:rsidR="00B20255" w:rsidRPr="0077254B">
        <w:rPr>
          <w:rFonts w:ascii="Times New Roman" w:hAnsi="Times New Roman" w:cs="Times New Roman"/>
          <w:sz w:val="20"/>
          <w:szCs w:val="20"/>
          <w:lang w:val="en-US"/>
        </w:rPr>
        <w:t>Ignat</w:t>
      </w:r>
      <w:r w:rsidR="00C7756E" w:rsidRPr="0077254B">
        <w:rPr>
          <w:rFonts w:ascii="Times New Roman" w:hAnsi="Times New Roman" w:cs="Times New Roman"/>
          <w:sz w:val="20"/>
          <w:szCs w:val="20"/>
          <w:lang w:val="en-US"/>
        </w:rPr>
        <w:t>ev</w:t>
      </w:r>
      <w:proofErr w:type="spellEnd"/>
      <w:r w:rsidR="00C7756E" w:rsidRPr="0077254B">
        <w:rPr>
          <w:rFonts w:ascii="Times New Roman" w:hAnsi="Times New Roman" w:cs="Times New Roman"/>
          <w:sz w:val="20"/>
          <w:szCs w:val="20"/>
          <w:lang w:val="en-US"/>
        </w:rPr>
        <w:t xml:space="preserve">, N.A. &amp; </w:t>
      </w:r>
      <w:proofErr w:type="spellStart"/>
      <w:r w:rsidR="00C7756E" w:rsidRPr="0077254B">
        <w:rPr>
          <w:rFonts w:ascii="Times New Roman" w:hAnsi="Times New Roman" w:cs="Times New Roman"/>
          <w:sz w:val="20"/>
          <w:szCs w:val="20"/>
          <w:lang w:val="en-US"/>
        </w:rPr>
        <w:t>Tursunmurotov</w:t>
      </w:r>
      <w:proofErr w:type="spellEnd"/>
      <w:r w:rsidR="00C7756E" w:rsidRPr="0077254B">
        <w:rPr>
          <w:rFonts w:ascii="Times New Roman" w:hAnsi="Times New Roman" w:cs="Times New Roman"/>
          <w:sz w:val="20"/>
          <w:szCs w:val="20"/>
          <w:lang w:val="en-US"/>
        </w:rPr>
        <w:t>, D.</w:t>
      </w:r>
      <w:r w:rsidR="00E15219">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Kh</w:t>
      </w:r>
      <w:proofErr w:type="spellEnd"/>
      <w:r w:rsidR="00C7756E" w:rsidRPr="0077254B">
        <w:rPr>
          <w:rFonts w:ascii="Times New Roman" w:hAnsi="Times New Roman" w:cs="Times New Roman"/>
          <w:sz w:val="20"/>
          <w:szCs w:val="20"/>
          <w:lang w:val="en-US"/>
        </w:rPr>
        <w:t xml:space="preserve">. (2024) </w:t>
      </w:r>
      <w:proofErr w:type="spellStart"/>
      <w:r w:rsidR="00C7756E" w:rsidRPr="0077254B">
        <w:rPr>
          <w:rFonts w:ascii="Times New Roman" w:hAnsi="Times New Roman" w:cs="Times New Roman"/>
          <w:sz w:val="20"/>
          <w:szCs w:val="20"/>
          <w:lang w:val="en-US"/>
        </w:rPr>
        <w:t>Tsenzurirovanie</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obuchayushchikh</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vyborok</w:t>
      </w:r>
      <w:proofErr w:type="spellEnd"/>
      <w:r w:rsidR="00C7756E" w:rsidRPr="0077254B">
        <w:rPr>
          <w:rFonts w:ascii="Times New Roman" w:hAnsi="Times New Roman" w:cs="Times New Roman"/>
          <w:sz w:val="20"/>
          <w:szCs w:val="20"/>
          <w:lang w:val="en-US"/>
        </w:rPr>
        <w:t xml:space="preserve"> s </w:t>
      </w:r>
      <w:proofErr w:type="spellStart"/>
      <w:r w:rsidR="00C7756E" w:rsidRPr="0077254B">
        <w:rPr>
          <w:rFonts w:ascii="Times New Roman" w:hAnsi="Times New Roman" w:cs="Times New Roman"/>
          <w:sz w:val="20"/>
          <w:szCs w:val="20"/>
          <w:lang w:val="en-US"/>
        </w:rPr>
        <w:t>ispol'zovaniem</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regulyarizatsii</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otnoshe-niy</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svyazannosti</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ob"ektov</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klassov</w:t>
      </w:r>
      <w:proofErr w:type="spellEnd"/>
      <w:r w:rsidR="00C7756E" w:rsidRPr="0077254B">
        <w:rPr>
          <w:rFonts w:ascii="Times New Roman" w:hAnsi="Times New Roman" w:cs="Times New Roman"/>
          <w:sz w:val="20"/>
          <w:szCs w:val="20"/>
          <w:lang w:val="en-US"/>
        </w:rPr>
        <w:t xml:space="preserve"> [Censoring training samples using regularization of relatedness relations of </w:t>
      </w:r>
      <w:proofErr w:type="gramStart"/>
      <w:r w:rsidR="00C7756E" w:rsidRPr="0077254B">
        <w:rPr>
          <w:rFonts w:ascii="Times New Roman" w:hAnsi="Times New Roman" w:cs="Times New Roman"/>
          <w:sz w:val="20"/>
          <w:szCs w:val="20"/>
          <w:lang w:val="en-US"/>
        </w:rPr>
        <w:t>class  objects</w:t>
      </w:r>
      <w:proofErr w:type="gram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Nauchno-tekhnicheskiy</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vestnik</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informatsionnykh</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tekhnologiy</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mekhaniki</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i</w:t>
      </w:r>
      <w:proofErr w:type="spellEnd"/>
      <w:r w:rsidR="00C7756E" w:rsidRPr="0077254B">
        <w:rPr>
          <w:rFonts w:ascii="Times New Roman" w:hAnsi="Times New Roman" w:cs="Times New Roman"/>
          <w:sz w:val="20"/>
          <w:szCs w:val="20"/>
          <w:lang w:val="en-US"/>
        </w:rPr>
        <w:t xml:space="preserve"> </w:t>
      </w:r>
      <w:proofErr w:type="spellStart"/>
      <w:r w:rsidR="00C7756E" w:rsidRPr="0077254B">
        <w:rPr>
          <w:rFonts w:ascii="Times New Roman" w:hAnsi="Times New Roman" w:cs="Times New Roman"/>
          <w:sz w:val="20"/>
          <w:szCs w:val="20"/>
          <w:lang w:val="en-US"/>
        </w:rPr>
        <w:t>optiki</w:t>
      </w:r>
      <w:proofErr w:type="spellEnd"/>
      <w:r w:rsidR="00C7756E" w:rsidRPr="0077254B">
        <w:rPr>
          <w:rFonts w:ascii="Times New Roman" w:hAnsi="Times New Roman" w:cs="Times New Roman"/>
          <w:sz w:val="20"/>
          <w:szCs w:val="20"/>
          <w:lang w:val="en-US"/>
        </w:rPr>
        <w:t xml:space="preserve">. 24(2). pp. 322–329. </w:t>
      </w:r>
      <w:proofErr w:type="spellStart"/>
      <w:r w:rsidR="00E15219" w:rsidRPr="0077254B">
        <w:rPr>
          <w:rFonts w:ascii="Times New Roman" w:hAnsi="Times New Roman" w:cs="Times New Roman"/>
          <w:sz w:val="20"/>
          <w:szCs w:val="20"/>
          <w:lang w:val="en-US"/>
        </w:rPr>
        <w:t>doi</w:t>
      </w:r>
      <w:proofErr w:type="spellEnd"/>
      <w:r w:rsidR="00C7756E" w:rsidRPr="0077254B">
        <w:rPr>
          <w:rFonts w:ascii="Times New Roman" w:hAnsi="Times New Roman" w:cs="Times New Roman"/>
          <w:sz w:val="20"/>
          <w:szCs w:val="20"/>
          <w:lang w:val="en-US"/>
        </w:rPr>
        <w:t>: 10.17586/2226-1494-2024-24-2-322-</w:t>
      </w:r>
      <w:proofErr w:type="gramStart"/>
      <w:r w:rsidR="00C7756E" w:rsidRPr="0077254B">
        <w:rPr>
          <w:rFonts w:ascii="Times New Roman" w:hAnsi="Times New Roman" w:cs="Times New Roman"/>
          <w:sz w:val="20"/>
          <w:szCs w:val="20"/>
          <w:lang w:val="en-US"/>
        </w:rPr>
        <w:t>329</w:t>
      </w:r>
      <w:r w:rsidR="00B20255" w:rsidRPr="0077254B">
        <w:rPr>
          <w:rFonts w:ascii="Times New Roman" w:hAnsi="Times New Roman" w:cs="Times New Roman"/>
          <w:sz w:val="20"/>
          <w:szCs w:val="20"/>
          <w:lang w:val="en-US"/>
        </w:rPr>
        <w:t xml:space="preserve">  (</w:t>
      </w:r>
      <w:proofErr w:type="gramEnd"/>
      <w:r w:rsidR="00B20255" w:rsidRPr="0077254B">
        <w:rPr>
          <w:rFonts w:ascii="Times New Roman" w:hAnsi="Times New Roman" w:cs="Times New Roman"/>
          <w:sz w:val="20"/>
          <w:szCs w:val="20"/>
          <w:lang w:val="en-US"/>
        </w:rPr>
        <w:t>In Russian).</w:t>
      </w:r>
    </w:p>
    <w:p w14:paraId="120674C9" w14:textId="77777777" w:rsidR="005A1E57" w:rsidRPr="00E15219" w:rsidRDefault="005A1E57" w:rsidP="005A1E57">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8. </w:t>
      </w:r>
      <w:proofErr w:type="spellStart"/>
      <w:r w:rsidRPr="0077254B">
        <w:rPr>
          <w:rFonts w:ascii="Times New Roman" w:hAnsi="Times New Roman" w:cs="Times New Roman"/>
          <w:sz w:val="20"/>
          <w:szCs w:val="20"/>
          <w:lang w:val="en-US"/>
        </w:rPr>
        <w:t>Zguralskaya</w:t>
      </w:r>
      <w:proofErr w:type="spellEnd"/>
      <w:r w:rsidRPr="0077254B">
        <w:rPr>
          <w:rFonts w:ascii="Times New Roman" w:hAnsi="Times New Roman" w:cs="Times New Roman"/>
          <w:sz w:val="20"/>
          <w:szCs w:val="20"/>
          <w:lang w:val="en-US"/>
        </w:rPr>
        <w:t>, E. N.</w:t>
      </w:r>
      <w:r>
        <w:rPr>
          <w:rFonts w:ascii="Times New Roman" w:hAnsi="Times New Roman" w:cs="Times New Roman"/>
          <w:sz w:val="20"/>
          <w:szCs w:val="20"/>
          <w:lang w:val="en-US"/>
        </w:rPr>
        <w:t xml:space="preserve"> </w:t>
      </w:r>
      <w:r w:rsidRPr="0077254B">
        <w:rPr>
          <w:rFonts w:ascii="Times New Roman" w:hAnsi="Times New Roman" w:cs="Times New Roman"/>
          <w:sz w:val="20"/>
          <w:szCs w:val="20"/>
          <w:lang w:val="en-US"/>
        </w:rPr>
        <w:t xml:space="preserve">(2012) </w:t>
      </w:r>
      <w:proofErr w:type="spellStart"/>
      <w:r w:rsidRPr="0041357E">
        <w:rPr>
          <w:rFonts w:ascii="Times New Roman" w:eastAsia="Times New Roman" w:hAnsi="Times New Roman" w:cs="Times New Roman"/>
          <w:sz w:val="20"/>
          <w:szCs w:val="20"/>
          <w:lang w:val="en-US" w:eastAsia="ru-RU"/>
        </w:rPr>
        <w:t>Algoritm</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vybora</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optimal'nykh</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granits</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intervalov</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razbiyeniya</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znacheniy</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priznakov</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pri</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klassifikatsii</w:t>
      </w:r>
      <w:proofErr w:type="spellEnd"/>
      <w:r w:rsidRPr="00E15219">
        <w:rPr>
          <w:rFonts w:ascii="Times New Roman" w:hAnsi="Times New Roman" w:cs="Times New Roman"/>
          <w:sz w:val="20"/>
          <w:szCs w:val="20"/>
          <w:lang w:val="en-US"/>
        </w:rPr>
        <w:t xml:space="preserve"> [Algorithm for selecting optimal boundaries of intervals for partitioning feature values during classification].</w:t>
      </w:r>
      <w:r w:rsidRPr="00E15219">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Izvestiya</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Samarskogo</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nauchnogo</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tsentra</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Rossiyskoy</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akademii</w:t>
      </w:r>
      <w:proofErr w:type="spellEnd"/>
      <w:r w:rsidRPr="0041357E">
        <w:rPr>
          <w:rFonts w:ascii="Times New Roman" w:eastAsia="Times New Roman" w:hAnsi="Times New Roman" w:cs="Times New Roman"/>
          <w:sz w:val="20"/>
          <w:szCs w:val="20"/>
          <w:lang w:val="en-US" w:eastAsia="ru-RU"/>
        </w:rPr>
        <w:t xml:space="preserve"> </w:t>
      </w:r>
      <w:proofErr w:type="spellStart"/>
      <w:r w:rsidRPr="0041357E">
        <w:rPr>
          <w:rFonts w:ascii="Times New Roman" w:eastAsia="Times New Roman" w:hAnsi="Times New Roman" w:cs="Times New Roman"/>
          <w:sz w:val="20"/>
          <w:szCs w:val="20"/>
          <w:lang w:val="en-US" w:eastAsia="ru-RU"/>
        </w:rPr>
        <w:t>nauk</w:t>
      </w:r>
      <w:proofErr w:type="spellEnd"/>
      <w:r w:rsidRPr="0041357E">
        <w:rPr>
          <w:rFonts w:ascii="Times New Roman" w:eastAsia="Times New Roman" w:hAnsi="Times New Roman" w:cs="Times New Roman"/>
          <w:sz w:val="20"/>
          <w:szCs w:val="20"/>
          <w:lang w:val="en-US" w:eastAsia="ru-RU"/>
        </w:rPr>
        <w:t>.</w:t>
      </w:r>
      <w:r w:rsidRPr="00E15219">
        <w:rPr>
          <w:rFonts w:ascii="Times New Roman" w:eastAsia="Times New Roman" w:hAnsi="Times New Roman" w:cs="Times New Roman"/>
          <w:sz w:val="20"/>
          <w:szCs w:val="20"/>
          <w:lang w:val="en-US" w:eastAsia="ru-RU"/>
        </w:rPr>
        <w:t xml:space="preserve"> no. 4-3. pp. </w:t>
      </w:r>
      <w:r w:rsidRPr="00E15219">
        <w:rPr>
          <w:rFonts w:ascii="Times New Roman" w:hAnsi="Times New Roman" w:cs="Times New Roman"/>
          <w:sz w:val="20"/>
          <w:szCs w:val="20"/>
          <w:lang w:val="en-US"/>
        </w:rPr>
        <w:t>826–829. (In Russian).</w:t>
      </w:r>
    </w:p>
    <w:p w14:paraId="1CBAF380" w14:textId="77777777" w:rsidR="005A1E57" w:rsidRPr="0077254B" w:rsidRDefault="005A1E57" w:rsidP="005A1E57">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9. UCI repository of machine learning databases/</w:t>
      </w:r>
      <w:r w:rsidRPr="0077254B">
        <w:rPr>
          <w:rFonts w:ascii="Times New Roman" w:eastAsia="Times New Roman" w:hAnsi="Times New Roman" w:cs="Times New Roman"/>
          <w:bCs/>
          <w:color w:val="000000"/>
          <w:kern w:val="36"/>
          <w:sz w:val="20"/>
          <w:szCs w:val="20"/>
          <w:lang w:val="en-US" w:eastAsia="ru-RU"/>
        </w:rPr>
        <w:t xml:space="preserve">molecular-biology/promoter-gene-sequences </w:t>
      </w:r>
      <w:r w:rsidRPr="0077254B">
        <w:rPr>
          <w:rFonts w:ascii="Times New Roman" w:hAnsi="Times New Roman" w:cs="Times New Roman"/>
          <w:sz w:val="20"/>
          <w:szCs w:val="20"/>
          <w:lang w:val="en-US"/>
        </w:rPr>
        <w:t>[Online] Available from:</w:t>
      </w:r>
      <w:r w:rsidRPr="0077254B">
        <w:rPr>
          <w:rFonts w:ascii="Times New Roman" w:eastAsia="Times New Roman" w:hAnsi="Times New Roman" w:cs="Times New Roman"/>
          <w:bCs/>
          <w:color w:val="000000"/>
          <w:kern w:val="36"/>
          <w:sz w:val="20"/>
          <w:szCs w:val="20"/>
          <w:lang w:val="en-US" w:eastAsia="ru-RU"/>
        </w:rPr>
        <w:t xml:space="preserve"> </w:t>
      </w:r>
      <w:hyperlink r:id="rId46" w:history="1">
        <w:r w:rsidRPr="0077254B">
          <w:rPr>
            <w:rStyle w:val="Hyperlink"/>
            <w:rFonts w:ascii="Times New Roman" w:eastAsia="Times New Roman" w:hAnsi="Times New Roman" w:cs="Times New Roman"/>
            <w:bCs/>
            <w:color w:val="auto"/>
            <w:kern w:val="36"/>
            <w:sz w:val="20"/>
            <w:szCs w:val="20"/>
            <w:u w:val="none"/>
            <w:lang w:val="en-US" w:eastAsia="ru-RU"/>
          </w:rPr>
          <w:t>https://archive.ics.uci.edu/dataset/67/molecular+biology+promoter+gene+sequences</w:t>
        </w:r>
      </w:hyperlink>
      <w:r w:rsidRPr="0077254B">
        <w:rPr>
          <w:rFonts w:ascii="Times New Roman" w:eastAsia="Times New Roman" w:hAnsi="Times New Roman" w:cs="Times New Roman"/>
          <w:bCs/>
          <w:color w:val="000000"/>
          <w:kern w:val="36"/>
          <w:sz w:val="20"/>
          <w:szCs w:val="20"/>
          <w:lang w:val="en-US" w:eastAsia="ru-RU"/>
        </w:rPr>
        <w:t xml:space="preserve"> </w:t>
      </w:r>
      <w:r w:rsidRPr="0077254B">
        <w:rPr>
          <w:rFonts w:ascii="Times New Roman" w:hAnsi="Times New Roman" w:cs="Times New Roman"/>
          <w:sz w:val="20"/>
          <w:szCs w:val="20"/>
          <w:lang w:val="en-US"/>
        </w:rPr>
        <w:t>(Accessed: 2nd July 2025).</w:t>
      </w:r>
    </w:p>
    <w:p w14:paraId="4B1C3CFB" w14:textId="77777777" w:rsidR="005A1E57" w:rsidRPr="0077254B" w:rsidRDefault="005A1E57" w:rsidP="005A1E57">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10.  UCI repository of machine learning databases. Ionosphere. [Online] Available from: </w:t>
      </w:r>
    </w:p>
    <w:p w14:paraId="155C4DF7" w14:textId="77777777" w:rsidR="005A1E57" w:rsidRPr="0077254B" w:rsidRDefault="00BA42BD" w:rsidP="005A1E57">
      <w:pPr>
        <w:spacing w:after="0" w:line="240" w:lineRule="auto"/>
        <w:ind w:left="284"/>
        <w:jc w:val="both"/>
        <w:rPr>
          <w:rFonts w:ascii="Times New Roman" w:hAnsi="Times New Roman" w:cs="Times New Roman"/>
          <w:sz w:val="20"/>
          <w:szCs w:val="20"/>
          <w:lang w:val="en-US"/>
        </w:rPr>
      </w:pPr>
      <w:hyperlink r:id="rId47" w:history="1">
        <w:r w:rsidR="005A1E57" w:rsidRPr="0077254B">
          <w:rPr>
            <w:rStyle w:val="Hyperlink"/>
            <w:rFonts w:ascii="Times New Roman" w:hAnsi="Times New Roman" w:cs="Times New Roman"/>
            <w:color w:val="auto"/>
            <w:sz w:val="20"/>
            <w:szCs w:val="20"/>
            <w:u w:val="none"/>
            <w:shd w:val="clear" w:color="auto" w:fill="FFFFFF"/>
            <w:lang w:val="en-US"/>
          </w:rPr>
          <w:t>http://archive.ics.uci.edu/ml/datasets/Heart+Disease</w:t>
        </w:r>
      </w:hyperlink>
      <w:r w:rsidR="005A1E57" w:rsidRPr="0077254B">
        <w:rPr>
          <w:rStyle w:val="Hyperlink"/>
          <w:rFonts w:ascii="Times New Roman" w:hAnsi="Times New Roman" w:cs="Times New Roman"/>
          <w:sz w:val="20"/>
          <w:szCs w:val="20"/>
          <w:u w:val="none"/>
          <w:shd w:val="clear" w:color="auto" w:fill="FFFFFF"/>
          <w:lang w:val="en-US"/>
        </w:rPr>
        <w:t xml:space="preserve"> </w:t>
      </w:r>
      <w:r w:rsidR="005A1E57" w:rsidRPr="0077254B">
        <w:rPr>
          <w:rFonts w:ascii="Times New Roman" w:hAnsi="Times New Roman" w:cs="Times New Roman"/>
          <w:sz w:val="20"/>
          <w:szCs w:val="20"/>
          <w:lang w:val="en-US"/>
        </w:rPr>
        <w:t>(Accessed: 2nd July 2025).</w:t>
      </w:r>
    </w:p>
    <w:p w14:paraId="1127BBF9" w14:textId="77777777" w:rsidR="005A1E57" w:rsidRPr="0077254B" w:rsidRDefault="005A1E57" w:rsidP="005A1E57">
      <w:pPr>
        <w:spacing w:after="0" w:line="240" w:lineRule="auto"/>
        <w:ind w:left="284" w:hanging="284"/>
        <w:jc w:val="both"/>
        <w:rPr>
          <w:rFonts w:ascii="Times New Roman" w:hAnsi="Times New Roman" w:cs="Times New Roman"/>
          <w:sz w:val="20"/>
          <w:szCs w:val="20"/>
          <w:lang w:val="en-US"/>
        </w:rPr>
      </w:pPr>
      <w:r w:rsidRPr="0077254B">
        <w:rPr>
          <w:rFonts w:ascii="Times New Roman" w:hAnsi="Times New Roman" w:cs="Times New Roman"/>
          <w:sz w:val="20"/>
          <w:szCs w:val="20"/>
          <w:lang w:val="en-US"/>
        </w:rPr>
        <w:t xml:space="preserve">11. UCI repository of machine learning databases. </w:t>
      </w:r>
      <w:proofErr w:type="spellStart"/>
      <w:r w:rsidRPr="0077254B">
        <w:rPr>
          <w:rFonts w:ascii="Times New Roman" w:hAnsi="Times New Roman" w:cs="Times New Roman"/>
          <w:sz w:val="20"/>
          <w:szCs w:val="20"/>
          <w:lang w:val="en-US"/>
        </w:rPr>
        <w:t>spambase</w:t>
      </w:r>
      <w:proofErr w:type="spellEnd"/>
      <w:r w:rsidRPr="0077254B">
        <w:rPr>
          <w:rFonts w:ascii="Times New Roman" w:hAnsi="Times New Roman" w:cs="Times New Roman"/>
          <w:sz w:val="20"/>
          <w:szCs w:val="20"/>
          <w:lang w:val="en-US"/>
        </w:rPr>
        <w:t>. [Online] Available from:</w:t>
      </w:r>
    </w:p>
    <w:p w14:paraId="3C62FE9F" w14:textId="77777777" w:rsidR="005A1E57" w:rsidRPr="0077254B" w:rsidRDefault="00BA42BD" w:rsidP="005A1E57">
      <w:pPr>
        <w:spacing w:after="0" w:line="240" w:lineRule="auto"/>
        <w:ind w:left="284"/>
        <w:jc w:val="both"/>
        <w:rPr>
          <w:rFonts w:ascii="Times New Roman" w:hAnsi="Times New Roman" w:cs="Times New Roman"/>
          <w:sz w:val="20"/>
          <w:szCs w:val="20"/>
          <w:lang w:val="en-US"/>
        </w:rPr>
      </w:pPr>
      <w:hyperlink r:id="rId48" w:history="1">
        <w:r w:rsidR="005A1E57" w:rsidRPr="0077254B">
          <w:rPr>
            <w:rStyle w:val="Hyperlink"/>
            <w:rFonts w:ascii="Times New Roman" w:hAnsi="Times New Roman" w:cs="Times New Roman"/>
            <w:color w:val="auto"/>
            <w:sz w:val="20"/>
            <w:szCs w:val="20"/>
            <w:u w:val="none"/>
            <w:lang w:val="en-US"/>
          </w:rPr>
          <w:t>https://archive.ics.uci.edu/dataset/94/spambase</w:t>
        </w:r>
      </w:hyperlink>
      <w:r w:rsidR="005A1E57" w:rsidRPr="0077254B">
        <w:rPr>
          <w:rStyle w:val="Hyperlink"/>
          <w:rFonts w:ascii="Times New Roman" w:hAnsi="Times New Roman" w:cs="Times New Roman"/>
          <w:color w:val="auto"/>
          <w:sz w:val="20"/>
          <w:szCs w:val="20"/>
          <w:u w:val="none"/>
          <w:lang w:val="en-US"/>
        </w:rPr>
        <w:t xml:space="preserve"> </w:t>
      </w:r>
      <w:r w:rsidR="005A1E57" w:rsidRPr="0077254B">
        <w:rPr>
          <w:rFonts w:ascii="Times New Roman" w:hAnsi="Times New Roman" w:cs="Times New Roman"/>
          <w:sz w:val="20"/>
          <w:szCs w:val="20"/>
          <w:lang w:val="en-US"/>
        </w:rPr>
        <w:t>(Accessed: 2nd July 2025).</w:t>
      </w:r>
    </w:p>
    <w:p w14:paraId="3CCEF852" w14:textId="77777777" w:rsidR="005A1E57" w:rsidRDefault="005A1E57" w:rsidP="0055155B">
      <w:pPr>
        <w:spacing w:after="0" w:line="240" w:lineRule="auto"/>
        <w:ind w:left="284" w:hanging="284"/>
        <w:jc w:val="both"/>
        <w:rPr>
          <w:rFonts w:ascii="Times New Roman" w:hAnsi="Times New Roman" w:cs="Times New Roman"/>
          <w:sz w:val="20"/>
          <w:szCs w:val="20"/>
          <w:lang w:val="en-US"/>
        </w:rPr>
      </w:pPr>
    </w:p>
    <w:p w14:paraId="6B194478" w14:textId="77777777" w:rsidR="00FB5510" w:rsidRPr="009575BC" w:rsidRDefault="00497AED" w:rsidP="0072325F">
      <w:pPr>
        <w:spacing w:after="0" w:line="240" w:lineRule="auto"/>
        <w:rPr>
          <w:rFonts w:ascii="Times New Roman" w:hAnsi="Times New Roman" w:cs="Times New Roman"/>
        </w:rPr>
      </w:pPr>
      <w:r w:rsidRPr="00901C7D">
        <w:rPr>
          <w:b/>
          <w:i/>
          <w:sz w:val="20"/>
          <w:szCs w:val="20"/>
        </w:rPr>
        <w:t>Информация</w:t>
      </w:r>
      <w:r w:rsidRPr="00497AED">
        <w:rPr>
          <w:b/>
          <w:i/>
          <w:sz w:val="20"/>
          <w:szCs w:val="20"/>
        </w:rPr>
        <w:t xml:space="preserve"> </w:t>
      </w:r>
      <w:r w:rsidRPr="00901C7D">
        <w:rPr>
          <w:b/>
          <w:i/>
          <w:sz w:val="20"/>
          <w:szCs w:val="20"/>
        </w:rPr>
        <w:t>об</w:t>
      </w:r>
      <w:r w:rsidRPr="00497AED">
        <w:rPr>
          <w:b/>
          <w:i/>
          <w:sz w:val="20"/>
          <w:szCs w:val="20"/>
        </w:rPr>
        <w:t xml:space="preserve"> </w:t>
      </w:r>
      <w:r w:rsidR="00D73859">
        <w:rPr>
          <w:b/>
          <w:i/>
          <w:sz w:val="20"/>
          <w:szCs w:val="20"/>
        </w:rPr>
        <w:t>авторах</w:t>
      </w:r>
      <w:r w:rsidRPr="00497AED">
        <w:rPr>
          <w:b/>
          <w:i/>
          <w:sz w:val="20"/>
          <w:szCs w:val="20"/>
        </w:rPr>
        <w:t>:</w:t>
      </w:r>
    </w:p>
    <w:p w14:paraId="436491E6" w14:textId="77777777" w:rsidR="002B6A3F" w:rsidRPr="00FB5B2F" w:rsidRDefault="002B6A3F" w:rsidP="0072325F">
      <w:pPr>
        <w:spacing w:after="0" w:line="240" w:lineRule="auto"/>
        <w:rPr>
          <w:rFonts w:ascii="Times New Roman" w:hAnsi="Times New Roman" w:cs="Times New Roman"/>
          <w:sz w:val="20"/>
          <w:szCs w:val="20"/>
          <w:lang w:val="en-US"/>
        </w:rPr>
      </w:pPr>
      <w:r w:rsidRPr="001F209E">
        <w:rPr>
          <w:rFonts w:ascii="Times New Roman" w:hAnsi="Times New Roman" w:cs="Times New Roman"/>
          <w:b/>
          <w:sz w:val="20"/>
          <w:szCs w:val="20"/>
        </w:rPr>
        <w:t>Игнатьев Николай Александрович</w:t>
      </w:r>
      <w:r w:rsidRPr="001F209E">
        <w:rPr>
          <w:rFonts w:ascii="Times New Roman" w:hAnsi="Times New Roman" w:cs="Times New Roman"/>
          <w:sz w:val="20"/>
          <w:szCs w:val="20"/>
        </w:rPr>
        <w:t xml:space="preserve"> </w:t>
      </w:r>
      <w:r w:rsidRPr="001F209E">
        <w:rPr>
          <w:rFonts w:ascii="Times New Roman" w:hAnsi="Times New Roman" w:cs="Times New Roman"/>
          <w:sz w:val="20"/>
          <w:szCs w:val="20"/>
        </w:rPr>
        <w:sym w:font="Symbol" w:char="F02D"/>
      </w:r>
      <w:r w:rsidRPr="001F209E">
        <w:rPr>
          <w:rFonts w:ascii="Times New Roman" w:hAnsi="Times New Roman" w:cs="Times New Roman"/>
          <w:sz w:val="20"/>
          <w:szCs w:val="20"/>
        </w:rPr>
        <w:t xml:space="preserve"> </w:t>
      </w:r>
      <w:r w:rsidR="00633D41" w:rsidRPr="001F209E">
        <w:rPr>
          <w:rFonts w:ascii="Times New Roman" w:hAnsi="Times New Roman" w:cs="Times New Roman"/>
          <w:sz w:val="20"/>
          <w:szCs w:val="20"/>
        </w:rPr>
        <w:t xml:space="preserve"> </w:t>
      </w:r>
      <w:r w:rsidRPr="001F209E">
        <w:rPr>
          <w:rFonts w:ascii="Times New Roman" w:hAnsi="Times New Roman" w:cs="Times New Roman"/>
          <w:sz w:val="20"/>
          <w:szCs w:val="20"/>
        </w:rPr>
        <w:t xml:space="preserve">доктор физико-математических наук, профессор кафедры программный инжиниринг и искусственный интеллект </w:t>
      </w:r>
      <w:r w:rsidR="00633D41" w:rsidRPr="001F209E">
        <w:rPr>
          <w:rFonts w:ascii="Times New Roman" w:hAnsi="Times New Roman" w:cs="Times New Roman"/>
          <w:sz w:val="20"/>
          <w:szCs w:val="20"/>
        </w:rPr>
        <w:t>Национальн</w:t>
      </w:r>
      <w:r w:rsidRPr="001F209E">
        <w:rPr>
          <w:rFonts w:ascii="Times New Roman" w:hAnsi="Times New Roman" w:cs="Times New Roman"/>
          <w:sz w:val="20"/>
          <w:szCs w:val="20"/>
        </w:rPr>
        <w:t>ого</w:t>
      </w:r>
      <w:r w:rsidR="00633D41" w:rsidRPr="001F209E">
        <w:rPr>
          <w:rFonts w:ascii="Times New Roman" w:hAnsi="Times New Roman" w:cs="Times New Roman"/>
          <w:sz w:val="20"/>
          <w:szCs w:val="20"/>
        </w:rPr>
        <w:t xml:space="preserve"> </w:t>
      </w:r>
      <w:r w:rsidRPr="001F209E">
        <w:rPr>
          <w:rFonts w:ascii="Times New Roman" w:hAnsi="Times New Roman" w:cs="Times New Roman"/>
          <w:sz w:val="20"/>
          <w:szCs w:val="20"/>
        </w:rPr>
        <w:t>у</w:t>
      </w:r>
      <w:r w:rsidR="00633D41" w:rsidRPr="001F209E">
        <w:rPr>
          <w:rFonts w:ascii="Times New Roman" w:hAnsi="Times New Roman" w:cs="Times New Roman"/>
          <w:sz w:val="20"/>
          <w:szCs w:val="20"/>
        </w:rPr>
        <w:t>ниверситет</w:t>
      </w:r>
      <w:r w:rsidRPr="001F209E">
        <w:rPr>
          <w:rFonts w:ascii="Times New Roman" w:hAnsi="Times New Roman" w:cs="Times New Roman"/>
          <w:sz w:val="20"/>
          <w:szCs w:val="20"/>
        </w:rPr>
        <w:t>а</w:t>
      </w:r>
      <w:r w:rsidR="00633D41" w:rsidRPr="001F209E">
        <w:rPr>
          <w:rFonts w:ascii="Times New Roman" w:hAnsi="Times New Roman" w:cs="Times New Roman"/>
          <w:sz w:val="20"/>
          <w:szCs w:val="20"/>
        </w:rPr>
        <w:t xml:space="preserve"> Узбекистана им</w:t>
      </w:r>
      <w:r w:rsidRPr="001F209E">
        <w:rPr>
          <w:rFonts w:ascii="Times New Roman" w:hAnsi="Times New Roman" w:cs="Times New Roman"/>
          <w:sz w:val="20"/>
          <w:szCs w:val="20"/>
        </w:rPr>
        <w:t>ени</w:t>
      </w:r>
      <w:r w:rsidR="00633D41" w:rsidRPr="001F209E">
        <w:rPr>
          <w:rFonts w:ascii="Times New Roman" w:hAnsi="Times New Roman" w:cs="Times New Roman"/>
          <w:sz w:val="20"/>
          <w:szCs w:val="20"/>
        </w:rPr>
        <w:t xml:space="preserve"> М</w:t>
      </w:r>
      <w:r w:rsidRPr="001F209E">
        <w:rPr>
          <w:rFonts w:ascii="Times New Roman" w:hAnsi="Times New Roman" w:cs="Times New Roman"/>
          <w:sz w:val="20"/>
          <w:szCs w:val="20"/>
        </w:rPr>
        <w:t xml:space="preserve">ирзо  Улугбека (Ташкент, Узбекистан). </w:t>
      </w:r>
      <w:r w:rsidRPr="001F209E">
        <w:rPr>
          <w:rFonts w:ascii="Times New Roman" w:hAnsi="Times New Roman" w:cs="Times New Roman"/>
          <w:sz w:val="20"/>
          <w:szCs w:val="20"/>
          <w:lang w:val="en-US"/>
        </w:rPr>
        <w:t>E</w:t>
      </w:r>
      <w:r w:rsidRPr="00FB5B2F">
        <w:rPr>
          <w:rFonts w:ascii="Times New Roman" w:hAnsi="Times New Roman" w:cs="Times New Roman"/>
          <w:sz w:val="20"/>
          <w:szCs w:val="20"/>
          <w:lang w:val="en-US"/>
        </w:rPr>
        <w:t>-</w:t>
      </w:r>
      <w:r w:rsidRPr="001F209E">
        <w:rPr>
          <w:rFonts w:ascii="Times New Roman" w:hAnsi="Times New Roman" w:cs="Times New Roman"/>
          <w:sz w:val="20"/>
          <w:szCs w:val="20"/>
          <w:lang w:val="en-US"/>
        </w:rPr>
        <w:t>mail</w:t>
      </w:r>
      <w:r w:rsidRPr="00FB5B2F">
        <w:rPr>
          <w:rFonts w:ascii="Times New Roman" w:hAnsi="Times New Roman" w:cs="Times New Roman"/>
          <w:sz w:val="20"/>
          <w:szCs w:val="20"/>
          <w:lang w:val="en-US"/>
        </w:rPr>
        <w:t xml:space="preserve">: </w:t>
      </w:r>
      <w:hyperlink r:id="rId49" w:history="1">
        <w:r w:rsidRPr="00FB5B2F">
          <w:rPr>
            <w:rStyle w:val="Hyperlink"/>
            <w:rFonts w:ascii="Times New Roman" w:hAnsi="Times New Roman" w:cs="Times New Roman"/>
            <w:color w:val="auto"/>
            <w:sz w:val="20"/>
            <w:szCs w:val="20"/>
            <w:u w:val="none"/>
            <w:lang w:val="en-US"/>
          </w:rPr>
          <w:t>n_ignatev@rambler.ru</w:t>
        </w:r>
      </w:hyperlink>
    </w:p>
    <w:p w14:paraId="043E0A63" w14:textId="77777777" w:rsidR="00633D41" w:rsidRPr="001F209E" w:rsidRDefault="00633D41" w:rsidP="00403303">
      <w:pPr>
        <w:spacing w:after="0" w:line="305" w:lineRule="auto"/>
        <w:ind w:firstLine="567"/>
        <w:jc w:val="both"/>
        <w:rPr>
          <w:rFonts w:ascii="Times New Roman" w:hAnsi="Times New Roman" w:cs="Times New Roman"/>
          <w:sz w:val="20"/>
          <w:szCs w:val="20"/>
          <w:lang w:val="uz-Cyrl-UZ"/>
        </w:rPr>
      </w:pPr>
    </w:p>
    <w:p w14:paraId="5B2125AB" w14:textId="77777777" w:rsidR="007F4828" w:rsidRPr="007F4828" w:rsidRDefault="007F4828" w:rsidP="0072325F">
      <w:pPr>
        <w:spacing w:after="0" w:line="240" w:lineRule="auto"/>
        <w:jc w:val="both"/>
        <w:rPr>
          <w:b/>
          <w:i/>
          <w:sz w:val="20"/>
          <w:szCs w:val="20"/>
          <w:lang w:val="en-US"/>
        </w:rPr>
      </w:pPr>
      <w:r w:rsidRPr="00901C7D">
        <w:rPr>
          <w:b/>
          <w:i/>
          <w:sz w:val="20"/>
          <w:szCs w:val="20"/>
          <w:lang w:val="en-US"/>
        </w:rPr>
        <w:t>Information</w:t>
      </w:r>
      <w:r w:rsidRPr="007F4828">
        <w:rPr>
          <w:b/>
          <w:i/>
          <w:sz w:val="20"/>
          <w:szCs w:val="20"/>
          <w:lang w:val="en-US"/>
        </w:rPr>
        <w:t xml:space="preserve"> </w:t>
      </w:r>
      <w:r w:rsidRPr="00901C7D">
        <w:rPr>
          <w:b/>
          <w:i/>
          <w:sz w:val="20"/>
          <w:szCs w:val="20"/>
          <w:lang w:val="en-US"/>
        </w:rPr>
        <w:t>about</w:t>
      </w:r>
      <w:r w:rsidRPr="007F4828">
        <w:rPr>
          <w:b/>
          <w:i/>
          <w:sz w:val="20"/>
          <w:szCs w:val="20"/>
          <w:lang w:val="en-US"/>
        </w:rPr>
        <w:t xml:space="preserve"> </w:t>
      </w:r>
      <w:r w:rsidRPr="00901C7D">
        <w:rPr>
          <w:b/>
          <w:i/>
          <w:sz w:val="20"/>
          <w:szCs w:val="20"/>
          <w:lang w:val="en-US"/>
        </w:rPr>
        <w:t>the</w:t>
      </w:r>
      <w:r w:rsidRPr="007F4828">
        <w:rPr>
          <w:b/>
          <w:i/>
          <w:sz w:val="20"/>
          <w:szCs w:val="20"/>
          <w:lang w:val="en-US"/>
        </w:rPr>
        <w:t xml:space="preserve"> </w:t>
      </w:r>
      <w:r w:rsidRPr="00901C7D">
        <w:rPr>
          <w:b/>
          <w:i/>
          <w:sz w:val="20"/>
          <w:szCs w:val="20"/>
          <w:lang w:val="en-US"/>
        </w:rPr>
        <w:t>authors</w:t>
      </w:r>
      <w:r w:rsidRPr="007F4828">
        <w:rPr>
          <w:b/>
          <w:i/>
          <w:sz w:val="20"/>
          <w:szCs w:val="20"/>
          <w:lang w:val="en-US"/>
        </w:rPr>
        <w:t xml:space="preserve">: </w:t>
      </w:r>
    </w:p>
    <w:p w14:paraId="21AF09AF" w14:textId="77777777" w:rsidR="007F4828" w:rsidRPr="00B02431" w:rsidRDefault="007F4828" w:rsidP="0072325F">
      <w:pPr>
        <w:spacing w:after="0" w:line="240" w:lineRule="auto"/>
        <w:jc w:val="both"/>
        <w:rPr>
          <w:rStyle w:val="Hyperlink"/>
          <w:rFonts w:ascii="Times New Roman" w:hAnsi="Times New Roman" w:cs="Times New Roman"/>
          <w:color w:val="auto"/>
          <w:sz w:val="20"/>
          <w:szCs w:val="20"/>
          <w:u w:val="none"/>
        </w:rPr>
      </w:pPr>
      <w:proofErr w:type="spellStart"/>
      <w:r w:rsidRPr="002010EB">
        <w:rPr>
          <w:rFonts w:ascii="Times New Roman" w:hAnsi="Times New Roman" w:cs="Times New Roman"/>
          <w:b/>
          <w:sz w:val="20"/>
          <w:szCs w:val="20"/>
          <w:lang w:val="en-US"/>
        </w:rPr>
        <w:t>Ignat</w:t>
      </w:r>
      <w:r w:rsidR="00D73859" w:rsidRPr="002010EB">
        <w:rPr>
          <w:rFonts w:ascii="Times New Roman" w:hAnsi="Times New Roman" w:cs="Times New Roman"/>
          <w:b/>
          <w:sz w:val="20"/>
          <w:szCs w:val="20"/>
          <w:lang w:val="en-US"/>
        </w:rPr>
        <w:t>ev</w:t>
      </w:r>
      <w:proofErr w:type="spellEnd"/>
      <w:r w:rsidRPr="002010EB">
        <w:rPr>
          <w:rFonts w:ascii="Times New Roman" w:hAnsi="Times New Roman" w:cs="Times New Roman"/>
          <w:b/>
          <w:sz w:val="20"/>
          <w:szCs w:val="20"/>
          <w:lang w:val="en-US"/>
        </w:rPr>
        <w:t xml:space="preserve"> Nikolay </w:t>
      </w:r>
      <w:proofErr w:type="spellStart"/>
      <w:r w:rsidRPr="002010EB">
        <w:rPr>
          <w:rFonts w:ascii="Times New Roman" w:hAnsi="Times New Roman" w:cs="Times New Roman"/>
          <w:b/>
          <w:sz w:val="20"/>
          <w:szCs w:val="20"/>
          <w:lang w:val="en-US"/>
        </w:rPr>
        <w:t>Aleksandrovich</w:t>
      </w:r>
      <w:proofErr w:type="spellEnd"/>
      <w:r w:rsidRPr="002010EB">
        <w:rPr>
          <w:rFonts w:ascii="Times New Roman" w:hAnsi="Times New Roman" w:cs="Times New Roman"/>
          <w:b/>
          <w:sz w:val="20"/>
          <w:szCs w:val="20"/>
          <w:lang w:val="en-US"/>
        </w:rPr>
        <w:t xml:space="preserve"> </w:t>
      </w:r>
      <w:r w:rsidRPr="002010EB">
        <w:rPr>
          <w:rFonts w:ascii="Times New Roman" w:hAnsi="Times New Roman" w:cs="Times New Roman"/>
          <w:sz w:val="20"/>
          <w:szCs w:val="20"/>
          <w:lang w:val="en-US"/>
        </w:rPr>
        <w:t xml:space="preserve">(Doctor of Physical and Mathematical Sciences, Professor, </w:t>
      </w:r>
      <w:r w:rsidR="00D73859" w:rsidRPr="00863A55">
        <w:rPr>
          <w:rFonts w:ascii="Times New Roman" w:hAnsi="Times New Roman" w:cs="Times New Roman"/>
          <w:sz w:val="20"/>
          <w:szCs w:val="20"/>
          <w:lang w:val="en-US"/>
        </w:rPr>
        <w:t xml:space="preserve">National </w:t>
      </w:r>
      <w:proofErr w:type="spellStart"/>
      <w:r w:rsidR="00D73859" w:rsidRPr="00863A55">
        <w:rPr>
          <w:rFonts w:ascii="Times New Roman" w:hAnsi="Times New Roman" w:cs="Times New Roman"/>
          <w:sz w:val="20"/>
          <w:szCs w:val="20"/>
          <w:lang w:val="en-US"/>
        </w:rPr>
        <w:t>National</w:t>
      </w:r>
      <w:proofErr w:type="spellEnd"/>
      <w:r w:rsidR="00D73859" w:rsidRPr="00863A55">
        <w:rPr>
          <w:rFonts w:ascii="Times New Roman" w:hAnsi="Times New Roman" w:cs="Times New Roman"/>
          <w:sz w:val="20"/>
          <w:szCs w:val="20"/>
          <w:lang w:val="en-US"/>
        </w:rPr>
        <w:t xml:space="preserve"> University of Uzbekistan named after </w:t>
      </w:r>
      <w:proofErr w:type="spellStart"/>
      <w:r w:rsidR="00D73859" w:rsidRPr="00863A55">
        <w:rPr>
          <w:rFonts w:ascii="Times New Roman" w:hAnsi="Times New Roman" w:cs="Times New Roman"/>
          <w:sz w:val="20"/>
          <w:szCs w:val="20"/>
          <w:lang w:val="en-US"/>
        </w:rPr>
        <w:t>M</w:t>
      </w:r>
      <w:r w:rsidR="00F92FC4">
        <w:rPr>
          <w:rFonts w:ascii="Times New Roman" w:hAnsi="Times New Roman" w:cs="Times New Roman"/>
          <w:sz w:val="20"/>
          <w:szCs w:val="20"/>
          <w:lang w:val="en-US"/>
        </w:rPr>
        <w:t>irzo</w:t>
      </w:r>
      <w:proofErr w:type="spellEnd"/>
      <w:r w:rsidR="00D73859" w:rsidRPr="00863A55">
        <w:rPr>
          <w:rFonts w:ascii="Times New Roman" w:hAnsi="Times New Roman" w:cs="Times New Roman"/>
          <w:sz w:val="20"/>
          <w:szCs w:val="20"/>
          <w:lang w:val="en-US"/>
        </w:rPr>
        <w:t xml:space="preserve"> Ulugbek, Tashkent, Uzbekistan</w:t>
      </w:r>
      <w:r w:rsidRPr="00863A55">
        <w:rPr>
          <w:rFonts w:ascii="Times New Roman" w:hAnsi="Times New Roman" w:cs="Times New Roman"/>
          <w:sz w:val="20"/>
          <w:szCs w:val="20"/>
          <w:lang w:val="en-US"/>
        </w:rPr>
        <w:t>). E</w:t>
      </w:r>
      <w:r w:rsidRPr="00B02431">
        <w:rPr>
          <w:rFonts w:ascii="Times New Roman" w:hAnsi="Times New Roman" w:cs="Times New Roman"/>
          <w:sz w:val="20"/>
          <w:szCs w:val="20"/>
        </w:rPr>
        <w:t>-</w:t>
      </w:r>
      <w:r w:rsidRPr="00863A55">
        <w:rPr>
          <w:rFonts w:ascii="Times New Roman" w:hAnsi="Times New Roman" w:cs="Times New Roman"/>
          <w:sz w:val="20"/>
          <w:szCs w:val="20"/>
          <w:lang w:val="en-US"/>
        </w:rPr>
        <w:t>mail</w:t>
      </w:r>
      <w:r w:rsidRPr="00B02431">
        <w:rPr>
          <w:rFonts w:ascii="Times New Roman" w:hAnsi="Times New Roman" w:cs="Times New Roman"/>
          <w:sz w:val="20"/>
          <w:szCs w:val="20"/>
        </w:rPr>
        <w:t xml:space="preserve">: </w:t>
      </w:r>
      <w:hyperlink r:id="rId50" w:history="1">
        <w:hyperlink r:id="rId51" w:history="1">
          <w:r w:rsidR="00D73859" w:rsidRPr="00863A55">
            <w:rPr>
              <w:rStyle w:val="Hyperlink"/>
              <w:rFonts w:ascii="Times New Roman" w:hAnsi="Times New Roman" w:cs="Times New Roman"/>
              <w:color w:val="auto"/>
              <w:sz w:val="20"/>
              <w:szCs w:val="20"/>
              <w:u w:val="none"/>
              <w:lang w:val="en-US"/>
            </w:rPr>
            <w:t>n</w:t>
          </w:r>
          <w:r w:rsidR="00D73859" w:rsidRPr="00B02431">
            <w:rPr>
              <w:rStyle w:val="Hyperlink"/>
              <w:rFonts w:ascii="Times New Roman" w:hAnsi="Times New Roman" w:cs="Times New Roman"/>
              <w:color w:val="auto"/>
              <w:sz w:val="20"/>
              <w:szCs w:val="20"/>
              <w:u w:val="none"/>
            </w:rPr>
            <w:t>_</w:t>
          </w:r>
          <w:r w:rsidR="00D73859" w:rsidRPr="00863A55">
            <w:rPr>
              <w:rStyle w:val="Hyperlink"/>
              <w:rFonts w:ascii="Times New Roman" w:hAnsi="Times New Roman" w:cs="Times New Roman"/>
              <w:color w:val="auto"/>
              <w:sz w:val="20"/>
              <w:szCs w:val="20"/>
              <w:u w:val="none"/>
              <w:lang w:val="en-US"/>
            </w:rPr>
            <w:t>ignatev</w:t>
          </w:r>
          <w:r w:rsidR="00D73859" w:rsidRPr="00B02431">
            <w:rPr>
              <w:rStyle w:val="Hyperlink"/>
              <w:rFonts w:ascii="Times New Roman" w:hAnsi="Times New Roman" w:cs="Times New Roman"/>
              <w:color w:val="auto"/>
              <w:sz w:val="20"/>
              <w:szCs w:val="20"/>
              <w:u w:val="none"/>
            </w:rPr>
            <w:t>@</w:t>
          </w:r>
          <w:r w:rsidR="00D73859" w:rsidRPr="00863A55">
            <w:rPr>
              <w:rStyle w:val="Hyperlink"/>
              <w:rFonts w:ascii="Times New Roman" w:hAnsi="Times New Roman" w:cs="Times New Roman"/>
              <w:color w:val="auto"/>
              <w:sz w:val="20"/>
              <w:szCs w:val="20"/>
              <w:u w:val="none"/>
              <w:lang w:val="en-US"/>
            </w:rPr>
            <w:t>rambler</w:t>
          </w:r>
          <w:r w:rsidR="00D73859" w:rsidRPr="00B02431">
            <w:rPr>
              <w:rStyle w:val="Hyperlink"/>
              <w:rFonts w:ascii="Times New Roman" w:hAnsi="Times New Roman" w:cs="Times New Roman"/>
              <w:color w:val="auto"/>
              <w:sz w:val="20"/>
              <w:szCs w:val="20"/>
              <w:u w:val="none"/>
            </w:rPr>
            <w:t>.</w:t>
          </w:r>
          <w:r w:rsidR="00D73859" w:rsidRPr="00863A55">
            <w:rPr>
              <w:rStyle w:val="Hyperlink"/>
              <w:rFonts w:ascii="Times New Roman" w:hAnsi="Times New Roman" w:cs="Times New Roman"/>
              <w:color w:val="auto"/>
              <w:sz w:val="20"/>
              <w:szCs w:val="20"/>
              <w:u w:val="none"/>
              <w:lang w:val="en-US"/>
            </w:rPr>
            <w:t>ru</w:t>
          </w:r>
        </w:hyperlink>
      </w:hyperlink>
    </w:p>
    <w:p w14:paraId="53133C04" w14:textId="77777777" w:rsidR="005169E4" w:rsidRPr="00B02431" w:rsidRDefault="005169E4" w:rsidP="0072325F">
      <w:pPr>
        <w:spacing w:after="0" w:line="240" w:lineRule="auto"/>
        <w:jc w:val="both"/>
        <w:rPr>
          <w:rStyle w:val="Hyperlink"/>
          <w:rFonts w:ascii="Times New Roman" w:hAnsi="Times New Roman" w:cs="Times New Roman"/>
          <w:color w:val="auto"/>
          <w:sz w:val="20"/>
          <w:szCs w:val="20"/>
          <w:u w:val="none"/>
        </w:rPr>
      </w:pPr>
    </w:p>
    <w:p w14:paraId="23F23D32" w14:textId="77777777" w:rsidR="005169E4" w:rsidRPr="00B02431" w:rsidRDefault="005169E4" w:rsidP="0072325F">
      <w:pPr>
        <w:spacing w:after="0" w:line="240" w:lineRule="auto"/>
        <w:jc w:val="both"/>
        <w:rPr>
          <w:rStyle w:val="Hyperlink"/>
          <w:rFonts w:ascii="Times New Roman" w:hAnsi="Times New Roman" w:cs="Times New Roman"/>
          <w:color w:val="auto"/>
          <w:sz w:val="20"/>
          <w:szCs w:val="20"/>
          <w:u w:val="none"/>
        </w:rPr>
      </w:pPr>
    </w:p>
    <w:p w14:paraId="1F22758B" w14:textId="77777777" w:rsidR="005169E4" w:rsidRPr="0079404C" w:rsidRDefault="00A87E8A" w:rsidP="0072325F">
      <w:pPr>
        <w:spacing w:after="0" w:line="240" w:lineRule="auto"/>
        <w:jc w:val="both"/>
        <w:rPr>
          <w:rStyle w:val="Hyperlink"/>
          <w:rFonts w:ascii="Times New Roman" w:hAnsi="Times New Roman" w:cs="Times New Roman"/>
          <w:color w:val="auto"/>
          <w:sz w:val="20"/>
          <w:szCs w:val="20"/>
          <w:u w:val="none"/>
        </w:rPr>
      </w:pPr>
      <w:r w:rsidRPr="00A87E8A">
        <w:rPr>
          <w:sz w:val="20"/>
          <w:szCs w:val="20"/>
        </w:rPr>
        <w:t xml:space="preserve">100174, </w:t>
      </w:r>
      <w:r w:rsidRPr="00A87E8A">
        <w:rPr>
          <w:i/>
          <w:sz w:val="20"/>
          <w:szCs w:val="20"/>
        </w:rPr>
        <w:t xml:space="preserve">Узбекистан, г. Ташкент, ул. Университетская  4,  </w:t>
      </w:r>
      <w:r w:rsidR="007D7946" w:rsidRPr="00A87E8A">
        <w:rPr>
          <w:i/>
          <w:sz w:val="20"/>
          <w:szCs w:val="20"/>
        </w:rPr>
        <w:t xml:space="preserve">Национальный университет Узбекистана, </w:t>
      </w:r>
      <w:r w:rsidRPr="00A87E8A">
        <w:rPr>
          <w:i/>
          <w:sz w:val="20"/>
          <w:szCs w:val="20"/>
        </w:rPr>
        <w:t xml:space="preserve">тел. </w:t>
      </w:r>
      <w:r w:rsidR="0079404C" w:rsidRPr="0079404C">
        <w:rPr>
          <w:rFonts w:ascii="Times New Roman" w:hAnsi="Times New Roman" w:cs="Times New Roman"/>
          <w:bCs/>
          <w:sz w:val="20"/>
          <w:szCs w:val="20"/>
        </w:rPr>
        <w:t>+998 71 227-12-24</w:t>
      </w:r>
    </w:p>
    <w:p w14:paraId="080408D3" w14:textId="77777777" w:rsidR="005169E4" w:rsidRDefault="005169E4" w:rsidP="0072325F">
      <w:pPr>
        <w:spacing w:after="0" w:line="240" w:lineRule="auto"/>
        <w:jc w:val="both"/>
        <w:rPr>
          <w:rFonts w:ascii="Times New Roman" w:hAnsi="Times New Roman" w:cs="Times New Roman"/>
          <w:sz w:val="20"/>
          <w:szCs w:val="20"/>
        </w:rPr>
      </w:pPr>
    </w:p>
    <w:p w14:paraId="1DD34A64" w14:textId="77777777" w:rsidR="007D7946" w:rsidRPr="007D7946" w:rsidRDefault="007D7946" w:rsidP="0072325F">
      <w:pPr>
        <w:spacing w:after="0" w:line="240" w:lineRule="auto"/>
        <w:jc w:val="both"/>
        <w:rPr>
          <w:rFonts w:ascii="Times New Roman" w:hAnsi="Times New Roman" w:cs="Times New Roman"/>
          <w:sz w:val="20"/>
          <w:szCs w:val="20"/>
          <w:lang w:val="uz-Cyrl-UZ"/>
        </w:rPr>
      </w:pPr>
    </w:p>
    <w:sectPr w:rsidR="007D7946" w:rsidRPr="007D7946" w:rsidSect="007F482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79AA0" w14:textId="77777777" w:rsidR="00BA42BD" w:rsidRDefault="00BA42BD" w:rsidP="00713440">
      <w:pPr>
        <w:spacing w:after="0" w:line="240" w:lineRule="auto"/>
      </w:pPr>
      <w:r>
        <w:separator/>
      </w:r>
    </w:p>
  </w:endnote>
  <w:endnote w:type="continuationSeparator" w:id="0">
    <w:p w14:paraId="19C2EB40" w14:textId="77777777" w:rsidR="00BA42BD" w:rsidRDefault="00BA42BD" w:rsidP="00713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D14E8" w14:textId="77777777" w:rsidR="00BA42BD" w:rsidRDefault="00BA42BD" w:rsidP="00713440">
      <w:pPr>
        <w:spacing w:after="0" w:line="240" w:lineRule="auto"/>
      </w:pPr>
      <w:r>
        <w:separator/>
      </w:r>
    </w:p>
  </w:footnote>
  <w:footnote w:type="continuationSeparator" w:id="0">
    <w:p w14:paraId="2EC03BDF" w14:textId="77777777" w:rsidR="00BA42BD" w:rsidRDefault="00BA42BD" w:rsidP="00713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702CC"/>
    <w:multiLevelType w:val="hybridMultilevel"/>
    <w:tmpl w:val="A9328ECA"/>
    <w:lvl w:ilvl="0" w:tplc="93CA1128">
      <w:start w:val="1"/>
      <w:numFmt w:val="decimal"/>
      <w:lvlText w:val="%1."/>
      <w:lvlJc w:val="left"/>
      <w:pPr>
        <w:ind w:left="784" w:hanging="360"/>
      </w:pPr>
      <w:rPr>
        <w:rFonts w:hint="default"/>
      </w:rPr>
    </w:lvl>
    <w:lvl w:ilvl="1" w:tplc="04190019" w:tentative="1">
      <w:start w:val="1"/>
      <w:numFmt w:val="lowerLetter"/>
      <w:lvlText w:val="%2."/>
      <w:lvlJc w:val="left"/>
      <w:pPr>
        <w:ind w:left="1504" w:hanging="360"/>
      </w:pPr>
    </w:lvl>
    <w:lvl w:ilvl="2" w:tplc="0419001B" w:tentative="1">
      <w:start w:val="1"/>
      <w:numFmt w:val="lowerRoman"/>
      <w:lvlText w:val="%3."/>
      <w:lvlJc w:val="right"/>
      <w:pPr>
        <w:ind w:left="2224" w:hanging="180"/>
      </w:pPr>
    </w:lvl>
    <w:lvl w:ilvl="3" w:tplc="0419000F" w:tentative="1">
      <w:start w:val="1"/>
      <w:numFmt w:val="decimal"/>
      <w:lvlText w:val="%4."/>
      <w:lvlJc w:val="left"/>
      <w:pPr>
        <w:ind w:left="2944" w:hanging="360"/>
      </w:pPr>
    </w:lvl>
    <w:lvl w:ilvl="4" w:tplc="04190019" w:tentative="1">
      <w:start w:val="1"/>
      <w:numFmt w:val="lowerLetter"/>
      <w:lvlText w:val="%5."/>
      <w:lvlJc w:val="left"/>
      <w:pPr>
        <w:ind w:left="3664" w:hanging="360"/>
      </w:pPr>
    </w:lvl>
    <w:lvl w:ilvl="5" w:tplc="0419001B" w:tentative="1">
      <w:start w:val="1"/>
      <w:numFmt w:val="lowerRoman"/>
      <w:lvlText w:val="%6."/>
      <w:lvlJc w:val="right"/>
      <w:pPr>
        <w:ind w:left="4384" w:hanging="180"/>
      </w:pPr>
    </w:lvl>
    <w:lvl w:ilvl="6" w:tplc="0419000F" w:tentative="1">
      <w:start w:val="1"/>
      <w:numFmt w:val="decimal"/>
      <w:lvlText w:val="%7."/>
      <w:lvlJc w:val="left"/>
      <w:pPr>
        <w:ind w:left="5104" w:hanging="360"/>
      </w:pPr>
    </w:lvl>
    <w:lvl w:ilvl="7" w:tplc="04190019" w:tentative="1">
      <w:start w:val="1"/>
      <w:numFmt w:val="lowerLetter"/>
      <w:lvlText w:val="%8."/>
      <w:lvlJc w:val="left"/>
      <w:pPr>
        <w:ind w:left="5824" w:hanging="360"/>
      </w:pPr>
    </w:lvl>
    <w:lvl w:ilvl="8" w:tplc="0419001B" w:tentative="1">
      <w:start w:val="1"/>
      <w:numFmt w:val="lowerRoman"/>
      <w:lvlText w:val="%9."/>
      <w:lvlJc w:val="right"/>
      <w:pPr>
        <w:ind w:left="6544" w:hanging="180"/>
      </w:pPr>
    </w:lvl>
  </w:abstractNum>
  <w:abstractNum w:abstractNumId="1" w15:restartNumberingAfterBreak="0">
    <w:nsid w:val="14123489"/>
    <w:multiLevelType w:val="multilevel"/>
    <w:tmpl w:val="5BC89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F2290"/>
    <w:multiLevelType w:val="multilevel"/>
    <w:tmpl w:val="4810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53074"/>
    <w:multiLevelType w:val="multilevel"/>
    <w:tmpl w:val="16F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B214E"/>
    <w:multiLevelType w:val="multilevel"/>
    <w:tmpl w:val="B4662722"/>
    <w:lvl w:ilvl="0">
      <w:start w:val="1"/>
      <w:numFmt w:val="decimal"/>
      <w:lvlText w:val="%1."/>
      <w:lvlJc w:val="left"/>
      <w:pPr>
        <w:tabs>
          <w:tab w:val="num" w:pos="1070"/>
        </w:tabs>
        <w:ind w:left="1070" w:hanging="360"/>
      </w:p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5" w15:restartNumberingAfterBreak="0">
    <w:nsid w:val="212368A1"/>
    <w:multiLevelType w:val="multilevel"/>
    <w:tmpl w:val="8CF28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C7714"/>
    <w:multiLevelType w:val="multilevel"/>
    <w:tmpl w:val="18781B4E"/>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7" w15:restartNumberingAfterBreak="0">
    <w:nsid w:val="27B32945"/>
    <w:multiLevelType w:val="multilevel"/>
    <w:tmpl w:val="F92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C1E1A"/>
    <w:multiLevelType w:val="multilevel"/>
    <w:tmpl w:val="137C02D0"/>
    <w:lvl w:ilvl="0">
      <w:start w:val="1"/>
      <w:numFmt w:val="decimal"/>
      <w:lvlText w:val="%1."/>
      <w:lvlJc w:val="left"/>
      <w:pPr>
        <w:ind w:left="786" w:hanging="360"/>
      </w:pPr>
      <w:rPr>
        <w:rFonts w:hint="default"/>
      </w:rPr>
    </w:lvl>
    <w:lvl w:ilvl="1">
      <w:start w:val="2"/>
      <w:numFmt w:val="decimal"/>
      <w:isLgl/>
      <w:lvlText w:val="%1.%2."/>
      <w:lvlJc w:val="left"/>
      <w:pPr>
        <w:ind w:left="786" w:hanging="360"/>
      </w:pPr>
      <w:rPr>
        <w:rFonts w:hint="default"/>
        <w:sz w:val="22"/>
      </w:rPr>
    </w:lvl>
    <w:lvl w:ilvl="2">
      <w:start w:val="1"/>
      <w:numFmt w:val="decimal"/>
      <w:isLgl/>
      <w:lvlText w:val="%1.%2.%3."/>
      <w:lvlJc w:val="left"/>
      <w:pPr>
        <w:ind w:left="1146" w:hanging="720"/>
      </w:pPr>
      <w:rPr>
        <w:rFonts w:hint="default"/>
        <w:sz w:val="22"/>
      </w:rPr>
    </w:lvl>
    <w:lvl w:ilvl="3">
      <w:start w:val="1"/>
      <w:numFmt w:val="decimal"/>
      <w:isLgl/>
      <w:lvlText w:val="%1.%2.%3.%4."/>
      <w:lvlJc w:val="left"/>
      <w:pPr>
        <w:ind w:left="1146" w:hanging="720"/>
      </w:pPr>
      <w:rPr>
        <w:rFonts w:hint="default"/>
        <w:sz w:val="22"/>
      </w:rPr>
    </w:lvl>
    <w:lvl w:ilvl="4">
      <w:start w:val="1"/>
      <w:numFmt w:val="decimal"/>
      <w:isLgl/>
      <w:lvlText w:val="%1.%2.%3.%4.%5."/>
      <w:lvlJc w:val="left"/>
      <w:pPr>
        <w:ind w:left="1506" w:hanging="1080"/>
      </w:pPr>
      <w:rPr>
        <w:rFonts w:hint="default"/>
        <w:sz w:val="22"/>
      </w:rPr>
    </w:lvl>
    <w:lvl w:ilvl="5">
      <w:start w:val="1"/>
      <w:numFmt w:val="decimal"/>
      <w:isLgl/>
      <w:lvlText w:val="%1.%2.%3.%4.%5.%6."/>
      <w:lvlJc w:val="left"/>
      <w:pPr>
        <w:ind w:left="1506" w:hanging="1080"/>
      </w:pPr>
      <w:rPr>
        <w:rFonts w:hint="default"/>
        <w:sz w:val="22"/>
      </w:rPr>
    </w:lvl>
    <w:lvl w:ilvl="6">
      <w:start w:val="1"/>
      <w:numFmt w:val="decimal"/>
      <w:isLgl/>
      <w:lvlText w:val="%1.%2.%3.%4.%5.%6.%7."/>
      <w:lvlJc w:val="left"/>
      <w:pPr>
        <w:ind w:left="1866" w:hanging="1440"/>
      </w:pPr>
      <w:rPr>
        <w:rFonts w:hint="default"/>
        <w:sz w:val="22"/>
      </w:rPr>
    </w:lvl>
    <w:lvl w:ilvl="7">
      <w:start w:val="1"/>
      <w:numFmt w:val="decimal"/>
      <w:isLgl/>
      <w:lvlText w:val="%1.%2.%3.%4.%5.%6.%7.%8."/>
      <w:lvlJc w:val="left"/>
      <w:pPr>
        <w:ind w:left="1866" w:hanging="1440"/>
      </w:pPr>
      <w:rPr>
        <w:rFonts w:hint="default"/>
        <w:sz w:val="22"/>
      </w:rPr>
    </w:lvl>
    <w:lvl w:ilvl="8">
      <w:start w:val="1"/>
      <w:numFmt w:val="decimal"/>
      <w:isLgl/>
      <w:lvlText w:val="%1.%2.%3.%4.%5.%6.%7.%8.%9."/>
      <w:lvlJc w:val="left"/>
      <w:pPr>
        <w:ind w:left="2226" w:hanging="1800"/>
      </w:pPr>
      <w:rPr>
        <w:rFonts w:hint="default"/>
        <w:sz w:val="22"/>
      </w:rPr>
    </w:lvl>
  </w:abstractNum>
  <w:abstractNum w:abstractNumId="9" w15:restartNumberingAfterBreak="0">
    <w:nsid w:val="304F7BE7"/>
    <w:multiLevelType w:val="multilevel"/>
    <w:tmpl w:val="31B2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96053"/>
    <w:multiLevelType w:val="multilevel"/>
    <w:tmpl w:val="11D8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129A5"/>
    <w:multiLevelType w:val="hybridMultilevel"/>
    <w:tmpl w:val="1B3634C2"/>
    <w:lvl w:ilvl="0" w:tplc="3CC01DAE">
      <w:start w:val="1"/>
      <w:numFmt w:val="bullet"/>
      <w:lvlText w:val="–"/>
      <w:lvlJc w:val="left"/>
      <w:pPr>
        <w:ind w:left="927" w:hanging="360"/>
      </w:pPr>
      <w:rPr>
        <w:rFonts w:ascii="Times New Roman" w:eastAsia="Times New Roman" w:hAnsi="Times New Roman" w:cs="Times New Roman" w:hint="default"/>
        <w:sz w:val="24"/>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2" w15:restartNumberingAfterBreak="0">
    <w:nsid w:val="47171017"/>
    <w:multiLevelType w:val="multilevel"/>
    <w:tmpl w:val="DBE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47E26"/>
    <w:multiLevelType w:val="multilevel"/>
    <w:tmpl w:val="9F806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4283E"/>
    <w:multiLevelType w:val="multilevel"/>
    <w:tmpl w:val="F7B09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D5B63"/>
    <w:multiLevelType w:val="multilevel"/>
    <w:tmpl w:val="527CB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312AFB"/>
    <w:multiLevelType w:val="hybridMultilevel"/>
    <w:tmpl w:val="134221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59B064E"/>
    <w:multiLevelType w:val="multilevel"/>
    <w:tmpl w:val="29AC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F129F"/>
    <w:multiLevelType w:val="multilevel"/>
    <w:tmpl w:val="3E8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13"/>
  </w:num>
  <w:num w:numId="5">
    <w:abstractNumId w:val="9"/>
  </w:num>
  <w:num w:numId="6">
    <w:abstractNumId w:val="15"/>
  </w:num>
  <w:num w:numId="7">
    <w:abstractNumId w:val="14"/>
  </w:num>
  <w:num w:numId="8">
    <w:abstractNumId w:val="3"/>
  </w:num>
  <w:num w:numId="9">
    <w:abstractNumId w:val="17"/>
  </w:num>
  <w:num w:numId="10">
    <w:abstractNumId w:val="18"/>
  </w:num>
  <w:num w:numId="11">
    <w:abstractNumId w:val="7"/>
  </w:num>
  <w:num w:numId="12">
    <w:abstractNumId w:val="0"/>
  </w:num>
  <w:num w:numId="13">
    <w:abstractNumId w:val="4"/>
  </w:num>
  <w:num w:numId="14">
    <w:abstractNumId w:val="12"/>
  </w:num>
  <w:num w:numId="15">
    <w:abstractNumId w:val="8"/>
  </w:num>
  <w:num w:numId="16">
    <w:abstractNumId w:val="16"/>
  </w:num>
  <w:num w:numId="17">
    <w:abstractNumId w:val="6"/>
  </w:num>
  <w:num w:numId="18">
    <w:abstractNumId w:val="10"/>
  </w:num>
  <w:num w:numId="19">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ECB"/>
    <w:rsid w:val="00005BB6"/>
    <w:rsid w:val="0001213A"/>
    <w:rsid w:val="00012E2D"/>
    <w:rsid w:val="00013044"/>
    <w:rsid w:val="00014BD3"/>
    <w:rsid w:val="0001597B"/>
    <w:rsid w:val="0002553C"/>
    <w:rsid w:val="00025E68"/>
    <w:rsid w:val="000323B8"/>
    <w:rsid w:val="00037138"/>
    <w:rsid w:val="00040A7D"/>
    <w:rsid w:val="00043662"/>
    <w:rsid w:val="000529C6"/>
    <w:rsid w:val="000569F8"/>
    <w:rsid w:val="00063FBA"/>
    <w:rsid w:val="00064E6A"/>
    <w:rsid w:val="000670E0"/>
    <w:rsid w:val="00067B8C"/>
    <w:rsid w:val="0007068F"/>
    <w:rsid w:val="00070D61"/>
    <w:rsid w:val="00073289"/>
    <w:rsid w:val="00075B17"/>
    <w:rsid w:val="000762E4"/>
    <w:rsid w:val="0008163D"/>
    <w:rsid w:val="00082279"/>
    <w:rsid w:val="0008235F"/>
    <w:rsid w:val="0009331C"/>
    <w:rsid w:val="000948F5"/>
    <w:rsid w:val="000969DC"/>
    <w:rsid w:val="00096A35"/>
    <w:rsid w:val="000970B0"/>
    <w:rsid w:val="000A349E"/>
    <w:rsid w:val="000A356E"/>
    <w:rsid w:val="000B2FD0"/>
    <w:rsid w:val="000B3F8E"/>
    <w:rsid w:val="000B6746"/>
    <w:rsid w:val="000B6A8D"/>
    <w:rsid w:val="000C01FB"/>
    <w:rsid w:val="000C53D5"/>
    <w:rsid w:val="000C6870"/>
    <w:rsid w:val="000C6EB5"/>
    <w:rsid w:val="000D2458"/>
    <w:rsid w:val="000D2494"/>
    <w:rsid w:val="000D5B30"/>
    <w:rsid w:val="000E1A61"/>
    <w:rsid w:val="000F0086"/>
    <w:rsid w:val="000F123A"/>
    <w:rsid w:val="000F2205"/>
    <w:rsid w:val="000F2636"/>
    <w:rsid w:val="000F689B"/>
    <w:rsid w:val="00107FB3"/>
    <w:rsid w:val="00115638"/>
    <w:rsid w:val="0012327B"/>
    <w:rsid w:val="00125131"/>
    <w:rsid w:val="001254EA"/>
    <w:rsid w:val="00132E94"/>
    <w:rsid w:val="0013561F"/>
    <w:rsid w:val="001370E0"/>
    <w:rsid w:val="00137299"/>
    <w:rsid w:val="00137727"/>
    <w:rsid w:val="001431F3"/>
    <w:rsid w:val="00154000"/>
    <w:rsid w:val="001540E4"/>
    <w:rsid w:val="00161CD3"/>
    <w:rsid w:val="00165100"/>
    <w:rsid w:val="001676ED"/>
    <w:rsid w:val="0017094D"/>
    <w:rsid w:val="00171CF4"/>
    <w:rsid w:val="00173772"/>
    <w:rsid w:val="00174CA2"/>
    <w:rsid w:val="00176B16"/>
    <w:rsid w:val="001770A6"/>
    <w:rsid w:val="00177903"/>
    <w:rsid w:val="00181903"/>
    <w:rsid w:val="0018471E"/>
    <w:rsid w:val="001859F9"/>
    <w:rsid w:val="00186442"/>
    <w:rsid w:val="00191AB0"/>
    <w:rsid w:val="00191F1D"/>
    <w:rsid w:val="00192376"/>
    <w:rsid w:val="001A1BE4"/>
    <w:rsid w:val="001A7AC6"/>
    <w:rsid w:val="001B511D"/>
    <w:rsid w:val="001B67FA"/>
    <w:rsid w:val="001C547D"/>
    <w:rsid w:val="001C58C9"/>
    <w:rsid w:val="001C5DEB"/>
    <w:rsid w:val="001C6B6A"/>
    <w:rsid w:val="001C73EB"/>
    <w:rsid w:val="001D38A9"/>
    <w:rsid w:val="001D5186"/>
    <w:rsid w:val="001D57A6"/>
    <w:rsid w:val="001E1826"/>
    <w:rsid w:val="001E46F3"/>
    <w:rsid w:val="001E5024"/>
    <w:rsid w:val="001F18C2"/>
    <w:rsid w:val="001F209E"/>
    <w:rsid w:val="002010EB"/>
    <w:rsid w:val="002017EA"/>
    <w:rsid w:val="002047D8"/>
    <w:rsid w:val="0020492C"/>
    <w:rsid w:val="00207EF0"/>
    <w:rsid w:val="002113FC"/>
    <w:rsid w:val="00211504"/>
    <w:rsid w:val="002214FA"/>
    <w:rsid w:val="00222D29"/>
    <w:rsid w:val="0022463B"/>
    <w:rsid w:val="002325B0"/>
    <w:rsid w:val="0023507C"/>
    <w:rsid w:val="00235EDE"/>
    <w:rsid w:val="00251E6A"/>
    <w:rsid w:val="002548BF"/>
    <w:rsid w:val="00256A21"/>
    <w:rsid w:val="002615E3"/>
    <w:rsid w:val="00263F02"/>
    <w:rsid w:val="00265200"/>
    <w:rsid w:val="00266712"/>
    <w:rsid w:val="00267DAA"/>
    <w:rsid w:val="00271E2B"/>
    <w:rsid w:val="002734CA"/>
    <w:rsid w:val="00286ECB"/>
    <w:rsid w:val="002920EB"/>
    <w:rsid w:val="002921DE"/>
    <w:rsid w:val="002937DF"/>
    <w:rsid w:val="002979E2"/>
    <w:rsid w:val="00297C5C"/>
    <w:rsid w:val="002B0A87"/>
    <w:rsid w:val="002B22D0"/>
    <w:rsid w:val="002B5CD6"/>
    <w:rsid w:val="002B6A3F"/>
    <w:rsid w:val="002B6F0D"/>
    <w:rsid w:val="002B75D5"/>
    <w:rsid w:val="002C3420"/>
    <w:rsid w:val="002C7A50"/>
    <w:rsid w:val="002D2207"/>
    <w:rsid w:val="002D4C80"/>
    <w:rsid w:val="002D56C0"/>
    <w:rsid w:val="002D63EE"/>
    <w:rsid w:val="002D691E"/>
    <w:rsid w:val="002E0BCD"/>
    <w:rsid w:val="002F2EA3"/>
    <w:rsid w:val="00301316"/>
    <w:rsid w:val="003019C8"/>
    <w:rsid w:val="00302364"/>
    <w:rsid w:val="00303D30"/>
    <w:rsid w:val="003056D3"/>
    <w:rsid w:val="00306FE1"/>
    <w:rsid w:val="00310E08"/>
    <w:rsid w:val="0031167B"/>
    <w:rsid w:val="0032671C"/>
    <w:rsid w:val="003307AF"/>
    <w:rsid w:val="003338FD"/>
    <w:rsid w:val="0033451A"/>
    <w:rsid w:val="00345886"/>
    <w:rsid w:val="00356963"/>
    <w:rsid w:val="00356DBA"/>
    <w:rsid w:val="00360BCC"/>
    <w:rsid w:val="0036165A"/>
    <w:rsid w:val="00363C3D"/>
    <w:rsid w:val="003703F6"/>
    <w:rsid w:val="00371092"/>
    <w:rsid w:val="00374EBC"/>
    <w:rsid w:val="00382275"/>
    <w:rsid w:val="0038762C"/>
    <w:rsid w:val="00387A60"/>
    <w:rsid w:val="00391301"/>
    <w:rsid w:val="0039139F"/>
    <w:rsid w:val="003A2A94"/>
    <w:rsid w:val="003A56D2"/>
    <w:rsid w:val="003A62DB"/>
    <w:rsid w:val="003A6B55"/>
    <w:rsid w:val="003B0C42"/>
    <w:rsid w:val="003B3506"/>
    <w:rsid w:val="003B51B7"/>
    <w:rsid w:val="003B62EC"/>
    <w:rsid w:val="003B7916"/>
    <w:rsid w:val="003C3654"/>
    <w:rsid w:val="003C5B64"/>
    <w:rsid w:val="003D00E1"/>
    <w:rsid w:val="003D1E60"/>
    <w:rsid w:val="003D2227"/>
    <w:rsid w:val="003D264B"/>
    <w:rsid w:val="003D331A"/>
    <w:rsid w:val="003D4731"/>
    <w:rsid w:val="003D6714"/>
    <w:rsid w:val="003D7B34"/>
    <w:rsid w:val="003E280A"/>
    <w:rsid w:val="003F382F"/>
    <w:rsid w:val="003F5261"/>
    <w:rsid w:val="00403303"/>
    <w:rsid w:val="0040701A"/>
    <w:rsid w:val="00411304"/>
    <w:rsid w:val="00411434"/>
    <w:rsid w:val="00413506"/>
    <w:rsid w:val="0041357E"/>
    <w:rsid w:val="00415633"/>
    <w:rsid w:val="00420E39"/>
    <w:rsid w:val="00422201"/>
    <w:rsid w:val="0042685B"/>
    <w:rsid w:val="00430218"/>
    <w:rsid w:val="004324EA"/>
    <w:rsid w:val="0044018E"/>
    <w:rsid w:val="004445E0"/>
    <w:rsid w:val="0044461B"/>
    <w:rsid w:val="00450B92"/>
    <w:rsid w:val="004514BE"/>
    <w:rsid w:val="00454454"/>
    <w:rsid w:val="004602A9"/>
    <w:rsid w:val="00463E1D"/>
    <w:rsid w:val="004667C4"/>
    <w:rsid w:val="00466A4D"/>
    <w:rsid w:val="00480A59"/>
    <w:rsid w:val="00483E4A"/>
    <w:rsid w:val="00486B3D"/>
    <w:rsid w:val="00493DBE"/>
    <w:rsid w:val="0049760F"/>
    <w:rsid w:val="00497AED"/>
    <w:rsid w:val="004A0BC1"/>
    <w:rsid w:val="004A45A0"/>
    <w:rsid w:val="004A6861"/>
    <w:rsid w:val="004A76A5"/>
    <w:rsid w:val="004B447C"/>
    <w:rsid w:val="004C4B6C"/>
    <w:rsid w:val="004D2047"/>
    <w:rsid w:val="004D2081"/>
    <w:rsid w:val="004E20EA"/>
    <w:rsid w:val="004E231A"/>
    <w:rsid w:val="004E3898"/>
    <w:rsid w:val="004E4297"/>
    <w:rsid w:val="00506A56"/>
    <w:rsid w:val="00506D32"/>
    <w:rsid w:val="0050715C"/>
    <w:rsid w:val="005118E4"/>
    <w:rsid w:val="00511EAF"/>
    <w:rsid w:val="005169E4"/>
    <w:rsid w:val="005247DA"/>
    <w:rsid w:val="0052706C"/>
    <w:rsid w:val="00527731"/>
    <w:rsid w:val="00533293"/>
    <w:rsid w:val="0054570E"/>
    <w:rsid w:val="0055155B"/>
    <w:rsid w:val="005516B3"/>
    <w:rsid w:val="00562EBB"/>
    <w:rsid w:val="00564715"/>
    <w:rsid w:val="00571621"/>
    <w:rsid w:val="00581F20"/>
    <w:rsid w:val="00582646"/>
    <w:rsid w:val="00590982"/>
    <w:rsid w:val="005954BC"/>
    <w:rsid w:val="005A1E57"/>
    <w:rsid w:val="005A1FA6"/>
    <w:rsid w:val="005A3005"/>
    <w:rsid w:val="005A3EEC"/>
    <w:rsid w:val="005A547E"/>
    <w:rsid w:val="005A6DED"/>
    <w:rsid w:val="005B13CD"/>
    <w:rsid w:val="005C3113"/>
    <w:rsid w:val="005C3466"/>
    <w:rsid w:val="005C59AD"/>
    <w:rsid w:val="005D0B80"/>
    <w:rsid w:val="005D5082"/>
    <w:rsid w:val="005E00DF"/>
    <w:rsid w:val="005F097F"/>
    <w:rsid w:val="005F1946"/>
    <w:rsid w:val="005F1B0F"/>
    <w:rsid w:val="005F3FF2"/>
    <w:rsid w:val="0060405F"/>
    <w:rsid w:val="006061E4"/>
    <w:rsid w:val="00606319"/>
    <w:rsid w:val="00631805"/>
    <w:rsid w:val="00631B80"/>
    <w:rsid w:val="00631F4B"/>
    <w:rsid w:val="00633D41"/>
    <w:rsid w:val="00636424"/>
    <w:rsid w:val="00637C11"/>
    <w:rsid w:val="00637E04"/>
    <w:rsid w:val="006463CB"/>
    <w:rsid w:val="00647632"/>
    <w:rsid w:val="00647763"/>
    <w:rsid w:val="00652A3D"/>
    <w:rsid w:val="0066577A"/>
    <w:rsid w:val="0067253A"/>
    <w:rsid w:val="00676E37"/>
    <w:rsid w:val="006828C5"/>
    <w:rsid w:val="006925A6"/>
    <w:rsid w:val="00694365"/>
    <w:rsid w:val="00694376"/>
    <w:rsid w:val="006A086F"/>
    <w:rsid w:val="006A3AD7"/>
    <w:rsid w:val="006B3128"/>
    <w:rsid w:val="006B3BF6"/>
    <w:rsid w:val="006B43DF"/>
    <w:rsid w:val="006B6F0F"/>
    <w:rsid w:val="006B7EEF"/>
    <w:rsid w:val="006C0974"/>
    <w:rsid w:val="006C0DFB"/>
    <w:rsid w:val="006C7B36"/>
    <w:rsid w:val="006D4929"/>
    <w:rsid w:val="006D7F57"/>
    <w:rsid w:val="006E5ED3"/>
    <w:rsid w:val="006E66FE"/>
    <w:rsid w:val="006F2A8E"/>
    <w:rsid w:val="006F7047"/>
    <w:rsid w:val="006F7F9C"/>
    <w:rsid w:val="00713440"/>
    <w:rsid w:val="00721C67"/>
    <w:rsid w:val="0072325F"/>
    <w:rsid w:val="00732163"/>
    <w:rsid w:val="00733331"/>
    <w:rsid w:val="00735B42"/>
    <w:rsid w:val="00735B56"/>
    <w:rsid w:val="00735CEC"/>
    <w:rsid w:val="00745099"/>
    <w:rsid w:val="007470C8"/>
    <w:rsid w:val="00751E2E"/>
    <w:rsid w:val="00752328"/>
    <w:rsid w:val="00752724"/>
    <w:rsid w:val="00752A00"/>
    <w:rsid w:val="00754B62"/>
    <w:rsid w:val="0075792B"/>
    <w:rsid w:val="007612A1"/>
    <w:rsid w:val="0076443C"/>
    <w:rsid w:val="007668A1"/>
    <w:rsid w:val="0077102E"/>
    <w:rsid w:val="0077254B"/>
    <w:rsid w:val="00773A09"/>
    <w:rsid w:val="00784515"/>
    <w:rsid w:val="00785B16"/>
    <w:rsid w:val="007920E6"/>
    <w:rsid w:val="007928AD"/>
    <w:rsid w:val="0079290D"/>
    <w:rsid w:val="00792CCD"/>
    <w:rsid w:val="00793390"/>
    <w:rsid w:val="0079404C"/>
    <w:rsid w:val="007A3BD8"/>
    <w:rsid w:val="007A7196"/>
    <w:rsid w:val="007B045A"/>
    <w:rsid w:val="007B4FCD"/>
    <w:rsid w:val="007C31F1"/>
    <w:rsid w:val="007C5E89"/>
    <w:rsid w:val="007C6772"/>
    <w:rsid w:val="007C68AF"/>
    <w:rsid w:val="007D2B66"/>
    <w:rsid w:val="007D3478"/>
    <w:rsid w:val="007D5008"/>
    <w:rsid w:val="007D68C6"/>
    <w:rsid w:val="007D765E"/>
    <w:rsid w:val="007D7946"/>
    <w:rsid w:val="007D7F4A"/>
    <w:rsid w:val="007E2C0A"/>
    <w:rsid w:val="007E3877"/>
    <w:rsid w:val="007E3E53"/>
    <w:rsid w:val="007E7ECE"/>
    <w:rsid w:val="007F3B4E"/>
    <w:rsid w:val="007F3F63"/>
    <w:rsid w:val="007F4828"/>
    <w:rsid w:val="00801B33"/>
    <w:rsid w:val="008066B7"/>
    <w:rsid w:val="0081071E"/>
    <w:rsid w:val="00813A50"/>
    <w:rsid w:val="0081419A"/>
    <w:rsid w:val="00822835"/>
    <w:rsid w:val="0083175E"/>
    <w:rsid w:val="008337E1"/>
    <w:rsid w:val="008364B3"/>
    <w:rsid w:val="00841F67"/>
    <w:rsid w:val="008446BD"/>
    <w:rsid w:val="00844F7F"/>
    <w:rsid w:val="0084575A"/>
    <w:rsid w:val="00845C93"/>
    <w:rsid w:val="00846FEE"/>
    <w:rsid w:val="00862368"/>
    <w:rsid w:val="00863A55"/>
    <w:rsid w:val="00866AF5"/>
    <w:rsid w:val="008744C9"/>
    <w:rsid w:val="00880843"/>
    <w:rsid w:val="00881CEB"/>
    <w:rsid w:val="00885DAC"/>
    <w:rsid w:val="008874C0"/>
    <w:rsid w:val="00887505"/>
    <w:rsid w:val="00890765"/>
    <w:rsid w:val="00891C8F"/>
    <w:rsid w:val="008928CB"/>
    <w:rsid w:val="008B3D27"/>
    <w:rsid w:val="008B4FE1"/>
    <w:rsid w:val="008C056E"/>
    <w:rsid w:val="008C12ED"/>
    <w:rsid w:val="008C5151"/>
    <w:rsid w:val="008D38CF"/>
    <w:rsid w:val="008D410D"/>
    <w:rsid w:val="008D47D8"/>
    <w:rsid w:val="008D7647"/>
    <w:rsid w:val="008E10AB"/>
    <w:rsid w:val="008E5D38"/>
    <w:rsid w:val="008F1E5E"/>
    <w:rsid w:val="008F1F30"/>
    <w:rsid w:val="008F4D7E"/>
    <w:rsid w:val="008F5866"/>
    <w:rsid w:val="00901A38"/>
    <w:rsid w:val="00903A56"/>
    <w:rsid w:val="00906FD1"/>
    <w:rsid w:val="009072ED"/>
    <w:rsid w:val="0090781D"/>
    <w:rsid w:val="00911F1E"/>
    <w:rsid w:val="00912054"/>
    <w:rsid w:val="009130A2"/>
    <w:rsid w:val="009130FE"/>
    <w:rsid w:val="0091575A"/>
    <w:rsid w:val="00915D3E"/>
    <w:rsid w:val="00917EC6"/>
    <w:rsid w:val="00924C08"/>
    <w:rsid w:val="00925B70"/>
    <w:rsid w:val="0093377A"/>
    <w:rsid w:val="00934B9F"/>
    <w:rsid w:val="0095060D"/>
    <w:rsid w:val="00951AD4"/>
    <w:rsid w:val="00952277"/>
    <w:rsid w:val="009575BC"/>
    <w:rsid w:val="009654F5"/>
    <w:rsid w:val="009710AD"/>
    <w:rsid w:val="009748C4"/>
    <w:rsid w:val="00980642"/>
    <w:rsid w:val="009908D0"/>
    <w:rsid w:val="00997CD0"/>
    <w:rsid w:val="009A09DA"/>
    <w:rsid w:val="009A21AA"/>
    <w:rsid w:val="009A338D"/>
    <w:rsid w:val="009A481A"/>
    <w:rsid w:val="009A63AE"/>
    <w:rsid w:val="009B2440"/>
    <w:rsid w:val="009B25EF"/>
    <w:rsid w:val="009B7F43"/>
    <w:rsid w:val="009C0F0A"/>
    <w:rsid w:val="009C2CDD"/>
    <w:rsid w:val="009C55CB"/>
    <w:rsid w:val="009C72E0"/>
    <w:rsid w:val="009D6511"/>
    <w:rsid w:val="009D76CB"/>
    <w:rsid w:val="009E0C1F"/>
    <w:rsid w:val="009E4557"/>
    <w:rsid w:val="009E5015"/>
    <w:rsid w:val="009E6B41"/>
    <w:rsid w:val="009F07C7"/>
    <w:rsid w:val="009F0BA0"/>
    <w:rsid w:val="00A028CC"/>
    <w:rsid w:val="00A14D0F"/>
    <w:rsid w:val="00A23DDC"/>
    <w:rsid w:val="00A26CE5"/>
    <w:rsid w:val="00A26E22"/>
    <w:rsid w:val="00A279CD"/>
    <w:rsid w:val="00A3136D"/>
    <w:rsid w:val="00A37623"/>
    <w:rsid w:val="00A474D4"/>
    <w:rsid w:val="00A47797"/>
    <w:rsid w:val="00A47E8A"/>
    <w:rsid w:val="00A55692"/>
    <w:rsid w:val="00A57FA7"/>
    <w:rsid w:val="00A6221E"/>
    <w:rsid w:val="00A658E4"/>
    <w:rsid w:val="00A70C27"/>
    <w:rsid w:val="00A761D7"/>
    <w:rsid w:val="00A87E8A"/>
    <w:rsid w:val="00A96F67"/>
    <w:rsid w:val="00AA64A1"/>
    <w:rsid w:val="00AB75BD"/>
    <w:rsid w:val="00AC04A7"/>
    <w:rsid w:val="00AC6BF7"/>
    <w:rsid w:val="00AC7DCF"/>
    <w:rsid w:val="00AD0EE7"/>
    <w:rsid w:val="00AD4395"/>
    <w:rsid w:val="00AE7DCC"/>
    <w:rsid w:val="00AF668B"/>
    <w:rsid w:val="00B00C62"/>
    <w:rsid w:val="00B00D15"/>
    <w:rsid w:val="00B02431"/>
    <w:rsid w:val="00B07BFF"/>
    <w:rsid w:val="00B10828"/>
    <w:rsid w:val="00B20255"/>
    <w:rsid w:val="00B2157E"/>
    <w:rsid w:val="00B33EEE"/>
    <w:rsid w:val="00B40494"/>
    <w:rsid w:val="00B4209F"/>
    <w:rsid w:val="00B43801"/>
    <w:rsid w:val="00B453A8"/>
    <w:rsid w:val="00B46EBF"/>
    <w:rsid w:val="00B51406"/>
    <w:rsid w:val="00B54F48"/>
    <w:rsid w:val="00B57539"/>
    <w:rsid w:val="00B604D9"/>
    <w:rsid w:val="00B61FB5"/>
    <w:rsid w:val="00B64299"/>
    <w:rsid w:val="00B6794B"/>
    <w:rsid w:val="00B71747"/>
    <w:rsid w:val="00B74C6D"/>
    <w:rsid w:val="00B75E4F"/>
    <w:rsid w:val="00B77B09"/>
    <w:rsid w:val="00B77D97"/>
    <w:rsid w:val="00B81DF3"/>
    <w:rsid w:val="00B83E57"/>
    <w:rsid w:val="00B91B58"/>
    <w:rsid w:val="00B9610F"/>
    <w:rsid w:val="00BA103C"/>
    <w:rsid w:val="00BA2639"/>
    <w:rsid w:val="00BA42BD"/>
    <w:rsid w:val="00BA4ABF"/>
    <w:rsid w:val="00BB071A"/>
    <w:rsid w:val="00BB2C93"/>
    <w:rsid w:val="00BC4B50"/>
    <w:rsid w:val="00BC7626"/>
    <w:rsid w:val="00BC7F62"/>
    <w:rsid w:val="00BD101F"/>
    <w:rsid w:val="00BD2F46"/>
    <w:rsid w:val="00BD44D7"/>
    <w:rsid w:val="00BD63F6"/>
    <w:rsid w:val="00BD6FB6"/>
    <w:rsid w:val="00BD7532"/>
    <w:rsid w:val="00BE10DE"/>
    <w:rsid w:val="00BE2ACA"/>
    <w:rsid w:val="00BE3996"/>
    <w:rsid w:val="00BE3D16"/>
    <w:rsid w:val="00C00DE7"/>
    <w:rsid w:val="00C0464B"/>
    <w:rsid w:val="00C04EC3"/>
    <w:rsid w:val="00C05B98"/>
    <w:rsid w:val="00C07B00"/>
    <w:rsid w:val="00C11E98"/>
    <w:rsid w:val="00C122AD"/>
    <w:rsid w:val="00C13647"/>
    <w:rsid w:val="00C20468"/>
    <w:rsid w:val="00C20F08"/>
    <w:rsid w:val="00C21C48"/>
    <w:rsid w:val="00C252FD"/>
    <w:rsid w:val="00C31D7E"/>
    <w:rsid w:val="00C3297D"/>
    <w:rsid w:val="00C356A8"/>
    <w:rsid w:val="00C35A95"/>
    <w:rsid w:val="00C43F80"/>
    <w:rsid w:val="00C4404A"/>
    <w:rsid w:val="00C47480"/>
    <w:rsid w:val="00C47EB2"/>
    <w:rsid w:val="00C5171E"/>
    <w:rsid w:val="00C52803"/>
    <w:rsid w:val="00C53997"/>
    <w:rsid w:val="00C55BFE"/>
    <w:rsid w:val="00C71D50"/>
    <w:rsid w:val="00C74618"/>
    <w:rsid w:val="00C7756E"/>
    <w:rsid w:val="00C8655A"/>
    <w:rsid w:val="00C87B5D"/>
    <w:rsid w:val="00C87F5E"/>
    <w:rsid w:val="00C93910"/>
    <w:rsid w:val="00C95C8D"/>
    <w:rsid w:val="00CA4559"/>
    <w:rsid w:val="00CA54B7"/>
    <w:rsid w:val="00CB243A"/>
    <w:rsid w:val="00CB405A"/>
    <w:rsid w:val="00CB5338"/>
    <w:rsid w:val="00CB5D15"/>
    <w:rsid w:val="00CC453C"/>
    <w:rsid w:val="00CC6AB1"/>
    <w:rsid w:val="00CC71AE"/>
    <w:rsid w:val="00CD0BA3"/>
    <w:rsid w:val="00CD36D2"/>
    <w:rsid w:val="00CD3B40"/>
    <w:rsid w:val="00CD416C"/>
    <w:rsid w:val="00CE702E"/>
    <w:rsid w:val="00CF237F"/>
    <w:rsid w:val="00D03257"/>
    <w:rsid w:val="00D03841"/>
    <w:rsid w:val="00D10486"/>
    <w:rsid w:val="00D10C55"/>
    <w:rsid w:val="00D15D78"/>
    <w:rsid w:val="00D16B91"/>
    <w:rsid w:val="00D23D32"/>
    <w:rsid w:val="00D27B41"/>
    <w:rsid w:val="00D30587"/>
    <w:rsid w:val="00D31E95"/>
    <w:rsid w:val="00D3306B"/>
    <w:rsid w:val="00D331BD"/>
    <w:rsid w:val="00D403DB"/>
    <w:rsid w:val="00D40E1D"/>
    <w:rsid w:val="00D440A5"/>
    <w:rsid w:val="00D47D70"/>
    <w:rsid w:val="00D512A9"/>
    <w:rsid w:val="00D516DE"/>
    <w:rsid w:val="00D55282"/>
    <w:rsid w:val="00D62821"/>
    <w:rsid w:val="00D62A61"/>
    <w:rsid w:val="00D62C4D"/>
    <w:rsid w:val="00D7125D"/>
    <w:rsid w:val="00D73859"/>
    <w:rsid w:val="00D77CBE"/>
    <w:rsid w:val="00D83679"/>
    <w:rsid w:val="00D84EE1"/>
    <w:rsid w:val="00D87BD3"/>
    <w:rsid w:val="00D94EB6"/>
    <w:rsid w:val="00DA032F"/>
    <w:rsid w:val="00DA11E0"/>
    <w:rsid w:val="00DA2410"/>
    <w:rsid w:val="00DA5AF9"/>
    <w:rsid w:val="00DA6AF8"/>
    <w:rsid w:val="00DB1E58"/>
    <w:rsid w:val="00DB33EB"/>
    <w:rsid w:val="00DB439D"/>
    <w:rsid w:val="00DB580B"/>
    <w:rsid w:val="00DB6E9A"/>
    <w:rsid w:val="00DB7278"/>
    <w:rsid w:val="00DC0D1A"/>
    <w:rsid w:val="00DC22DE"/>
    <w:rsid w:val="00DD2795"/>
    <w:rsid w:val="00DD27A6"/>
    <w:rsid w:val="00DD304E"/>
    <w:rsid w:val="00DD4024"/>
    <w:rsid w:val="00DE036A"/>
    <w:rsid w:val="00DE5DDD"/>
    <w:rsid w:val="00DF022E"/>
    <w:rsid w:val="00DF2345"/>
    <w:rsid w:val="00DF7187"/>
    <w:rsid w:val="00E0317E"/>
    <w:rsid w:val="00E10E7D"/>
    <w:rsid w:val="00E121BA"/>
    <w:rsid w:val="00E12F85"/>
    <w:rsid w:val="00E15219"/>
    <w:rsid w:val="00E15630"/>
    <w:rsid w:val="00E21149"/>
    <w:rsid w:val="00E27020"/>
    <w:rsid w:val="00E306AD"/>
    <w:rsid w:val="00E32514"/>
    <w:rsid w:val="00E33F2E"/>
    <w:rsid w:val="00E40930"/>
    <w:rsid w:val="00E42029"/>
    <w:rsid w:val="00E431A1"/>
    <w:rsid w:val="00E471F7"/>
    <w:rsid w:val="00E61D59"/>
    <w:rsid w:val="00E67353"/>
    <w:rsid w:val="00E70C72"/>
    <w:rsid w:val="00E75921"/>
    <w:rsid w:val="00E7613B"/>
    <w:rsid w:val="00E8182E"/>
    <w:rsid w:val="00E83E2E"/>
    <w:rsid w:val="00E86028"/>
    <w:rsid w:val="00E87099"/>
    <w:rsid w:val="00E973A6"/>
    <w:rsid w:val="00EA163C"/>
    <w:rsid w:val="00EA3692"/>
    <w:rsid w:val="00EA7DF0"/>
    <w:rsid w:val="00EC2689"/>
    <w:rsid w:val="00EE2A83"/>
    <w:rsid w:val="00EE3633"/>
    <w:rsid w:val="00EE4744"/>
    <w:rsid w:val="00EF048C"/>
    <w:rsid w:val="00EF1C78"/>
    <w:rsid w:val="00EF2F22"/>
    <w:rsid w:val="00EF35E9"/>
    <w:rsid w:val="00EF4E5A"/>
    <w:rsid w:val="00EF68BA"/>
    <w:rsid w:val="00F0062A"/>
    <w:rsid w:val="00F01824"/>
    <w:rsid w:val="00F0693D"/>
    <w:rsid w:val="00F10AFC"/>
    <w:rsid w:val="00F1117A"/>
    <w:rsid w:val="00F16F00"/>
    <w:rsid w:val="00F22BF8"/>
    <w:rsid w:val="00F25D99"/>
    <w:rsid w:val="00F31332"/>
    <w:rsid w:val="00F50472"/>
    <w:rsid w:val="00F50661"/>
    <w:rsid w:val="00F5267A"/>
    <w:rsid w:val="00F5364D"/>
    <w:rsid w:val="00F7306A"/>
    <w:rsid w:val="00F75A6E"/>
    <w:rsid w:val="00F83307"/>
    <w:rsid w:val="00F92FC4"/>
    <w:rsid w:val="00F94133"/>
    <w:rsid w:val="00F95439"/>
    <w:rsid w:val="00F95496"/>
    <w:rsid w:val="00FB0D98"/>
    <w:rsid w:val="00FB18AB"/>
    <w:rsid w:val="00FB1CD3"/>
    <w:rsid w:val="00FB2543"/>
    <w:rsid w:val="00FB5510"/>
    <w:rsid w:val="00FB5B2F"/>
    <w:rsid w:val="00FB64D8"/>
    <w:rsid w:val="00FC4CCB"/>
    <w:rsid w:val="00FD00B6"/>
    <w:rsid w:val="00FD5A8E"/>
    <w:rsid w:val="00FE06D1"/>
    <w:rsid w:val="00FE151D"/>
    <w:rsid w:val="00FE2D66"/>
    <w:rsid w:val="00FE2F64"/>
    <w:rsid w:val="00FE3A67"/>
    <w:rsid w:val="00FE7A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0B7C7"/>
  <w15:docId w15:val="{FC1A176D-806F-4E6C-9C01-F3F43239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6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101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338F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next w:val="Normal"/>
    <w:link w:val="Heading4Char"/>
    <w:uiPriority w:val="9"/>
    <w:unhideWhenUsed/>
    <w:qFormat/>
    <w:rsid w:val="003307A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38FD"/>
    <w:rPr>
      <w:rFonts w:ascii="Times New Roman" w:eastAsia="Times New Roman" w:hAnsi="Times New Roman" w:cs="Times New Roman"/>
      <w:b/>
      <w:bCs/>
      <w:sz w:val="27"/>
      <w:szCs w:val="27"/>
      <w:lang w:eastAsia="ru-RU"/>
    </w:rPr>
  </w:style>
  <w:style w:type="character" w:styleId="Hyperlink">
    <w:name w:val="Hyperlink"/>
    <w:basedOn w:val="DefaultParagraphFont"/>
    <w:uiPriority w:val="99"/>
    <w:unhideWhenUsed/>
    <w:rsid w:val="003338FD"/>
    <w:rPr>
      <w:color w:val="0000FF"/>
      <w:u w:val="single"/>
    </w:rPr>
  </w:style>
  <w:style w:type="paragraph" w:styleId="NormalWeb">
    <w:name w:val="Normal (Web)"/>
    <w:basedOn w:val="Normal"/>
    <w:uiPriority w:val="99"/>
    <w:semiHidden/>
    <w:unhideWhenUsed/>
    <w:rsid w:val="003338F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3338FD"/>
    <w:rPr>
      <w:b/>
      <w:bCs/>
    </w:rPr>
  </w:style>
  <w:style w:type="character" w:styleId="Emphasis">
    <w:name w:val="Emphasis"/>
    <w:basedOn w:val="DefaultParagraphFont"/>
    <w:uiPriority w:val="20"/>
    <w:qFormat/>
    <w:rsid w:val="003338FD"/>
    <w:rPr>
      <w:i/>
      <w:iCs/>
    </w:rPr>
  </w:style>
  <w:style w:type="character" w:customStyle="1" w:styleId="apple-converted-space">
    <w:name w:val="apple-converted-space"/>
    <w:basedOn w:val="DefaultParagraphFont"/>
    <w:rsid w:val="003338FD"/>
  </w:style>
  <w:style w:type="character" w:customStyle="1" w:styleId="label">
    <w:name w:val="label"/>
    <w:basedOn w:val="DefaultParagraphFont"/>
    <w:rsid w:val="003338FD"/>
  </w:style>
  <w:style w:type="paragraph" w:styleId="BalloonText">
    <w:name w:val="Balloon Text"/>
    <w:basedOn w:val="Normal"/>
    <w:link w:val="BalloonTextChar"/>
    <w:uiPriority w:val="99"/>
    <w:semiHidden/>
    <w:unhideWhenUsed/>
    <w:rsid w:val="003338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38FD"/>
    <w:rPr>
      <w:rFonts w:ascii="Tahoma" w:hAnsi="Tahoma" w:cs="Tahoma"/>
      <w:sz w:val="16"/>
      <w:szCs w:val="16"/>
    </w:rPr>
  </w:style>
  <w:style w:type="character" w:customStyle="1" w:styleId="Heading2Char">
    <w:name w:val="Heading 2 Char"/>
    <w:basedOn w:val="DefaultParagraphFont"/>
    <w:link w:val="Heading2"/>
    <w:uiPriority w:val="9"/>
    <w:rsid w:val="00BD101F"/>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BD101F"/>
  </w:style>
  <w:style w:type="character" w:styleId="FollowedHyperlink">
    <w:name w:val="FollowedHyperlink"/>
    <w:basedOn w:val="DefaultParagraphFont"/>
    <w:uiPriority w:val="99"/>
    <w:semiHidden/>
    <w:unhideWhenUsed/>
    <w:rsid w:val="00BD101F"/>
    <w:rPr>
      <w:color w:val="800080"/>
      <w:u w:val="single"/>
    </w:rPr>
  </w:style>
  <w:style w:type="character" w:customStyle="1" w:styleId="tocnumber">
    <w:name w:val="tocnumber"/>
    <w:basedOn w:val="DefaultParagraphFont"/>
    <w:rsid w:val="00BD101F"/>
  </w:style>
  <w:style w:type="character" w:customStyle="1" w:styleId="toctext">
    <w:name w:val="toctext"/>
    <w:basedOn w:val="DefaultParagraphFont"/>
    <w:rsid w:val="00BD101F"/>
  </w:style>
  <w:style w:type="character" w:customStyle="1" w:styleId="mw-headline">
    <w:name w:val="mw-headline"/>
    <w:basedOn w:val="DefaultParagraphFont"/>
    <w:rsid w:val="00BD101F"/>
  </w:style>
  <w:style w:type="character" w:customStyle="1" w:styleId="mw-editsection">
    <w:name w:val="mw-editsection"/>
    <w:basedOn w:val="DefaultParagraphFont"/>
    <w:rsid w:val="00BD101F"/>
  </w:style>
  <w:style w:type="character" w:customStyle="1" w:styleId="mw-editsection-bracket">
    <w:name w:val="mw-editsection-bracket"/>
    <w:basedOn w:val="DefaultParagraphFont"/>
    <w:rsid w:val="00BD101F"/>
  </w:style>
  <w:style w:type="character" w:customStyle="1" w:styleId="mw-editsection-divider">
    <w:name w:val="mw-editsection-divider"/>
    <w:basedOn w:val="DefaultParagraphFont"/>
    <w:rsid w:val="00BD101F"/>
  </w:style>
  <w:style w:type="character" w:customStyle="1" w:styleId="mwe-math-mathml-inline">
    <w:name w:val="mwe-math-mathml-inline"/>
    <w:basedOn w:val="DefaultParagraphFont"/>
    <w:rsid w:val="00BD101F"/>
  </w:style>
  <w:style w:type="character" w:styleId="HTMLCode">
    <w:name w:val="HTML Code"/>
    <w:basedOn w:val="DefaultParagraphFont"/>
    <w:uiPriority w:val="99"/>
    <w:semiHidden/>
    <w:unhideWhenUsed/>
    <w:rsid w:val="00BD101F"/>
    <w:rPr>
      <w:rFonts w:ascii="Courier New" w:eastAsia="Times New Roman" w:hAnsi="Courier New" w:cs="Courier New"/>
      <w:sz w:val="20"/>
      <w:szCs w:val="20"/>
    </w:rPr>
  </w:style>
  <w:style w:type="character" w:customStyle="1" w:styleId="reference-text">
    <w:name w:val="reference-text"/>
    <w:basedOn w:val="DefaultParagraphFont"/>
    <w:rsid w:val="00BD101F"/>
  </w:style>
  <w:style w:type="character" w:customStyle="1" w:styleId="citation">
    <w:name w:val="citation"/>
    <w:basedOn w:val="DefaultParagraphFont"/>
    <w:rsid w:val="00BD101F"/>
  </w:style>
  <w:style w:type="character" w:customStyle="1" w:styleId="ref-info">
    <w:name w:val="ref-info"/>
    <w:basedOn w:val="DefaultParagraphFont"/>
    <w:rsid w:val="00BD101F"/>
  </w:style>
  <w:style w:type="character" w:customStyle="1" w:styleId="nowrap">
    <w:name w:val="nowrap"/>
    <w:basedOn w:val="DefaultParagraphFont"/>
    <w:rsid w:val="00BD101F"/>
  </w:style>
  <w:style w:type="paragraph" w:styleId="z-TopofForm">
    <w:name w:val="HTML Top of Form"/>
    <w:basedOn w:val="Normal"/>
    <w:next w:val="Normal"/>
    <w:link w:val="z-TopofFormChar"/>
    <w:hidden/>
    <w:uiPriority w:val="99"/>
    <w:semiHidden/>
    <w:unhideWhenUsed/>
    <w:rsid w:val="00BD101F"/>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TopofFormChar">
    <w:name w:val="z-Top of Form Char"/>
    <w:basedOn w:val="DefaultParagraphFont"/>
    <w:link w:val="z-TopofForm"/>
    <w:uiPriority w:val="99"/>
    <w:semiHidden/>
    <w:rsid w:val="00BD101F"/>
    <w:rPr>
      <w:rFonts w:ascii="Arial" w:eastAsia="Times New Roman" w:hAnsi="Arial" w:cs="Arial"/>
      <w:vanish/>
      <w:sz w:val="16"/>
      <w:szCs w:val="16"/>
      <w:lang w:eastAsia="ru-RU"/>
    </w:rPr>
  </w:style>
  <w:style w:type="paragraph" w:styleId="z-BottomofForm">
    <w:name w:val="HTML Bottom of Form"/>
    <w:basedOn w:val="Normal"/>
    <w:next w:val="Normal"/>
    <w:link w:val="z-BottomofFormChar"/>
    <w:hidden/>
    <w:uiPriority w:val="99"/>
    <w:semiHidden/>
    <w:unhideWhenUsed/>
    <w:rsid w:val="00BD101F"/>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BottomofFormChar">
    <w:name w:val="z-Bottom of Form Char"/>
    <w:basedOn w:val="DefaultParagraphFont"/>
    <w:link w:val="z-BottomofForm"/>
    <w:uiPriority w:val="99"/>
    <w:semiHidden/>
    <w:rsid w:val="00BD101F"/>
    <w:rPr>
      <w:rFonts w:ascii="Arial" w:eastAsia="Times New Roman" w:hAnsi="Arial" w:cs="Arial"/>
      <w:vanish/>
      <w:sz w:val="16"/>
      <w:szCs w:val="16"/>
      <w:lang w:eastAsia="ru-RU"/>
    </w:rPr>
  </w:style>
  <w:style w:type="character" w:customStyle="1" w:styleId="uls-settings-trigger">
    <w:name w:val="uls-settings-trigger"/>
    <w:basedOn w:val="DefaultParagraphFont"/>
    <w:rsid w:val="00BD101F"/>
  </w:style>
  <w:style w:type="character" w:customStyle="1" w:styleId="wb-langlinks-edit">
    <w:name w:val="wb-langlinks-edit"/>
    <w:basedOn w:val="DefaultParagraphFont"/>
    <w:rsid w:val="00BD101F"/>
  </w:style>
  <w:style w:type="character" w:customStyle="1" w:styleId="noprint">
    <w:name w:val="noprint"/>
    <w:basedOn w:val="DefaultParagraphFont"/>
    <w:rsid w:val="00BD101F"/>
  </w:style>
  <w:style w:type="character" w:customStyle="1" w:styleId="Heading1Char">
    <w:name w:val="Heading 1 Char"/>
    <w:basedOn w:val="DefaultParagraphFont"/>
    <w:link w:val="Heading1"/>
    <w:uiPriority w:val="9"/>
    <w:rsid w:val="00E306AD"/>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rsid w:val="003307AF"/>
    <w:rPr>
      <w:rFonts w:asciiTheme="majorHAnsi" w:eastAsiaTheme="majorEastAsia" w:hAnsiTheme="majorHAnsi" w:cstheme="majorBidi"/>
      <w:b/>
      <w:bCs/>
      <w:i/>
      <w:iCs/>
      <w:color w:val="4F81BD" w:themeColor="accent1"/>
    </w:rPr>
  </w:style>
  <w:style w:type="character" w:customStyle="1" w:styleId="tab-itemvalue">
    <w:name w:val="tab-item__value"/>
    <w:basedOn w:val="DefaultParagraphFont"/>
    <w:rsid w:val="003307AF"/>
  </w:style>
  <w:style w:type="character" w:customStyle="1" w:styleId="statscounters">
    <w:name w:val="stats__counters"/>
    <w:basedOn w:val="DefaultParagraphFont"/>
    <w:rsid w:val="003307AF"/>
  </w:style>
  <w:style w:type="character" w:customStyle="1" w:styleId="statsvalue">
    <w:name w:val="stats__value"/>
    <w:basedOn w:val="DefaultParagraphFont"/>
    <w:rsid w:val="003307AF"/>
  </w:style>
  <w:style w:type="character" w:customStyle="1" w:styleId="posttimepublished">
    <w:name w:val="post__time_published"/>
    <w:basedOn w:val="DefaultParagraphFont"/>
    <w:rsid w:val="003307AF"/>
  </w:style>
  <w:style w:type="character" w:customStyle="1" w:styleId="posttitle-arrow">
    <w:name w:val="post__title-arrow"/>
    <w:basedOn w:val="DefaultParagraphFont"/>
    <w:rsid w:val="003307AF"/>
  </w:style>
  <w:style w:type="character" w:customStyle="1" w:styleId="profiledhub">
    <w:name w:val="profiled_hub"/>
    <w:basedOn w:val="DefaultParagraphFont"/>
    <w:rsid w:val="003307AF"/>
  </w:style>
  <w:style w:type="character" w:customStyle="1" w:styleId="xyzwrappertext">
    <w:name w:val="xyz_wrapper_text"/>
    <w:basedOn w:val="DefaultParagraphFont"/>
    <w:rsid w:val="003307AF"/>
  </w:style>
  <w:style w:type="character" w:customStyle="1" w:styleId="voting-wjtcounter-score">
    <w:name w:val="voting-wjt__counter-score"/>
    <w:basedOn w:val="DefaultParagraphFont"/>
    <w:rsid w:val="003307AF"/>
  </w:style>
  <w:style w:type="character" w:customStyle="1" w:styleId="favorite-wjtcounter">
    <w:name w:val="favorite-wjt__counter"/>
    <w:basedOn w:val="DefaultParagraphFont"/>
    <w:rsid w:val="003307AF"/>
  </w:style>
  <w:style w:type="character" w:customStyle="1" w:styleId="user-picdefault">
    <w:name w:val="user-pic_default"/>
    <w:basedOn w:val="DefaultParagraphFont"/>
    <w:rsid w:val="003307AF"/>
  </w:style>
  <w:style w:type="character" w:customStyle="1" w:styleId="user-ratinglabel">
    <w:name w:val="user-rating__label"/>
    <w:basedOn w:val="DefaultParagraphFont"/>
    <w:rsid w:val="003307AF"/>
  </w:style>
  <w:style w:type="character" w:customStyle="1" w:styleId="user-ratingvalue">
    <w:name w:val="user-rating__value"/>
    <w:basedOn w:val="DefaultParagraphFont"/>
    <w:rsid w:val="003307AF"/>
  </w:style>
  <w:style w:type="character" w:customStyle="1" w:styleId="post-previewattrs">
    <w:name w:val="post-preview__attrs"/>
    <w:basedOn w:val="DefaultParagraphFont"/>
    <w:rsid w:val="003307AF"/>
  </w:style>
  <w:style w:type="character" w:customStyle="1" w:styleId="inline-listitem">
    <w:name w:val="inline-list__item"/>
    <w:basedOn w:val="DefaultParagraphFont"/>
    <w:rsid w:val="003307AF"/>
  </w:style>
  <w:style w:type="character" w:customStyle="1" w:styleId="similar-poststitle">
    <w:name w:val="similar-posts__title"/>
    <w:basedOn w:val="DefaultParagraphFont"/>
    <w:rsid w:val="003307AF"/>
  </w:style>
  <w:style w:type="character" w:customStyle="1" w:styleId="similar-postsflow">
    <w:name w:val="similar-posts__flow"/>
    <w:basedOn w:val="DefaultParagraphFont"/>
    <w:rsid w:val="003307AF"/>
  </w:style>
  <w:style w:type="character" w:customStyle="1" w:styleId="parentid">
    <w:name w:val="parent_id"/>
    <w:basedOn w:val="DefaultParagraphFont"/>
    <w:rsid w:val="003307AF"/>
  </w:style>
  <w:style w:type="character" w:customStyle="1" w:styleId="comment-itemuser-info">
    <w:name w:val="comment-item__user-info"/>
    <w:basedOn w:val="DefaultParagraphFont"/>
    <w:rsid w:val="003307AF"/>
  </w:style>
  <w:style w:type="character" w:customStyle="1" w:styleId="comment-itemcontrols">
    <w:name w:val="comment-item__controls"/>
    <w:basedOn w:val="DefaultParagraphFont"/>
    <w:rsid w:val="003307AF"/>
  </w:style>
  <w:style w:type="character" w:customStyle="1" w:styleId="js-commentchidren">
    <w:name w:val="js-comment_chidren"/>
    <w:basedOn w:val="DefaultParagraphFont"/>
    <w:rsid w:val="003307AF"/>
  </w:style>
  <w:style w:type="character" w:customStyle="1" w:styleId="comment-itemavatar-imgdefault">
    <w:name w:val="comment-item__avatar-img_default"/>
    <w:basedOn w:val="DefaultParagraphFont"/>
    <w:rsid w:val="003307AF"/>
  </w:style>
  <w:style w:type="character" w:customStyle="1" w:styleId="iconcomment-tree">
    <w:name w:val="icon_comment-tree"/>
    <w:basedOn w:val="DefaultParagraphFont"/>
    <w:rsid w:val="003307AF"/>
  </w:style>
  <w:style w:type="paragraph" w:customStyle="1" w:styleId="forusersonlymsg">
    <w:name w:val="for_users_only_msg"/>
    <w:basedOn w:val="Normal"/>
    <w:rsid w:val="003307A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eckboxlabel">
    <w:name w:val="checkbox__label"/>
    <w:basedOn w:val="DefaultParagraphFont"/>
    <w:rsid w:val="003307AF"/>
  </w:style>
  <w:style w:type="character" w:styleId="PlaceholderText">
    <w:name w:val="Placeholder Text"/>
    <w:basedOn w:val="DefaultParagraphFont"/>
    <w:uiPriority w:val="99"/>
    <w:semiHidden/>
    <w:rsid w:val="001C73EB"/>
    <w:rPr>
      <w:color w:val="808080"/>
    </w:rPr>
  </w:style>
  <w:style w:type="character" w:customStyle="1" w:styleId="katex">
    <w:name w:val="katex"/>
    <w:basedOn w:val="DefaultParagraphFont"/>
    <w:rsid w:val="00CB5338"/>
  </w:style>
  <w:style w:type="paragraph" w:styleId="ListParagraph">
    <w:name w:val="List Paragraph"/>
    <w:basedOn w:val="Normal"/>
    <w:link w:val="ListParagraphChar"/>
    <w:uiPriority w:val="34"/>
    <w:qFormat/>
    <w:rsid w:val="00161CD3"/>
    <w:pPr>
      <w:ind w:left="720"/>
      <w:contextualSpacing/>
    </w:pPr>
  </w:style>
  <w:style w:type="character" w:customStyle="1" w:styleId="cskcde">
    <w:name w:val="cskcde"/>
    <w:basedOn w:val="DefaultParagraphFont"/>
    <w:rsid w:val="003703F6"/>
  </w:style>
  <w:style w:type="character" w:customStyle="1" w:styleId="hgkelc">
    <w:name w:val="hgkelc"/>
    <w:basedOn w:val="DefaultParagraphFont"/>
    <w:rsid w:val="003703F6"/>
  </w:style>
  <w:style w:type="character" w:customStyle="1" w:styleId="kx21rb">
    <w:name w:val="kx21rb"/>
    <w:basedOn w:val="DefaultParagraphFont"/>
    <w:rsid w:val="00A6221E"/>
  </w:style>
  <w:style w:type="character" w:customStyle="1" w:styleId="ListParagraphChar">
    <w:name w:val="List Paragraph Char"/>
    <w:basedOn w:val="DefaultParagraphFont"/>
    <w:link w:val="ListParagraph"/>
    <w:uiPriority w:val="34"/>
    <w:rsid w:val="007D5008"/>
  </w:style>
  <w:style w:type="table" w:styleId="TableGrid">
    <w:name w:val="Table Grid"/>
    <w:basedOn w:val="TableNormal"/>
    <w:uiPriority w:val="59"/>
    <w:rsid w:val="00F16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ОсновнойТекстСтатьи"/>
    <w:basedOn w:val="Normal"/>
    <w:rsid w:val="00713440"/>
    <w:pPr>
      <w:spacing w:after="0" w:line="240" w:lineRule="auto"/>
      <w:ind w:firstLine="454"/>
      <w:jc w:val="both"/>
    </w:pPr>
    <w:rPr>
      <w:rFonts w:ascii="Times New Roman" w:eastAsia="Times New Roman" w:hAnsi="Times New Roman" w:cs="Times New Roman"/>
      <w:lang w:eastAsia="ru-RU"/>
    </w:rPr>
  </w:style>
  <w:style w:type="paragraph" w:styleId="FootnoteText">
    <w:name w:val="footnote text"/>
    <w:basedOn w:val="Normal"/>
    <w:link w:val="FootnoteTextChar"/>
    <w:uiPriority w:val="99"/>
    <w:semiHidden/>
    <w:unhideWhenUsed/>
    <w:rsid w:val="00713440"/>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713440"/>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713440"/>
    <w:rPr>
      <w:vertAlign w:val="superscript"/>
    </w:rPr>
  </w:style>
  <w:style w:type="paragraph" w:styleId="Header">
    <w:name w:val="header"/>
    <w:basedOn w:val="Normal"/>
    <w:link w:val="HeaderChar"/>
    <w:uiPriority w:val="99"/>
    <w:unhideWhenUsed/>
    <w:rsid w:val="00303D30"/>
    <w:pPr>
      <w:tabs>
        <w:tab w:val="center" w:pos="4677"/>
        <w:tab w:val="right" w:pos="9355"/>
      </w:tabs>
      <w:spacing w:after="0" w:line="240" w:lineRule="auto"/>
    </w:pPr>
  </w:style>
  <w:style w:type="character" w:customStyle="1" w:styleId="HeaderChar">
    <w:name w:val="Header Char"/>
    <w:basedOn w:val="DefaultParagraphFont"/>
    <w:link w:val="Header"/>
    <w:uiPriority w:val="99"/>
    <w:rsid w:val="00303D30"/>
  </w:style>
  <w:style w:type="paragraph" w:styleId="Footer">
    <w:name w:val="footer"/>
    <w:basedOn w:val="Normal"/>
    <w:link w:val="FooterChar"/>
    <w:uiPriority w:val="99"/>
    <w:unhideWhenUsed/>
    <w:rsid w:val="00303D30"/>
    <w:pPr>
      <w:tabs>
        <w:tab w:val="center" w:pos="4677"/>
        <w:tab w:val="right" w:pos="9355"/>
      </w:tabs>
      <w:spacing w:after="0" w:line="240" w:lineRule="auto"/>
    </w:pPr>
  </w:style>
  <w:style w:type="character" w:customStyle="1" w:styleId="FooterChar">
    <w:name w:val="Footer Char"/>
    <w:basedOn w:val="DefaultParagraphFont"/>
    <w:link w:val="Footer"/>
    <w:uiPriority w:val="99"/>
    <w:rsid w:val="00303D30"/>
  </w:style>
  <w:style w:type="paragraph" w:customStyle="1" w:styleId="a0">
    <w:name w:val="Знак Знак Знак Знак Знак Знак"/>
    <w:basedOn w:val="Normal"/>
    <w:rsid w:val="00925B70"/>
    <w:pPr>
      <w:spacing w:after="0" w:line="240" w:lineRule="auto"/>
      <w:ind w:firstLine="709"/>
      <w:jc w:val="both"/>
    </w:pPr>
    <w:rPr>
      <w:rFonts w:ascii="Times New Roman" w:eastAsia="Times New Roman" w:hAnsi="Times New Roman" w:cs="Times New Roman"/>
      <w:sz w:val="24"/>
      <w:szCs w:val="20"/>
      <w:lang w:eastAsia="ru-RU"/>
    </w:rPr>
  </w:style>
  <w:style w:type="paragraph" w:customStyle="1" w:styleId="-">
    <w:name w:val="Лит-список"/>
    <w:basedOn w:val="Normal"/>
    <w:rsid w:val="002B6A3F"/>
    <w:pPr>
      <w:overflowPunct w:val="0"/>
      <w:autoSpaceDE w:val="0"/>
      <w:autoSpaceDN w:val="0"/>
      <w:adjustRightInd w:val="0"/>
      <w:spacing w:after="0" w:line="360" w:lineRule="auto"/>
      <w:ind w:left="340" w:hanging="340"/>
      <w:jc w:val="both"/>
      <w:textAlignment w:val="baseline"/>
    </w:pPr>
    <w:rPr>
      <w:rFonts w:ascii="Times New Roman" w:eastAsia="Times New Roman" w:hAnsi="Times New Roman" w:cs="Times New Roman"/>
      <w:sz w:val="24"/>
      <w:szCs w:val="20"/>
      <w:lang w:eastAsia="ru-RU"/>
    </w:rPr>
  </w:style>
  <w:style w:type="paragraph" w:customStyle="1" w:styleId="-0">
    <w:name w:val="Вестник - Текст"/>
    <w:basedOn w:val="Normal"/>
    <w:rsid w:val="002B6A3F"/>
    <w:pPr>
      <w:widowControl w:val="0"/>
      <w:overflowPunct w:val="0"/>
      <w:autoSpaceDE w:val="0"/>
      <w:autoSpaceDN w:val="0"/>
      <w:adjustRightInd w:val="0"/>
      <w:spacing w:after="0" w:line="220" w:lineRule="atLeast"/>
      <w:ind w:firstLine="284"/>
      <w:jc w:val="both"/>
    </w:pPr>
    <w:rPr>
      <w:rFonts w:ascii="Times New Roman" w:eastAsia="Times New Roman" w:hAnsi="Times New Roman" w:cs="Times New Roman"/>
      <w:sz w:val="20"/>
      <w:szCs w:val="20"/>
      <w:lang w:eastAsia="ru-RU"/>
    </w:rPr>
  </w:style>
  <w:style w:type="paragraph" w:customStyle="1" w:styleId="a1">
    <w:name w:val="Знак Знак Знак Знак Знак Знак"/>
    <w:basedOn w:val="Normal"/>
    <w:rsid w:val="007F4828"/>
    <w:pPr>
      <w:spacing w:after="0" w:line="240" w:lineRule="auto"/>
      <w:ind w:firstLine="709"/>
      <w:jc w:val="both"/>
    </w:pPr>
    <w:rPr>
      <w:rFonts w:ascii="Times New Roman" w:eastAsia="Times New Roman" w:hAnsi="Times New Roman" w:cs="Times New Roman"/>
      <w:sz w:val="24"/>
      <w:szCs w:val="20"/>
      <w:lang w:eastAsia="ru-RU"/>
    </w:rPr>
  </w:style>
  <w:style w:type="character" w:customStyle="1" w:styleId="a-size-large">
    <w:name w:val="a-size-large"/>
    <w:basedOn w:val="DefaultParagraphFont"/>
    <w:rsid w:val="007C5E89"/>
  </w:style>
  <w:style w:type="character" w:customStyle="1" w:styleId="a-size-medium">
    <w:name w:val="a-size-medium"/>
    <w:basedOn w:val="DefaultParagraphFont"/>
    <w:rsid w:val="007C5E89"/>
  </w:style>
  <w:style w:type="paragraph" w:customStyle="1" w:styleId="a2">
    <w:name w:val="Знак Знак Знак Знак Знак Знак"/>
    <w:basedOn w:val="Normal"/>
    <w:rsid w:val="000D2494"/>
    <w:pPr>
      <w:spacing w:after="0" w:line="240" w:lineRule="auto"/>
      <w:ind w:firstLine="709"/>
      <w:jc w:val="both"/>
    </w:pPr>
    <w:rPr>
      <w:rFonts w:ascii="Times New Roman" w:eastAsia="Times New Roman" w:hAnsi="Times New Roman" w:cs="Times New Roman"/>
      <w:sz w:val="24"/>
      <w:szCs w:val="20"/>
      <w:lang w:eastAsia="ru-RU"/>
    </w:rPr>
  </w:style>
  <w:style w:type="paragraph" w:customStyle="1" w:styleId="a3">
    <w:name w:val="Знак Знак Знак Знак Знак Знак"/>
    <w:basedOn w:val="Normal"/>
    <w:rsid w:val="005169E4"/>
    <w:pPr>
      <w:spacing w:after="0" w:line="240" w:lineRule="auto"/>
      <w:ind w:firstLine="709"/>
      <w:jc w:val="both"/>
    </w:pPr>
    <w:rPr>
      <w:rFonts w:ascii="Times New Roman" w:eastAsia="Times New Roman" w:hAnsi="Times New Roman" w:cs="Times New Roman"/>
      <w:sz w:val="24"/>
      <w:szCs w:val="20"/>
      <w:lang w:eastAsia="ru-RU"/>
    </w:rPr>
  </w:style>
  <w:style w:type="paragraph" w:styleId="BodyText">
    <w:name w:val="Body Text"/>
    <w:basedOn w:val="Normal"/>
    <w:link w:val="BodyTextChar"/>
    <w:uiPriority w:val="99"/>
    <w:rsid w:val="007D7946"/>
    <w:pPr>
      <w:widowControl w:val="0"/>
      <w:shd w:val="clear" w:color="auto" w:fill="FFFFFF"/>
      <w:spacing w:after="0" w:line="322" w:lineRule="exact"/>
      <w:ind w:hanging="340"/>
      <w:jc w:val="both"/>
    </w:pPr>
    <w:rPr>
      <w:rFonts w:ascii="Calibri" w:eastAsia="Times New Roman" w:hAnsi="Calibri" w:cs="Times New Roman"/>
      <w:spacing w:val="4"/>
      <w:sz w:val="23"/>
      <w:szCs w:val="20"/>
      <w:lang w:val="x-none"/>
    </w:rPr>
  </w:style>
  <w:style w:type="character" w:customStyle="1" w:styleId="BodyTextChar">
    <w:name w:val="Body Text Char"/>
    <w:basedOn w:val="DefaultParagraphFont"/>
    <w:link w:val="BodyText"/>
    <w:uiPriority w:val="99"/>
    <w:rsid w:val="007D7946"/>
    <w:rPr>
      <w:rFonts w:ascii="Calibri" w:eastAsia="Times New Roman" w:hAnsi="Calibri" w:cs="Times New Roman"/>
      <w:spacing w:val="4"/>
      <w:sz w:val="23"/>
      <w:szCs w:val="20"/>
      <w:shd w:val="clear" w:color="auto" w:fill="FFFFFF"/>
      <w:lang w:val="x-none"/>
    </w:rPr>
  </w:style>
  <w:style w:type="character" w:customStyle="1" w:styleId="4">
    <w:name w:val="Основной текст (4)_"/>
    <w:link w:val="40"/>
    <w:locked/>
    <w:rsid w:val="007D7946"/>
    <w:rPr>
      <w:rFonts w:cs="Times New Roman"/>
      <w:i/>
      <w:iCs/>
      <w:spacing w:val="-2"/>
      <w:shd w:val="clear" w:color="auto" w:fill="FFFFFF"/>
    </w:rPr>
  </w:style>
  <w:style w:type="paragraph" w:customStyle="1" w:styleId="40">
    <w:name w:val="Основной текст (4)"/>
    <w:basedOn w:val="Normal"/>
    <w:link w:val="4"/>
    <w:rsid w:val="007D7946"/>
    <w:pPr>
      <w:widowControl w:val="0"/>
      <w:shd w:val="clear" w:color="auto" w:fill="FFFFFF"/>
      <w:spacing w:before="420" w:after="240" w:line="317" w:lineRule="exact"/>
    </w:pPr>
    <w:rPr>
      <w:rFonts w:cs="Times New Roman"/>
      <w:i/>
      <w:iCs/>
      <w:spacing w:val="-2"/>
      <w:shd w:val="clear" w:color="auto" w:fill="FFFFFF"/>
    </w:rPr>
  </w:style>
  <w:style w:type="paragraph" w:customStyle="1" w:styleId="TableParagraph">
    <w:name w:val="Table Paragraph"/>
    <w:basedOn w:val="Normal"/>
    <w:uiPriority w:val="99"/>
    <w:qFormat/>
    <w:rsid w:val="007D7946"/>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77520">
      <w:bodyDiv w:val="1"/>
      <w:marLeft w:val="0"/>
      <w:marRight w:val="0"/>
      <w:marTop w:val="0"/>
      <w:marBottom w:val="0"/>
      <w:divBdr>
        <w:top w:val="none" w:sz="0" w:space="0" w:color="auto"/>
        <w:left w:val="none" w:sz="0" w:space="0" w:color="auto"/>
        <w:bottom w:val="none" w:sz="0" w:space="0" w:color="auto"/>
        <w:right w:val="none" w:sz="0" w:space="0" w:color="auto"/>
      </w:divBdr>
    </w:div>
    <w:div w:id="171339477">
      <w:bodyDiv w:val="1"/>
      <w:marLeft w:val="0"/>
      <w:marRight w:val="0"/>
      <w:marTop w:val="0"/>
      <w:marBottom w:val="0"/>
      <w:divBdr>
        <w:top w:val="none" w:sz="0" w:space="0" w:color="auto"/>
        <w:left w:val="none" w:sz="0" w:space="0" w:color="auto"/>
        <w:bottom w:val="none" w:sz="0" w:space="0" w:color="auto"/>
        <w:right w:val="none" w:sz="0" w:space="0" w:color="auto"/>
      </w:divBdr>
    </w:div>
    <w:div w:id="542400010">
      <w:bodyDiv w:val="1"/>
      <w:marLeft w:val="0"/>
      <w:marRight w:val="0"/>
      <w:marTop w:val="0"/>
      <w:marBottom w:val="0"/>
      <w:divBdr>
        <w:top w:val="none" w:sz="0" w:space="0" w:color="auto"/>
        <w:left w:val="none" w:sz="0" w:space="0" w:color="auto"/>
        <w:bottom w:val="none" w:sz="0" w:space="0" w:color="auto"/>
        <w:right w:val="none" w:sz="0" w:space="0" w:color="auto"/>
      </w:divBdr>
    </w:div>
    <w:div w:id="558437451">
      <w:bodyDiv w:val="1"/>
      <w:marLeft w:val="0"/>
      <w:marRight w:val="0"/>
      <w:marTop w:val="0"/>
      <w:marBottom w:val="0"/>
      <w:divBdr>
        <w:top w:val="none" w:sz="0" w:space="0" w:color="auto"/>
        <w:left w:val="none" w:sz="0" w:space="0" w:color="auto"/>
        <w:bottom w:val="none" w:sz="0" w:space="0" w:color="auto"/>
        <w:right w:val="none" w:sz="0" w:space="0" w:color="auto"/>
      </w:divBdr>
      <w:divsChild>
        <w:div w:id="787822638">
          <w:marLeft w:val="2400"/>
          <w:marRight w:val="0"/>
          <w:marTop w:val="0"/>
          <w:marBottom w:val="0"/>
          <w:divBdr>
            <w:top w:val="single" w:sz="6" w:space="12" w:color="A7D7F9"/>
            <w:left w:val="single" w:sz="6" w:space="12" w:color="A7D7F9"/>
            <w:bottom w:val="single" w:sz="6" w:space="12" w:color="A7D7F9"/>
            <w:right w:val="single" w:sz="2" w:space="12" w:color="A7D7F9"/>
          </w:divBdr>
          <w:divsChild>
            <w:div w:id="285621010">
              <w:marLeft w:val="0"/>
              <w:marRight w:val="0"/>
              <w:marTop w:val="0"/>
              <w:marBottom w:val="0"/>
              <w:divBdr>
                <w:top w:val="none" w:sz="0" w:space="0" w:color="auto"/>
                <w:left w:val="none" w:sz="0" w:space="0" w:color="auto"/>
                <w:bottom w:val="none" w:sz="0" w:space="0" w:color="auto"/>
                <w:right w:val="none" w:sz="0" w:space="0" w:color="auto"/>
              </w:divBdr>
              <w:divsChild>
                <w:div w:id="237054689">
                  <w:marLeft w:val="0"/>
                  <w:marRight w:val="0"/>
                  <w:marTop w:val="240"/>
                  <w:marBottom w:val="0"/>
                  <w:divBdr>
                    <w:top w:val="single" w:sz="6" w:space="4" w:color="A2A9B1"/>
                    <w:left w:val="single" w:sz="6" w:space="4" w:color="A2A9B1"/>
                    <w:bottom w:val="single" w:sz="6" w:space="4" w:color="A2A9B1"/>
                    <w:right w:val="single" w:sz="6" w:space="4" w:color="A2A9B1"/>
                  </w:divBdr>
                  <w:divsChild>
                    <w:div w:id="142740981">
                      <w:marLeft w:val="0"/>
                      <w:marRight w:val="0"/>
                      <w:marTop w:val="0"/>
                      <w:marBottom w:val="0"/>
                      <w:divBdr>
                        <w:top w:val="none" w:sz="0" w:space="0" w:color="auto"/>
                        <w:left w:val="none" w:sz="0" w:space="0" w:color="auto"/>
                        <w:bottom w:val="none" w:sz="0" w:space="0" w:color="auto"/>
                        <w:right w:val="none" w:sz="0" w:space="0" w:color="auto"/>
                      </w:divBdr>
                    </w:div>
                  </w:divsChild>
                </w:div>
                <w:div w:id="447816410">
                  <w:marLeft w:val="0"/>
                  <w:marRight w:val="0"/>
                  <w:marTop w:val="0"/>
                  <w:marBottom w:val="0"/>
                  <w:divBdr>
                    <w:top w:val="none" w:sz="0" w:space="0" w:color="auto"/>
                    <w:left w:val="none" w:sz="0" w:space="0" w:color="auto"/>
                    <w:bottom w:val="none" w:sz="0" w:space="0" w:color="auto"/>
                    <w:right w:val="none" w:sz="0" w:space="0" w:color="auto"/>
                  </w:divBdr>
                  <w:divsChild>
                    <w:div w:id="682167654">
                      <w:marLeft w:val="0"/>
                      <w:marRight w:val="0"/>
                      <w:marTop w:val="0"/>
                      <w:marBottom w:val="0"/>
                      <w:divBdr>
                        <w:top w:val="single" w:sz="6" w:space="5" w:color="A2A9B1"/>
                        <w:left w:val="single" w:sz="6" w:space="5" w:color="A2A9B1"/>
                        <w:bottom w:val="single" w:sz="6" w:space="5" w:color="A2A9B1"/>
                        <w:right w:val="single" w:sz="6" w:space="5" w:color="A2A9B1"/>
                      </w:divBdr>
                    </w:div>
                    <w:div w:id="12006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52318">
          <w:marLeft w:val="2400"/>
          <w:marRight w:val="0"/>
          <w:marTop w:val="0"/>
          <w:marBottom w:val="0"/>
          <w:divBdr>
            <w:top w:val="none" w:sz="0" w:space="0" w:color="auto"/>
            <w:left w:val="none" w:sz="0" w:space="0" w:color="auto"/>
            <w:bottom w:val="none" w:sz="0" w:space="0" w:color="auto"/>
            <w:right w:val="none" w:sz="0" w:space="0" w:color="auto"/>
          </w:divBdr>
        </w:div>
        <w:div w:id="2067289247">
          <w:marLeft w:val="0"/>
          <w:marRight w:val="0"/>
          <w:marTop w:val="0"/>
          <w:marBottom w:val="0"/>
          <w:divBdr>
            <w:top w:val="none" w:sz="0" w:space="0" w:color="auto"/>
            <w:left w:val="none" w:sz="0" w:space="0" w:color="auto"/>
            <w:bottom w:val="none" w:sz="0" w:space="0" w:color="auto"/>
            <w:right w:val="none" w:sz="0" w:space="0" w:color="auto"/>
          </w:divBdr>
          <w:divsChild>
            <w:div w:id="187790758">
              <w:marLeft w:val="0"/>
              <w:marRight w:val="0"/>
              <w:marTop w:val="0"/>
              <w:marBottom w:val="0"/>
              <w:divBdr>
                <w:top w:val="none" w:sz="0" w:space="0" w:color="auto"/>
                <w:left w:val="none" w:sz="0" w:space="0" w:color="auto"/>
                <w:bottom w:val="none" w:sz="0" w:space="0" w:color="auto"/>
                <w:right w:val="none" w:sz="0" w:space="0" w:color="auto"/>
              </w:divBdr>
              <w:divsChild>
                <w:div w:id="123810576">
                  <w:marLeft w:val="168"/>
                  <w:marRight w:val="144"/>
                  <w:marTop w:val="0"/>
                  <w:marBottom w:val="0"/>
                  <w:divBdr>
                    <w:top w:val="none" w:sz="0" w:space="0" w:color="auto"/>
                    <w:left w:val="none" w:sz="0" w:space="0" w:color="auto"/>
                    <w:bottom w:val="none" w:sz="0" w:space="0" w:color="auto"/>
                    <w:right w:val="none" w:sz="0" w:space="0" w:color="auto"/>
                  </w:divBdr>
                  <w:divsChild>
                    <w:div w:id="1123228604">
                      <w:marLeft w:val="120"/>
                      <w:marRight w:val="0"/>
                      <w:marTop w:val="0"/>
                      <w:marBottom w:val="0"/>
                      <w:divBdr>
                        <w:top w:val="none" w:sz="0" w:space="0" w:color="auto"/>
                        <w:left w:val="none" w:sz="0" w:space="0" w:color="auto"/>
                        <w:bottom w:val="none" w:sz="0" w:space="0" w:color="auto"/>
                        <w:right w:val="none" w:sz="0" w:space="0" w:color="auto"/>
                      </w:divBdr>
                    </w:div>
                  </w:divsChild>
                </w:div>
                <w:div w:id="328754654">
                  <w:marLeft w:val="168"/>
                  <w:marRight w:val="144"/>
                  <w:marTop w:val="0"/>
                  <w:marBottom w:val="0"/>
                  <w:divBdr>
                    <w:top w:val="none" w:sz="0" w:space="0" w:color="auto"/>
                    <w:left w:val="none" w:sz="0" w:space="0" w:color="auto"/>
                    <w:bottom w:val="none" w:sz="0" w:space="0" w:color="auto"/>
                    <w:right w:val="none" w:sz="0" w:space="0" w:color="auto"/>
                  </w:divBdr>
                  <w:divsChild>
                    <w:div w:id="1026104763">
                      <w:marLeft w:val="300"/>
                      <w:marRight w:val="0"/>
                      <w:marTop w:val="0"/>
                      <w:marBottom w:val="0"/>
                      <w:divBdr>
                        <w:top w:val="none" w:sz="0" w:space="0" w:color="auto"/>
                        <w:left w:val="none" w:sz="0" w:space="0" w:color="auto"/>
                        <w:bottom w:val="none" w:sz="0" w:space="0" w:color="auto"/>
                        <w:right w:val="none" w:sz="0" w:space="0" w:color="auto"/>
                      </w:divBdr>
                      <w:divsChild>
                        <w:div w:id="11788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31205">
                  <w:marLeft w:val="168"/>
                  <w:marRight w:val="144"/>
                  <w:marTop w:val="0"/>
                  <w:marBottom w:val="0"/>
                  <w:divBdr>
                    <w:top w:val="none" w:sz="0" w:space="0" w:color="auto"/>
                    <w:left w:val="none" w:sz="0" w:space="0" w:color="auto"/>
                    <w:bottom w:val="none" w:sz="0" w:space="0" w:color="auto"/>
                    <w:right w:val="none" w:sz="0" w:space="0" w:color="auto"/>
                  </w:divBdr>
                  <w:divsChild>
                    <w:div w:id="847252308">
                      <w:marLeft w:val="300"/>
                      <w:marRight w:val="0"/>
                      <w:marTop w:val="0"/>
                      <w:marBottom w:val="0"/>
                      <w:divBdr>
                        <w:top w:val="none" w:sz="0" w:space="0" w:color="auto"/>
                        <w:left w:val="none" w:sz="0" w:space="0" w:color="auto"/>
                        <w:bottom w:val="none" w:sz="0" w:space="0" w:color="auto"/>
                        <w:right w:val="none" w:sz="0" w:space="0" w:color="auto"/>
                      </w:divBdr>
                    </w:div>
                  </w:divsChild>
                </w:div>
                <w:div w:id="852499785">
                  <w:marLeft w:val="168"/>
                  <w:marRight w:val="144"/>
                  <w:marTop w:val="0"/>
                  <w:marBottom w:val="0"/>
                  <w:divBdr>
                    <w:top w:val="none" w:sz="0" w:space="0" w:color="auto"/>
                    <w:left w:val="none" w:sz="0" w:space="0" w:color="auto"/>
                    <w:bottom w:val="none" w:sz="0" w:space="0" w:color="auto"/>
                    <w:right w:val="none" w:sz="0" w:space="0" w:color="auto"/>
                  </w:divBdr>
                  <w:divsChild>
                    <w:div w:id="103961837">
                      <w:marLeft w:val="300"/>
                      <w:marRight w:val="0"/>
                      <w:marTop w:val="0"/>
                      <w:marBottom w:val="0"/>
                      <w:divBdr>
                        <w:top w:val="none" w:sz="0" w:space="0" w:color="auto"/>
                        <w:left w:val="none" w:sz="0" w:space="0" w:color="auto"/>
                        <w:bottom w:val="none" w:sz="0" w:space="0" w:color="auto"/>
                        <w:right w:val="none" w:sz="0" w:space="0" w:color="auto"/>
                      </w:divBdr>
                    </w:div>
                  </w:divsChild>
                </w:div>
                <w:div w:id="1571883885">
                  <w:marLeft w:val="168"/>
                  <w:marRight w:val="144"/>
                  <w:marTop w:val="0"/>
                  <w:marBottom w:val="0"/>
                  <w:divBdr>
                    <w:top w:val="none" w:sz="0" w:space="0" w:color="auto"/>
                    <w:left w:val="none" w:sz="0" w:space="0" w:color="auto"/>
                    <w:bottom w:val="none" w:sz="0" w:space="0" w:color="auto"/>
                    <w:right w:val="none" w:sz="0" w:space="0" w:color="auto"/>
                  </w:divBdr>
                  <w:divsChild>
                    <w:div w:id="1848594860">
                      <w:marLeft w:val="300"/>
                      <w:marRight w:val="0"/>
                      <w:marTop w:val="0"/>
                      <w:marBottom w:val="0"/>
                      <w:divBdr>
                        <w:top w:val="none" w:sz="0" w:space="0" w:color="auto"/>
                        <w:left w:val="none" w:sz="0" w:space="0" w:color="auto"/>
                        <w:bottom w:val="none" w:sz="0" w:space="0" w:color="auto"/>
                        <w:right w:val="none" w:sz="0" w:space="0" w:color="auto"/>
                      </w:divBdr>
                    </w:div>
                  </w:divsChild>
                </w:div>
                <w:div w:id="1612282590">
                  <w:marLeft w:val="168"/>
                  <w:marRight w:val="144"/>
                  <w:marTop w:val="0"/>
                  <w:marBottom w:val="0"/>
                  <w:divBdr>
                    <w:top w:val="none" w:sz="0" w:space="0" w:color="auto"/>
                    <w:left w:val="none" w:sz="0" w:space="0" w:color="auto"/>
                    <w:bottom w:val="none" w:sz="0" w:space="0" w:color="auto"/>
                    <w:right w:val="none" w:sz="0" w:space="0" w:color="auto"/>
                  </w:divBdr>
                  <w:divsChild>
                    <w:div w:id="19235343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752433836">
              <w:marLeft w:val="0"/>
              <w:marRight w:val="0"/>
              <w:marTop w:val="0"/>
              <w:marBottom w:val="0"/>
              <w:divBdr>
                <w:top w:val="none" w:sz="0" w:space="0" w:color="auto"/>
                <w:left w:val="none" w:sz="0" w:space="0" w:color="auto"/>
                <w:bottom w:val="none" w:sz="0" w:space="0" w:color="auto"/>
                <w:right w:val="none" w:sz="0" w:space="0" w:color="auto"/>
              </w:divBdr>
              <w:divsChild>
                <w:div w:id="178081916">
                  <w:marLeft w:val="2400"/>
                  <w:marRight w:val="0"/>
                  <w:marTop w:val="600"/>
                  <w:marBottom w:val="0"/>
                  <w:divBdr>
                    <w:top w:val="none" w:sz="0" w:space="0" w:color="auto"/>
                    <w:left w:val="none" w:sz="0" w:space="0" w:color="auto"/>
                    <w:bottom w:val="none" w:sz="0" w:space="0" w:color="auto"/>
                    <w:right w:val="none" w:sz="0" w:space="0" w:color="auto"/>
                  </w:divBdr>
                  <w:divsChild>
                    <w:div w:id="743181820">
                      <w:marLeft w:val="0"/>
                      <w:marRight w:val="0"/>
                      <w:marTop w:val="0"/>
                      <w:marBottom w:val="0"/>
                      <w:divBdr>
                        <w:top w:val="none" w:sz="0" w:space="0" w:color="auto"/>
                        <w:left w:val="none" w:sz="0" w:space="0" w:color="auto"/>
                        <w:bottom w:val="none" w:sz="0" w:space="0" w:color="auto"/>
                        <w:right w:val="none" w:sz="0" w:space="0" w:color="auto"/>
                      </w:divBdr>
                    </w:div>
                  </w:divsChild>
                </w:div>
                <w:div w:id="319817498">
                  <w:marLeft w:val="0"/>
                  <w:marRight w:val="0"/>
                  <w:marTop w:val="600"/>
                  <w:marBottom w:val="0"/>
                  <w:divBdr>
                    <w:top w:val="none" w:sz="0" w:space="0" w:color="auto"/>
                    <w:left w:val="none" w:sz="0" w:space="0" w:color="auto"/>
                    <w:bottom w:val="none" w:sz="0" w:space="0" w:color="auto"/>
                    <w:right w:val="none" w:sz="0" w:space="0" w:color="auto"/>
                  </w:divBdr>
                  <w:divsChild>
                    <w:div w:id="229387284">
                      <w:marLeft w:val="120"/>
                      <w:marRight w:val="120"/>
                      <w:marTop w:val="0"/>
                      <w:marBottom w:val="0"/>
                      <w:divBdr>
                        <w:top w:val="none" w:sz="0" w:space="0" w:color="auto"/>
                        <w:left w:val="none" w:sz="0" w:space="0" w:color="auto"/>
                        <w:bottom w:val="none" w:sz="0" w:space="0" w:color="auto"/>
                        <w:right w:val="none" w:sz="0" w:space="0" w:color="auto"/>
                      </w:divBdr>
                      <w:divsChild>
                        <w:div w:id="276184012">
                          <w:marLeft w:val="0"/>
                          <w:marRight w:val="0"/>
                          <w:marTop w:val="156"/>
                          <w:marBottom w:val="0"/>
                          <w:divBdr>
                            <w:top w:val="single" w:sz="6" w:space="0" w:color="AAAAAA"/>
                            <w:left w:val="single" w:sz="6" w:space="0" w:color="AAAAAA"/>
                            <w:bottom w:val="single" w:sz="6" w:space="0" w:color="AAAAAA"/>
                            <w:right w:val="single" w:sz="6" w:space="17" w:color="AAAAAA"/>
                          </w:divBdr>
                        </w:div>
                      </w:divsChild>
                    </w:div>
                    <w:div w:id="839930853">
                      <w:marLeft w:val="0"/>
                      <w:marRight w:val="0"/>
                      <w:marTop w:val="0"/>
                      <w:marBottom w:val="0"/>
                      <w:divBdr>
                        <w:top w:val="none" w:sz="0" w:space="0" w:color="auto"/>
                        <w:left w:val="none" w:sz="0" w:space="0" w:color="auto"/>
                        <w:bottom w:val="none" w:sz="0" w:space="0" w:color="auto"/>
                        <w:right w:val="none" w:sz="0" w:space="0" w:color="auto"/>
                      </w:divBdr>
                    </w:div>
                    <w:div w:id="1631742978">
                      <w:marLeft w:val="0"/>
                      <w:marRight w:val="0"/>
                      <w:marTop w:val="0"/>
                      <w:marBottom w:val="0"/>
                      <w:divBdr>
                        <w:top w:val="none" w:sz="0" w:space="0" w:color="auto"/>
                        <w:left w:val="none" w:sz="0" w:space="0" w:color="auto"/>
                        <w:bottom w:val="none" w:sz="0" w:space="0" w:color="auto"/>
                        <w:right w:val="none" w:sz="0" w:space="0" w:color="auto"/>
                      </w:divBdr>
                    </w:div>
                  </w:divsChild>
                </w:div>
                <w:div w:id="177813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3231">
      <w:bodyDiv w:val="1"/>
      <w:marLeft w:val="0"/>
      <w:marRight w:val="0"/>
      <w:marTop w:val="0"/>
      <w:marBottom w:val="0"/>
      <w:divBdr>
        <w:top w:val="none" w:sz="0" w:space="0" w:color="auto"/>
        <w:left w:val="none" w:sz="0" w:space="0" w:color="auto"/>
        <w:bottom w:val="none" w:sz="0" w:space="0" w:color="auto"/>
        <w:right w:val="none" w:sz="0" w:space="0" w:color="auto"/>
      </w:divBdr>
      <w:divsChild>
        <w:div w:id="2102676600">
          <w:marLeft w:val="0"/>
          <w:marRight w:val="0"/>
          <w:marTop w:val="0"/>
          <w:marBottom w:val="0"/>
          <w:divBdr>
            <w:top w:val="none" w:sz="0" w:space="0" w:color="auto"/>
            <w:left w:val="none" w:sz="0" w:space="0" w:color="auto"/>
            <w:bottom w:val="none" w:sz="0" w:space="0" w:color="auto"/>
            <w:right w:val="none" w:sz="0" w:space="0" w:color="auto"/>
          </w:divBdr>
        </w:div>
      </w:divsChild>
    </w:div>
    <w:div w:id="945842525">
      <w:bodyDiv w:val="1"/>
      <w:marLeft w:val="0"/>
      <w:marRight w:val="0"/>
      <w:marTop w:val="0"/>
      <w:marBottom w:val="0"/>
      <w:divBdr>
        <w:top w:val="none" w:sz="0" w:space="0" w:color="auto"/>
        <w:left w:val="none" w:sz="0" w:space="0" w:color="auto"/>
        <w:bottom w:val="none" w:sz="0" w:space="0" w:color="auto"/>
        <w:right w:val="none" w:sz="0" w:space="0" w:color="auto"/>
      </w:divBdr>
      <w:divsChild>
        <w:div w:id="473424">
          <w:marLeft w:val="0"/>
          <w:marRight w:val="0"/>
          <w:marTop w:val="0"/>
          <w:marBottom w:val="0"/>
          <w:divBdr>
            <w:top w:val="none" w:sz="0" w:space="0" w:color="auto"/>
            <w:left w:val="none" w:sz="0" w:space="0" w:color="auto"/>
            <w:bottom w:val="none" w:sz="0" w:space="0" w:color="auto"/>
            <w:right w:val="none" w:sz="0" w:space="0" w:color="auto"/>
          </w:divBdr>
          <w:divsChild>
            <w:div w:id="183252533">
              <w:marLeft w:val="0"/>
              <w:marRight w:val="0"/>
              <w:marTop w:val="0"/>
              <w:marBottom w:val="0"/>
              <w:divBdr>
                <w:top w:val="none" w:sz="0" w:space="0" w:color="auto"/>
                <w:left w:val="none" w:sz="0" w:space="0" w:color="auto"/>
                <w:bottom w:val="none" w:sz="0" w:space="0" w:color="auto"/>
                <w:right w:val="none" w:sz="0" w:space="0" w:color="auto"/>
              </w:divBdr>
              <w:divsChild>
                <w:div w:id="658965294">
                  <w:marLeft w:val="-4500"/>
                  <w:marRight w:val="0"/>
                  <w:marTop w:val="0"/>
                  <w:marBottom w:val="0"/>
                  <w:divBdr>
                    <w:top w:val="none" w:sz="0" w:space="0" w:color="auto"/>
                    <w:left w:val="none" w:sz="0" w:space="0" w:color="auto"/>
                    <w:bottom w:val="none" w:sz="0" w:space="0" w:color="auto"/>
                    <w:right w:val="none" w:sz="0" w:space="0" w:color="auto"/>
                  </w:divBdr>
                  <w:divsChild>
                    <w:div w:id="1186215977">
                      <w:marLeft w:val="0"/>
                      <w:marRight w:val="0"/>
                      <w:marTop w:val="0"/>
                      <w:marBottom w:val="0"/>
                      <w:divBdr>
                        <w:top w:val="none" w:sz="0" w:space="0" w:color="auto"/>
                        <w:left w:val="none" w:sz="0" w:space="0" w:color="auto"/>
                        <w:bottom w:val="none" w:sz="0" w:space="0" w:color="auto"/>
                        <w:right w:val="none" w:sz="0" w:space="0" w:color="auto"/>
                      </w:divBdr>
                      <w:divsChild>
                        <w:div w:id="1959331402">
                          <w:marLeft w:val="0"/>
                          <w:marRight w:val="0"/>
                          <w:marTop w:val="0"/>
                          <w:marBottom w:val="0"/>
                          <w:divBdr>
                            <w:top w:val="none" w:sz="0" w:space="0" w:color="auto"/>
                            <w:left w:val="none" w:sz="0" w:space="0" w:color="auto"/>
                            <w:bottom w:val="none" w:sz="0" w:space="0" w:color="auto"/>
                            <w:right w:val="none" w:sz="0" w:space="0" w:color="auto"/>
                          </w:divBdr>
                          <w:divsChild>
                            <w:div w:id="7568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64237">
                  <w:marLeft w:val="0"/>
                  <w:marRight w:val="0"/>
                  <w:marTop w:val="0"/>
                  <w:marBottom w:val="0"/>
                  <w:divBdr>
                    <w:top w:val="none" w:sz="0" w:space="0" w:color="auto"/>
                    <w:left w:val="none" w:sz="0" w:space="0" w:color="auto"/>
                    <w:bottom w:val="none" w:sz="0" w:space="0" w:color="auto"/>
                    <w:right w:val="none" w:sz="0" w:space="0" w:color="auto"/>
                  </w:divBdr>
                  <w:divsChild>
                    <w:div w:id="736248615">
                      <w:marLeft w:val="-300"/>
                      <w:marRight w:val="0"/>
                      <w:marTop w:val="0"/>
                      <w:marBottom w:val="0"/>
                      <w:divBdr>
                        <w:top w:val="none" w:sz="0" w:space="0" w:color="auto"/>
                        <w:left w:val="none" w:sz="0" w:space="0" w:color="auto"/>
                        <w:bottom w:val="none" w:sz="0" w:space="0" w:color="auto"/>
                        <w:right w:val="none" w:sz="0" w:space="0" w:color="auto"/>
                      </w:divBdr>
                      <w:divsChild>
                        <w:div w:id="35279642">
                          <w:marLeft w:val="0"/>
                          <w:marRight w:val="0"/>
                          <w:marTop w:val="0"/>
                          <w:marBottom w:val="0"/>
                          <w:divBdr>
                            <w:top w:val="none" w:sz="0" w:space="0" w:color="auto"/>
                            <w:left w:val="none" w:sz="0" w:space="0" w:color="auto"/>
                            <w:bottom w:val="none" w:sz="0" w:space="0" w:color="auto"/>
                            <w:right w:val="none" w:sz="0" w:space="0" w:color="auto"/>
                          </w:divBdr>
                          <w:divsChild>
                            <w:div w:id="454835591">
                              <w:marLeft w:val="0"/>
                              <w:marRight w:val="0"/>
                              <w:marTop w:val="0"/>
                              <w:marBottom w:val="0"/>
                              <w:divBdr>
                                <w:top w:val="none" w:sz="0" w:space="0" w:color="auto"/>
                                <w:left w:val="none" w:sz="0" w:space="0" w:color="auto"/>
                                <w:bottom w:val="none" w:sz="0" w:space="0" w:color="auto"/>
                                <w:right w:val="none" w:sz="0" w:space="0" w:color="auto"/>
                              </w:divBdr>
                            </w:div>
                            <w:div w:id="1118455994">
                              <w:marLeft w:val="0"/>
                              <w:marRight w:val="0"/>
                              <w:marTop w:val="0"/>
                              <w:marBottom w:val="0"/>
                              <w:divBdr>
                                <w:top w:val="none" w:sz="0" w:space="0" w:color="auto"/>
                                <w:left w:val="none" w:sz="0" w:space="0" w:color="auto"/>
                                <w:bottom w:val="none" w:sz="0" w:space="0" w:color="auto"/>
                                <w:right w:val="none" w:sz="0" w:space="0" w:color="auto"/>
                              </w:divBdr>
                              <w:divsChild>
                                <w:div w:id="64169119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38627722">
                          <w:marLeft w:val="0"/>
                          <w:marRight w:val="0"/>
                          <w:marTop w:val="0"/>
                          <w:marBottom w:val="0"/>
                          <w:divBdr>
                            <w:top w:val="none" w:sz="0" w:space="0" w:color="auto"/>
                            <w:left w:val="none" w:sz="0" w:space="0" w:color="auto"/>
                            <w:bottom w:val="none" w:sz="0" w:space="0" w:color="auto"/>
                            <w:right w:val="none" w:sz="0" w:space="0" w:color="auto"/>
                          </w:divBdr>
                          <w:divsChild>
                            <w:div w:id="661592421">
                              <w:marLeft w:val="0"/>
                              <w:marRight w:val="0"/>
                              <w:marTop w:val="0"/>
                              <w:marBottom w:val="0"/>
                              <w:divBdr>
                                <w:top w:val="none" w:sz="0" w:space="0" w:color="auto"/>
                                <w:left w:val="none" w:sz="0" w:space="0" w:color="auto"/>
                                <w:bottom w:val="none" w:sz="0" w:space="0" w:color="auto"/>
                                <w:right w:val="none" w:sz="0" w:space="0" w:color="auto"/>
                              </w:divBdr>
                              <w:divsChild>
                                <w:div w:id="1172795257">
                                  <w:marLeft w:val="0"/>
                                  <w:marRight w:val="45"/>
                                  <w:marTop w:val="0"/>
                                  <w:marBottom w:val="0"/>
                                  <w:divBdr>
                                    <w:top w:val="none" w:sz="0" w:space="0" w:color="auto"/>
                                    <w:left w:val="none" w:sz="0" w:space="0" w:color="auto"/>
                                    <w:bottom w:val="none" w:sz="0" w:space="0" w:color="auto"/>
                                    <w:right w:val="none" w:sz="0" w:space="0" w:color="auto"/>
                                  </w:divBdr>
                                </w:div>
                              </w:divsChild>
                            </w:div>
                            <w:div w:id="898132486">
                              <w:marLeft w:val="0"/>
                              <w:marRight w:val="0"/>
                              <w:marTop w:val="0"/>
                              <w:marBottom w:val="0"/>
                              <w:divBdr>
                                <w:top w:val="none" w:sz="0" w:space="0" w:color="auto"/>
                                <w:left w:val="none" w:sz="0" w:space="0" w:color="auto"/>
                                <w:bottom w:val="none" w:sz="0" w:space="0" w:color="auto"/>
                                <w:right w:val="none" w:sz="0" w:space="0" w:color="auto"/>
                              </w:divBdr>
                            </w:div>
                          </w:divsChild>
                        </w:div>
                        <w:div w:id="98456560">
                          <w:marLeft w:val="0"/>
                          <w:marRight w:val="0"/>
                          <w:marTop w:val="0"/>
                          <w:marBottom w:val="0"/>
                          <w:divBdr>
                            <w:top w:val="none" w:sz="0" w:space="0" w:color="auto"/>
                            <w:left w:val="none" w:sz="0" w:space="0" w:color="auto"/>
                            <w:bottom w:val="none" w:sz="0" w:space="0" w:color="auto"/>
                            <w:right w:val="none" w:sz="0" w:space="0" w:color="auto"/>
                          </w:divBdr>
                          <w:divsChild>
                            <w:div w:id="1016728889">
                              <w:marLeft w:val="0"/>
                              <w:marRight w:val="0"/>
                              <w:marTop w:val="0"/>
                              <w:marBottom w:val="0"/>
                              <w:divBdr>
                                <w:top w:val="none" w:sz="0" w:space="0" w:color="auto"/>
                                <w:left w:val="none" w:sz="0" w:space="0" w:color="auto"/>
                                <w:bottom w:val="none" w:sz="0" w:space="0" w:color="auto"/>
                                <w:right w:val="none" w:sz="0" w:space="0" w:color="auto"/>
                              </w:divBdr>
                              <w:divsChild>
                                <w:div w:id="949974983">
                                  <w:marLeft w:val="0"/>
                                  <w:marRight w:val="45"/>
                                  <w:marTop w:val="0"/>
                                  <w:marBottom w:val="0"/>
                                  <w:divBdr>
                                    <w:top w:val="none" w:sz="0" w:space="0" w:color="auto"/>
                                    <w:left w:val="none" w:sz="0" w:space="0" w:color="auto"/>
                                    <w:bottom w:val="none" w:sz="0" w:space="0" w:color="auto"/>
                                    <w:right w:val="none" w:sz="0" w:space="0" w:color="auto"/>
                                  </w:divBdr>
                                </w:div>
                              </w:divsChild>
                            </w:div>
                            <w:div w:id="1609964202">
                              <w:marLeft w:val="0"/>
                              <w:marRight w:val="0"/>
                              <w:marTop w:val="0"/>
                              <w:marBottom w:val="0"/>
                              <w:divBdr>
                                <w:top w:val="none" w:sz="0" w:space="0" w:color="auto"/>
                                <w:left w:val="none" w:sz="0" w:space="0" w:color="auto"/>
                                <w:bottom w:val="none" w:sz="0" w:space="0" w:color="auto"/>
                                <w:right w:val="none" w:sz="0" w:space="0" w:color="auto"/>
                              </w:divBdr>
                            </w:div>
                          </w:divsChild>
                        </w:div>
                        <w:div w:id="180974304">
                          <w:marLeft w:val="0"/>
                          <w:marRight w:val="0"/>
                          <w:marTop w:val="0"/>
                          <w:marBottom w:val="0"/>
                          <w:divBdr>
                            <w:top w:val="none" w:sz="0" w:space="0" w:color="auto"/>
                            <w:left w:val="none" w:sz="0" w:space="0" w:color="auto"/>
                            <w:bottom w:val="none" w:sz="0" w:space="0" w:color="auto"/>
                            <w:right w:val="none" w:sz="0" w:space="0" w:color="auto"/>
                          </w:divBdr>
                          <w:divsChild>
                            <w:div w:id="1373110642">
                              <w:marLeft w:val="0"/>
                              <w:marRight w:val="0"/>
                              <w:marTop w:val="0"/>
                              <w:marBottom w:val="0"/>
                              <w:divBdr>
                                <w:top w:val="none" w:sz="0" w:space="0" w:color="auto"/>
                                <w:left w:val="none" w:sz="0" w:space="0" w:color="auto"/>
                                <w:bottom w:val="none" w:sz="0" w:space="0" w:color="auto"/>
                                <w:right w:val="none" w:sz="0" w:space="0" w:color="auto"/>
                              </w:divBdr>
                              <w:divsChild>
                                <w:div w:id="2010667433">
                                  <w:marLeft w:val="0"/>
                                  <w:marRight w:val="45"/>
                                  <w:marTop w:val="0"/>
                                  <w:marBottom w:val="0"/>
                                  <w:divBdr>
                                    <w:top w:val="none" w:sz="0" w:space="0" w:color="auto"/>
                                    <w:left w:val="none" w:sz="0" w:space="0" w:color="auto"/>
                                    <w:bottom w:val="none" w:sz="0" w:space="0" w:color="auto"/>
                                    <w:right w:val="none" w:sz="0" w:space="0" w:color="auto"/>
                                  </w:divBdr>
                                </w:div>
                              </w:divsChild>
                            </w:div>
                            <w:div w:id="1976132121">
                              <w:marLeft w:val="0"/>
                              <w:marRight w:val="0"/>
                              <w:marTop w:val="0"/>
                              <w:marBottom w:val="0"/>
                              <w:divBdr>
                                <w:top w:val="none" w:sz="0" w:space="0" w:color="auto"/>
                                <w:left w:val="none" w:sz="0" w:space="0" w:color="auto"/>
                                <w:bottom w:val="none" w:sz="0" w:space="0" w:color="auto"/>
                                <w:right w:val="none" w:sz="0" w:space="0" w:color="auto"/>
                              </w:divBdr>
                            </w:div>
                          </w:divsChild>
                        </w:div>
                        <w:div w:id="665013039">
                          <w:marLeft w:val="0"/>
                          <w:marRight w:val="0"/>
                          <w:marTop w:val="0"/>
                          <w:marBottom w:val="0"/>
                          <w:divBdr>
                            <w:top w:val="none" w:sz="0" w:space="0" w:color="auto"/>
                            <w:left w:val="none" w:sz="0" w:space="0" w:color="auto"/>
                            <w:bottom w:val="none" w:sz="0" w:space="0" w:color="auto"/>
                            <w:right w:val="none" w:sz="0" w:space="0" w:color="auto"/>
                          </w:divBdr>
                          <w:divsChild>
                            <w:div w:id="301541801">
                              <w:marLeft w:val="0"/>
                              <w:marRight w:val="0"/>
                              <w:marTop w:val="0"/>
                              <w:marBottom w:val="0"/>
                              <w:divBdr>
                                <w:top w:val="none" w:sz="0" w:space="0" w:color="auto"/>
                                <w:left w:val="none" w:sz="0" w:space="0" w:color="auto"/>
                                <w:bottom w:val="none" w:sz="0" w:space="0" w:color="auto"/>
                                <w:right w:val="none" w:sz="0" w:space="0" w:color="auto"/>
                              </w:divBdr>
                              <w:divsChild>
                                <w:div w:id="2132238897">
                                  <w:marLeft w:val="0"/>
                                  <w:marRight w:val="45"/>
                                  <w:marTop w:val="0"/>
                                  <w:marBottom w:val="0"/>
                                  <w:divBdr>
                                    <w:top w:val="none" w:sz="0" w:space="0" w:color="auto"/>
                                    <w:left w:val="none" w:sz="0" w:space="0" w:color="auto"/>
                                    <w:bottom w:val="none" w:sz="0" w:space="0" w:color="auto"/>
                                    <w:right w:val="none" w:sz="0" w:space="0" w:color="auto"/>
                                  </w:divBdr>
                                </w:div>
                              </w:divsChild>
                            </w:div>
                            <w:div w:id="1439373608">
                              <w:marLeft w:val="0"/>
                              <w:marRight w:val="0"/>
                              <w:marTop w:val="0"/>
                              <w:marBottom w:val="0"/>
                              <w:divBdr>
                                <w:top w:val="none" w:sz="0" w:space="0" w:color="auto"/>
                                <w:left w:val="none" w:sz="0" w:space="0" w:color="auto"/>
                                <w:bottom w:val="none" w:sz="0" w:space="0" w:color="auto"/>
                                <w:right w:val="none" w:sz="0" w:space="0" w:color="auto"/>
                              </w:divBdr>
                            </w:div>
                          </w:divsChild>
                        </w:div>
                        <w:div w:id="696810805">
                          <w:marLeft w:val="0"/>
                          <w:marRight w:val="0"/>
                          <w:marTop w:val="0"/>
                          <w:marBottom w:val="0"/>
                          <w:divBdr>
                            <w:top w:val="none" w:sz="0" w:space="0" w:color="auto"/>
                            <w:left w:val="none" w:sz="0" w:space="0" w:color="auto"/>
                            <w:bottom w:val="none" w:sz="0" w:space="0" w:color="auto"/>
                            <w:right w:val="none" w:sz="0" w:space="0" w:color="auto"/>
                          </w:divBdr>
                          <w:divsChild>
                            <w:div w:id="636879419">
                              <w:marLeft w:val="0"/>
                              <w:marRight w:val="0"/>
                              <w:marTop w:val="0"/>
                              <w:marBottom w:val="0"/>
                              <w:divBdr>
                                <w:top w:val="none" w:sz="0" w:space="0" w:color="auto"/>
                                <w:left w:val="none" w:sz="0" w:space="0" w:color="auto"/>
                                <w:bottom w:val="none" w:sz="0" w:space="0" w:color="auto"/>
                                <w:right w:val="none" w:sz="0" w:space="0" w:color="auto"/>
                              </w:divBdr>
                            </w:div>
                            <w:div w:id="1638535357">
                              <w:marLeft w:val="0"/>
                              <w:marRight w:val="0"/>
                              <w:marTop w:val="0"/>
                              <w:marBottom w:val="0"/>
                              <w:divBdr>
                                <w:top w:val="none" w:sz="0" w:space="0" w:color="auto"/>
                                <w:left w:val="none" w:sz="0" w:space="0" w:color="auto"/>
                                <w:bottom w:val="none" w:sz="0" w:space="0" w:color="auto"/>
                                <w:right w:val="none" w:sz="0" w:space="0" w:color="auto"/>
                              </w:divBdr>
                              <w:divsChild>
                                <w:div w:id="103574124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910118585">
                          <w:marLeft w:val="0"/>
                          <w:marRight w:val="0"/>
                          <w:marTop w:val="0"/>
                          <w:marBottom w:val="0"/>
                          <w:divBdr>
                            <w:top w:val="none" w:sz="0" w:space="0" w:color="auto"/>
                            <w:left w:val="none" w:sz="0" w:space="0" w:color="auto"/>
                            <w:bottom w:val="none" w:sz="0" w:space="0" w:color="auto"/>
                            <w:right w:val="none" w:sz="0" w:space="0" w:color="auto"/>
                          </w:divBdr>
                          <w:divsChild>
                            <w:div w:id="1929338766">
                              <w:marLeft w:val="0"/>
                              <w:marRight w:val="0"/>
                              <w:marTop w:val="0"/>
                              <w:marBottom w:val="0"/>
                              <w:divBdr>
                                <w:top w:val="none" w:sz="0" w:space="0" w:color="auto"/>
                                <w:left w:val="none" w:sz="0" w:space="0" w:color="auto"/>
                                <w:bottom w:val="none" w:sz="0" w:space="0" w:color="auto"/>
                                <w:right w:val="none" w:sz="0" w:space="0" w:color="auto"/>
                              </w:divBdr>
                              <w:divsChild>
                                <w:div w:id="1881892948">
                                  <w:marLeft w:val="0"/>
                                  <w:marRight w:val="45"/>
                                  <w:marTop w:val="0"/>
                                  <w:marBottom w:val="0"/>
                                  <w:divBdr>
                                    <w:top w:val="none" w:sz="0" w:space="0" w:color="auto"/>
                                    <w:left w:val="none" w:sz="0" w:space="0" w:color="auto"/>
                                    <w:bottom w:val="none" w:sz="0" w:space="0" w:color="auto"/>
                                    <w:right w:val="none" w:sz="0" w:space="0" w:color="auto"/>
                                  </w:divBdr>
                                </w:div>
                              </w:divsChild>
                            </w:div>
                            <w:div w:id="1945309093">
                              <w:marLeft w:val="0"/>
                              <w:marRight w:val="0"/>
                              <w:marTop w:val="0"/>
                              <w:marBottom w:val="0"/>
                              <w:divBdr>
                                <w:top w:val="none" w:sz="0" w:space="0" w:color="auto"/>
                                <w:left w:val="none" w:sz="0" w:space="0" w:color="auto"/>
                                <w:bottom w:val="none" w:sz="0" w:space="0" w:color="auto"/>
                                <w:right w:val="none" w:sz="0" w:space="0" w:color="auto"/>
                              </w:divBdr>
                            </w:div>
                          </w:divsChild>
                        </w:div>
                        <w:div w:id="1116364339">
                          <w:marLeft w:val="0"/>
                          <w:marRight w:val="0"/>
                          <w:marTop w:val="0"/>
                          <w:marBottom w:val="0"/>
                          <w:divBdr>
                            <w:top w:val="none" w:sz="0" w:space="0" w:color="auto"/>
                            <w:left w:val="none" w:sz="0" w:space="0" w:color="auto"/>
                            <w:bottom w:val="none" w:sz="0" w:space="0" w:color="auto"/>
                            <w:right w:val="none" w:sz="0" w:space="0" w:color="auto"/>
                          </w:divBdr>
                          <w:divsChild>
                            <w:div w:id="937643632">
                              <w:marLeft w:val="0"/>
                              <w:marRight w:val="0"/>
                              <w:marTop w:val="0"/>
                              <w:marBottom w:val="0"/>
                              <w:divBdr>
                                <w:top w:val="none" w:sz="0" w:space="0" w:color="auto"/>
                                <w:left w:val="none" w:sz="0" w:space="0" w:color="auto"/>
                                <w:bottom w:val="none" w:sz="0" w:space="0" w:color="auto"/>
                                <w:right w:val="none" w:sz="0" w:space="0" w:color="auto"/>
                              </w:divBdr>
                              <w:divsChild>
                                <w:div w:id="1604151021">
                                  <w:marLeft w:val="0"/>
                                  <w:marRight w:val="45"/>
                                  <w:marTop w:val="0"/>
                                  <w:marBottom w:val="0"/>
                                  <w:divBdr>
                                    <w:top w:val="none" w:sz="0" w:space="0" w:color="auto"/>
                                    <w:left w:val="none" w:sz="0" w:space="0" w:color="auto"/>
                                    <w:bottom w:val="none" w:sz="0" w:space="0" w:color="auto"/>
                                    <w:right w:val="none" w:sz="0" w:space="0" w:color="auto"/>
                                  </w:divBdr>
                                </w:div>
                              </w:divsChild>
                            </w:div>
                            <w:div w:id="1300501097">
                              <w:marLeft w:val="0"/>
                              <w:marRight w:val="0"/>
                              <w:marTop w:val="0"/>
                              <w:marBottom w:val="0"/>
                              <w:divBdr>
                                <w:top w:val="none" w:sz="0" w:space="0" w:color="auto"/>
                                <w:left w:val="none" w:sz="0" w:space="0" w:color="auto"/>
                                <w:bottom w:val="none" w:sz="0" w:space="0" w:color="auto"/>
                                <w:right w:val="none" w:sz="0" w:space="0" w:color="auto"/>
                              </w:divBdr>
                            </w:div>
                          </w:divsChild>
                        </w:div>
                        <w:div w:id="1234730652">
                          <w:marLeft w:val="0"/>
                          <w:marRight w:val="0"/>
                          <w:marTop w:val="0"/>
                          <w:marBottom w:val="0"/>
                          <w:divBdr>
                            <w:top w:val="none" w:sz="0" w:space="0" w:color="auto"/>
                            <w:left w:val="none" w:sz="0" w:space="0" w:color="auto"/>
                            <w:bottom w:val="none" w:sz="0" w:space="0" w:color="auto"/>
                            <w:right w:val="none" w:sz="0" w:space="0" w:color="auto"/>
                          </w:divBdr>
                          <w:divsChild>
                            <w:div w:id="540556778">
                              <w:marLeft w:val="0"/>
                              <w:marRight w:val="0"/>
                              <w:marTop w:val="0"/>
                              <w:marBottom w:val="0"/>
                              <w:divBdr>
                                <w:top w:val="none" w:sz="0" w:space="0" w:color="auto"/>
                                <w:left w:val="none" w:sz="0" w:space="0" w:color="auto"/>
                                <w:bottom w:val="none" w:sz="0" w:space="0" w:color="auto"/>
                                <w:right w:val="none" w:sz="0" w:space="0" w:color="auto"/>
                              </w:divBdr>
                            </w:div>
                            <w:div w:id="1485897785">
                              <w:marLeft w:val="0"/>
                              <w:marRight w:val="0"/>
                              <w:marTop w:val="0"/>
                              <w:marBottom w:val="0"/>
                              <w:divBdr>
                                <w:top w:val="none" w:sz="0" w:space="0" w:color="auto"/>
                                <w:left w:val="none" w:sz="0" w:space="0" w:color="auto"/>
                                <w:bottom w:val="none" w:sz="0" w:space="0" w:color="auto"/>
                                <w:right w:val="none" w:sz="0" w:space="0" w:color="auto"/>
                              </w:divBdr>
                              <w:divsChild>
                                <w:div w:id="1141192470">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282178740">
                          <w:marLeft w:val="0"/>
                          <w:marRight w:val="0"/>
                          <w:marTop w:val="0"/>
                          <w:marBottom w:val="0"/>
                          <w:divBdr>
                            <w:top w:val="none" w:sz="0" w:space="0" w:color="auto"/>
                            <w:left w:val="none" w:sz="0" w:space="0" w:color="auto"/>
                            <w:bottom w:val="none" w:sz="0" w:space="0" w:color="auto"/>
                            <w:right w:val="none" w:sz="0" w:space="0" w:color="auto"/>
                          </w:divBdr>
                          <w:divsChild>
                            <w:div w:id="1066681848">
                              <w:marLeft w:val="0"/>
                              <w:marRight w:val="0"/>
                              <w:marTop w:val="0"/>
                              <w:marBottom w:val="0"/>
                              <w:divBdr>
                                <w:top w:val="none" w:sz="0" w:space="0" w:color="auto"/>
                                <w:left w:val="none" w:sz="0" w:space="0" w:color="auto"/>
                                <w:bottom w:val="none" w:sz="0" w:space="0" w:color="auto"/>
                                <w:right w:val="none" w:sz="0" w:space="0" w:color="auto"/>
                              </w:divBdr>
                            </w:div>
                            <w:div w:id="1842348954">
                              <w:marLeft w:val="0"/>
                              <w:marRight w:val="0"/>
                              <w:marTop w:val="0"/>
                              <w:marBottom w:val="0"/>
                              <w:divBdr>
                                <w:top w:val="none" w:sz="0" w:space="0" w:color="auto"/>
                                <w:left w:val="none" w:sz="0" w:space="0" w:color="auto"/>
                                <w:bottom w:val="none" w:sz="0" w:space="0" w:color="auto"/>
                                <w:right w:val="none" w:sz="0" w:space="0" w:color="auto"/>
                              </w:divBdr>
                              <w:divsChild>
                                <w:div w:id="4052423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464156969">
                          <w:marLeft w:val="0"/>
                          <w:marRight w:val="0"/>
                          <w:marTop w:val="0"/>
                          <w:marBottom w:val="0"/>
                          <w:divBdr>
                            <w:top w:val="none" w:sz="0" w:space="0" w:color="auto"/>
                            <w:left w:val="none" w:sz="0" w:space="0" w:color="auto"/>
                            <w:bottom w:val="none" w:sz="0" w:space="0" w:color="auto"/>
                            <w:right w:val="none" w:sz="0" w:space="0" w:color="auto"/>
                          </w:divBdr>
                          <w:divsChild>
                            <w:div w:id="73207267">
                              <w:marLeft w:val="0"/>
                              <w:marRight w:val="0"/>
                              <w:marTop w:val="0"/>
                              <w:marBottom w:val="0"/>
                              <w:divBdr>
                                <w:top w:val="none" w:sz="0" w:space="0" w:color="auto"/>
                                <w:left w:val="none" w:sz="0" w:space="0" w:color="auto"/>
                                <w:bottom w:val="none" w:sz="0" w:space="0" w:color="auto"/>
                                <w:right w:val="none" w:sz="0" w:space="0" w:color="auto"/>
                              </w:divBdr>
                            </w:div>
                            <w:div w:id="1149593774">
                              <w:marLeft w:val="0"/>
                              <w:marRight w:val="0"/>
                              <w:marTop w:val="0"/>
                              <w:marBottom w:val="0"/>
                              <w:divBdr>
                                <w:top w:val="none" w:sz="0" w:space="0" w:color="auto"/>
                                <w:left w:val="none" w:sz="0" w:space="0" w:color="auto"/>
                                <w:bottom w:val="none" w:sz="0" w:space="0" w:color="auto"/>
                                <w:right w:val="none" w:sz="0" w:space="0" w:color="auto"/>
                              </w:divBdr>
                              <w:divsChild>
                                <w:div w:id="88463665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708211879">
                          <w:marLeft w:val="0"/>
                          <w:marRight w:val="0"/>
                          <w:marTop w:val="0"/>
                          <w:marBottom w:val="0"/>
                          <w:divBdr>
                            <w:top w:val="none" w:sz="0" w:space="0" w:color="auto"/>
                            <w:left w:val="none" w:sz="0" w:space="0" w:color="auto"/>
                            <w:bottom w:val="none" w:sz="0" w:space="0" w:color="auto"/>
                            <w:right w:val="none" w:sz="0" w:space="0" w:color="auto"/>
                          </w:divBdr>
                          <w:divsChild>
                            <w:div w:id="1304190465">
                              <w:marLeft w:val="0"/>
                              <w:marRight w:val="0"/>
                              <w:marTop w:val="0"/>
                              <w:marBottom w:val="0"/>
                              <w:divBdr>
                                <w:top w:val="none" w:sz="0" w:space="0" w:color="auto"/>
                                <w:left w:val="none" w:sz="0" w:space="0" w:color="auto"/>
                                <w:bottom w:val="none" w:sz="0" w:space="0" w:color="auto"/>
                                <w:right w:val="none" w:sz="0" w:space="0" w:color="auto"/>
                              </w:divBdr>
                              <w:divsChild>
                                <w:div w:id="1881744752">
                                  <w:marLeft w:val="0"/>
                                  <w:marRight w:val="45"/>
                                  <w:marTop w:val="0"/>
                                  <w:marBottom w:val="0"/>
                                  <w:divBdr>
                                    <w:top w:val="none" w:sz="0" w:space="0" w:color="auto"/>
                                    <w:left w:val="none" w:sz="0" w:space="0" w:color="auto"/>
                                    <w:bottom w:val="none" w:sz="0" w:space="0" w:color="auto"/>
                                    <w:right w:val="none" w:sz="0" w:space="0" w:color="auto"/>
                                  </w:divBdr>
                                </w:div>
                              </w:divsChild>
                            </w:div>
                            <w:div w:id="1891648226">
                              <w:marLeft w:val="0"/>
                              <w:marRight w:val="0"/>
                              <w:marTop w:val="0"/>
                              <w:marBottom w:val="0"/>
                              <w:divBdr>
                                <w:top w:val="none" w:sz="0" w:space="0" w:color="auto"/>
                                <w:left w:val="none" w:sz="0" w:space="0" w:color="auto"/>
                                <w:bottom w:val="none" w:sz="0" w:space="0" w:color="auto"/>
                                <w:right w:val="none" w:sz="0" w:space="0" w:color="auto"/>
                              </w:divBdr>
                              <w:divsChild>
                                <w:div w:id="1150174656">
                                  <w:blockQuote w:val="1"/>
                                  <w:marLeft w:val="0"/>
                                  <w:marRight w:val="0"/>
                                  <w:marTop w:val="199"/>
                                  <w:marBottom w:val="199"/>
                                  <w:divBdr>
                                    <w:top w:val="none" w:sz="0" w:space="0" w:color="auto"/>
                                    <w:left w:val="single" w:sz="12" w:space="11" w:color="BBBBBB"/>
                                    <w:bottom w:val="none" w:sz="0" w:space="0" w:color="auto"/>
                                    <w:right w:val="none" w:sz="0" w:space="0" w:color="auto"/>
                                  </w:divBdr>
                                </w:div>
                                <w:div w:id="1566456518">
                                  <w:blockQuote w:val="1"/>
                                  <w:marLeft w:val="0"/>
                                  <w:marRight w:val="0"/>
                                  <w:marTop w:val="199"/>
                                  <w:marBottom w:val="199"/>
                                  <w:divBdr>
                                    <w:top w:val="none" w:sz="0" w:space="0" w:color="auto"/>
                                    <w:left w:val="single" w:sz="12" w:space="11" w:color="BBBBBB"/>
                                    <w:bottom w:val="none" w:sz="0" w:space="0" w:color="auto"/>
                                    <w:right w:val="none" w:sz="0" w:space="0" w:color="auto"/>
                                  </w:divBdr>
                                </w:div>
                              </w:divsChild>
                            </w:div>
                          </w:divsChild>
                        </w:div>
                        <w:div w:id="1715544585">
                          <w:marLeft w:val="0"/>
                          <w:marRight w:val="0"/>
                          <w:marTop w:val="0"/>
                          <w:marBottom w:val="0"/>
                          <w:divBdr>
                            <w:top w:val="none" w:sz="0" w:space="0" w:color="auto"/>
                            <w:left w:val="none" w:sz="0" w:space="0" w:color="auto"/>
                            <w:bottom w:val="none" w:sz="0" w:space="0" w:color="auto"/>
                            <w:right w:val="none" w:sz="0" w:space="0" w:color="auto"/>
                          </w:divBdr>
                          <w:divsChild>
                            <w:div w:id="432747090">
                              <w:marLeft w:val="0"/>
                              <w:marRight w:val="0"/>
                              <w:marTop w:val="0"/>
                              <w:marBottom w:val="0"/>
                              <w:divBdr>
                                <w:top w:val="none" w:sz="0" w:space="0" w:color="auto"/>
                                <w:left w:val="none" w:sz="0" w:space="0" w:color="auto"/>
                                <w:bottom w:val="none" w:sz="0" w:space="0" w:color="auto"/>
                                <w:right w:val="none" w:sz="0" w:space="0" w:color="auto"/>
                              </w:divBdr>
                              <w:divsChild>
                                <w:div w:id="2031451562">
                                  <w:marLeft w:val="0"/>
                                  <w:marRight w:val="45"/>
                                  <w:marTop w:val="0"/>
                                  <w:marBottom w:val="0"/>
                                  <w:divBdr>
                                    <w:top w:val="none" w:sz="0" w:space="0" w:color="auto"/>
                                    <w:left w:val="none" w:sz="0" w:space="0" w:color="auto"/>
                                    <w:bottom w:val="none" w:sz="0" w:space="0" w:color="auto"/>
                                    <w:right w:val="none" w:sz="0" w:space="0" w:color="auto"/>
                                  </w:divBdr>
                                </w:div>
                              </w:divsChild>
                            </w:div>
                            <w:div w:id="2119256132">
                              <w:marLeft w:val="0"/>
                              <w:marRight w:val="0"/>
                              <w:marTop w:val="0"/>
                              <w:marBottom w:val="0"/>
                              <w:divBdr>
                                <w:top w:val="none" w:sz="0" w:space="0" w:color="auto"/>
                                <w:left w:val="none" w:sz="0" w:space="0" w:color="auto"/>
                                <w:bottom w:val="none" w:sz="0" w:space="0" w:color="auto"/>
                                <w:right w:val="none" w:sz="0" w:space="0" w:color="auto"/>
                              </w:divBdr>
                            </w:div>
                          </w:divsChild>
                        </w:div>
                        <w:div w:id="1875532708">
                          <w:marLeft w:val="0"/>
                          <w:marRight w:val="0"/>
                          <w:marTop w:val="0"/>
                          <w:marBottom w:val="0"/>
                          <w:divBdr>
                            <w:top w:val="none" w:sz="0" w:space="0" w:color="auto"/>
                            <w:left w:val="none" w:sz="0" w:space="0" w:color="auto"/>
                            <w:bottom w:val="none" w:sz="0" w:space="0" w:color="auto"/>
                            <w:right w:val="none" w:sz="0" w:space="0" w:color="auto"/>
                          </w:divBdr>
                          <w:divsChild>
                            <w:div w:id="619187240">
                              <w:marLeft w:val="0"/>
                              <w:marRight w:val="0"/>
                              <w:marTop w:val="0"/>
                              <w:marBottom w:val="0"/>
                              <w:divBdr>
                                <w:top w:val="none" w:sz="0" w:space="0" w:color="auto"/>
                                <w:left w:val="none" w:sz="0" w:space="0" w:color="auto"/>
                                <w:bottom w:val="none" w:sz="0" w:space="0" w:color="auto"/>
                                <w:right w:val="none" w:sz="0" w:space="0" w:color="auto"/>
                              </w:divBdr>
                            </w:div>
                            <w:div w:id="1638409516">
                              <w:marLeft w:val="0"/>
                              <w:marRight w:val="0"/>
                              <w:marTop w:val="0"/>
                              <w:marBottom w:val="0"/>
                              <w:divBdr>
                                <w:top w:val="none" w:sz="0" w:space="0" w:color="auto"/>
                                <w:left w:val="none" w:sz="0" w:space="0" w:color="auto"/>
                                <w:bottom w:val="none" w:sz="0" w:space="0" w:color="auto"/>
                                <w:right w:val="none" w:sz="0" w:space="0" w:color="auto"/>
                              </w:divBdr>
                              <w:divsChild>
                                <w:div w:id="84451433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2066486337">
                          <w:marLeft w:val="0"/>
                          <w:marRight w:val="0"/>
                          <w:marTop w:val="0"/>
                          <w:marBottom w:val="0"/>
                          <w:divBdr>
                            <w:top w:val="none" w:sz="0" w:space="0" w:color="auto"/>
                            <w:left w:val="none" w:sz="0" w:space="0" w:color="auto"/>
                            <w:bottom w:val="none" w:sz="0" w:space="0" w:color="auto"/>
                            <w:right w:val="none" w:sz="0" w:space="0" w:color="auto"/>
                          </w:divBdr>
                          <w:divsChild>
                            <w:div w:id="1222671104">
                              <w:marLeft w:val="0"/>
                              <w:marRight w:val="0"/>
                              <w:marTop w:val="0"/>
                              <w:marBottom w:val="0"/>
                              <w:divBdr>
                                <w:top w:val="none" w:sz="0" w:space="0" w:color="auto"/>
                                <w:left w:val="none" w:sz="0" w:space="0" w:color="auto"/>
                                <w:bottom w:val="none" w:sz="0" w:space="0" w:color="auto"/>
                                <w:right w:val="none" w:sz="0" w:space="0" w:color="auto"/>
                              </w:divBdr>
                              <w:divsChild>
                                <w:div w:id="385640817">
                                  <w:marLeft w:val="0"/>
                                  <w:marRight w:val="45"/>
                                  <w:marTop w:val="0"/>
                                  <w:marBottom w:val="0"/>
                                  <w:divBdr>
                                    <w:top w:val="none" w:sz="0" w:space="0" w:color="auto"/>
                                    <w:left w:val="none" w:sz="0" w:space="0" w:color="auto"/>
                                    <w:bottom w:val="none" w:sz="0" w:space="0" w:color="auto"/>
                                    <w:right w:val="none" w:sz="0" w:space="0" w:color="auto"/>
                                  </w:divBdr>
                                </w:div>
                              </w:divsChild>
                            </w:div>
                            <w:div w:id="1570724473">
                              <w:marLeft w:val="0"/>
                              <w:marRight w:val="0"/>
                              <w:marTop w:val="0"/>
                              <w:marBottom w:val="0"/>
                              <w:divBdr>
                                <w:top w:val="none" w:sz="0" w:space="0" w:color="auto"/>
                                <w:left w:val="none" w:sz="0" w:space="0" w:color="auto"/>
                                <w:bottom w:val="none" w:sz="0" w:space="0" w:color="auto"/>
                                <w:right w:val="none" w:sz="0" w:space="0" w:color="auto"/>
                              </w:divBdr>
                            </w:div>
                          </w:divsChild>
                        </w:div>
                        <w:div w:id="2093159940">
                          <w:marLeft w:val="0"/>
                          <w:marRight w:val="0"/>
                          <w:marTop w:val="0"/>
                          <w:marBottom w:val="0"/>
                          <w:divBdr>
                            <w:top w:val="none" w:sz="0" w:space="0" w:color="auto"/>
                            <w:left w:val="none" w:sz="0" w:space="0" w:color="auto"/>
                            <w:bottom w:val="none" w:sz="0" w:space="0" w:color="auto"/>
                            <w:right w:val="none" w:sz="0" w:space="0" w:color="auto"/>
                          </w:divBdr>
                          <w:divsChild>
                            <w:div w:id="1986011645">
                              <w:marLeft w:val="0"/>
                              <w:marRight w:val="0"/>
                              <w:marTop w:val="0"/>
                              <w:marBottom w:val="0"/>
                              <w:divBdr>
                                <w:top w:val="none" w:sz="0" w:space="0" w:color="auto"/>
                                <w:left w:val="none" w:sz="0" w:space="0" w:color="auto"/>
                                <w:bottom w:val="none" w:sz="0" w:space="0" w:color="auto"/>
                                <w:right w:val="none" w:sz="0" w:space="0" w:color="auto"/>
                              </w:divBdr>
                              <w:divsChild>
                                <w:div w:id="1326738266">
                                  <w:marLeft w:val="0"/>
                                  <w:marRight w:val="45"/>
                                  <w:marTop w:val="0"/>
                                  <w:marBottom w:val="0"/>
                                  <w:divBdr>
                                    <w:top w:val="none" w:sz="0" w:space="0" w:color="auto"/>
                                    <w:left w:val="none" w:sz="0" w:space="0" w:color="auto"/>
                                    <w:bottom w:val="none" w:sz="0" w:space="0" w:color="auto"/>
                                    <w:right w:val="none" w:sz="0" w:space="0" w:color="auto"/>
                                  </w:divBdr>
                                </w:div>
                              </w:divsChild>
                            </w:div>
                            <w:div w:id="2135633009">
                              <w:marLeft w:val="0"/>
                              <w:marRight w:val="0"/>
                              <w:marTop w:val="0"/>
                              <w:marBottom w:val="0"/>
                              <w:divBdr>
                                <w:top w:val="none" w:sz="0" w:space="0" w:color="auto"/>
                                <w:left w:val="none" w:sz="0" w:space="0" w:color="auto"/>
                                <w:bottom w:val="none" w:sz="0" w:space="0" w:color="auto"/>
                                <w:right w:val="none" w:sz="0" w:space="0" w:color="auto"/>
                              </w:divBdr>
                            </w:div>
                          </w:divsChild>
                        </w:div>
                        <w:div w:id="2093624808">
                          <w:marLeft w:val="0"/>
                          <w:marRight w:val="0"/>
                          <w:marTop w:val="0"/>
                          <w:marBottom w:val="0"/>
                          <w:divBdr>
                            <w:top w:val="none" w:sz="0" w:space="0" w:color="auto"/>
                            <w:left w:val="none" w:sz="0" w:space="0" w:color="auto"/>
                            <w:bottom w:val="none" w:sz="0" w:space="0" w:color="auto"/>
                            <w:right w:val="none" w:sz="0" w:space="0" w:color="auto"/>
                          </w:divBdr>
                          <w:divsChild>
                            <w:div w:id="739253955">
                              <w:marLeft w:val="0"/>
                              <w:marRight w:val="0"/>
                              <w:marTop w:val="0"/>
                              <w:marBottom w:val="0"/>
                              <w:divBdr>
                                <w:top w:val="none" w:sz="0" w:space="0" w:color="auto"/>
                                <w:left w:val="none" w:sz="0" w:space="0" w:color="auto"/>
                                <w:bottom w:val="none" w:sz="0" w:space="0" w:color="auto"/>
                                <w:right w:val="none" w:sz="0" w:space="0" w:color="auto"/>
                              </w:divBdr>
                              <w:divsChild>
                                <w:div w:id="647587858">
                                  <w:marLeft w:val="0"/>
                                  <w:marRight w:val="45"/>
                                  <w:marTop w:val="0"/>
                                  <w:marBottom w:val="0"/>
                                  <w:divBdr>
                                    <w:top w:val="none" w:sz="0" w:space="0" w:color="auto"/>
                                    <w:left w:val="none" w:sz="0" w:space="0" w:color="auto"/>
                                    <w:bottom w:val="none" w:sz="0" w:space="0" w:color="auto"/>
                                    <w:right w:val="none" w:sz="0" w:space="0" w:color="auto"/>
                                  </w:divBdr>
                                </w:div>
                              </w:divsChild>
                            </w:div>
                            <w:div w:id="76962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088110">
              <w:marLeft w:val="0"/>
              <w:marRight w:val="0"/>
              <w:marTop w:val="450"/>
              <w:marBottom w:val="0"/>
              <w:divBdr>
                <w:top w:val="single" w:sz="6" w:space="15" w:color="CCCCCC"/>
                <w:left w:val="none" w:sz="0" w:space="0" w:color="auto"/>
                <w:bottom w:val="none" w:sz="0" w:space="0" w:color="auto"/>
                <w:right w:val="none" w:sz="0" w:space="0" w:color="auto"/>
              </w:divBdr>
              <w:divsChild>
                <w:div w:id="560018156">
                  <w:marLeft w:val="-4500"/>
                  <w:marRight w:val="0"/>
                  <w:marTop w:val="0"/>
                  <w:marBottom w:val="0"/>
                  <w:divBdr>
                    <w:top w:val="none" w:sz="0" w:space="0" w:color="auto"/>
                    <w:left w:val="none" w:sz="0" w:space="0" w:color="auto"/>
                    <w:bottom w:val="none" w:sz="0" w:space="0" w:color="auto"/>
                    <w:right w:val="none" w:sz="0" w:space="0" w:color="auto"/>
                  </w:divBdr>
                  <w:divsChild>
                    <w:div w:id="2124153570">
                      <w:marLeft w:val="0"/>
                      <w:marRight w:val="0"/>
                      <w:marTop w:val="0"/>
                      <w:marBottom w:val="300"/>
                      <w:divBdr>
                        <w:top w:val="none" w:sz="0" w:space="0" w:color="auto"/>
                        <w:left w:val="none" w:sz="0" w:space="0" w:color="auto"/>
                        <w:bottom w:val="none" w:sz="0" w:space="0" w:color="auto"/>
                        <w:right w:val="none" w:sz="0" w:space="0" w:color="auto"/>
                      </w:divBdr>
                      <w:divsChild>
                        <w:div w:id="1952323475">
                          <w:marLeft w:val="0"/>
                          <w:marRight w:val="0"/>
                          <w:marTop w:val="0"/>
                          <w:marBottom w:val="0"/>
                          <w:divBdr>
                            <w:top w:val="none" w:sz="0" w:space="0" w:color="auto"/>
                            <w:left w:val="none" w:sz="0" w:space="0" w:color="auto"/>
                            <w:bottom w:val="none" w:sz="0" w:space="0" w:color="auto"/>
                            <w:right w:val="none" w:sz="0" w:space="0" w:color="auto"/>
                          </w:divBdr>
                          <w:divsChild>
                            <w:div w:id="37736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948705">
                  <w:marLeft w:val="0"/>
                  <w:marRight w:val="0"/>
                  <w:marTop w:val="0"/>
                  <w:marBottom w:val="0"/>
                  <w:divBdr>
                    <w:top w:val="none" w:sz="0" w:space="0" w:color="auto"/>
                    <w:left w:val="none" w:sz="0" w:space="0" w:color="auto"/>
                    <w:bottom w:val="none" w:sz="0" w:space="0" w:color="auto"/>
                    <w:right w:val="none" w:sz="0" w:space="0" w:color="auto"/>
                  </w:divBdr>
                  <w:divsChild>
                    <w:div w:id="96677919">
                      <w:marLeft w:val="0"/>
                      <w:marRight w:val="0"/>
                      <w:marTop w:val="0"/>
                      <w:marBottom w:val="0"/>
                      <w:divBdr>
                        <w:top w:val="none" w:sz="0" w:space="0" w:color="auto"/>
                        <w:left w:val="none" w:sz="0" w:space="0" w:color="auto"/>
                        <w:bottom w:val="none" w:sz="0" w:space="0" w:color="auto"/>
                        <w:right w:val="none" w:sz="0" w:space="0" w:color="auto"/>
                      </w:divBdr>
                      <w:divsChild>
                        <w:div w:id="1113790646">
                          <w:marLeft w:val="300"/>
                          <w:marRight w:val="300"/>
                          <w:marTop w:val="0"/>
                          <w:marBottom w:val="0"/>
                          <w:divBdr>
                            <w:top w:val="single" w:sz="6" w:space="15" w:color="DADADA"/>
                            <w:left w:val="none" w:sz="0" w:space="0" w:color="auto"/>
                            <w:bottom w:val="none" w:sz="0" w:space="0" w:color="auto"/>
                            <w:right w:val="none" w:sz="0" w:space="0" w:color="auto"/>
                          </w:divBdr>
                        </w:div>
                        <w:div w:id="1860465596">
                          <w:marLeft w:val="0"/>
                          <w:marRight w:val="0"/>
                          <w:marTop w:val="0"/>
                          <w:marBottom w:val="0"/>
                          <w:divBdr>
                            <w:top w:val="none" w:sz="0" w:space="0" w:color="auto"/>
                            <w:left w:val="none" w:sz="0" w:space="0" w:color="auto"/>
                            <w:bottom w:val="none" w:sz="0" w:space="0" w:color="auto"/>
                            <w:right w:val="none" w:sz="0" w:space="0" w:color="auto"/>
                          </w:divBdr>
                          <w:divsChild>
                            <w:div w:id="118968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722670">
              <w:marLeft w:val="0"/>
              <w:marRight w:val="0"/>
              <w:marTop w:val="0"/>
              <w:marBottom w:val="0"/>
              <w:divBdr>
                <w:top w:val="none" w:sz="0" w:space="0" w:color="auto"/>
                <w:left w:val="none" w:sz="0" w:space="0" w:color="auto"/>
                <w:bottom w:val="none" w:sz="0" w:space="0" w:color="auto"/>
                <w:right w:val="none" w:sz="0" w:space="0" w:color="auto"/>
              </w:divBdr>
              <w:divsChild>
                <w:div w:id="348684157">
                  <w:marLeft w:val="0"/>
                  <w:marRight w:val="0"/>
                  <w:marTop w:val="0"/>
                  <w:marBottom w:val="0"/>
                  <w:divBdr>
                    <w:top w:val="none" w:sz="0" w:space="0" w:color="auto"/>
                    <w:left w:val="none" w:sz="0" w:space="0" w:color="auto"/>
                    <w:bottom w:val="none" w:sz="0" w:space="0" w:color="auto"/>
                    <w:right w:val="none" w:sz="0" w:space="0" w:color="auto"/>
                  </w:divBdr>
                  <w:divsChild>
                    <w:div w:id="1869637089">
                      <w:marLeft w:val="0"/>
                      <w:marRight w:val="0"/>
                      <w:marTop w:val="0"/>
                      <w:marBottom w:val="0"/>
                      <w:divBdr>
                        <w:top w:val="none" w:sz="0" w:space="0" w:color="auto"/>
                        <w:left w:val="none" w:sz="0" w:space="0" w:color="auto"/>
                        <w:bottom w:val="none" w:sz="0" w:space="0" w:color="auto"/>
                        <w:right w:val="none" w:sz="0" w:space="0" w:color="auto"/>
                      </w:divBdr>
                      <w:divsChild>
                        <w:div w:id="112795465">
                          <w:marLeft w:val="0"/>
                          <w:marRight w:val="0"/>
                          <w:marTop w:val="225"/>
                          <w:marBottom w:val="0"/>
                          <w:divBdr>
                            <w:top w:val="none" w:sz="0" w:space="0" w:color="auto"/>
                            <w:left w:val="none" w:sz="0" w:space="0" w:color="auto"/>
                            <w:bottom w:val="none" w:sz="0" w:space="0" w:color="auto"/>
                            <w:right w:val="none" w:sz="0" w:space="0" w:color="auto"/>
                          </w:divBdr>
                          <w:divsChild>
                            <w:div w:id="1977761413">
                              <w:marLeft w:val="0"/>
                              <w:marRight w:val="0"/>
                              <w:marTop w:val="0"/>
                              <w:marBottom w:val="0"/>
                              <w:divBdr>
                                <w:top w:val="none" w:sz="0" w:space="0" w:color="auto"/>
                                <w:left w:val="none" w:sz="0" w:space="0" w:color="auto"/>
                                <w:bottom w:val="none" w:sz="0" w:space="0" w:color="auto"/>
                                <w:right w:val="none" w:sz="0" w:space="0" w:color="auto"/>
                              </w:divBdr>
                            </w:div>
                          </w:divsChild>
                        </w:div>
                        <w:div w:id="125971855">
                          <w:marLeft w:val="0"/>
                          <w:marRight w:val="0"/>
                          <w:marTop w:val="225"/>
                          <w:marBottom w:val="0"/>
                          <w:divBdr>
                            <w:top w:val="none" w:sz="0" w:space="0" w:color="auto"/>
                            <w:left w:val="none" w:sz="0" w:space="0" w:color="auto"/>
                            <w:bottom w:val="none" w:sz="0" w:space="0" w:color="auto"/>
                            <w:right w:val="none" w:sz="0" w:space="0" w:color="auto"/>
                          </w:divBdr>
                          <w:divsChild>
                            <w:div w:id="352149811">
                              <w:marLeft w:val="0"/>
                              <w:marRight w:val="0"/>
                              <w:marTop w:val="0"/>
                              <w:marBottom w:val="0"/>
                              <w:divBdr>
                                <w:top w:val="none" w:sz="0" w:space="0" w:color="auto"/>
                                <w:left w:val="none" w:sz="0" w:space="0" w:color="auto"/>
                                <w:bottom w:val="none" w:sz="0" w:space="0" w:color="auto"/>
                                <w:right w:val="none" w:sz="0" w:space="0" w:color="auto"/>
                              </w:divBdr>
                              <w:divsChild>
                                <w:div w:id="176387451">
                                  <w:marLeft w:val="0"/>
                                  <w:marRight w:val="0"/>
                                  <w:marTop w:val="0"/>
                                  <w:marBottom w:val="0"/>
                                  <w:divBdr>
                                    <w:top w:val="none" w:sz="0" w:space="0" w:color="auto"/>
                                    <w:left w:val="none" w:sz="0" w:space="0" w:color="auto"/>
                                    <w:bottom w:val="none" w:sz="0" w:space="0" w:color="auto"/>
                                    <w:right w:val="none" w:sz="0" w:space="0" w:color="auto"/>
                                  </w:divBdr>
                                  <w:divsChild>
                                    <w:div w:id="837621205">
                                      <w:marLeft w:val="0"/>
                                      <w:marRight w:val="0"/>
                                      <w:marTop w:val="0"/>
                                      <w:marBottom w:val="0"/>
                                      <w:divBdr>
                                        <w:top w:val="none" w:sz="0" w:space="0" w:color="auto"/>
                                        <w:left w:val="none" w:sz="0" w:space="0" w:color="auto"/>
                                        <w:bottom w:val="none" w:sz="0" w:space="0" w:color="auto"/>
                                        <w:right w:val="none" w:sz="0" w:space="0" w:color="auto"/>
                                      </w:divBdr>
                                      <w:divsChild>
                                        <w:div w:id="1145391250">
                                          <w:marLeft w:val="0"/>
                                          <w:marRight w:val="0"/>
                                          <w:marTop w:val="0"/>
                                          <w:marBottom w:val="0"/>
                                          <w:divBdr>
                                            <w:top w:val="none" w:sz="0" w:space="0" w:color="auto"/>
                                            <w:left w:val="none" w:sz="0" w:space="0" w:color="auto"/>
                                            <w:bottom w:val="none" w:sz="0" w:space="0" w:color="auto"/>
                                            <w:right w:val="none" w:sz="0" w:space="0" w:color="auto"/>
                                          </w:divBdr>
                                        </w:div>
                                      </w:divsChild>
                                    </w:div>
                                    <w:div w:id="1304769955">
                                      <w:marLeft w:val="0"/>
                                      <w:marRight w:val="0"/>
                                      <w:marTop w:val="0"/>
                                      <w:marBottom w:val="0"/>
                                      <w:divBdr>
                                        <w:top w:val="none" w:sz="0" w:space="0" w:color="auto"/>
                                        <w:left w:val="none" w:sz="0" w:space="0" w:color="auto"/>
                                        <w:bottom w:val="none" w:sz="0" w:space="0" w:color="auto"/>
                                        <w:right w:val="none" w:sz="0" w:space="0" w:color="auto"/>
                                      </w:divBdr>
                                      <w:divsChild>
                                        <w:div w:id="600575803">
                                          <w:marLeft w:val="0"/>
                                          <w:marRight w:val="0"/>
                                          <w:marTop w:val="0"/>
                                          <w:marBottom w:val="0"/>
                                          <w:divBdr>
                                            <w:top w:val="none" w:sz="0" w:space="0" w:color="auto"/>
                                            <w:left w:val="none" w:sz="0" w:space="0" w:color="auto"/>
                                            <w:bottom w:val="none" w:sz="0" w:space="0" w:color="auto"/>
                                            <w:right w:val="none" w:sz="0" w:space="0" w:color="auto"/>
                                          </w:divBdr>
                                        </w:div>
                                      </w:divsChild>
                                    </w:div>
                                    <w:div w:id="1398744667">
                                      <w:marLeft w:val="0"/>
                                      <w:marRight w:val="0"/>
                                      <w:marTop w:val="0"/>
                                      <w:marBottom w:val="0"/>
                                      <w:divBdr>
                                        <w:top w:val="none" w:sz="0" w:space="0" w:color="auto"/>
                                        <w:left w:val="none" w:sz="0" w:space="0" w:color="auto"/>
                                        <w:bottom w:val="none" w:sz="0" w:space="0" w:color="auto"/>
                                        <w:right w:val="none" w:sz="0" w:space="0" w:color="auto"/>
                                      </w:divBdr>
                                      <w:divsChild>
                                        <w:div w:id="1526673223">
                                          <w:marLeft w:val="0"/>
                                          <w:marRight w:val="0"/>
                                          <w:marTop w:val="0"/>
                                          <w:marBottom w:val="0"/>
                                          <w:divBdr>
                                            <w:top w:val="none" w:sz="0" w:space="0" w:color="auto"/>
                                            <w:left w:val="none" w:sz="0" w:space="0" w:color="auto"/>
                                            <w:bottom w:val="none" w:sz="0" w:space="0" w:color="auto"/>
                                            <w:right w:val="none" w:sz="0" w:space="0" w:color="auto"/>
                                          </w:divBdr>
                                        </w:div>
                                      </w:divsChild>
                                    </w:div>
                                    <w:div w:id="1582256266">
                                      <w:marLeft w:val="0"/>
                                      <w:marRight w:val="0"/>
                                      <w:marTop w:val="0"/>
                                      <w:marBottom w:val="0"/>
                                      <w:divBdr>
                                        <w:top w:val="none" w:sz="0" w:space="0" w:color="auto"/>
                                        <w:left w:val="none" w:sz="0" w:space="0" w:color="auto"/>
                                        <w:bottom w:val="none" w:sz="0" w:space="0" w:color="auto"/>
                                        <w:right w:val="none" w:sz="0" w:space="0" w:color="auto"/>
                                      </w:divBdr>
                                      <w:divsChild>
                                        <w:div w:id="96223055">
                                          <w:marLeft w:val="0"/>
                                          <w:marRight w:val="0"/>
                                          <w:marTop w:val="0"/>
                                          <w:marBottom w:val="0"/>
                                          <w:divBdr>
                                            <w:top w:val="none" w:sz="0" w:space="0" w:color="auto"/>
                                            <w:left w:val="none" w:sz="0" w:space="0" w:color="auto"/>
                                            <w:bottom w:val="none" w:sz="0" w:space="0" w:color="auto"/>
                                            <w:right w:val="none" w:sz="0" w:space="0" w:color="auto"/>
                                          </w:divBdr>
                                        </w:div>
                                      </w:divsChild>
                                    </w:div>
                                    <w:div w:id="1602179391">
                                      <w:marLeft w:val="0"/>
                                      <w:marRight w:val="0"/>
                                      <w:marTop w:val="0"/>
                                      <w:marBottom w:val="0"/>
                                      <w:divBdr>
                                        <w:top w:val="none" w:sz="0" w:space="0" w:color="auto"/>
                                        <w:left w:val="none" w:sz="0" w:space="0" w:color="auto"/>
                                        <w:bottom w:val="none" w:sz="0" w:space="0" w:color="auto"/>
                                        <w:right w:val="none" w:sz="0" w:space="0" w:color="auto"/>
                                      </w:divBdr>
                                      <w:divsChild>
                                        <w:div w:id="50837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227966">
                          <w:marLeft w:val="0"/>
                          <w:marRight w:val="0"/>
                          <w:marTop w:val="225"/>
                          <w:marBottom w:val="0"/>
                          <w:divBdr>
                            <w:top w:val="none" w:sz="0" w:space="0" w:color="auto"/>
                            <w:left w:val="none" w:sz="0" w:space="0" w:color="auto"/>
                            <w:bottom w:val="none" w:sz="0" w:space="0" w:color="auto"/>
                            <w:right w:val="none" w:sz="0" w:space="0" w:color="auto"/>
                          </w:divBdr>
                          <w:divsChild>
                            <w:div w:id="10843455">
                              <w:marLeft w:val="0"/>
                              <w:marRight w:val="0"/>
                              <w:marTop w:val="0"/>
                              <w:marBottom w:val="0"/>
                              <w:divBdr>
                                <w:top w:val="none" w:sz="0" w:space="0" w:color="auto"/>
                                <w:left w:val="none" w:sz="0" w:space="0" w:color="auto"/>
                                <w:bottom w:val="none" w:sz="0" w:space="0" w:color="auto"/>
                                <w:right w:val="none" w:sz="0" w:space="0" w:color="auto"/>
                              </w:divBdr>
                              <w:divsChild>
                                <w:div w:id="1307930492">
                                  <w:marLeft w:val="0"/>
                                  <w:marRight w:val="0"/>
                                  <w:marTop w:val="0"/>
                                  <w:marBottom w:val="0"/>
                                  <w:divBdr>
                                    <w:top w:val="none" w:sz="0" w:space="0" w:color="auto"/>
                                    <w:left w:val="none" w:sz="0" w:space="0" w:color="auto"/>
                                    <w:bottom w:val="none" w:sz="0" w:space="0" w:color="auto"/>
                                    <w:right w:val="none" w:sz="0" w:space="0" w:color="auto"/>
                                  </w:divBdr>
                                </w:div>
                              </w:divsChild>
                            </w:div>
                            <w:div w:id="146824744">
                              <w:marLeft w:val="0"/>
                              <w:marRight w:val="0"/>
                              <w:marTop w:val="0"/>
                              <w:marBottom w:val="0"/>
                              <w:divBdr>
                                <w:top w:val="none" w:sz="0" w:space="0" w:color="auto"/>
                                <w:left w:val="none" w:sz="0" w:space="0" w:color="auto"/>
                                <w:bottom w:val="none" w:sz="0" w:space="0" w:color="auto"/>
                                <w:right w:val="none" w:sz="0" w:space="0" w:color="auto"/>
                              </w:divBdr>
                              <w:divsChild>
                                <w:div w:id="101415044">
                                  <w:marLeft w:val="0"/>
                                  <w:marRight w:val="0"/>
                                  <w:marTop w:val="0"/>
                                  <w:marBottom w:val="0"/>
                                  <w:divBdr>
                                    <w:top w:val="none" w:sz="0" w:space="0" w:color="auto"/>
                                    <w:left w:val="none" w:sz="0" w:space="0" w:color="auto"/>
                                    <w:bottom w:val="none" w:sz="0" w:space="0" w:color="auto"/>
                                    <w:right w:val="none" w:sz="0" w:space="0" w:color="auto"/>
                                  </w:divBdr>
                                </w:div>
                              </w:divsChild>
                            </w:div>
                            <w:div w:id="1992824934">
                              <w:marLeft w:val="0"/>
                              <w:marRight w:val="0"/>
                              <w:marTop w:val="0"/>
                              <w:marBottom w:val="0"/>
                              <w:divBdr>
                                <w:top w:val="none" w:sz="0" w:space="0" w:color="auto"/>
                                <w:left w:val="none" w:sz="0" w:space="0" w:color="auto"/>
                                <w:bottom w:val="none" w:sz="0" w:space="0" w:color="auto"/>
                                <w:right w:val="none" w:sz="0" w:space="0" w:color="auto"/>
                              </w:divBdr>
                              <w:divsChild>
                                <w:div w:id="12553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3139">
                          <w:marLeft w:val="0"/>
                          <w:marRight w:val="0"/>
                          <w:marTop w:val="0"/>
                          <w:marBottom w:val="0"/>
                          <w:divBdr>
                            <w:top w:val="none" w:sz="0" w:space="0" w:color="auto"/>
                            <w:left w:val="none" w:sz="0" w:space="0" w:color="auto"/>
                            <w:bottom w:val="none" w:sz="0" w:space="0" w:color="auto"/>
                            <w:right w:val="none" w:sz="0" w:space="0" w:color="auto"/>
                          </w:divBdr>
                          <w:divsChild>
                            <w:div w:id="1029258917">
                              <w:marLeft w:val="0"/>
                              <w:marRight w:val="0"/>
                              <w:marTop w:val="0"/>
                              <w:marBottom w:val="0"/>
                              <w:divBdr>
                                <w:top w:val="none" w:sz="0" w:space="0" w:color="auto"/>
                                <w:left w:val="none" w:sz="0" w:space="0" w:color="auto"/>
                                <w:bottom w:val="none" w:sz="0" w:space="0" w:color="auto"/>
                                <w:right w:val="none" w:sz="0" w:space="0" w:color="auto"/>
                              </w:divBdr>
                              <w:divsChild>
                                <w:div w:id="1772896449">
                                  <w:marLeft w:val="-60"/>
                                  <w:marRight w:val="0"/>
                                  <w:marTop w:val="0"/>
                                  <w:marBottom w:val="0"/>
                                  <w:divBdr>
                                    <w:top w:val="none" w:sz="0" w:space="0" w:color="auto"/>
                                    <w:left w:val="none" w:sz="0" w:space="0" w:color="auto"/>
                                    <w:bottom w:val="none" w:sz="0" w:space="0" w:color="auto"/>
                                    <w:right w:val="none" w:sz="0" w:space="0" w:color="auto"/>
                                  </w:divBdr>
                                  <w:divsChild>
                                    <w:div w:id="1952277330">
                                      <w:marLeft w:val="0"/>
                                      <w:marRight w:val="0"/>
                                      <w:marTop w:val="0"/>
                                      <w:marBottom w:val="0"/>
                                      <w:divBdr>
                                        <w:top w:val="none" w:sz="0" w:space="0" w:color="auto"/>
                                        <w:left w:val="none" w:sz="0" w:space="0" w:color="auto"/>
                                        <w:bottom w:val="none" w:sz="0" w:space="0" w:color="auto"/>
                                        <w:right w:val="none" w:sz="0" w:space="0" w:color="auto"/>
                                      </w:divBdr>
                                      <w:divsChild>
                                        <w:div w:id="860820403">
                                          <w:marLeft w:val="0"/>
                                          <w:marRight w:val="0"/>
                                          <w:marTop w:val="0"/>
                                          <w:marBottom w:val="0"/>
                                          <w:divBdr>
                                            <w:top w:val="none" w:sz="0" w:space="0" w:color="auto"/>
                                            <w:left w:val="none" w:sz="0" w:space="0" w:color="auto"/>
                                            <w:bottom w:val="none" w:sz="0" w:space="0" w:color="auto"/>
                                            <w:right w:val="none" w:sz="0" w:space="0" w:color="auto"/>
                                          </w:divBdr>
                                        </w:div>
                                        <w:div w:id="152524668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782123">
                              <w:marLeft w:val="0"/>
                              <w:marRight w:val="0"/>
                              <w:marTop w:val="0"/>
                              <w:marBottom w:val="0"/>
                              <w:divBdr>
                                <w:top w:val="none" w:sz="0" w:space="0" w:color="auto"/>
                                <w:left w:val="none" w:sz="0" w:space="0" w:color="auto"/>
                                <w:bottom w:val="none" w:sz="0" w:space="0" w:color="auto"/>
                                <w:right w:val="none" w:sz="0" w:space="0" w:color="auto"/>
                              </w:divBdr>
                              <w:divsChild>
                                <w:div w:id="172845626">
                                  <w:marLeft w:val="0"/>
                                  <w:marRight w:val="0"/>
                                  <w:marTop w:val="0"/>
                                  <w:marBottom w:val="0"/>
                                  <w:divBdr>
                                    <w:top w:val="none" w:sz="0" w:space="0" w:color="auto"/>
                                    <w:left w:val="none" w:sz="0" w:space="0" w:color="auto"/>
                                    <w:bottom w:val="none" w:sz="0" w:space="0" w:color="auto"/>
                                    <w:right w:val="single" w:sz="6" w:space="4" w:color="EBEAEA"/>
                                  </w:divBdr>
                                  <w:divsChild>
                                    <w:div w:id="668991501">
                                      <w:marLeft w:val="-45"/>
                                      <w:marRight w:val="0"/>
                                      <w:marTop w:val="0"/>
                                      <w:marBottom w:val="0"/>
                                      <w:divBdr>
                                        <w:top w:val="none" w:sz="0" w:space="0" w:color="auto"/>
                                        <w:left w:val="none" w:sz="0" w:space="0" w:color="auto"/>
                                        <w:bottom w:val="none" w:sz="0" w:space="0" w:color="auto"/>
                                        <w:right w:val="none" w:sz="0" w:space="0" w:color="auto"/>
                                      </w:divBdr>
                                    </w:div>
                                  </w:divsChild>
                                </w:div>
                                <w:div w:id="726033400">
                                  <w:marLeft w:val="0"/>
                                  <w:marRight w:val="0"/>
                                  <w:marTop w:val="0"/>
                                  <w:marBottom w:val="0"/>
                                  <w:divBdr>
                                    <w:top w:val="none" w:sz="0" w:space="0" w:color="auto"/>
                                    <w:left w:val="none" w:sz="0" w:space="0" w:color="auto"/>
                                    <w:bottom w:val="none" w:sz="0" w:space="0" w:color="auto"/>
                                    <w:right w:val="none" w:sz="0" w:space="0" w:color="auto"/>
                                  </w:divBdr>
                                </w:div>
                                <w:div w:id="16734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98807">
                  <w:marLeft w:val="0"/>
                  <w:marRight w:val="0"/>
                  <w:marTop w:val="0"/>
                  <w:marBottom w:val="0"/>
                  <w:divBdr>
                    <w:top w:val="none" w:sz="0" w:space="0" w:color="auto"/>
                    <w:left w:val="none" w:sz="0" w:space="0" w:color="auto"/>
                    <w:bottom w:val="none" w:sz="0" w:space="0" w:color="auto"/>
                    <w:right w:val="none" w:sz="0" w:space="0" w:color="auto"/>
                  </w:divBdr>
                  <w:divsChild>
                    <w:div w:id="952328192">
                      <w:marLeft w:val="0"/>
                      <w:marRight w:val="0"/>
                      <w:marTop w:val="0"/>
                      <w:marBottom w:val="0"/>
                      <w:divBdr>
                        <w:top w:val="none" w:sz="0" w:space="0" w:color="auto"/>
                        <w:left w:val="none" w:sz="0" w:space="0" w:color="auto"/>
                        <w:bottom w:val="none" w:sz="0" w:space="0" w:color="auto"/>
                        <w:right w:val="none" w:sz="0" w:space="0" w:color="auto"/>
                      </w:divBdr>
                      <w:divsChild>
                        <w:div w:id="838082337">
                          <w:marLeft w:val="0"/>
                          <w:marRight w:val="0"/>
                          <w:marTop w:val="0"/>
                          <w:marBottom w:val="300"/>
                          <w:divBdr>
                            <w:top w:val="none" w:sz="0" w:space="0" w:color="auto"/>
                            <w:left w:val="none" w:sz="0" w:space="0" w:color="auto"/>
                            <w:bottom w:val="none" w:sz="0" w:space="0" w:color="auto"/>
                            <w:right w:val="none" w:sz="0" w:space="0" w:color="auto"/>
                          </w:divBdr>
                        </w:div>
                        <w:div w:id="1076130218">
                          <w:marLeft w:val="0"/>
                          <w:marRight w:val="0"/>
                          <w:marTop w:val="75"/>
                          <w:marBottom w:val="0"/>
                          <w:divBdr>
                            <w:top w:val="none" w:sz="0" w:space="0" w:color="auto"/>
                            <w:left w:val="none" w:sz="0" w:space="0" w:color="auto"/>
                            <w:bottom w:val="none" w:sz="0" w:space="0" w:color="auto"/>
                            <w:right w:val="none" w:sz="0" w:space="0" w:color="auto"/>
                          </w:divBdr>
                          <w:divsChild>
                            <w:div w:id="1783958757">
                              <w:marLeft w:val="0"/>
                              <w:marRight w:val="0"/>
                              <w:marTop w:val="0"/>
                              <w:marBottom w:val="0"/>
                              <w:divBdr>
                                <w:top w:val="none" w:sz="0" w:space="0" w:color="auto"/>
                                <w:left w:val="none" w:sz="0" w:space="0" w:color="auto"/>
                                <w:bottom w:val="none" w:sz="0" w:space="0" w:color="auto"/>
                                <w:right w:val="none" w:sz="0" w:space="0" w:color="auto"/>
                              </w:divBdr>
                              <w:divsChild>
                                <w:div w:id="455952643">
                                  <w:marLeft w:val="0"/>
                                  <w:marRight w:val="0"/>
                                  <w:marTop w:val="0"/>
                                  <w:marBottom w:val="0"/>
                                  <w:divBdr>
                                    <w:top w:val="none" w:sz="0" w:space="0" w:color="auto"/>
                                    <w:left w:val="none" w:sz="0" w:space="0" w:color="auto"/>
                                    <w:bottom w:val="none" w:sz="0" w:space="0" w:color="auto"/>
                                    <w:right w:val="none" w:sz="0" w:space="0" w:color="auto"/>
                                  </w:divBdr>
                                  <w:divsChild>
                                    <w:div w:id="1033308004">
                                      <w:marLeft w:val="0"/>
                                      <w:marRight w:val="0"/>
                                      <w:marTop w:val="0"/>
                                      <w:marBottom w:val="225"/>
                                      <w:divBdr>
                                        <w:top w:val="none" w:sz="0" w:space="0" w:color="auto"/>
                                        <w:left w:val="none" w:sz="0" w:space="0" w:color="auto"/>
                                        <w:bottom w:val="none" w:sz="0" w:space="0" w:color="auto"/>
                                        <w:right w:val="none" w:sz="0" w:space="0" w:color="auto"/>
                                      </w:divBdr>
                                    </w:div>
                                  </w:divsChild>
                                </w:div>
                                <w:div w:id="1985811550">
                                  <w:marLeft w:val="0"/>
                                  <w:marRight w:val="0"/>
                                  <w:marTop w:val="0"/>
                                  <w:marBottom w:val="0"/>
                                  <w:divBdr>
                                    <w:top w:val="none" w:sz="0" w:space="0" w:color="auto"/>
                                    <w:left w:val="none" w:sz="0" w:space="0" w:color="auto"/>
                                    <w:bottom w:val="none" w:sz="0" w:space="0" w:color="auto"/>
                                    <w:right w:val="none" w:sz="0" w:space="0" w:color="auto"/>
                                  </w:divBdr>
                                  <w:divsChild>
                                    <w:div w:id="1246094">
                                      <w:marLeft w:val="0"/>
                                      <w:marRight w:val="0"/>
                                      <w:marTop w:val="150"/>
                                      <w:marBottom w:val="0"/>
                                      <w:divBdr>
                                        <w:top w:val="none" w:sz="0" w:space="0" w:color="auto"/>
                                        <w:left w:val="none" w:sz="0" w:space="0" w:color="auto"/>
                                        <w:bottom w:val="none" w:sz="0" w:space="0" w:color="auto"/>
                                        <w:right w:val="none" w:sz="0" w:space="0" w:color="auto"/>
                                      </w:divBdr>
                                    </w:div>
                                    <w:div w:id="158860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970926">
                      <w:marLeft w:val="-4500"/>
                      <w:marRight w:val="0"/>
                      <w:marTop w:val="0"/>
                      <w:marBottom w:val="0"/>
                      <w:divBdr>
                        <w:top w:val="none" w:sz="0" w:space="0" w:color="auto"/>
                        <w:left w:val="none" w:sz="0" w:space="0" w:color="auto"/>
                        <w:bottom w:val="none" w:sz="0" w:space="0" w:color="auto"/>
                        <w:right w:val="none" w:sz="0" w:space="0" w:color="auto"/>
                      </w:divBdr>
                      <w:divsChild>
                        <w:div w:id="313683494">
                          <w:marLeft w:val="0"/>
                          <w:marRight w:val="0"/>
                          <w:marTop w:val="100"/>
                          <w:marBottom w:val="100"/>
                          <w:divBdr>
                            <w:top w:val="none" w:sz="0" w:space="0" w:color="auto"/>
                            <w:left w:val="none" w:sz="0" w:space="0" w:color="auto"/>
                            <w:bottom w:val="none" w:sz="0" w:space="0" w:color="auto"/>
                            <w:right w:val="none" w:sz="0" w:space="0" w:color="auto"/>
                          </w:divBdr>
                          <w:divsChild>
                            <w:div w:id="792289454">
                              <w:marLeft w:val="0"/>
                              <w:marRight w:val="0"/>
                              <w:marTop w:val="0"/>
                              <w:marBottom w:val="0"/>
                              <w:divBdr>
                                <w:top w:val="none" w:sz="0" w:space="0" w:color="auto"/>
                                <w:left w:val="none" w:sz="0" w:space="0" w:color="auto"/>
                                <w:bottom w:val="none" w:sz="0" w:space="0" w:color="auto"/>
                                <w:right w:val="none" w:sz="0" w:space="0" w:color="auto"/>
                              </w:divBdr>
                              <w:divsChild>
                                <w:div w:id="1258321839">
                                  <w:marLeft w:val="0"/>
                                  <w:marRight w:val="0"/>
                                  <w:marTop w:val="0"/>
                                  <w:marBottom w:val="300"/>
                                  <w:divBdr>
                                    <w:top w:val="none" w:sz="0" w:space="0" w:color="auto"/>
                                    <w:left w:val="none" w:sz="0" w:space="0" w:color="auto"/>
                                    <w:bottom w:val="none" w:sz="0" w:space="0" w:color="auto"/>
                                    <w:right w:val="none" w:sz="0" w:space="0" w:color="auto"/>
                                  </w:divBdr>
                                  <w:divsChild>
                                    <w:div w:id="732583834">
                                      <w:marLeft w:val="0"/>
                                      <w:marRight w:val="0"/>
                                      <w:marTop w:val="0"/>
                                      <w:marBottom w:val="0"/>
                                      <w:divBdr>
                                        <w:top w:val="none" w:sz="0" w:space="0" w:color="auto"/>
                                        <w:left w:val="none" w:sz="0" w:space="0" w:color="auto"/>
                                        <w:bottom w:val="none" w:sz="0" w:space="0" w:color="auto"/>
                                        <w:right w:val="none" w:sz="0" w:space="0" w:color="auto"/>
                                      </w:divBdr>
                                      <w:divsChild>
                                        <w:div w:id="5197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37811">
                          <w:marLeft w:val="0"/>
                          <w:marRight w:val="0"/>
                          <w:marTop w:val="0"/>
                          <w:marBottom w:val="300"/>
                          <w:divBdr>
                            <w:top w:val="single" w:sz="36" w:space="0" w:color="88AAB5"/>
                            <w:left w:val="none" w:sz="0" w:space="0" w:color="auto"/>
                            <w:bottom w:val="single" w:sz="18" w:space="0" w:color="E6E6E6"/>
                            <w:right w:val="none" w:sz="0" w:space="0" w:color="auto"/>
                          </w:divBdr>
                          <w:divsChild>
                            <w:div w:id="81755821">
                              <w:marLeft w:val="0"/>
                              <w:marRight w:val="0"/>
                              <w:marTop w:val="0"/>
                              <w:marBottom w:val="0"/>
                              <w:divBdr>
                                <w:top w:val="none" w:sz="0" w:space="0" w:color="auto"/>
                                <w:left w:val="none" w:sz="0" w:space="0" w:color="auto"/>
                                <w:bottom w:val="none" w:sz="0" w:space="0" w:color="auto"/>
                                <w:right w:val="none" w:sz="0" w:space="0" w:color="auto"/>
                              </w:divBdr>
                            </w:div>
                            <w:div w:id="1576934830">
                              <w:marLeft w:val="0"/>
                              <w:marRight w:val="0"/>
                              <w:marTop w:val="0"/>
                              <w:marBottom w:val="0"/>
                              <w:divBdr>
                                <w:top w:val="single" w:sz="6" w:space="0" w:color="E1E1E1"/>
                                <w:left w:val="none" w:sz="0" w:space="0" w:color="auto"/>
                                <w:bottom w:val="none" w:sz="0" w:space="0" w:color="auto"/>
                                <w:right w:val="none" w:sz="0" w:space="0" w:color="auto"/>
                              </w:divBdr>
                            </w:div>
                          </w:divsChild>
                        </w:div>
                        <w:div w:id="1294674304">
                          <w:marLeft w:val="0"/>
                          <w:marRight w:val="0"/>
                          <w:marTop w:val="0"/>
                          <w:marBottom w:val="300"/>
                          <w:divBdr>
                            <w:top w:val="none" w:sz="0" w:space="0" w:color="auto"/>
                            <w:left w:val="none" w:sz="0" w:space="0" w:color="auto"/>
                            <w:bottom w:val="none" w:sz="0" w:space="0" w:color="auto"/>
                            <w:right w:val="none" w:sz="0" w:space="0" w:color="auto"/>
                          </w:divBdr>
                          <w:divsChild>
                            <w:div w:id="283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396550">
              <w:marLeft w:val="0"/>
              <w:marRight w:val="0"/>
              <w:marTop w:val="0"/>
              <w:marBottom w:val="0"/>
              <w:divBdr>
                <w:top w:val="none" w:sz="0" w:space="0" w:color="auto"/>
                <w:left w:val="none" w:sz="0" w:space="0" w:color="auto"/>
                <w:bottom w:val="none" w:sz="0" w:space="0" w:color="auto"/>
                <w:right w:val="none" w:sz="0" w:space="0" w:color="auto"/>
              </w:divBdr>
              <w:divsChild>
                <w:div w:id="823086010">
                  <w:marLeft w:val="0"/>
                  <w:marRight w:val="0"/>
                  <w:marTop w:val="0"/>
                  <w:marBottom w:val="0"/>
                  <w:divBdr>
                    <w:top w:val="none" w:sz="0" w:space="0" w:color="auto"/>
                    <w:left w:val="none" w:sz="0" w:space="0" w:color="auto"/>
                    <w:bottom w:val="none" w:sz="0" w:space="0" w:color="auto"/>
                    <w:right w:val="none" w:sz="0" w:space="0" w:color="auto"/>
                  </w:divBdr>
                  <w:divsChild>
                    <w:div w:id="371661136">
                      <w:marLeft w:val="-60"/>
                      <w:marRight w:val="0"/>
                      <w:marTop w:val="0"/>
                      <w:marBottom w:val="0"/>
                      <w:divBdr>
                        <w:top w:val="none" w:sz="0" w:space="0" w:color="auto"/>
                        <w:left w:val="none" w:sz="0" w:space="0" w:color="auto"/>
                        <w:bottom w:val="none" w:sz="0" w:space="0" w:color="auto"/>
                        <w:right w:val="none" w:sz="0" w:space="0" w:color="auto"/>
                      </w:divBdr>
                      <w:divsChild>
                        <w:div w:id="213002847">
                          <w:marLeft w:val="0"/>
                          <w:marRight w:val="0"/>
                          <w:marTop w:val="75"/>
                          <w:marBottom w:val="0"/>
                          <w:divBdr>
                            <w:top w:val="none" w:sz="0" w:space="0" w:color="auto"/>
                            <w:left w:val="none" w:sz="0" w:space="0" w:color="auto"/>
                            <w:bottom w:val="none" w:sz="0" w:space="0" w:color="auto"/>
                            <w:right w:val="none" w:sz="0" w:space="0" w:color="auto"/>
                          </w:divBdr>
                        </w:div>
                        <w:div w:id="83973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245761">
      <w:bodyDiv w:val="1"/>
      <w:marLeft w:val="0"/>
      <w:marRight w:val="0"/>
      <w:marTop w:val="0"/>
      <w:marBottom w:val="0"/>
      <w:divBdr>
        <w:top w:val="none" w:sz="0" w:space="0" w:color="auto"/>
        <w:left w:val="none" w:sz="0" w:space="0" w:color="auto"/>
        <w:bottom w:val="none" w:sz="0" w:space="0" w:color="auto"/>
        <w:right w:val="none" w:sz="0" w:space="0" w:color="auto"/>
      </w:divBdr>
      <w:divsChild>
        <w:div w:id="753361488">
          <w:marLeft w:val="0"/>
          <w:marRight w:val="0"/>
          <w:marTop w:val="0"/>
          <w:marBottom w:val="0"/>
          <w:divBdr>
            <w:top w:val="none" w:sz="0" w:space="0" w:color="auto"/>
            <w:left w:val="none" w:sz="0" w:space="0" w:color="auto"/>
            <w:bottom w:val="none" w:sz="0" w:space="0" w:color="auto"/>
            <w:right w:val="none" w:sz="0" w:space="0" w:color="auto"/>
          </w:divBdr>
        </w:div>
      </w:divsChild>
    </w:div>
    <w:div w:id="1134060986">
      <w:bodyDiv w:val="1"/>
      <w:marLeft w:val="0"/>
      <w:marRight w:val="0"/>
      <w:marTop w:val="0"/>
      <w:marBottom w:val="0"/>
      <w:divBdr>
        <w:top w:val="none" w:sz="0" w:space="0" w:color="auto"/>
        <w:left w:val="none" w:sz="0" w:space="0" w:color="auto"/>
        <w:bottom w:val="none" w:sz="0" w:space="0" w:color="auto"/>
        <w:right w:val="none" w:sz="0" w:space="0" w:color="auto"/>
      </w:divBdr>
    </w:div>
    <w:div w:id="1178545878">
      <w:bodyDiv w:val="1"/>
      <w:marLeft w:val="0"/>
      <w:marRight w:val="0"/>
      <w:marTop w:val="0"/>
      <w:marBottom w:val="0"/>
      <w:divBdr>
        <w:top w:val="none" w:sz="0" w:space="0" w:color="auto"/>
        <w:left w:val="none" w:sz="0" w:space="0" w:color="auto"/>
        <w:bottom w:val="none" w:sz="0" w:space="0" w:color="auto"/>
        <w:right w:val="none" w:sz="0" w:space="0" w:color="auto"/>
      </w:divBdr>
      <w:divsChild>
        <w:div w:id="1624270764">
          <w:marLeft w:val="0"/>
          <w:marRight w:val="0"/>
          <w:marTop w:val="0"/>
          <w:marBottom w:val="0"/>
          <w:divBdr>
            <w:top w:val="none" w:sz="0" w:space="0" w:color="auto"/>
            <w:left w:val="none" w:sz="0" w:space="0" w:color="auto"/>
            <w:bottom w:val="none" w:sz="0" w:space="0" w:color="auto"/>
            <w:right w:val="none" w:sz="0" w:space="0" w:color="auto"/>
          </w:divBdr>
          <w:divsChild>
            <w:div w:id="1888103426">
              <w:marLeft w:val="0"/>
              <w:marRight w:val="0"/>
              <w:marTop w:val="0"/>
              <w:marBottom w:val="0"/>
              <w:divBdr>
                <w:top w:val="none" w:sz="0" w:space="0" w:color="auto"/>
                <w:left w:val="none" w:sz="0" w:space="0" w:color="auto"/>
                <w:bottom w:val="none" w:sz="0" w:space="0" w:color="auto"/>
                <w:right w:val="none" w:sz="0" w:space="0" w:color="auto"/>
              </w:divBdr>
              <w:divsChild>
                <w:div w:id="86575258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28360978">
          <w:marLeft w:val="0"/>
          <w:marRight w:val="0"/>
          <w:marTop w:val="0"/>
          <w:marBottom w:val="0"/>
          <w:divBdr>
            <w:top w:val="none" w:sz="0" w:space="0" w:color="auto"/>
            <w:left w:val="none" w:sz="0" w:space="0" w:color="auto"/>
            <w:bottom w:val="none" w:sz="0" w:space="0" w:color="auto"/>
            <w:right w:val="none" w:sz="0" w:space="0" w:color="auto"/>
          </w:divBdr>
          <w:divsChild>
            <w:div w:id="1260140124">
              <w:marLeft w:val="0"/>
              <w:marRight w:val="0"/>
              <w:marTop w:val="0"/>
              <w:marBottom w:val="0"/>
              <w:divBdr>
                <w:top w:val="none" w:sz="0" w:space="0" w:color="auto"/>
                <w:left w:val="none" w:sz="0" w:space="0" w:color="auto"/>
                <w:bottom w:val="none" w:sz="0" w:space="0" w:color="auto"/>
                <w:right w:val="none" w:sz="0" w:space="0" w:color="auto"/>
              </w:divBdr>
              <w:divsChild>
                <w:div w:id="1243368478">
                  <w:marLeft w:val="0"/>
                  <w:marRight w:val="0"/>
                  <w:marTop w:val="0"/>
                  <w:marBottom w:val="0"/>
                  <w:divBdr>
                    <w:top w:val="none" w:sz="0" w:space="0" w:color="auto"/>
                    <w:left w:val="none" w:sz="0" w:space="0" w:color="auto"/>
                    <w:bottom w:val="none" w:sz="0" w:space="0" w:color="auto"/>
                    <w:right w:val="none" w:sz="0" w:space="0" w:color="auto"/>
                  </w:divBdr>
                  <w:divsChild>
                    <w:div w:id="902451011">
                      <w:marLeft w:val="0"/>
                      <w:marRight w:val="0"/>
                      <w:marTop w:val="0"/>
                      <w:marBottom w:val="0"/>
                      <w:divBdr>
                        <w:top w:val="none" w:sz="0" w:space="0" w:color="auto"/>
                        <w:left w:val="none" w:sz="0" w:space="0" w:color="auto"/>
                        <w:bottom w:val="none" w:sz="0" w:space="0" w:color="auto"/>
                        <w:right w:val="none" w:sz="0" w:space="0" w:color="auto"/>
                      </w:divBdr>
                      <w:divsChild>
                        <w:div w:id="645160498">
                          <w:marLeft w:val="0"/>
                          <w:marRight w:val="0"/>
                          <w:marTop w:val="0"/>
                          <w:marBottom w:val="0"/>
                          <w:divBdr>
                            <w:top w:val="none" w:sz="0" w:space="0" w:color="auto"/>
                            <w:left w:val="none" w:sz="0" w:space="0" w:color="auto"/>
                            <w:bottom w:val="none" w:sz="0" w:space="0" w:color="auto"/>
                            <w:right w:val="none" w:sz="0" w:space="0" w:color="auto"/>
                          </w:divBdr>
                          <w:divsChild>
                            <w:div w:id="17449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521204">
      <w:bodyDiv w:val="1"/>
      <w:marLeft w:val="0"/>
      <w:marRight w:val="0"/>
      <w:marTop w:val="0"/>
      <w:marBottom w:val="0"/>
      <w:divBdr>
        <w:top w:val="none" w:sz="0" w:space="0" w:color="auto"/>
        <w:left w:val="none" w:sz="0" w:space="0" w:color="auto"/>
        <w:bottom w:val="none" w:sz="0" w:space="0" w:color="auto"/>
        <w:right w:val="none" w:sz="0" w:space="0" w:color="auto"/>
      </w:divBdr>
      <w:divsChild>
        <w:div w:id="746004147">
          <w:marLeft w:val="-225"/>
          <w:marRight w:val="-225"/>
          <w:marTop w:val="0"/>
          <w:marBottom w:val="0"/>
          <w:divBdr>
            <w:top w:val="none" w:sz="0" w:space="0" w:color="auto"/>
            <w:left w:val="none" w:sz="0" w:space="0" w:color="auto"/>
            <w:bottom w:val="none" w:sz="0" w:space="0" w:color="auto"/>
            <w:right w:val="none" w:sz="0" w:space="0" w:color="auto"/>
          </w:divBdr>
          <w:divsChild>
            <w:div w:id="1696929269">
              <w:marLeft w:val="0"/>
              <w:marRight w:val="0"/>
              <w:marTop w:val="0"/>
              <w:marBottom w:val="0"/>
              <w:divBdr>
                <w:top w:val="none" w:sz="0" w:space="0" w:color="auto"/>
                <w:left w:val="none" w:sz="0" w:space="0" w:color="auto"/>
                <w:bottom w:val="none" w:sz="0" w:space="0" w:color="auto"/>
                <w:right w:val="none" w:sz="0" w:space="0" w:color="auto"/>
              </w:divBdr>
            </w:div>
            <w:div w:id="1979142588">
              <w:marLeft w:val="0"/>
              <w:marRight w:val="0"/>
              <w:marTop w:val="0"/>
              <w:marBottom w:val="0"/>
              <w:divBdr>
                <w:top w:val="none" w:sz="0" w:space="0" w:color="auto"/>
                <w:left w:val="none" w:sz="0" w:space="0" w:color="auto"/>
                <w:bottom w:val="none" w:sz="0" w:space="0" w:color="auto"/>
                <w:right w:val="none" w:sz="0" w:space="0" w:color="auto"/>
              </w:divBdr>
            </w:div>
          </w:divsChild>
        </w:div>
        <w:div w:id="1204444875">
          <w:marLeft w:val="0"/>
          <w:marRight w:val="0"/>
          <w:marTop w:val="300"/>
          <w:marBottom w:val="300"/>
          <w:divBdr>
            <w:top w:val="none" w:sz="0" w:space="0" w:color="auto"/>
            <w:left w:val="none" w:sz="0" w:space="0" w:color="auto"/>
            <w:bottom w:val="none" w:sz="0" w:space="0" w:color="auto"/>
            <w:right w:val="none" w:sz="0" w:space="0" w:color="auto"/>
          </w:divBdr>
          <w:divsChild>
            <w:div w:id="19550006">
              <w:marLeft w:val="0"/>
              <w:marRight w:val="0"/>
              <w:marTop w:val="300"/>
              <w:marBottom w:val="300"/>
              <w:divBdr>
                <w:top w:val="none" w:sz="0" w:space="0" w:color="auto"/>
                <w:left w:val="none" w:sz="0" w:space="0" w:color="auto"/>
                <w:bottom w:val="none" w:sz="0" w:space="0" w:color="auto"/>
                <w:right w:val="none" w:sz="0" w:space="0" w:color="auto"/>
              </w:divBdr>
              <w:divsChild>
                <w:div w:id="774792856">
                  <w:marLeft w:val="0"/>
                  <w:marRight w:val="0"/>
                  <w:marTop w:val="0"/>
                  <w:marBottom w:val="0"/>
                  <w:divBdr>
                    <w:top w:val="none" w:sz="0" w:space="0" w:color="auto"/>
                    <w:left w:val="none" w:sz="0" w:space="0" w:color="auto"/>
                    <w:bottom w:val="none" w:sz="0" w:space="0" w:color="auto"/>
                    <w:right w:val="none" w:sz="0" w:space="0" w:color="auto"/>
                  </w:divBdr>
                </w:div>
              </w:divsChild>
            </w:div>
            <w:div w:id="47998680">
              <w:marLeft w:val="0"/>
              <w:marRight w:val="0"/>
              <w:marTop w:val="300"/>
              <w:marBottom w:val="300"/>
              <w:divBdr>
                <w:top w:val="none" w:sz="0" w:space="0" w:color="auto"/>
                <w:left w:val="none" w:sz="0" w:space="0" w:color="auto"/>
                <w:bottom w:val="none" w:sz="0" w:space="0" w:color="auto"/>
                <w:right w:val="none" w:sz="0" w:space="0" w:color="auto"/>
              </w:divBdr>
              <w:divsChild>
                <w:div w:id="831290980">
                  <w:marLeft w:val="0"/>
                  <w:marRight w:val="0"/>
                  <w:marTop w:val="0"/>
                  <w:marBottom w:val="0"/>
                  <w:divBdr>
                    <w:top w:val="none" w:sz="0" w:space="0" w:color="auto"/>
                    <w:left w:val="none" w:sz="0" w:space="0" w:color="auto"/>
                    <w:bottom w:val="none" w:sz="0" w:space="0" w:color="auto"/>
                    <w:right w:val="none" w:sz="0" w:space="0" w:color="auto"/>
                  </w:divBdr>
                </w:div>
              </w:divsChild>
            </w:div>
            <w:div w:id="104616985">
              <w:marLeft w:val="0"/>
              <w:marRight w:val="0"/>
              <w:marTop w:val="300"/>
              <w:marBottom w:val="300"/>
              <w:divBdr>
                <w:top w:val="none" w:sz="0" w:space="0" w:color="auto"/>
                <w:left w:val="none" w:sz="0" w:space="0" w:color="auto"/>
                <w:bottom w:val="none" w:sz="0" w:space="0" w:color="auto"/>
                <w:right w:val="none" w:sz="0" w:space="0" w:color="auto"/>
              </w:divBdr>
              <w:divsChild>
                <w:div w:id="1937321587">
                  <w:marLeft w:val="0"/>
                  <w:marRight w:val="0"/>
                  <w:marTop w:val="0"/>
                  <w:marBottom w:val="0"/>
                  <w:divBdr>
                    <w:top w:val="none" w:sz="0" w:space="0" w:color="auto"/>
                    <w:left w:val="none" w:sz="0" w:space="0" w:color="auto"/>
                    <w:bottom w:val="none" w:sz="0" w:space="0" w:color="auto"/>
                    <w:right w:val="none" w:sz="0" w:space="0" w:color="auto"/>
                  </w:divBdr>
                </w:div>
              </w:divsChild>
            </w:div>
            <w:div w:id="318309916">
              <w:marLeft w:val="0"/>
              <w:marRight w:val="0"/>
              <w:marTop w:val="0"/>
              <w:marBottom w:val="0"/>
              <w:divBdr>
                <w:top w:val="none" w:sz="0" w:space="0" w:color="auto"/>
                <w:left w:val="none" w:sz="0" w:space="0" w:color="auto"/>
                <w:bottom w:val="none" w:sz="0" w:space="0" w:color="auto"/>
                <w:right w:val="none" w:sz="0" w:space="0" w:color="auto"/>
              </w:divBdr>
            </w:div>
            <w:div w:id="332807374">
              <w:marLeft w:val="0"/>
              <w:marRight w:val="0"/>
              <w:marTop w:val="300"/>
              <w:marBottom w:val="300"/>
              <w:divBdr>
                <w:top w:val="none" w:sz="0" w:space="0" w:color="auto"/>
                <w:left w:val="none" w:sz="0" w:space="0" w:color="auto"/>
                <w:bottom w:val="none" w:sz="0" w:space="0" w:color="auto"/>
                <w:right w:val="none" w:sz="0" w:space="0" w:color="auto"/>
              </w:divBdr>
              <w:divsChild>
                <w:div w:id="288973057">
                  <w:marLeft w:val="0"/>
                  <w:marRight w:val="0"/>
                  <w:marTop w:val="0"/>
                  <w:marBottom w:val="0"/>
                  <w:divBdr>
                    <w:top w:val="none" w:sz="0" w:space="0" w:color="auto"/>
                    <w:left w:val="none" w:sz="0" w:space="0" w:color="auto"/>
                    <w:bottom w:val="none" w:sz="0" w:space="0" w:color="auto"/>
                    <w:right w:val="none" w:sz="0" w:space="0" w:color="auto"/>
                  </w:divBdr>
                </w:div>
              </w:divsChild>
            </w:div>
            <w:div w:id="668406236">
              <w:marLeft w:val="0"/>
              <w:marRight w:val="0"/>
              <w:marTop w:val="300"/>
              <w:marBottom w:val="300"/>
              <w:divBdr>
                <w:top w:val="none" w:sz="0" w:space="0" w:color="auto"/>
                <w:left w:val="none" w:sz="0" w:space="0" w:color="auto"/>
                <w:bottom w:val="none" w:sz="0" w:space="0" w:color="auto"/>
                <w:right w:val="none" w:sz="0" w:space="0" w:color="auto"/>
              </w:divBdr>
              <w:divsChild>
                <w:div w:id="953289723">
                  <w:marLeft w:val="0"/>
                  <w:marRight w:val="0"/>
                  <w:marTop w:val="0"/>
                  <w:marBottom w:val="0"/>
                  <w:divBdr>
                    <w:top w:val="none" w:sz="0" w:space="0" w:color="auto"/>
                    <w:left w:val="none" w:sz="0" w:space="0" w:color="auto"/>
                    <w:bottom w:val="none" w:sz="0" w:space="0" w:color="auto"/>
                    <w:right w:val="none" w:sz="0" w:space="0" w:color="auto"/>
                  </w:divBdr>
                </w:div>
              </w:divsChild>
            </w:div>
            <w:div w:id="1348142855">
              <w:marLeft w:val="0"/>
              <w:marRight w:val="0"/>
              <w:marTop w:val="0"/>
              <w:marBottom w:val="0"/>
              <w:divBdr>
                <w:top w:val="none" w:sz="0" w:space="0" w:color="auto"/>
                <w:left w:val="none" w:sz="0" w:space="0" w:color="auto"/>
                <w:bottom w:val="none" w:sz="0" w:space="0" w:color="auto"/>
                <w:right w:val="none" w:sz="0" w:space="0" w:color="auto"/>
              </w:divBdr>
            </w:div>
            <w:div w:id="1613978345">
              <w:marLeft w:val="0"/>
              <w:marRight w:val="0"/>
              <w:marTop w:val="300"/>
              <w:marBottom w:val="300"/>
              <w:divBdr>
                <w:top w:val="none" w:sz="0" w:space="0" w:color="auto"/>
                <w:left w:val="none" w:sz="0" w:space="0" w:color="auto"/>
                <w:bottom w:val="none" w:sz="0" w:space="0" w:color="auto"/>
                <w:right w:val="none" w:sz="0" w:space="0" w:color="auto"/>
              </w:divBdr>
              <w:divsChild>
                <w:div w:id="297075925">
                  <w:marLeft w:val="0"/>
                  <w:marRight w:val="0"/>
                  <w:marTop w:val="0"/>
                  <w:marBottom w:val="0"/>
                  <w:divBdr>
                    <w:top w:val="none" w:sz="0" w:space="0" w:color="auto"/>
                    <w:left w:val="none" w:sz="0" w:space="0" w:color="auto"/>
                    <w:bottom w:val="none" w:sz="0" w:space="0" w:color="auto"/>
                    <w:right w:val="none" w:sz="0" w:space="0" w:color="auto"/>
                  </w:divBdr>
                </w:div>
              </w:divsChild>
            </w:div>
            <w:div w:id="1704355267">
              <w:marLeft w:val="0"/>
              <w:marRight w:val="0"/>
              <w:marTop w:val="300"/>
              <w:marBottom w:val="300"/>
              <w:divBdr>
                <w:top w:val="none" w:sz="0" w:space="0" w:color="auto"/>
                <w:left w:val="none" w:sz="0" w:space="0" w:color="auto"/>
                <w:bottom w:val="none" w:sz="0" w:space="0" w:color="auto"/>
                <w:right w:val="none" w:sz="0" w:space="0" w:color="auto"/>
              </w:divBdr>
              <w:divsChild>
                <w:div w:id="624312530">
                  <w:marLeft w:val="0"/>
                  <w:marRight w:val="0"/>
                  <w:marTop w:val="0"/>
                  <w:marBottom w:val="0"/>
                  <w:divBdr>
                    <w:top w:val="none" w:sz="0" w:space="0" w:color="auto"/>
                    <w:left w:val="none" w:sz="0" w:space="0" w:color="auto"/>
                    <w:bottom w:val="none" w:sz="0" w:space="0" w:color="auto"/>
                    <w:right w:val="none" w:sz="0" w:space="0" w:color="auto"/>
                  </w:divBdr>
                </w:div>
              </w:divsChild>
            </w:div>
            <w:div w:id="1958365928">
              <w:marLeft w:val="0"/>
              <w:marRight w:val="0"/>
              <w:marTop w:val="300"/>
              <w:marBottom w:val="300"/>
              <w:divBdr>
                <w:top w:val="none" w:sz="0" w:space="0" w:color="auto"/>
                <w:left w:val="none" w:sz="0" w:space="0" w:color="auto"/>
                <w:bottom w:val="none" w:sz="0" w:space="0" w:color="auto"/>
                <w:right w:val="none" w:sz="0" w:space="0" w:color="auto"/>
              </w:divBdr>
              <w:divsChild>
                <w:div w:id="1961496844">
                  <w:marLeft w:val="0"/>
                  <w:marRight w:val="0"/>
                  <w:marTop w:val="0"/>
                  <w:marBottom w:val="0"/>
                  <w:divBdr>
                    <w:top w:val="none" w:sz="0" w:space="0" w:color="auto"/>
                    <w:left w:val="none" w:sz="0" w:space="0" w:color="auto"/>
                    <w:bottom w:val="none" w:sz="0" w:space="0" w:color="auto"/>
                    <w:right w:val="none" w:sz="0" w:space="0" w:color="auto"/>
                  </w:divBdr>
                </w:div>
              </w:divsChild>
            </w:div>
            <w:div w:id="2008360536">
              <w:marLeft w:val="0"/>
              <w:marRight w:val="0"/>
              <w:marTop w:val="300"/>
              <w:marBottom w:val="300"/>
              <w:divBdr>
                <w:top w:val="none" w:sz="0" w:space="0" w:color="auto"/>
                <w:left w:val="none" w:sz="0" w:space="0" w:color="auto"/>
                <w:bottom w:val="none" w:sz="0" w:space="0" w:color="auto"/>
                <w:right w:val="none" w:sz="0" w:space="0" w:color="auto"/>
              </w:divBdr>
              <w:divsChild>
                <w:div w:id="15772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174833">
      <w:bodyDiv w:val="1"/>
      <w:marLeft w:val="0"/>
      <w:marRight w:val="0"/>
      <w:marTop w:val="0"/>
      <w:marBottom w:val="0"/>
      <w:divBdr>
        <w:top w:val="none" w:sz="0" w:space="0" w:color="auto"/>
        <w:left w:val="none" w:sz="0" w:space="0" w:color="auto"/>
        <w:bottom w:val="none" w:sz="0" w:space="0" w:color="auto"/>
        <w:right w:val="none" w:sz="0" w:space="0" w:color="auto"/>
      </w:divBdr>
    </w:div>
    <w:div w:id="1861048991">
      <w:bodyDiv w:val="1"/>
      <w:marLeft w:val="0"/>
      <w:marRight w:val="0"/>
      <w:marTop w:val="0"/>
      <w:marBottom w:val="0"/>
      <w:divBdr>
        <w:top w:val="none" w:sz="0" w:space="0" w:color="auto"/>
        <w:left w:val="none" w:sz="0" w:space="0" w:color="auto"/>
        <w:bottom w:val="none" w:sz="0" w:space="0" w:color="auto"/>
        <w:right w:val="none" w:sz="0" w:space="0" w:color="auto"/>
      </w:divBdr>
    </w:div>
    <w:div w:id="1880967988">
      <w:bodyDiv w:val="1"/>
      <w:marLeft w:val="0"/>
      <w:marRight w:val="0"/>
      <w:marTop w:val="0"/>
      <w:marBottom w:val="0"/>
      <w:divBdr>
        <w:top w:val="none" w:sz="0" w:space="0" w:color="auto"/>
        <w:left w:val="none" w:sz="0" w:space="0" w:color="auto"/>
        <w:bottom w:val="none" w:sz="0" w:space="0" w:color="auto"/>
        <w:right w:val="none" w:sz="0" w:space="0" w:color="auto"/>
      </w:divBdr>
      <w:divsChild>
        <w:div w:id="1347713888">
          <w:marLeft w:val="0"/>
          <w:marRight w:val="0"/>
          <w:marTop w:val="100"/>
          <w:marBottom w:val="0"/>
          <w:divBdr>
            <w:top w:val="none" w:sz="0" w:space="0" w:color="auto"/>
            <w:left w:val="none" w:sz="0" w:space="0" w:color="auto"/>
            <w:bottom w:val="none" w:sz="0" w:space="0" w:color="auto"/>
            <w:right w:val="none" w:sz="0" w:space="0" w:color="auto"/>
          </w:divBdr>
          <w:divsChild>
            <w:div w:id="137515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9905">
      <w:bodyDiv w:val="1"/>
      <w:marLeft w:val="0"/>
      <w:marRight w:val="0"/>
      <w:marTop w:val="0"/>
      <w:marBottom w:val="0"/>
      <w:divBdr>
        <w:top w:val="none" w:sz="0" w:space="0" w:color="auto"/>
        <w:left w:val="none" w:sz="0" w:space="0" w:color="auto"/>
        <w:bottom w:val="none" w:sz="0" w:space="0" w:color="auto"/>
        <w:right w:val="none" w:sz="0" w:space="0" w:color="auto"/>
      </w:divBdr>
      <w:divsChild>
        <w:div w:id="1030103380">
          <w:marLeft w:val="0"/>
          <w:marRight w:val="0"/>
          <w:marTop w:val="0"/>
          <w:marBottom w:val="0"/>
          <w:divBdr>
            <w:top w:val="none" w:sz="0" w:space="0" w:color="auto"/>
            <w:left w:val="none" w:sz="0" w:space="0" w:color="auto"/>
            <w:bottom w:val="none" w:sz="0" w:space="0" w:color="auto"/>
            <w:right w:val="none" w:sz="0" w:space="0" w:color="auto"/>
          </w:divBdr>
        </w:div>
        <w:div w:id="1494032699">
          <w:marLeft w:val="0"/>
          <w:marRight w:val="0"/>
          <w:marTop w:val="0"/>
          <w:marBottom w:val="0"/>
          <w:divBdr>
            <w:top w:val="none" w:sz="0" w:space="0" w:color="auto"/>
            <w:left w:val="none" w:sz="0" w:space="0" w:color="auto"/>
            <w:bottom w:val="none" w:sz="0" w:space="0" w:color="auto"/>
            <w:right w:val="none" w:sz="0" w:space="0" w:color="auto"/>
          </w:divBdr>
          <w:divsChild>
            <w:div w:id="1977223564">
              <w:marLeft w:val="0"/>
              <w:marRight w:val="0"/>
              <w:marTop w:val="0"/>
              <w:marBottom w:val="0"/>
              <w:divBdr>
                <w:top w:val="none" w:sz="0" w:space="0" w:color="auto"/>
                <w:left w:val="none" w:sz="0" w:space="0" w:color="auto"/>
                <w:bottom w:val="none" w:sz="0" w:space="0" w:color="auto"/>
                <w:right w:val="none" w:sz="0" w:space="0" w:color="auto"/>
              </w:divBdr>
              <w:divsChild>
                <w:div w:id="361170517">
                  <w:marLeft w:val="0"/>
                  <w:marRight w:val="0"/>
                  <w:marTop w:val="0"/>
                  <w:marBottom w:val="300"/>
                  <w:divBdr>
                    <w:top w:val="none" w:sz="0" w:space="0" w:color="auto"/>
                    <w:left w:val="none" w:sz="0" w:space="0" w:color="auto"/>
                    <w:bottom w:val="none" w:sz="0" w:space="0" w:color="auto"/>
                    <w:right w:val="none" w:sz="0" w:space="0" w:color="auto"/>
                  </w:divBdr>
                  <w:divsChild>
                    <w:div w:id="375394179">
                      <w:marLeft w:val="0"/>
                      <w:marRight w:val="0"/>
                      <w:marTop w:val="0"/>
                      <w:marBottom w:val="0"/>
                      <w:divBdr>
                        <w:top w:val="none" w:sz="0" w:space="0" w:color="auto"/>
                        <w:left w:val="none" w:sz="0" w:space="0" w:color="auto"/>
                        <w:bottom w:val="none" w:sz="0" w:space="0" w:color="auto"/>
                        <w:right w:val="none" w:sz="0" w:space="0" w:color="auto"/>
                      </w:divBdr>
                      <w:divsChild>
                        <w:div w:id="456686301">
                          <w:marLeft w:val="0"/>
                          <w:marRight w:val="0"/>
                          <w:marTop w:val="0"/>
                          <w:marBottom w:val="0"/>
                          <w:divBdr>
                            <w:top w:val="none" w:sz="0" w:space="0" w:color="auto"/>
                            <w:left w:val="none" w:sz="0" w:space="0" w:color="auto"/>
                            <w:bottom w:val="none" w:sz="0" w:space="0" w:color="auto"/>
                            <w:right w:val="none" w:sz="0" w:space="0" w:color="auto"/>
                          </w:divBdr>
                        </w:div>
                        <w:div w:id="506939574">
                          <w:marLeft w:val="0"/>
                          <w:marRight w:val="0"/>
                          <w:marTop w:val="0"/>
                          <w:marBottom w:val="300"/>
                          <w:divBdr>
                            <w:top w:val="none" w:sz="0" w:space="0" w:color="auto"/>
                            <w:left w:val="none" w:sz="0" w:space="0" w:color="auto"/>
                            <w:bottom w:val="none" w:sz="0" w:space="0" w:color="auto"/>
                            <w:right w:val="none" w:sz="0" w:space="0" w:color="auto"/>
                          </w:divBdr>
                          <w:divsChild>
                            <w:div w:id="1261836257">
                              <w:marLeft w:val="0"/>
                              <w:marRight w:val="0"/>
                              <w:marTop w:val="0"/>
                              <w:marBottom w:val="0"/>
                              <w:divBdr>
                                <w:top w:val="none" w:sz="0" w:space="0" w:color="auto"/>
                                <w:left w:val="none" w:sz="0" w:space="0" w:color="auto"/>
                                <w:bottom w:val="none" w:sz="0" w:space="0" w:color="auto"/>
                                <w:right w:val="none" w:sz="0" w:space="0" w:color="auto"/>
                              </w:divBdr>
                              <w:divsChild>
                                <w:div w:id="48687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927792">
      <w:bodyDiv w:val="1"/>
      <w:marLeft w:val="0"/>
      <w:marRight w:val="0"/>
      <w:marTop w:val="0"/>
      <w:marBottom w:val="0"/>
      <w:divBdr>
        <w:top w:val="none" w:sz="0" w:space="0" w:color="auto"/>
        <w:left w:val="none" w:sz="0" w:space="0" w:color="auto"/>
        <w:bottom w:val="none" w:sz="0" w:space="0" w:color="auto"/>
        <w:right w:val="none" w:sz="0" w:space="0" w:color="auto"/>
      </w:divBdr>
    </w:div>
    <w:div w:id="207172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oleObject" Target="embeddings/oleObject18.bin"/><Relationship Id="rId47" Type="http://schemas.openxmlformats.org/officeDocument/2006/relationships/hyperlink" Target="http://archive.ics.uci.edu/ml/datasets/Heart+Disease" TargetMode="External"/><Relationship Id="rId50" Type="http://schemas.openxmlformats.org/officeDocument/2006/relationships/hyperlink" Target="mailto:ign1122@mail.r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oleObject" Target="embeddings/oleObject16.bin"/><Relationship Id="rId45" Type="http://schemas.openxmlformats.org/officeDocument/2006/relationships/hyperlink" Target="https://archive.ics.uci.edu/dataset/94/spambas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hyperlink" Target="http://archive.ics.uci.edu/ml/datasets/Heart+Diseas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_ignatev@rambler.ru"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hyperlink" Target="https://archive.ics.uci.edu/dataset/67/molecular+biology+promoter+gene+sequences" TargetMode="External"/><Relationship Id="rId48" Type="http://schemas.openxmlformats.org/officeDocument/2006/relationships/hyperlink" Target="https://archive.ics.uci.edu/dataset/94/spambase" TargetMode="External"/><Relationship Id="rId8" Type="http://schemas.openxmlformats.org/officeDocument/2006/relationships/hyperlink" Target="mailto:n_ignatev@rambler.ru" TargetMode="External"/><Relationship Id="rId51" Type="http://schemas.openxmlformats.org/officeDocument/2006/relationships/hyperlink" Target="mailto:n_ignatev@rambler.ru" TargetMode="Externa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hyperlink" Target="https://archive.ics.uci.edu/dataset/67/molecular+biology+promoter+gene+sequences" TargetMode="External"/><Relationship Id="rId20" Type="http://schemas.openxmlformats.org/officeDocument/2006/relationships/image" Target="media/image6.wmf"/><Relationship Id="rId41"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hyperlink" Target="mailto:n_ignatev@rambl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цифровая ссылка" Version="1987"/>
</file>

<file path=customXml/itemProps1.xml><?xml version="1.0" encoding="utf-8"?>
<ds:datastoreItem xmlns:ds="http://schemas.openxmlformats.org/officeDocument/2006/customXml" ds:itemID="{8DB8D542-0054-4134-8D7E-E759DB3A3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20151</TotalTime>
  <Pages>1</Pages>
  <Words>5171</Words>
  <Characters>29479</Characters>
  <Application>Microsoft Office Word</Application>
  <DocSecurity>0</DocSecurity>
  <Lines>245</Lines>
  <Paragraphs>69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Kudrat Tuhtabayev</cp:lastModifiedBy>
  <cp:revision>221</cp:revision>
  <cp:lastPrinted>2025-07-07T02:55:00Z</cp:lastPrinted>
  <dcterms:created xsi:type="dcterms:W3CDTF">2016-04-30T17:33:00Z</dcterms:created>
  <dcterms:modified xsi:type="dcterms:W3CDTF">2026-03-31T19:39:00Z</dcterms:modified>
</cp:coreProperties>
</file>