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42" w:rsidRDefault="00105F42" w:rsidP="00105F42">
      <w:pPr>
        <w:pStyle w:val="Title"/>
        <w:jc w:val="center"/>
        <w:rPr>
          <w:rFonts w:ascii="Times New Roman" w:hAnsi="Times New Roman" w:cs="Times New Roman"/>
        </w:rPr>
      </w:pPr>
      <w:r>
        <w:rPr>
          <w:rFonts w:ascii="Times New Roman" w:hAnsi="Times New Roman" w:cs="Times New Roman"/>
        </w:rPr>
        <w:t>Standardized Spatial Soils Database Schema and Toolset</w:t>
      </w:r>
    </w:p>
    <w:p w:rsidR="00105F42" w:rsidRDefault="00105F42" w:rsidP="00105F42">
      <w:pPr>
        <w:spacing w:line="360" w:lineRule="auto"/>
        <w:jc w:val="center"/>
        <w:rPr>
          <w:rFonts w:ascii="Times New Roman" w:hAnsi="Times New Roman" w:cs="Times New Roman"/>
          <w:bCs/>
          <w:sz w:val="24"/>
          <w:szCs w:val="24"/>
        </w:rPr>
      </w:pPr>
      <w:r>
        <w:rPr>
          <w:rFonts w:ascii="Times New Roman" w:hAnsi="Times New Roman" w:cs="Times New Roman"/>
          <w:sz w:val="24"/>
          <w:szCs w:val="24"/>
        </w:rPr>
        <w:t>GEOS 459: Capstone Project</w:t>
      </w:r>
    </w:p>
    <w:p w:rsidR="00105F42" w:rsidRDefault="00105F42" w:rsidP="00105F4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Instructor: Colin Lynch</w:t>
      </w:r>
    </w:p>
    <w:p w:rsidR="00105F42" w:rsidRDefault="00105F42" w:rsidP="00105F4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Assignment </w:t>
      </w:r>
      <w:r w:rsidR="00A0088E">
        <w:rPr>
          <w:rFonts w:ascii="Times New Roman" w:hAnsi="Times New Roman" w:cs="Times New Roman"/>
          <w:bCs/>
          <w:sz w:val="24"/>
          <w:szCs w:val="24"/>
        </w:rPr>
        <w:t>4</w:t>
      </w:r>
      <w:r>
        <w:rPr>
          <w:rFonts w:ascii="Times New Roman" w:hAnsi="Times New Roman" w:cs="Times New Roman"/>
          <w:bCs/>
          <w:sz w:val="24"/>
          <w:szCs w:val="24"/>
        </w:rPr>
        <w:t xml:space="preserve">: </w:t>
      </w:r>
      <w:r w:rsidR="00A0088E">
        <w:rPr>
          <w:rFonts w:ascii="Times New Roman" w:hAnsi="Times New Roman" w:cs="Times New Roman"/>
          <w:bCs/>
          <w:sz w:val="24"/>
          <w:szCs w:val="24"/>
        </w:rPr>
        <w:t>GIS Project Data Management</w:t>
      </w:r>
    </w:p>
    <w:p w:rsidR="00105F42" w:rsidRDefault="00A0088E" w:rsidP="00105F42">
      <w:pPr>
        <w:spacing w:line="360" w:lineRule="auto"/>
        <w:jc w:val="center"/>
        <w:rPr>
          <w:rFonts w:ascii="Times New Roman" w:hAnsi="Times New Roman" w:cs="Times New Roman"/>
          <w:sz w:val="24"/>
          <w:szCs w:val="24"/>
        </w:rPr>
      </w:pPr>
      <w:r>
        <w:rPr>
          <w:rFonts w:ascii="Times New Roman" w:hAnsi="Times New Roman" w:cs="Times New Roman"/>
          <w:sz w:val="24"/>
          <w:szCs w:val="24"/>
        </w:rPr>
        <w:t>March 2</w:t>
      </w:r>
      <w:r w:rsidR="00105F42">
        <w:rPr>
          <w:rFonts w:ascii="Times New Roman" w:hAnsi="Times New Roman" w:cs="Times New Roman"/>
          <w:sz w:val="24"/>
          <w:szCs w:val="24"/>
        </w:rPr>
        <w:t>, 2015</w:t>
      </w:r>
    </w:p>
    <w:p w:rsidR="00105F42" w:rsidRDefault="00105F42" w:rsidP="00105F42">
      <w:pPr>
        <w:jc w:val="center"/>
        <w:rPr>
          <w:rFonts w:ascii="Times New Roman" w:hAnsi="Times New Roman" w:cs="Times New Roman"/>
          <w:sz w:val="24"/>
          <w:szCs w:val="24"/>
        </w:rPr>
      </w:pPr>
    </w:p>
    <w:p w:rsidR="00105F42" w:rsidRDefault="00105F42" w:rsidP="00105F42">
      <w:pPr>
        <w:spacing w:line="360" w:lineRule="auto"/>
        <w:jc w:val="center"/>
        <w:rPr>
          <w:rFonts w:ascii="Times New Roman" w:hAnsi="Times New Roman" w:cs="Times New Roman"/>
          <w:sz w:val="24"/>
          <w:szCs w:val="24"/>
        </w:rPr>
      </w:pPr>
      <w:r>
        <w:rPr>
          <w:rFonts w:ascii="Times New Roman" w:hAnsi="Times New Roman" w:cs="Times New Roman"/>
          <w:sz w:val="24"/>
          <w:szCs w:val="24"/>
        </w:rPr>
        <w:t>Authors:</w:t>
      </w:r>
    </w:p>
    <w:p w:rsidR="00105F42" w:rsidRDefault="00105F42" w:rsidP="00105F4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Robyn Gamber, St#: 000549155 </w:t>
      </w:r>
    </w:p>
    <w:p w:rsidR="00105F42" w:rsidRDefault="00105F42" w:rsidP="00105F4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Olaf </w:t>
      </w:r>
      <w:proofErr w:type="spellStart"/>
      <w:r>
        <w:rPr>
          <w:rFonts w:ascii="Times New Roman" w:hAnsi="Times New Roman" w:cs="Times New Roman"/>
          <w:sz w:val="24"/>
          <w:szCs w:val="24"/>
        </w:rPr>
        <w:t>Oleson</w:t>
      </w:r>
      <w:proofErr w:type="spellEnd"/>
      <w:r>
        <w:rPr>
          <w:rFonts w:ascii="Times New Roman" w:hAnsi="Times New Roman" w:cs="Times New Roman"/>
          <w:sz w:val="24"/>
          <w:szCs w:val="24"/>
        </w:rPr>
        <w:t>, St#: 000538560</w:t>
      </w:r>
    </w:p>
    <w:p w:rsidR="00105F42" w:rsidRDefault="00105F42" w:rsidP="00105F4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Kristen </w:t>
      </w:r>
      <w:proofErr w:type="spellStart"/>
      <w:r>
        <w:rPr>
          <w:rFonts w:ascii="Times New Roman" w:hAnsi="Times New Roman" w:cs="Times New Roman"/>
          <w:sz w:val="24"/>
          <w:szCs w:val="24"/>
        </w:rPr>
        <w:t>Turi</w:t>
      </w:r>
      <w:proofErr w:type="spellEnd"/>
      <w:r>
        <w:rPr>
          <w:rFonts w:ascii="Times New Roman" w:hAnsi="Times New Roman" w:cs="Times New Roman"/>
          <w:sz w:val="24"/>
          <w:szCs w:val="24"/>
        </w:rPr>
        <w:t>, St#: 000626413</w:t>
      </w:r>
    </w:p>
    <w:p w:rsidR="00105F42" w:rsidRDefault="00105F42" w:rsidP="00105F42">
      <w:pPr>
        <w:spacing w:after="160" w:line="256" w:lineRule="auto"/>
      </w:pPr>
      <w:r>
        <w:br w:type="page"/>
      </w:r>
    </w:p>
    <w:sdt>
      <w:sdtPr>
        <w:rPr>
          <w:rFonts w:asciiTheme="minorHAnsi" w:eastAsiaTheme="minorHAnsi" w:hAnsiTheme="minorHAnsi" w:cstheme="minorBidi"/>
          <w:color w:val="auto"/>
          <w:sz w:val="22"/>
          <w:szCs w:val="22"/>
          <w:lang w:val="en-CA"/>
        </w:rPr>
        <w:id w:val="-1058165296"/>
        <w:docPartObj>
          <w:docPartGallery w:val="Table of Contents"/>
          <w:docPartUnique/>
        </w:docPartObj>
      </w:sdtPr>
      <w:sdtEndPr>
        <w:rPr>
          <w:b/>
          <w:bCs/>
          <w:noProof/>
        </w:rPr>
      </w:sdtEndPr>
      <w:sdtContent>
        <w:p w:rsidR="00105F42" w:rsidRDefault="00105F42">
          <w:pPr>
            <w:pStyle w:val="TOCHeading"/>
          </w:pPr>
          <w:r>
            <w:t>Contents</w:t>
          </w:r>
        </w:p>
        <w:p w:rsidR="00A0088E" w:rsidRDefault="00105F4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1806038" w:history="1">
            <w:r w:rsidR="00A0088E" w:rsidRPr="00C55406">
              <w:rPr>
                <w:rStyle w:val="Hyperlink"/>
                <w:noProof/>
              </w:rPr>
              <w:t>GIS Project Management Strategy</w:t>
            </w:r>
            <w:r w:rsidR="00A0088E">
              <w:rPr>
                <w:noProof/>
                <w:webHidden/>
              </w:rPr>
              <w:tab/>
            </w:r>
            <w:r w:rsidR="00A0088E">
              <w:rPr>
                <w:noProof/>
                <w:webHidden/>
              </w:rPr>
              <w:fldChar w:fldCharType="begin"/>
            </w:r>
            <w:r w:rsidR="00A0088E">
              <w:rPr>
                <w:noProof/>
                <w:webHidden/>
              </w:rPr>
              <w:instrText xml:space="preserve"> PAGEREF _Toc411806038 \h </w:instrText>
            </w:r>
            <w:r w:rsidR="00A0088E">
              <w:rPr>
                <w:noProof/>
                <w:webHidden/>
              </w:rPr>
            </w:r>
            <w:r w:rsidR="00A0088E">
              <w:rPr>
                <w:noProof/>
                <w:webHidden/>
              </w:rPr>
              <w:fldChar w:fldCharType="separate"/>
            </w:r>
            <w:r w:rsidR="00A0088E">
              <w:rPr>
                <w:noProof/>
                <w:webHidden/>
              </w:rPr>
              <w:t>3</w:t>
            </w:r>
            <w:r w:rsidR="00A0088E">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39" w:history="1">
            <w:r w:rsidRPr="00C55406">
              <w:rPr>
                <w:rStyle w:val="Hyperlink"/>
                <w:noProof/>
              </w:rPr>
              <w:t>Management of Team</w:t>
            </w:r>
            <w:r>
              <w:rPr>
                <w:noProof/>
                <w:webHidden/>
              </w:rPr>
              <w:tab/>
            </w:r>
            <w:r>
              <w:rPr>
                <w:noProof/>
                <w:webHidden/>
              </w:rPr>
              <w:fldChar w:fldCharType="begin"/>
            </w:r>
            <w:r>
              <w:rPr>
                <w:noProof/>
                <w:webHidden/>
              </w:rPr>
              <w:instrText xml:space="preserve"> PAGEREF _Toc411806039 \h </w:instrText>
            </w:r>
            <w:r>
              <w:rPr>
                <w:noProof/>
                <w:webHidden/>
              </w:rPr>
            </w:r>
            <w:r>
              <w:rPr>
                <w:noProof/>
                <w:webHidden/>
              </w:rPr>
              <w:fldChar w:fldCharType="separate"/>
            </w:r>
            <w:r>
              <w:rPr>
                <w:noProof/>
                <w:webHidden/>
              </w:rPr>
              <w:t>3</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0" w:history="1">
            <w:r w:rsidRPr="00C55406">
              <w:rPr>
                <w:rStyle w:val="Hyperlink"/>
                <w:noProof/>
              </w:rPr>
              <w:t>Management of Data</w:t>
            </w:r>
            <w:r>
              <w:rPr>
                <w:noProof/>
                <w:webHidden/>
              </w:rPr>
              <w:tab/>
            </w:r>
            <w:r>
              <w:rPr>
                <w:noProof/>
                <w:webHidden/>
              </w:rPr>
              <w:fldChar w:fldCharType="begin"/>
            </w:r>
            <w:r>
              <w:rPr>
                <w:noProof/>
                <w:webHidden/>
              </w:rPr>
              <w:instrText xml:space="preserve"> PAGEREF _Toc411806040 \h </w:instrText>
            </w:r>
            <w:r>
              <w:rPr>
                <w:noProof/>
                <w:webHidden/>
              </w:rPr>
            </w:r>
            <w:r>
              <w:rPr>
                <w:noProof/>
                <w:webHidden/>
              </w:rPr>
              <w:fldChar w:fldCharType="separate"/>
            </w:r>
            <w:r>
              <w:rPr>
                <w:noProof/>
                <w:webHidden/>
              </w:rPr>
              <w:t>3</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1" w:history="1">
            <w:r w:rsidRPr="00C55406">
              <w:rPr>
                <w:rStyle w:val="Hyperlink"/>
                <w:noProof/>
              </w:rPr>
              <w:t>Data Management Documentation and Steps</w:t>
            </w:r>
            <w:r>
              <w:rPr>
                <w:noProof/>
                <w:webHidden/>
              </w:rPr>
              <w:tab/>
            </w:r>
            <w:r>
              <w:rPr>
                <w:noProof/>
                <w:webHidden/>
              </w:rPr>
              <w:fldChar w:fldCharType="begin"/>
            </w:r>
            <w:r>
              <w:rPr>
                <w:noProof/>
                <w:webHidden/>
              </w:rPr>
              <w:instrText xml:space="preserve"> PAGEREF _Toc411806041 \h </w:instrText>
            </w:r>
            <w:r>
              <w:rPr>
                <w:noProof/>
                <w:webHidden/>
              </w:rPr>
            </w:r>
            <w:r>
              <w:rPr>
                <w:noProof/>
                <w:webHidden/>
              </w:rPr>
              <w:fldChar w:fldCharType="separate"/>
            </w:r>
            <w:r>
              <w:rPr>
                <w:noProof/>
                <w:webHidden/>
              </w:rPr>
              <w:t>3</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2" w:history="1">
            <w:r w:rsidRPr="00C55406">
              <w:rPr>
                <w:rStyle w:val="Hyperlink"/>
                <w:noProof/>
              </w:rPr>
              <w:t>Metadata</w:t>
            </w:r>
            <w:r>
              <w:rPr>
                <w:noProof/>
                <w:webHidden/>
              </w:rPr>
              <w:tab/>
            </w:r>
            <w:r>
              <w:rPr>
                <w:noProof/>
                <w:webHidden/>
              </w:rPr>
              <w:fldChar w:fldCharType="begin"/>
            </w:r>
            <w:r>
              <w:rPr>
                <w:noProof/>
                <w:webHidden/>
              </w:rPr>
              <w:instrText xml:space="preserve"> PAGEREF _Toc411806042 \h </w:instrText>
            </w:r>
            <w:r>
              <w:rPr>
                <w:noProof/>
                <w:webHidden/>
              </w:rPr>
            </w:r>
            <w:r>
              <w:rPr>
                <w:noProof/>
                <w:webHidden/>
              </w:rPr>
              <w:fldChar w:fldCharType="separate"/>
            </w:r>
            <w:r>
              <w:rPr>
                <w:noProof/>
                <w:webHidden/>
              </w:rPr>
              <w:t>3</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3" w:history="1">
            <w:r w:rsidRPr="00C55406">
              <w:rPr>
                <w:rStyle w:val="Hyperlink"/>
                <w:noProof/>
              </w:rPr>
              <w:t>Data Accuracy and Precision</w:t>
            </w:r>
            <w:r>
              <w:rPr>
                <w:noProof/>
                <w:webHidden/>
              </w:rPr>
              <w:tab/>
            </w:r>
            <w:r>
              <w:rPr>
                <w:noProof/>
                <w:webHidden/>
              </w:rPr>
              <w:fldChar w:fldCharType="begin"/>
            </w:r>
            <w:r>
              <w:rPr>
                <w:noProof/>
                <w:webHidden/>
              </w:rPr>
              <w:instrText xml:space="preserve"> PAGEREF _Toc411806043 \h </w:instrText>
            </w:r>
            <w:r>
              <w:rPr>
                <w:noProof/>
                <w:webHidden/>
              </w:rPr>
            </w:r>
            <w:r>
              <w:rPr>
                <w:noProof/>
                <w:webHidden/>
              </w:rPr>
              <w:fldChar w:fldCharType="separate"/>
            </w:r>
            <w:r>
              <w:rPr>
                <w:noProof/>
                <w:webHidden/>
              </w:rPr>
              <w:t>3</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4" w:history="1">
            <w:r w:rsidRPr="00C55406">
              <w:rPr>
                <w:rStyle w:val="Hyperlink"/>
                <w:noProof/>
              </w:rPr>
              <w:t>Data Storage</w:t>
            </w:r>
            <w:r>
              <w:rPr>
                <w:noProof/>
                <w:webHidden/>
              </w:rPr>
              <w:tab/>
            </w:r>
            <w:r>
              <w:rPr>
                <w:noProof/>
                <w:webHidden/>
              </w:rPr>
              <w:fldChar w:fldCharType="begin"/>
            </w:r>
            <w:r>
              <w:rPr>
                <w:noProof/>
                <w:webHidden/>
              </w:rPr>
              <w:instrText xml:space="preserve"> PAGEREF _Toc411806044 \h </w:instrText>
            </w:r>
            <w:r>
              <w:rPr>
                <w:noProof/>
                <w:webHidden/>
              </w:rPr>
            </w:r>
            <w:r>
              <w:rPr>
                <w:noProof/>
                <w:webHidden/>
              </w:rPr>
              <w:fldChar w:fldCharType="separate"/>
            </w:r>
            <w:r>
              <w:rPr>
                <w:noProof/>
                <w:webHidden/>
              </w:rPr>
              <w:t>3</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5" w:history="1">
            <w:r w:rsidRPr="00C55406">
              <w:rPr>
                <w:rStyle w:val="Hyperlink"/>
                <w:noProof/>
              </w:rPr>
              <w:t>Final Data Format, Storage and Delivery</w:t>
            </w:r>
            <w:r>
              <w:rPr>
                <w:noProof/>
                <w:webHidden/>
              </w:rPr>
              <w:tab/>
            </w:r>
            <w:r>
              <w:rPr>
                <w:noProof/>
                <w:webHidden/>
              </w:rPr>
              <w:fldChar w:fldCharType="begin"/>
            </w:r>
            <w:r>
              <w:rPr>
                <w:noProof/>
                <w:webHidden/>
              </w:rPr>
              <w:instrText xml:space="preserve"> PAGEREF _Toc411806045 \h </w:instrText>
            </w:r>
            <w:r>
              <w:rPr>
                <w:noProof/>
                <w:webHidden/>
              </w:rPr>
            </w:r>
            <w:r>
              <w:rPr>
                <w:noProof/>
                <w:webHidden/>
              </w:rPr>
              <w:fldChar w:fldCharType="separate"/>
            </w:r>
            <w:r>
              <w:rPr>
                <w:noProof/>
                <w:webHidden/>
              </w:rPr>
              <w:t>3</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6" w:history="1">
            <w:r w:rsidRPr="00C55406">
              <w:rPr>
                <w:rStyle w:val="Hyperlink"/>
                <w:noProof/>
              </w:rPr>
              <w:t>Data Backup</w:t>
            </w:r>
            <w:r>
              <w:rPr>
                <w:noProof/>
                <w:webHidden/>
              </w:rPr>
              <w:tab/>
            </w:r>
            <w:r>
              <w:rPr>
                <w:noProof/>
                <w:webHidden/>
              </w:rPr>
              <w:fldChar w:fldCharType="begin"/>
            </w:r>
            <w:r>
              <w:rPr>
                <w:noProof/>
                <w:webHidden/>
              </w:rPr>
              <w:instrText xml:space="preserve"> PAGEREF _Toc411806046 \h </w:instrText>
            </w:r>
            <w:r>
              <w:rPr>
                <w:noProof/>
                <w:webHidden/>
              </w:rPr>
            </w:r>
            <w:r>
              <w:rPr>
                <w:noProof/>
                <w:webHidden/>
              </w:rPr>
              <w:fldChar w:fldCharType="separate"/>
            </w:r>
            <w:r>
              <w:rPr>
                <w:noProof/>
                <w:webHidden/>
              </w:rPr>
              <w:t>4</w:t>
            </w:r>
            <w:r>
              <w:rPr>
                <w:noProof/>
                <w:webHidden/>
              </w:rPr>
              <w:fldChar w:fldCharType="end"/>
            </w:r>
          </w:hyperlink>
        </w:p>
        <w:p w:rsidR="00A0088E" w:rsidRDefault="00A0088E">
          <w:pPr>
            <w:pStyle w:val="TOC2"/>
            <w:tabs>
              <w:tab w:val="right" w:leader="dot" w:pos="9350"/>
            </w:tabs>
            <w:rPr>
              <w:rFonts w:eastAsiaTheme="minorEastAsia"/>
              <w:noProof/>
              <w:lang w:eastAsia="en-CA"/>
            </w:rPr>
          </w:pPr>
          <w:hyperlink w:anchor="_Toc411806047" w:history="1">
            <w:r w:rsidRPr="00C55406">
              <w:rPr>
                <w:rStyle w:val="Hyperlink"/>
                <w:noProof/>
              </w:rPr>
              <w:t>Including future Data or Changes</w:t>
            </w:r>
            <w:r>
              <w:rPr>
                <w:noProof/>
                <w:webHidden/>
              </w:rPr>
              <w:tab/>
            </w:r>
            <w:r>
              <w:rPr>
                <w:noProof/>
                <w:webHidden/>
              </w:rPr>
              <w:fldChar w:fldCharType="begin"/>
            </w:r>
            <w:r>
              <w:rPr>
                <w:noProof/>
                <w:webHidden/>
              </w:rPr>
              <w:instrText xml:space="preserve"> PAGEREF _Toc411806047 \h </w:instrText>
            </w:r>
            <w:r>
              <w:rPr>
                <w:noProof/>
                <w:webHidden/>
              </w:rPr>
            </w:r>
            <w:r>
              <w:rPr>
                <w:noProof/>
                <w:webHidden/>
              </w:rPr>
              <w:fldChar w:fldCharType="separate"/>
            </w:r>
            <w:r>
              <w:rPr>
                <w:noProof/>
                <w:webHidden/>
              </w:rPr>
              <w:t>4</w:t>
            </w:r>
            <w:r>
              <w:rPr>
                <w:noProof/>
                <w:webHidden/>
              </w:rPr>
              <w:fldChar w:fldCharType="end"/>
            </w:r>
          </w:hyperlink>
        </w:p>
        <w:p w:rsidR="00A0088E" w:rsidRDefault="00A0088E">
          <w:pPr>
            <w:pStyle w:val="TOC1"/>
            <w:tabs>
              <w:tab w:val="right" w:leader="dot" w:pos="9350"/>
            </w:tabs>
            <w:rPr>
              <w:rFonts w:eastAsiaTheme="minorEastAsia"/>
              <w:noProof/>
              <w:lang w:eastAsia="en-CA"/>
            </w:rPr>
          </w:pPr>
          <w:hyperlink w:anchor="_Toc411806048" w:history="1">
            <w:r w:rsidRPr="00C55406">
              <w:rPr>
                <w:rStyle w:val="Hyperlink"/>
                <w:noProof/>
              </w:rPr>
              <w:t>References</w:t>
            </w:r>
            <w:r>
              <w:rPr>
                <w:noProof/>
                <w:webHidden/>
              </w:rPr>
              <w:tab/>
            </w:r>
            <w:r>
              <w:rPr>
                <w:noProof/>
                <w:webHidden/>
              </w:rPr>
              <w:fldChar w:fldCharType="begin"/>
            </w:r>
            <w:r>
              <w:rPr>
                <w:noProof/>
                <w:webHidden/>
              </w:rPr>
              <w:instrText xml:space="preserve"> PAGEREF _Toc411806048 \h </w:instrText>
            </w:r>
            <w:r>
              <w:rPr>
                <w:noProof/>
                <w:webHidden/>
              </w:rPr>
            </w:r>
            <w:r>
              <w:rPr>
                <w:noProof/>
                <w:webHidden/>
              </w:rPr>
              <w:fldChar w:fldCharType="separate"/>
            </w:r>
            <w:r>
              <w:rPr>
                <w:noProof/>
                <w:webHidden/>
              </w:rPr>
              <w:t>4</w:t>
            </w:r>
            <w:r>
              <w:rPr>
                <w:noProof/>
                <w:webHidden/>
              </w:rPr>
              <w:fldChar w:fldCharType="end"/>
            </w:r>
          </w:hyperlink>
        </w:p>
        <w:p w:rsidR="00105F42" w:rsidRDefault="00105F42">
          <w:r>
            <w:rPr>
              <w:b/>
              <w:bCs/>
              <w:noProof/>
            </w:rPr>
            <w:fldChar w:fldCharType="end"/>
          </w:r>
        </w:p>
        <w:bookmarkStart w:id="0" w:name="_GoBack" w:displacedByCustomXml="next"/>
        <w:bookmarkEnd w:id="0" w:displacedByCustomXml="next"/>
      </w:sdtContent>
    </w:sdt>
    <w:p w:rsidR="00825721" w:rsidRDefault="00A0088E"/>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105F42" w:rsidRDefault="00105F42"/>
    <w:p w:rsidR="00A0088E" w:rsidRDefault="00A0088E"/>
    <w:p w:rsidR="00A0088E" w:rsidRDefault="00A0088E"/>
    <w:p w:rsidR="00A0088E" w:rsidRDefault="00A0088E"/>
    <w:p w:rsidR="00A0088E" w:rsidRDefault="00A0088E"/>
    <w:p w:rsidR="00105F42" w:rsidRDefault="00A0088E" w:rsidP="00A0088E">
      <w:pPr>
        <w:pStyle w:val="Heading1"/>
      </w:pPr>
      <w:bookmarkStart w:id="1" w:name="_Toc411806038"/>
      <w:r>
        <w:lastRenderedPageBreak/>
        <w:t>GIS Project Management Strategy</w:t>
      </w:r>
      <w:bookmarkEnd w:id="1"/>
    </w:p>
    <w:p w:rsidR="000B4B95" w:rsidRDefault="000B4B95"/>
    <w:p w:rsidR="00105F42" w:rsidRDefault="00A0088E" w:rsidP="007E718B">
      <w:pPr>
        <w:pStyle w:val="Heading2"/>
      </w:pPr>
      <w:bookmarkStart w:id="2" w:name="_Toc411806039"/>
      <w:r>
        <w:t>Management of Team</w:t>
      </w:r>
      <w:bookmarkEnd w:id="2"/>
    </w:p>
    <w:p w:rsidR="000B4B95" w:rsidRDefault="00A0088E" w:rsidP="000B4B95">
      <w:pPr>
        <w:spacing w:line="480" w:lineRule="auto"/>
      </w:pPr>
      <w:r>
        <w:t>The management of project information is occurring via regular weekly team meetings and email</w:t>
      </w:r>
      <w:r>
        <w:t>s as well as through MS Project and consistent deadlines.</w:t>
      </w:r>
    </w:p>
    <w:p w:rsidR="00105F42" w:rsidRDefault="00A0088E" w:rsidP="007E718B">
      <w:pPr>
        <w:pStyle w:val="Heading2"/>
      </w:pPr>
      <w:bookmarkStart w:id="3" w:name="_Toc411806040"/>
      <w:r>
        <w:t>Management of Data</w:t>
      </w:r>
      <w:bookmarkEnd w:id="3"/>
    </w:p>
    <w:p w:rsidR="000B4B95" w:rsidRDefault="00A0088E" w:rsidP="000B4B95">
      <w:pPr>
        <w:spacing w:line="480" w:lineRule="auto"/>
      </w:pPr>
      <w:r>
        <w:t>The sample soils dataset will need tools built in Python to manage calculations of important soils factors, however the data itself will not need management through python. Minimal management from members of the project team occurs via a simple check in and out system via email because it is only sample data that was provided. ArcGIS was used in the creation of the geodatabase but will not necessarily be used to manage data. Model builder and FME will not be used to manage datasets.</w:t>
      </w:r>
    </w:p>
    <w:p w:rsidR="00105F42" w:rsidRDefault="00105F42" w:rsidP="007E718B">
      <w:pPr>
        <w:pStyle w:val="Heading2"/>
      </w:pPr>
      <w:bookmarkStart w:id="4" w:name="_Toc411806041"/>
      <w:r>
        <w:t xml:space="preserve">Data </w:t>
      </w:r>
      <w:r w:rsidR="00A0088E">
        <w:t>Management Documentation and Steps</w:t>
      </w:r>
      <w:bookmarkEnd w:id="4"/>
    </w:p>
    <w:p w:rsidR="000B4B95" w:rsidRDefault="00A0088E">
      <w:r w:rsidRPr="00A0088E">
        <w:rPr>
          <w:highlight w:val="yellow"/>
        </w:rPr>
        <w:t>ADD MORE HERE</w:t>
      </w:r>
    </w:p>
    <w:p w:rsidR="00105F42" w:rsidRDefault="00A0088E" w:rsidP="007E718B">
      <w:pPr>
        <w:pStyle w:val="Heading2"/>
      </w:pPr>
      <w:bookmarkStart w:id="5" w:name="_Toc411806042"/>
      <w:r>
        <w:t>Metadata</w:t>
      </w:r>
      <w:bookmarkEnd w:id="5"/>
    </w:p>
    <w:p w:rsidR="000B4B95" w:rsidRDefault="00A0088E" w:rsidP="00A0088E">
      <w:pPr>
        <w:spacing w:line="480" w:lineRule="auto"/>
      </w:pPr>
      <w:r>
        <w:t xml:space="preserve">Metadata for the geodatabase, fields and domains were filled out completely in </w:t>
      </w:r>
      <w:r w:rsidRPr="00A0088E">
        <w:t>North American Profile of ISO 19115 2003</w:t>
      </w:r>
      <w:r>
        <w:t xml:space="preserve">. Metadata in excel format was supplied by the client, </w:t>
      </w:r>
      <w:proofErr w:type="spellStart"/>
      <w:r>
        <w:t>Stantec</w:t>
      </w:r>
      <w:proofErr w:type="spellEnd"/>
      <w:r>
        <w:t>.</w:t>
      </w:r>
    </w:p>
    <w:p w:rsidR="00105F42" w:rsidRDefault="00A0088E" w:rsidP="007E718B">
      <w:pPr>
        <w:pStyle w:val="Heading2"/>
      </w:pPr>
      <w:bookmarkStart w:id="6" w:name="_Toc411806043"/>
      <w:r>
        <w:t>Data Accuracy and Precision</w:t>
      </w:r>
      <w:bookmarkEnd w:id="6"/>
    </w:p>
    <w:p w:rsidR="00105F42" w:rsidRDefault="00A0088E" w:rsidP="00A0088E">
      <w:pPr>
        <w:spacing w:line="480" w:lineRule="auto"/>
      </w:pPr>
      <w:r>
        <w:t>The data supplied to the SAIT Capstone team was sample data and was to be used only in testing the tools to be built by the team. As such, accuracy and precision are not applicable to this project.</w:t>
      </w:r>
    </w:p>
    <w:p w:rsidR="000B4B95" w:rsidRDefault="000B4B95"/>
    <w:p w:rsidR="00105F42" w:rsidRDefault="00A0088E" w:rsidP="007E718B">
      <w:pPr>
        <w:pStyle w:val="Heading2"/>
      </w:pPr>
      <w:bookmarkStart w:id="7" w:name="_Toc411806044"/>
      <w:r>
        <w:t>Data Storage</w:t>
      </w:r>
      <w:bookmarkEnd w:id="7"/>
    </w:p>
    <w:p w:rsidR="00105F42" w:rsidRDefault="00A0088E">
      <w:r>
        <w:t>The geodatabase and tools are stored on the SAIT secure server.</w:t>
      </w:r>
    </w:p>
    <w:p w:rsidR="000B4B95" w:rsidRDefault="000B4B95"/>
    <w:p w:rsidR="00105F42" w:rsidRDefault="00A0088E" w:rsidP="007E718B">
      <w:pPr>
        <w:pStyle w:val="Heading2"/>
      </w:pPr>
      <w:bookmarkStart w:id="8" w:name="_Toc411806045"/>
      <w:r>
        <w:t>Final Data Format, Storage and Delivery</w:t>
      </w:r>
      <w:bookmarkEnd w:id="8"/>
    </w:p>
    <w:p w:rsidR="00A0088E" w:rsidRDefault="00A0088E">
      <w:r>
        <w:t>The final submission of the project to the client will be a folder containing the following:</w:t>
      </w:r>
    </w:p>
    <w:p w:rsidR="00A0088E" w:rsidRDefault="00A0088E"/>
    <w:p w:rsidR="00A0088E" w:rsidRDefault="00A0088E" w:rsidP="00A0088E">
      <w:pPr>
        <w:pStyle w:val="ListParagraph"/>
        <w:numPr>
          <w:ilvl w:val="0"/>
          <w:numId w:val="1"/>
        </w:numPr>
      </w:pPr>
      <w:r>
        <w:t>ESRI File Geodatabase with standardized soil schema</w:t>
      </w:r>
    </w:p>
    <w:p w:rsidR="00A0088E" w:rsidRDefault="00A0088E" w:rsidP="00A0088E">
      <w:pPr>
        <w:pStyle w:val="ListParagraph"/>
        <w:numPr>
          <w:ilvl w:val="0"/>
          <w:numId w:val="1"/>
        </w:numPr>
      </w:pPr>
      <w:r>
        <w:t>ESRI .</w:t>
      </w:r>
      <w:proofErr w:type="spellStart"/>
      <w:r>
        <w:t>lyr</w:t>
      </w:r>
      <w:proofErr w:type="spellEnd"/>
      <w:r>
        <w:t xml:space="preserve"> files for standardized </w:t>
      </w:r>
      <w:proofErr w:type="spellStart"/>
      <w:r>
        <w:t>symbology</w:t>
      </w:r>
      <w:proofErr w:type="spellEnd"/>
      <w:r>
        <w:t xml:space="preserve"> of the soils polygons</w:t>
      </w:r>
    </w:p>
    <w:p w:rsidR="00A0088E" w:rsidRDefault="00A0088E" w:rsidP="00A0088E">
      <w:pPr>
        <w:pStyle w:val="ListParagraph"/>
        <w:numPr>
          <w:ilvl w:val="0"/>
          <w:numId w:val="1"/>
        </w:numPr>
      </w:pPr>
      <w:r>
        <w:t>A how-to document for users of the standardized schema (.</w:t>
      </w:r>
      <w:proofErr w:type="spellStart"/>
      <w:r>
        <w:t>docx</w:t>
      </w:r>
      <w:proofErr w:type="spellEnd"/>
      <w:r>
        <w:t>)</w:t>
      </w:r>
    </w:p>
    <w:p w:rsidR="00A0088E" w:rsidRDefault="00A0088E" w:rsidP="00A0088E">
      <w:pPr>
        <w:pStyle w:val="ListParagraph"/>
        <w:numPr>
          <w:ilvl w:val="0"/>
          <w:numId w:val="1"/>
        </w:numPr>
      </w:pPr>
      <w:r>
        <w:t>A toolbox containing the Soils compaction, rutting, wind erosion and RUSLEFAC calculations.</w:t>
      </w:r>
    </w:p>
    <w:p w:rsidR="00A0088E" w:rsidRDefault="00A0088E" w:rsidP="00A0088E">
      <w:pPr>
        <w:pStyle w:val="ListParagraph"/>
        <w:numPr>
          <w:ilvl w:val="0"/>
          <w:numId w:val="1"/>
        </w:numPr>
      </w:pPr>
      <w:r>
        <w:t>A document containing the SAIT Capstone Team`s ideas for future enhancements (.</w:t>
      </w:r>
      <w:proofErr w:type="spellStart"/>
      <w:r>
        <w:t>docx</w:t>
      </w:r>
      <w:proofErr w:type="spellEnd"/>
      <w:r>
        <w:t>)</w:t>
      </w:r>
    </w:p>
    <w:p w:rsidR="00105F42" w:rsidRDefault="00A0088E">
      <w:r>
        <w:t xml:space="preserve"> </w:t>
      </w:r>
    </w:p>
    <w:p w:rsidR="000B4B95" w:rsidRDefault="000B4B95"/>
    <w:p w:rsidR="00105F42" w:rsidRDefault="00A0088E" w:rsidP="007E718B">
      <w:pPr>
        <w:pStyle w:val="Heading2"/>
      </w:pPr>
      <w:bookmarkStart w:id="9" w:name="_Toc411806046"/>
      <w:r>
        <w:lastRenderedPageBreak/>
        <w:t>Data Backup</w:t>
      </w:r>
      <w:bookmarkEnd w:id="9"/>
    </w:p>
    <w:p w:rsidR="00105F42" w:rsidRDefault="00A0088E" w:rsidP="00A0088E">
      <w:pPr>
        <w:spacing w:line="480" w:lineRule="auto"/>
      </w:pPr>
      <w:r>
        <w:t>The project is backed up on SAIT`s secure server. Whenever an aspect of the project is being worked on, the team member will copy that portion of the project on the SAIT Server. As such, a secure recent copy resides on the SAIT Server in case of errors.</w:t>
      </w:r>
    </w:p>
    <w:p w:rsidR="000B4B95" w:rsidRDefault="000B4B95"/>
    <w:p w:rsidR="00105F42" w:rsidRDefault="00A0088E" w:rsidP="007E718B">
      <w:pPr>
        <w:pStyle w:val="Heading2"/>
      </w:pPr>
      <w:bookmarkStart w:id="10" w:name="_Toc411806047"/>
      <w:r>
        <w:t>Including future Data or Changes</w:t>
      </w:r>
      <w:bookmarkEnd w:id="10"/>
    </w:p>
    <w:p w:rsidR="00105F42" w:rsidRDefault="00A0088E" w:rsidP="00A0088E">
      <w:pPr>
        <w:spacing w:line="480" w:lineRule="auto"/>
      </w:pPr>
      <w:r>
        <w:t xml:space="preserve">There is ample opportunity for future changes to be made to the structure, fields, domains and tool associated with this Project. Should </w:t>
      </w:r>
      <w:proofErr w:type="spellStart"/>
      <w:r>
        <w:t>Stantec</w:t>
      </w:r>
      <w:proofErr w:type="spellEnd"/>
      <w:r>
        <w:t xml:space="preserve"> wish to modify any item of the project, they have the GIS expertise on hand to make those changes. As well, this project is being completed to </w:t>
      </w:r>
      <w:proofErr w:type="spellStart"/>
      <w:r>
        <w:t>Stantec</w:t>
      </w:r>
      <w:proofErr w:type="spellEnd"/>
      <w:r>
        <w:t xml:space="preserve"> standards so alteration of any one item should be easily completed by their team.</w:t>
      </w:r>
    </w:p>
    <w:p w:rsidR="00A0088E" w:rsidRDefault="00A0088E"/>
    <w:p w:rsidR="007E718B" w:rsidRDefault="007E718B" w:rsidP="00A0088E">
      <w:pPr>
        <w:pStyle w:val="Heading1"/>
      </w:pPr>
      <w:bookmarkStart w:id="11" w:name="_Toc411806048"/>
      <w:r>
        <w:t>References</w:t>
      </w:r>
      <w:bookmarkEnd w:id="11"/>
    </w:p>
    <w:p w:rsidR="00F81EB8" w:rsidRDefault="00F81EB8" w:rsidP="00F81EB8"/>
    <w:p w:rsidR="00F81EB8" w:rsidRDefault="00F81EB8" w:rsidP="00F81EB8">
      <w:proofErr w:type="spellStart"/>
      <w:r>
        <w:t>Stantec</w:t>
      </w:r>
      <w:proofErr w:type="spellEnd"/>
      <w:r>
        <w:t xml:space="preserve"> Consulting. (2015). Request for Services, 2015 SAIT Capstone Project: Standardized Spatial Soils Database Schema and Toolset. </w:t>
      </w:r>
    </w:p>
    <w:p w:rsidR="001519A7" w:rsidRPr="001519A7" w:rsidRDefault="001519A7" w:rsidP="001519A7"/>
    <w:sectPr w:rsidR="001519A7" w:rsidRPr="001519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03102"/>
    <w:multiLevelType w:val="hybridMultilevel"/>
    <w:tmpl w:val="9968A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42"/>
    <w:rsid w:val="000B4B95"/>
    <w:rsid w:val="00105F42"/>
    <w:rsid w:val="001519A7"/>
    <w:rsid w:val="007E718B"/>
    <w:rsid w:val="00A0088E"/>
    <w:rsid w:val="00A616E6"/>
    <w:rsid w:val="00AC6B23"/>
    <w:rsid w:val="00C41428"/>
    <w:rsid w:val="00F81E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F7EDC-83C7-4AB9-A499-B18C9CE7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F42"/>
    <w:pPr>
      <w:spacing w:after="0" w:line="240" w:lineRule="auto"/>
    </w:pPr>
  </w:style>
  <w:style w:type="paragraph" w:styleId="Heading1">
    <w:name w:val="heading 1"/>
    <w:basedOn w:val="Normal"/>
    <w:next w:val="Normal"/>
    <w:link w:val="Heading1Char"/>
    <w:uiPriority w:val="9"/>
    <w:qFormat/>
    <w:rsid w:val="00105F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18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F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F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F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5F42"/>
    <w:pPr>
      <w:spacing w:line="259" w:lineRule="auto"/>
      <w:outlineLvl w:val="9"/>
    </w:pPr>
    <w:rPr>
      <w:lang w:val="en-US"/>
    </w:rPr>
  </w:style>
  <w:style w:type="character" w:customStyle="1" w:styleId="Heading2Char">
    <w:name w:val="Heading 2 Char"/>
    <w:basedOn w:val="DefaultParagraphFont"/>
    <w:link w:val="Heading2"/>
    <w:uiPriority w:val="9"/>
    <w:rsid w:val="007E718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718B"/>
    <w:pPr>
      <w:spacing w:after="100"/>
      <w:ind w:left="220"/>
    </w:pPr>
  </w:style>
  <w:style w:type="character" w:styleId="Hyperlink">
    <w:name w:val="Hyperlink"/>
    <w:basedOn w:val="DefaultParagraphFont"/>
    <w:uiPriority w:val="99"/>
    <w:unhideWhenUsed/>
    <w:rsid w:val="007E718B"/>
    <w:rPr>
      <w:color w:val="0563C1" w:themeColor="hyperlink"/>
      <w:u w:val="single"/>
    </w:rPr>
  </w:style>
  <w:style w:type="table" w:styleId="TableGrid">
    <w:name w:val="Table Grid"/>
    <w:basedOn w:val="TableNormal"/>
    <w:uiPriority w:val="39"/>
    <w:rsid w:val="000B4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88E"/>
    <w:pPr>
      <w:ind w:left="720"/>
      <w:contextualSpacing/>
    </w:pPr>
  </w:style>
  <w:style w:type="paragraph" w:styleId="TOC1">
    <w:name w:val="toc 1"/>
    <w:basedOn w:val="Normal"/>
    <w:next w:val="Normal"/>
    <w:autoRedefine/>
    <w:uiPriority w:val="39"/>
    <w:unhideWhenUsed/>
    <w:rsid w:val="00A008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4419">
      <w:bodyDiv w:val="1"/>
      <w:marLeft w:val="0"/>
      <w:marRight w:val="0"/>
      <w:marTop w:val="0"/>
      <w:marBottom w:val="0"/>
      <w:divBdr>
        <w:top w:val="none" w:sz="0" w:space="0" w:color="auto"/>
        <w:left w:val="none" w:sz="0" w:space="0" w:color="auto"/>
        <w:bottom w:val="none" w:sz="0" w:space="0" w:color="auto"/>
        <w:right w:val="none" w:sz="0" w:space="0" w:color="auto"/>
      </w:divBdr>
    </w:div>
    <w:div w:id="581063827">
      <w:bodyDiv w:val="1"/>
      <w:marLeft w:val="0"/>
      <w:marRight w:val="0"/>
      <w:marTop w:val="0"/>
      <w:marBottom w:val="0"/>
      <w:divBdr>
        <w:top w:val="none" w:sz="0" w:space="0" w:color="auto"/>
        <w:left w:val="none" w:sz="0" w:space="0" w:color="auto"/>
        <w:bottom w:val="none" w:sz="0" w:space="0" w:color="auto"/>
        <w:right w:val="none" w:sz="0" w:space="0" w:color="auto"/>
      </w:divBdr>
    </w:div>
    <w:div w:id="716507679">
      <w:bodyDiv w:val="1"/>
      <w:marLeft w:val="0"/>
      <w:marRight w:val="0"/>
      <w:marTop w:val="0"/>
      <w:marBottom w:val="0"/>
      <w:divBdr>
        <w:top w:val="none" w:sz="0" w:space="0" w:color="auto"/>
        <w:left w:val="none" w:sz="0" w:space="0" w:color="auto"/>
        <w:bottom w:val="none" w:sz="0" w:space="0" w:color="auto"/>
        <w:right w:val="none" w:sz="0" w:space="0" w:color="auto"/>
      </w:divBdr>
    </w:div>
    <w:div w:id="817066410">
      <w:bodyDiv w:val="1"/>
      <w:marLeft w:val="0"/>
      <w:marRight w:val="0"/>
      <w:marTop w:val="0"/>
      <w:marBottom w:val="0"/>
      <w:divBdr>
        <w:top w:val="none" w:sz="0" w:space="0" w:color="auto"/>
        <w:left w:val="none" w:sz="0" w:space="0" w:color="auto"/>
        <w:bottom w:val="none" w:sz="0" w:space="0" w:color="auto"/>
        <w:right w:val="none" w:sz="0" w:space="0" w:color="auto"/>
      </w:divBdr>
    </w:div>
    <w:div w:id="86667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925A0-0C13-4049-AFF9-38A52C9C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Gamber</dc:creator>
  <cp:keywords/>
  <dc:description/>
  <cp:lastModifiedBy>Robyn Gamber</cp:lastModifiedBy>
  <cp:revision>7</cp:revision>
  <dcterms:created xsi:type="dcterms:W3CDTF">2015-02-09T03:58:00Z</dcterms:created>
  <dcterms:modified xsi:type="dcterms:W3CDTF">2015-02-16T06:25:00Z</dcterms:modified>
</cp:coreProperties>
</file>