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
      <w:tblGrid>
        <w:gridCol w:w="9360"/>
      </w:tblGrid>
      <w:tr w:rsidR="398DB3B7" w14:paraId="124F249A" w14:textId="77777777" w:rsidTr="0055623F">
        <w:tc>
          <w:tcPr>
            <w:tcW w:w="9360" w:type="dxa"/>
          </w:tcPr>
          <w:p w14:paraId="08ADD31D" w14:textId="46D81F7F" w:rsidR="398DB3B7" w:rsidRDefault="398DB3B7" w:rsidP="7CAE81B1">
            <w:pPr>
              <w:jc w:val="center"/>
              <w:rPr>
                <w:rFonts w:ascii="Verdana" w:eastAsia="Verdana" w:hAnsi="Verdana" w:cs="Verdana"/>
                <w:b/>
                <w:bCs/>
                <w:sz w:val="20"/>
                <w:szCs w:val="20"/>
                <w:u w:val="single"/>
                <w:lang w:val="en-AU"/>
              </w:rPr>
            </w:pPr>
          </w:p>
          <w:p w14:paraId="032C7C3F" w14:textId="5EEADCDB" w:rsidR="001922F8" w:rsidRPr="001922F8" w:rsidRDefault="001922F8" w:rsidP="001922F8">
            <w:pPr>
              <w:pStyle w:val="Heading3"/>
              <w:rPr>
                <w:sz w:val="22"/>
                <w:szCs w:val="22"/>
              </w:rPr>
            </w:pPr>
            <w:r>
              <w:br/>
            </w:r>
            <w:r>
              <w:rPr>
                <w:sz w:val="24"/>
                <w:szCs w:val="24"/>
              </w:rPr>
              <w:br/>
            </w:r>
            <w:r w:rsidRPr="001922F8">
              <w:rPr>
                <w:sz w:val="24"/>
                <w:szCs w:val="24"/>
                <w:u w:val="single"/>
              </w:rPr>
              <w:t>Kuldeep Tyagi</w:t>
            </w:r>
            <w:r w:rsidRPr="001922F8">
              <w:rPr>
                <w:sz w:val="24"/>
                <w:szCs w:val="24"/>
              </w:rPr>
              <w:t xml:space="preserve"> | </w:t>
            </w:r>
            <w:r>
              <w:rPr>
                <w:sz w:val="24"/>
                <w:szCs w:val="24"/>
              </w:rPr>
              <w:br/>
            </w:r>
            <w:r w:rsidRPr="001922F8">
              <w:rPr>
                <w:sz w:val="22"/>
                <w:szCs w:val="22"/>
              </w:rPr>
              <w:t>Mainframe Modernization Lead</w:t>
            </w:r>
          </w:p>
          <w:p w14:paraId="5CA72F89" w14:textId="10E26D23" w:rsidR="001922F8" w:rsidRPr="001922F8" w:rsidRDefault="001922F8" w:rsidP="001922F8">
            <w:pPr>
              <w:pStyle w:val="NormalWeb"/>
              <w:rPr>
                <w:rStyle w:val="citation-233"/>
              </w:rPr>
            </w:pPr>
            <w:r w:rsidRPr="001922F8">
              <w:rPr>
                <w:rStyle w:val="citation-233"/>
              </w:rPr>
              <w:t xml:space="preserve">15+ </w:t>
            </w:r>
            <w:proofErr w:type="spellStart"/>
            <w:r w:rsidRPr="001922F8">
              <w:rPr>
                <w:rStyle w:val="citation-233"/>
              </w:rPr>
              <w:t>Years Experience</w:t>
            </w:r>
            <w:proofErr w:type="spellEnd"/>
            <w:r w:rsidRPr="001922F8">
              <w:rPr>
                <w:rStyle w:val="citation-233"/>
              </w:rPr>
              <w:t xml:space="preserve"> | 4 Years US-Based Leadership | </w:t>
            </w:r>
            <w:r w:rsidRPr="001922F8">
              <w:rPr>
                <w:rStyle w:val="citation-233"/>
              </w:rPr>
              <w:br/>
            </w:r>
            <w:r w:rsidRPr="001922F8">
              <w:rPr>
                <w:rStyle w:val="citation-233"/>
              </w:rPr>
              <w:t xml:space="preserve">H1B Visa (Open to Relocation) Email: kuldeep.mca.tyagi@gmail.com </w:t>
            </w:r>
            <w:r>
              <w:rPr>
                <w:rStyle w:val="citation-233"/>
              </w:rPr>
              <w:br/>
            </w:r>
            <w:r w:rsidRPr="001922F8">
              <w:rPr>
                <w:rStyle w:val="citation-233"/>
              </w:rPr>
              <w:t xml:space="preserve">Phone: +919811730731 </w:t>
            </w:r>
          </w:p>
          <w:p w14:paraId="61003A43" w14:textId="77777777" w:rsidR="001922F8" w:rsidRPr="001922F8" w:rsidRDefault="001922F8" w:rsidP="001922F8">
            <w:pPr>
              <w:pStyle w:val="Heading3"/>
              <w:rPr>
                <w:sz w:val="32"/>
                <w:szCs w:val="32"/>
                <w:u w:val="single"/>
              </w:rPr>
            </w:pPr>
            <w:r w:rsidRPr="001922F8">
              <w:rPr>
                <w:sz w:val="24"/>
                <w:szCs w:val="24"/>
                <w:u w:val="single"/>
              </w:rPr>
              <w:t>Professional Summary</w:t>
            </w:r>
          </w:p>
          <w:p w14:paraId="60C80BFB" w14:textId="39369BFC" w:rsidR="001922F8" w:rsidRDefault="001922F8" w:rsidP="001922F8">
            <w:pPr>
              <w:pStyle w:val="NormalWeb"/>
            </w:pPr>
            <w:r>
              <w:rPr>
                <w:rStyle w:val="citation-233"/>
              </w:rPr>
              <w:t xml:space="preserve">Results-driven </w:t>
            </w:r>
            <w:r>
              <w:rPr>
                <w:rStyle w:val="citation-233"/>
                <w:b/>
                <w:bCs/>
              </w:rPr>
              <w:t>Mainframe Modernization Lead</w:t>
            </w:r>
            <w:r>
              <w:rPr>
                <w:rStyle w:val="citation-233"/>
              </w:rPr>
              <w:t xml:space="preserve"> with over </w:t>
            </w:r>
            <w:r>
              <w:rPr>
                <w:rStyle w:val="citation-233"/>
                <w:b/>
                <w:bCs/>
              </w:rPr>
              <w:t>15 years of IT experience</w:t>
            </w:r>
            <w:r>
              <w:rPr>
                <w:rStyle w:val="citation-233"/>
              </w:rPr>
              <w:t xml:space="preserve">, including </w:t>
            </w:r>
            <w:r>
              <w:rPr>
                <w:rStyle w:val="citation-233"/>
                <w:b/>
                <w:bCs/>
              </w:rPr>
              <w:t>4 years of specialized leadership on-site in Texas, USA</w:t>
            </w:r>
            <w:r>
              <w:t xml:space="preserve">. </w:t>
            </w:r>
            <w:r>
              <w:rPr>
                <w:rStyle w:val="citation-232"/>
              </w:rPr>
              <w:t>Expert in bridging the gap between legacy IBM z/OS environments and modern DevOps ecosystems</w:t>
            </w:r>
            <w:r>
              <w:t xml:space="preserve">. </w:t>
            </w:r>
            <w:r>
              <w:rPr>
                <w:rStyle w:val="citation-231"/>
              </w:rPr>
              <w:t xml:space="preserve">Proven track record in architecting </w:t>
            </w:r>
            <w:r>
              <w:rPr>
                <w:rStyle w:val="citation-231"/>
                <w:b/>
                <w:bCs/>
              </w:rPr>
              <w:t>GitLab CI/CD pipelines</w:t>
            </w:r>
            <w:r>
              <w:rPr>
                <w:rStyle w:val="citation-231"/>
              </w:rPr>
              <w:t xml:space="preserve">, implementing </w:t>
            </w:r>
            <w:r>
              <w:rPr>
                <w:rStyle w:val="citation-231"/>
                <w:b/>
                <w:bCs/>
              </w:rPr>
              <w:t>IBM Dependency Based Build (DBB)</w:t>
            </w:r>
            <w:r>
              <w:rPr>
                <w:rStyle w:val="citation-231"/>
              </w:rPr>
              <w:t xml:space="preserve">, and leveraging </w:t>
            </w:r>
            <w:r>
              <w:rPr>
                <w:rStyle w:val="citation-231"/>
                <w:b/>
                <w:bCs/>
              </w:rPr>
              <w:t>z/OS Connect API</w:t>
            </w:r>
            <w:r>
              <w:rPr>
                <w:rStyle w:val="citation-231"/>
              </w:rPr>
              <w:t xml:space="preserve"> for mainframe integration</w:t>
            </w:r>
            <w:r>
              <w:t xml:space="preserve">. </w:t>
            </w:r>
            <w:r>
              <w:rPr>
                <w:rStyle w:val="citation-230"/>
              </w:rPr>
              <w:t xml:space="preserve">Currently holding an </w:t>
            </w:r>
            <w:r>
              <w:rPr>
                <w:rStyle w:val="citation-230"/>
                <w:b/>
                <w:bCs/>
              </w:rPr>
              <w:t>H1B visa</w:t>
            </w:r>
            <w:r>
              <w:rPr>
                <w:rStyle w:val="citation-230"/>
              </w:rPr>
              <w:t xml:space="preserve">, with extensive experience leading cross-functional teams for Fortune 500 clients in the </w:t>
            </w:r>
            <w:r>
              <w:rPr>
                <w:rStyle w:val="citation-230"/>
              </w:rPr>
              <w:t xml:space="preserve">Banking Loan and Credit domains </w:t>
            </w:r>
            <w:r>
              <w:rPr>
                <w:rStyle w:val="citation-230"/>
              </w:rPr>
              <w:t>financial and insurance sectors</w:t>
            </w:r>
          </w:p>
          <w:tbl>
            <w:tblPr>
              <w:tblW w:w="0" w:type="auto"/>
              <w:tblLayout w:type="fixed"/>
              <w:tblLook w:val="04A0" w:firstRow="1" w:lastRow="0" w:firstColumn="1" w:lastColumn="0" w:noHBand="0" w:noVBand="1"/>
            </w:tblPr>
            <w:tblGrid>
              <w:gridCol w:w="9120"/>
            </w:tblGrid>
            <w:tr w:rsidR="7CAE81B1" w14:paraId="6AD22B56" w14:textId="77777777" w:rsidTr="7CAE81B1">
              <w:tc>
                <w:tcPr>
                  <w:tcW w:w="9120" w:type="dxa"/>
                </w:tcPr>
                <w:p w14:paraId="0C85A059" w14:textId="24DF3F90" w:rsidR="7CAE81B1" w:rsidRDefault="001922F8" w:rsidP="001922F8">
                  <w:pPr>
                    <w:jc w:val="both"/>
                  </w:pPr>
                  <w:r>
                    <w:br/>
                  </w:r>
                  <w:r w:rsidR="7CAE81B1" w:rsidRPr="7CAE81B1">
                    <w:rPr>
                      <w:rFonts w:ascii="Verdana" w:eastAsia="Verdana" w:hAnsi="Verdana" w:cs="Verdana"/>
                      <w:b/>
                      <w:bCs/>
                      <w:sz w:val="20"/>
                      <w:szCs w:val="20"/>
                      <w:u w:val="single"/>
                    </w:rPr>
                    <w:t>TECHNICAL SKILLS:</w:t>
                  </w:r>
                </w:p>
                <w:p w14:paraId="4F39AAB8" w14:textId="77777777" w:rsidR="005F0ABD" w:rsidRPr="7CAE81B1" w:rsidRDefault="7CAE81B1">
                  <w:pPr>
                    <w:rPr>
                      <w:rFonts w:ascii="Verdana" w:eastAsia="Verdana" w:hAnsi="Verdana" w:cs="Verdana"/>
                      <w:b/>
                      <w:bCs/>
                      <w:sz w:val="20"/>
                      <w:szCs w:val="20"/>
                    </w:rPr>
                  </w:pPr>
                  <w:r>
                    <w:br/>
                  </w:r>
                </w:p>
                <w:tbl>
                  <w:tblPr>
                    <w:tblW w:w="0" w:type="auto"/>
                    <w:tblCellSpacing w:w="15" w:type="dxa"/>
                    <w:tblLayout w:type="fixed"/>
                    <w:tblCellMar>
                      <w:left w:w="0" w:type="dxa"/>
                      <w:right w:w="0" w:type="dxa"/>
                    </w:tblCellMar>
                    <w:tblLook w:val="04A0" w:firstRow="1" w:lastRow="0" w:firstColumn="1" w:lastColumn="0" w:noHBand="0" w:noVBand="1"/>
                  </w:tblPr>
                  <w:tblGrid>
                    <w:gridCol w:w="2595"/>
                    <w:gridCol w:w="6749"/>
                  </w:tblGrid>
                  <w:tr w:rsidR="005F0ABD" w14:paraId="0442C20F" w14:textId="77777777" w:rsidTr="005F0ABD">
                    <w:trPr>
                      <w:tblHeade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72A09" w14:textId="77777777" w:rsidR="005F0ABD" w:rsidRDefault="005F0ABD" w:rsidP="005F0ABD">
                        <w:pPr>
                          <w:rPr>
                            <w:color w:val="1F1F1F"/>
                          </w:rPr>
                        </w:pPr>
                        <w:r>
                          <w:rPr>
                            <w:rStyle w:val="Strong"/>
                            <w:color w:val="1F1F1F"/>
                            <w:bdr w:val="none" w:sz="0" w:space="0" w:color="auto" w:frame="1"/>
                          </w:rPr>
                          <w:t>Category</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48944" w14:textId="77777777" w:rsidR="005F0ABD" w:rsidRDefault="005F0ABD" w:rsidP="005F0ABD">
                        <w:pPr>
                          <w:rPr>
                            <w:color w:val="1F1F1F"/>
                          </w:rPr>
                        </w:pPr>
                        <w:r>
                          <w:rPr>
                            <w:rStyle w:val="Strong"/>
                            <w:color w:val="1F1F1F"/>
                            <w:bdr w:val="none" w:sz="0" w:space="0" w:color="auto" w:frame="1"/>
                          </w:rPr>
                          <w:t>Skills &amp; Tools</w:t>
                        </w:r>
                      </w:p>
                    </w:tc>
                  </w:tr>
                  <w:tr w:rsidR="005F0ABD" w14:paraId="5F887CD1"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B7073" w14:textId="77777777" w:rsidR="005F0ABD" w:rsidRDefault="005F0ABD" w:rsidP="005F0ABD">
                        <w:pPr>
                          <w:rPr>
                            <w:color w:val="1F1F1F"/>
                          </w:rPr>
                        </w:pPr>
                        <w:r>
                          <w:rPr>
                            <w:b/>
                            <w:bCs/>
                            <w:color w:val="1F1F1F"/>
                            <w:bdr w:val="none" w:sz="0" w:space="0" w:color="auto" w:frame="1"/>
                          </w:rPr>
                          <w:t>Modernization &amp; DevOps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5ABB2" w14:textId="42CCBE3A" w:rsidR="005F0ABD" w:rsidRDefault="005F0ABD" w:rsidP="005F0ABD">
                        <w:pPr>
                          <w:pStyle w:val="NormalWeb"/>
                          <w:spacing w:after="0"/>
                          <w:rPr>
                            <w:color w:val="1F1F1F"/>
                          </w:rPr>
                        </w:pPr>
                        <w:r>
                          <w:rPr>
                            <w:rStyle w:val="citation-224"/>
                            <w:color w:val="1F1F1F"/>
                            <w:bdr w:val="none" w:sz="0" w:space="0" w:color="auto" w:frame="1"/>
                          </w:rPr>
                          <w:t xml:space="preserve">GitLab CI/CD, IBM DBB, IBM </w:t>
                        </w:r>
                        <w:proofErr w:type="spellStart"/>
                        <w:r>
                          <w:rPr>
                            <w:rStyle w:val="citation-224"/>
                            <w:color w:val="1F1F1F"/>
                            <w:bdr w:val="none" w:sz="0" w:space="0" w:color="auto" w:frame="1"/>
                          </w:rPr>
                          <w:t>UrbanCode</w:t>
                        </w:r>
                        <w:proofErr w:type="spellEnd"/>
                        <w:r>
                          <w:rPr>
                            <w:rStyle w:val="citation-224"/>
                            <w:color w:val="1F1F1F"/>
                            <w:bdr w:val="none" w:sz="0" w:space="0" w:color="auto" w:frame="1"/>
                          </w:rPr>
                          <w:t xml:space="preserve"> Deploy (UCD), z/OS Connect API, Jenkins, Docker </w:t>
                        </w:r>
                      </w:p>
                    </w:tc>
                  </w:tr>
                  <w:tr w:rsidR="005F0ABD" w14:paraId="6B9A2104"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93DC3" w14:textId="77777777" w:rsidR="005F0ABD" w:rsidRDefault="005F0ABD" w:rsidP="005F0ABD">
                        <w:pPr>
                          <w:rPr>
                            <w:color w:val="1F1F1F"/>
                          </w:rPr>
                        </w:pPr>
                        <w:r>
                          <w:rPr>
                            <w:b/>
                            <w:bCs/>
                            <w:color w:val="1F1F1F"/>
                            <w:bdr w:val="none" w:sz="0" w:space="0" w:color="auto" w:frame="1"/>
                          </w:rPr>
                          <w:t>Mainframe Core</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32187" w14:textId="4362DD33" w:rsidR="005F0ABD" w:rsidRDefault="005F0ABD" w:rsidP="005F0ABD">
                        <w:pPr>
                          <w:pStyle w:val="NormalWeb"/>
                          <w:spacing w:after="0"/>
                          <w:rPr>
                            <w:color w:val="1F1F1F"/>
                          </w:rPr>
                        </w:pPr>
                        <w:r>
                          <w:rPr>
                            <w:rStyle w:val="citation-223"/>
                            <w:color w:val="1F1F1F"/>
                            <w:bdr w:val="none" w:sz="0" w:space="0" w:color="auto" w:frame="1"/>
                          </w:rPr>
                          <w:t xml:space="preserve">COBOL, JCL, VSAM, DB2, CICS, IMS DB/DC, Basic Java </w:t>
                        </w:r>
                      </w:p>
                    </w:tc>
                  </w:tr>
                  <w:tr w:rsidR="005F0ABD" w14:paraId="3DA56DF9"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182A7" w14:textId="77777777" w:rsidR="005F0ABD" w:rsidRDefault="005F0ABD" w:rsidP="005F0ABD">
                        <w:pPr>
                          <w:rPr>
                            <w:color w:val="1F1F1F"/>
                          </w:rPr>
                        </w:pPr>
                        <w:r>
                          <w:rPr>
                            <w:b/>
                            <w:bCs/>
                            <w:color w:val="1F1F1F"/>
                            <w:bdr w:val="none" w:sz="0" w:space="0" w:color="auto" w:frame="1"/>
                          </w:rPr>
                          <w:t>Traditional Tools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DFF3B" w14:textId="4488A4F5" w:rsidR="005F0ABD" w:rsidRDefault="005F0ABD" w:rsidP="005F0ABD">
                        <w:pPr>
                          <w:pStyle w:val="NormalWeb"/>
                          <w:spacing w:after="0"/>
                          <w:rPr>
                            <w:color w:val="1F1F1F"/>
                          </w:rPr>
                        </w:pPr>
                        <w:proofErr w:type="spellStart"/>
                        <w:r>
                          <w:rPr>
                            <w:rStyle w:val="citation-222"/>
                            <w:color w:val="1F1F1F"/>
                            <w:bdr w:val="none" w:sz="0" w:space="0" w:color="auto" w:frame="1"/>
                          </w:rPr>
                          <w:t>ChangeMan</w:t>
                        </w:r>
                        <w:proofErr w:type="spellEnd"/>
                        <w:r>
                          <w:rPr>
                            <w:rStyle w:val="citation-222"/>
                            <w:color w:val="1F1F1F"/>
                            <w:bdr w:val="none" w:sz="0" w:space="0" w:color="auto" w:frame="1"/>
                          </w:rPr>
                          <w:t xml:space="preserve">, Endeavor, File-Aid, XPEDITER, SPUFI, DFSORT, NDM, Alchemist </w:t>
                        </w:r>
                      </w:p>
                    </w:tc>
                  </w:tr>
                  <w:tr w:rsidR="005F0ABD" w14:paraId="5D300684"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8C6BF" w14:textId="77777777" w:rsidR="005F0ABD" w:rsidRDefault="005F0ABD" w:rsidP="005F0ABD">
                        <w:pPr>
                          <w:pStyle w:val="NormalWeb"/>
                          <w:spacing w:after="0"/>
                          <w:rPr>
                            <w:color w:val="1F1F1F"/>
                          </w:rPr>
                        </w:pPr>
                        <w:r>
                          <w:rPr>
                            <w:rStyle w:val="citation-221"/>
                            <w:b/>
                            <w:bCs/>
                            <w:color w:val="1F1F1F"/>
                            <w:bdr w:val="none" w:sz="0" w:space="0" w:color="auto" w:frame="1"/>
                          </w:rPr>
                          <w:t>Testing &amp; APIs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D4655" w14:textId="60DE7B27" w:rsidR="005F0ABD" w:rsidRDefault="005F0ABD" w:rsidP="005F0ABD">
                        <w:pPr>
                          <w:pStyle w:val="NormalWeb"/>
                          <w:spacing w:after="0"/>
                          <w:rPr>
                            <w:color w:val="1F1F1F"/>
                          </w:rPr>
                        </w:pPr>
                        <w:proofErr w:type="spellStart"/>
                        <w:r>
                          <w:rPr>
                            <w:rStyle w:val="citation-221"/>
                            <w:color w:val="1F1F1F"/>
                            <w:bdr w:val="none" w:sz="0" w:space="0" w:color="auto" w:frame="1"/>
                          </w:rPr>
                          <w:t>qTest</w:t>
                        </w:r>
                        <w:proofErr w:type="spellEnd"/>
                        <w:r>
                          <w:rPr>
                            <w:rStyle w:val="citation-221"/>
                            <w:color w:val="1F1F1F"/>
                            <w:bdr w:val="none" w:sz="0" w:space="0" w:color="auto" w:frame="1"/>
                          </w:rPr>
                          <w:t xml:space="preserve">, ARC (Advanced REST Client), SoapUI, </w:t>
                        </w:r>
                        <w:proofErr w:type="spellStart"/>
                        <w:r>
                          <w:rPr>
                            <w:rStyle w:val="citation-221"/>
                            <w:color w:val="1F1F1F"/>
                            <w:bdr w:val="none" w:sz="0" w:space="0" w:color="auto" w:frame="1"/>
                          </w:rPr>
                          <w:t>ReadyAPI</w:t>
                        </w:r>
                        <w:proofErr w:type="spellEnd"/>
                        <w:r>
                          <w:rPr>
                            <w:rStyle w:val="citation-221"/>
                            <w:color w:val="1F1F1F"/>
                            <w:bdr w:val="none" w:sz="0" w:space="0" w:color="auto" w:frame="1"/>
                          </w:rPr>
                          <w:t xml:space="preserve">, </w:t>
                        </w:r>
                        <w:proofErr w:type="spellStart"/>
                        <w:r>
                          <w:rPr>
                            <w:rStyle w:val="citation-221"/>
                            <w:color w:val="1F1F1F"/>
                            <w:bdr w:val="none" w:sz="0" w:space="0" w:color="auto" w:frame="1"/>
                          </w:rPr>
                          <w:t>RestAPI</w:t>
                        </w:r>
                        <w:proofErr w:type="spellEnd"/>
                        <w:r>
                          <w:rPr>
                            <w:rStyle w:val="citation-221"/>
                            <w:color w:val="1F1F1F"/>
                            <w:bdr w:val="none" w:sz="0" w:space="0" w:color="auto" w:frame="1"/>
                          </w:rPr>
                          <w:t xml:space="preserve"> </w:t>
                        </w:r>
                      </w:p>
                    </w:tc>
                  </w:tr>
                  <w:tr w:rsidR="005F0ABD" w14:paraId="7E9C980F"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6D56A" w14:textId="77777777" w:rsidR="005F0ABD" w:rsidRDefault="005F0ABD" w:rsidP="005F0ABD">
                        <w:pPr>
                          <w:rPr>
                            <w:color w:val="1F1F1F"/>
                          </w:rPr>
                        </w:pPr>
                        <w:r>
                          <w:rPr>
                            <w:b/>
                            <w:bCs/>
                            <w:color w:val="1F1F1F"/>
                            <w:bdr w:val="none" w:sz="0" w:space="0" w:color="auto" w:frame="1"/>
                          </w:rPr>
                          <w:t>Methodologies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606B7" w14:textId="313C4370" w:rsidR="005F0ABD" w:rsidRDefault="005F0ABD" w:rsidP="005F0ABD">
                        <w:pPr>
                          <w:pStyle w:val="NormalWeb"/>
                          <w:spacing w:after="0"/>
                          <w:rPr>
                            <w:color w:val="1F1F1F"/>
                          </w:rPr>
                        </w:pPr>
                        <w:r>
                          <w:rPr>
                            <w:rStyle w:val="citation-220"/>
                            <w:color w:val="1F1F1F"/>
                            <w:bdr w:val="none" w:sz="0" w:space="0" w:color="auto" w:frame="1"/>
                          </w:rPr>
                          <w:t xml:space="preserve">Agile, SDLC, Incident Management, Production Support </w:t>
                        </w:r>
                      </w:p>
                    </w:tc>
                  </w:tr>
                </w:tbl>
                <w:p w14:paraId="14F7691C" w14:textId="365039DF" w:rsidR="7CAE81B1" w:rsidRDefault="7CAE81B1">
                  <w:r w:rsidRPr="7CAE81B1">
                    <w:rPr>
                      <w:rFonts w:ascii="Verdana" w:eastAsia="Verdana" w:hAnsi="Verdana" w:cs="Verdana"/>
                      <w:b/>
                      <w:bCs/>
                      <w:sz w:val="20"/>
                      <w:szCs w:val="20"/>
                    </w:rPr>
                    <w:t xml:space="preserve"> </w:t>
                  </w:r>
                </w:p>
                <w:p w14:paraId="6F3A39E8" w14:textId="0F75E5B4" w:rsidR="7CAE81B1" w:rsidRDefault="7CAE81B1">
                  <w:r w:rsidRPr="7CAE81B1">
                    <w:rPr>
                      <w:rFonts w:ascii="Verdana" w:eastAsia="Verdana" w:hAnsi="Verdana" w:cs="Verdana"/>
                      <w:b/>
                      <w:bCs/>
                      <w:sz w:val="20"/>
                      <w:szCs w:val="20"/>
                      <w:u w:val="single"/>
                    </w:rPr>
                    <w:t>Education Details:</w:t>
                  </w:r>
                </w:p>
                <w:p w14:paraId="29C82FAB" w14:textId="0AE61BD0" w:rsidR="7CAE81B1" w:rsidRDefault="7CAE81B1">
                  <w:r w:rsidRPr="7CAE81B1">
                    <w:rPr>
                      <w:rFonts w:ascii="Verdana" w:eastAsia="Verdana" w:hAnsi="Verdana" w:cs="Verdana"/>
                      <w:b/>
                      <w:bCs/>
                      <w:sz w:val="20"/>
                      <w:szCs w:val="20"/>
                    </w:rPr>
                    <w:t xml:space="preserve"> </w:t>
                  </w:r>
                </w:p>
                <w:p w14:paraId="2AA8305B" w14:textId="60F6C817" w:rsidR="7CAE81B1" w:rsidRDefault="7CAE81B1" w:rsidP="7CAE81B1">
                  <w:pPr>
                    <w:pStyle w:val="ListParagraph"/>
                    <w:numPr>
                      <w:ilvl w:val="0"/>
                      <w:numId w:val="2"/>
                    </w:numPr>
                    <w:rPr>
                      <w:sz w:val="20"/>
                    </w:rPr>
                  </w:pPr>
                  <w:r w:rsidRPr="7CAE81B1">
                    <w:rPr>
                      <w:rFonts w:ascii="Verdana" w:eastAsia="Verdana" w:hAnsi="Verdana" w:cs="Verdana"/>
                      <w:sz w:val="20"/>
                    </w:rPr>
                    <w:t>MCA from Maharshi Dayanand University, Rohtak in year 2006.</w:t>
                  </w:r>
                </w:p>
                <w:p w14:paraId="56718258" w14:textId="77777777" w:rsidR="0035552A" w:rsidRDefault="0035552A">
                  <w:pPr>
                    <w:rPr>
                      <w:rFonts w:ascii="Verdana" w:eastAsia="Verdana" w:hAnsi="Verdana" w:cs="Verdana"/>
                      <w:b/>
                      <w:bCs/>
                      <w:sz w:val="20"/>
                      <w:szCs w:val="20"/>
                      <w:u w:val="single"/>
                      <w:lang w:val="en-AU"/>
                    </w:rPr>
                  </w:pPr>
                </w:p>
                <w:p w14:paraId="7B9D0788" w14:textId="77777777" w:rsidR="0035552A" w:rsidRDefault="0035552A">
                  <w:pPr>
                    <w:rPr>
                      <w:rFonts w:ascii="Verdana" w:eastAsia="Verdana" w:hAnsi="Verdana" w:cs="Verdana"/>
                      <w:b/>
                      <w:bCs/>
                      <w:sz w:val="20"/>
                      <w:szCs w:val="20"/>
                      <w:u w:val="single"/>
                      <w:lang w:val="en-AU"/>
                    </w:rPr>
                  </w:pPr>
                </w:p>
                <w:p w14:paraId="4744EC84" w14:textId="77777777" w:rsidR="0035552A" w:rsidRDefault="0035552A" w:rsidP="0035552A">
                  <w:r w:rsidRPr="7CAE81B1">
                    <w:rPr>
                      <w:rFonts w:ascii="Verdana" w:eastAsia="Verdana" w:hAnsi="Verdana" w:cs="Verdana"/>
                      <w:b/>
                      <w:bCs/>
                      <w:sz w:val="20"/>
                      <w:szCs w:val="20"/>
                      <w:u w:val="single"/>
                    </w:rPr>
                    <w:t>Projects Profile:</w:t>
                  </w:r>
                </w:p>
                <w:p w14:paraId="3A3261D7" w14:textId="77777777" w:rsidR="0035552A" w:rsidRDefault="0035552A" w:rsidP="0035552A">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0035552A" w14:paraId="56D99383" w14:textId="77777777" w:rsidTr="005C1120">
                    <w:tc>
                      <w:tcPr>
                        <w:tcW w:w="4440" w:type="dxa"/>
                      </w:tcPr>
                      <w:p w14:paraId="39E03F6F" w14:textId="77777777" w:rsidR="0035552A" w:rsidRDefault="0035552A" w:rsidP="0035552A">
                        <w:r w:rsidRPr="7CAE81B1">
                          <w:rPr>
                            <w:rFonts w:ascii="Verdana" w:eastAsia="Verdana" w:hAnsi="Verdana" w:cs="Verdana"/>
                            <w:b/>
                            <w:bCs/>
                            <w:sz w:val="20"/>
                            <w:szCs w:val="20"/>
                          </w:rPr>
                          <w:lastRenderedPageBreak/>
                          <w:t xml:space="preserve">Project Name </w:t>
                        </w:r>
                      </w:p>
                    </w:tc>
                    <w:tc>
                      <w:tcPr>
                        <w:tcW w:w="4440" w:type="dxa"/>
                      </w:tcPr>
                      <w:p w14:paraId="6AEE665B" w14:textId="77777777" w:rsidR="0035552A" w:rsidRDefault="0035552A" w:rsidP="0035552A">
                        <w:r w:rsidRPr="7CAE81B1">
                          <w:rPr>
                            <w:rFonts w:ascii="Verdana" w:eastAsia="Verdana" w:hAnsi="Verdana" w:cs="Verdana"/>
                            <w:sz w:val="20"/>
                            <w:szCs w:val="20"/>
                          </w:rPr>
                          <w:t>IT Productivity Services (ITPS)</w:t>
                        </w:r>
                      </w:p>
                    </w:tc>
                  </w:tr>
                  <w:tr w:rsidR="0035552A" w14:paraId="18577D58" w14:textId="77777777" w:rsidTr="005C1120">
                    <w:tc>
                      <w:tcPr>
                        <w:tcW w:w="4440" w:type="dxa"/>
                      </w:tcPr>
                      <w:p w14:paraId="73FCFC80" w14:textId="77777777" w:rsidR="0035552A" w:rsidRDefault="0035552A" w:rsidP="0035552A">
                        <w:r w:rsidRPr="7CAE81B1">
                          <w:rPr>
                            <w:rFonts w:ascii="Verdana" w:eastAsia="Verdana" w:hAnsi="Verdana" w:cs="Verdana"/>
                            <w:b/>
                            <w:bCs/>
                            <w:sz w:val="20"/>
                            <w:szCs w:val="20"/>
                          </w:rPr>
                          <w:t>Client</w:t>
                        </w:r>
                      </w:p>
                    </w:tc>
                    <w:tc>
                      <w:tcPr>
                        <w:tcW w:w="4440" w:type="dxa"/>
                      </w:tcPr>
                      <w:p w14:paraId="4B6FBAA1" w14:textId="77777777" w:rsidR="0035552A" w:rsidRDefault="0035552A" w:rsidP="0035552A">
                        <w:r w:rsidRPr="7CAE81B1">
                          <w:rPr>
                            <w:rFonts w:ascii="Verdana" w:eastAsia="Verdana" w:hAnsi="Verdana" w:cs="Verdana"/>
                            <w:b/>
                            <w:bCs/>
                            <w:sz w:val="20"/>
                            <w:szCs w:val="20"/>
                          </w:rPr>
                          <w:t xml:space="preserve">USAA </w:t>
                        </w:r>
                        <w:r w:rsidRPr="7CAE81B1">
                          <w:rPr>
                            <w:rFonts w:ascii="Verdana" w:eastAsia="Verdana" w:hAnsi="Verdana" w:cs="Verdana"/>
                            <w:sz w:val="20"/>
                            <w:szCs w:val="20"/>
                          </w:rPr>
                          <w:t>(</w:t>
                        </w:r>
                        <w:r w:rsidRPr="7CAE81B1">
                          <w:rPr>
                            <w:rFonts w:ascii="Arial" w:eastAsia="Arial" w:hAnsi="Arial" w:cs="Arial"/>
                            <w:color w:val="222222"/>
                            <w:sz w:val="21"/>
                            <w:szCs w:val="21"/>
                          </w:rPr>
                          <w:t>United Services Automobile Association)</w:t>
                        </w:r>
                      </w:p>
                    </w:tc>
                  </w:tr>
                  <w:tr w:rsidR="0035552A" w14:paraId="3B21F0C3" w14:textId="77777777" w:rsidTr="005C1120">
                    <w:tc>
                      <w:tcPr>
                        <w:tcW w:w="4440" w:type="dxa"/>
                      </w:tcPr>
                      <w:p w14:paraId="6F705E0D" w14:textId="77777777" w:rsidR="0035552A" w:rsidRDefault="0035552A" w:rsidP="0035552A">
                        <w:r w:rsidRPr="7CAE81B1">
                          <w:rPr>
                            <w:rFonts w:ascii="Verdana" w:eastAsia="Verdana" w:hAnsi="Verdana" w:cs="Verdana"/>
                            <w:b/>
                            <w:bCs/>
                            <w:sz w:val="20"/>
                            <w:szCs w:val="20"/>
                          </w:rPr>
                          <w:t>Role</w:t>
                        </w:r>
                      </w:p>
                    </w:tc>
                    <w:tc>
                      <w:tcPr>
                        <w:tcW w:w="4440" w:type="dxa"/>
                      </w:tcPr>
                      <w:p w14:paraId="44D504B2" w14:textId="77777777" w:rsidR="0035552A" w:rsidRDefault="0035552A" w:rsidP="0035552A">
                        <w:r w:rsidRPr="7CAE81B1">
                          <w:rPr>
                            <w:rFonts w:ascii="Verdana" w:eastAsia="Verdana" w:hAnsi="Verdana" w:cs="Verdana"/>
                            <w:sz w:val="20"/>
                            <w:szCs w:val="20"/>
                          </w:rPr>
                          <w:t>Technical Lead</w:t>
                        </w:r>
                      </w:p>
                    </w:tc>
                  </w:tr>
                  <w:tr w:rsidR="0035552A" w14:paraId="611E2DC2" w14:textId="77777777" w:rsidTr="005C1120">
                    <w:tc>
                      <w:tcPr>
                        <w:tcW w:w="4440" w:type="dxa"/>
                      </w:tcPr>
                      <w:p w14:paraId="201E495A" w14:textId="77777777" w:rsidR="0035552A" w:rsidRDefault="0035552A" w:rsidP="0035552A">
                        <w:r w:rsidRPr="7CAE81B1">
                          <w:rPr>
                            <w:rFonts w:ascii="Verdana" w:eastAsia="Verdana" w:hAnsi="Verdana" w:cs="Verdana"/>
                            <w:b/>
                            <w:bCs/>
                            <w:sz w:val="20"/>
                            <w:szCs w:val="20"/>
                          </w:rPr>
                          <w:t>Organization</w:t>
                        </w:r>
                      </w:p>
                    </w:tc>
                    <w:tc>
                      <w:tcPr>
                        <w:tcW w:w="4440" w:type="dxa"/>
                      </w:tcPr>
                      <w:p w14:paraId="44F0B35F" w14:textId="508C9D95" w:rsidR="0035552A" w:rsidRDefault="0035552A" w:rsidP="0035552A">
                        <w:r w:rsidRPr="7CAE81B1">
                          <w:rPr>
                            <w:rFonts w:ascii="Verdana" w:eastAsia="Verdana" w:hAnsi="Verdana" w:cs="Verdana"/>
                            <w:sz w:val="20"/>
                            <w:szCs w:val="20"/>
                          </w:rPr>
                          <w:t>HCL</w:t>
                        </w:r>
                        <w:r w:rsidR="00137C5D">
                          <w:rPr>
                            <w:rFonts w:ascii="Verdana" w:eastAsia="Verdana" w:hAnsi="Verdana" w:cs="Verdana"/>
                            <w:sz w:val="20"/>
                            <w:szCs w:val="20"/>
                          </w:rPr>
                          <w:t xml:space="preserve"> Technologies, India</w:t>
                        </w:r>
                      </w:p>
                    </w:tc>
                  </w:tr>
                  <w:tr w:rsidR="0035552A" w14:paraId="7E28BAC3" w14:textId="77777777" w:rsidTr="005C1120">
                    <w:tc>
                      <w:tcPr>
                        <w:tcW w:w="4440" w:type="dxa"/>
                      </w:tcPr>
                      <w:p w14:paraId="5DCE5B0B" w14:textId="77777777" w:rsidR="0035552A" w:rsidRDefault="0035552A" w:rsidP="0035552A">
                        <w:r w:rsidRPr="7CAE81B1">
                          <w:rPr>
                            <w:rFonts w:ascii="Verdana" w:eastAsia="Verdana" w:hAnsi="Verdana" w:cs="Verdana"/>
                            <w:b/>
                            <w:bCs/>
                            <w:sz w:val="20"/>
                            <w:szCs w:val="20"/>
                          </w:rPr>
                          <w:t>Duration</w:t>
                        </w:r>
                      </w:p>
                    </w:tc>
                    <w:tc>
                      <w:tcPr>
                        <w:tcW w:w="4440" w:type="dxa"/>
                      </w:tcPr>
                      <w:p w14:paraId="5087A098" w14:textId="7BB3D942" w:rsidR="0035552A" w:rsidRDefault="0035552A" w:rsidP="0035552A">
                        <w:r w:rsidRPr="7CAE81B1">
                          <w:rPr>
                            <w:rFonts w:ascii="Verdana" w:eastAsia="Verdana" w:hAnsi="Verdana" w:cs="Verdana"/>
                            <w:sz w:val="20"/>
                            <w:szCs w:val="20"/>
                          </w:rPr>
                          <w:t>Nov 20</w:t>
                        </w:r>
                        <w:r>
                          <w:rPr>
                            <w:rFonts w:ascii="Verdana" w:eastAsia="Verdana" w:hAnsi="Verdana" w:cs="Verdana"/>
                            <w:sz w:val="20"/>
                            <w:szCs w:val="20"/>
                          </w:rPr>
                          <w:t>21</w:t>
                        </w:r>
                        <w:r w:rsidRPr="7CAE81B1">
                          <w:rPr>
                            <w:rFonts w:ascii="Verdana" w:eastAsia="Verdana" w:hAnsi="Verdana" w:cs="Verdana"/>
                            <w:sz w:val="20"/>
                            <w:szCs w:val="20"/>
                          </w:rPr>
                          <w:t xml:space="preserve"> – </w:t>
                        </w:r>
                        <w:r>
                          <w:rPr>
                            <w:rFonts w:ascii="Verdana" w:eastAsia="Verdana" w:hAnsi="Verdana" w:cs="Verdana"/>
                            <w:sz w:val="20"/>
                            <w:szCs w:val="20"/>
                          </w:rPr>
                          <w:t>till date</w:t>
                        </w:r>
                      </w:p>
                    </w:tc>
                  </w:tr>
                </w:tbl>
                <w:p w14:paraId="7B91B8FB" w14:textId="77777777" w:rsidR="0035552A" w:rsidRDefault="0035552A" w:rsidP="0035552A">
                  <w:r w:rsidRPr="7CAE81B1">
                    <w:rPr>
                      <w:rFonts w:ascii="Verdana" w:eastAsia="Verdana" w:hAnsi="Verdana" w:cs="Verdana"/>
                      <w:b/>
                      <w:bCs/>
                      <w:sz w:val="20"/>
                      <w:szCs w:val="20"/>
                    </w:rPr>
                    <w:t xml:space="preserve"> </w:t>
                  </w:r>
                </w:p>
                <w:p w14:paraId="207275FD" w14:textId="77777777" w:rsidR="0035552A" w:rsidRDefault="0035552A" w:rsidP="0035552A">
                  <w:r w:rsidRPr="7CAE81B1">
                    <w:rPr>
                      <w:rFonts w:ascii="Verdana" w:eastAsia="Verdana" w:hAnsi="Verdana" w:cs="Verdana"/>
                      <w:b/>
                      <w:bCs/>
                      <w:sz w:val="20"/>
                      <w:szCs w:val="20"/>
                    </w:rPr>
                    <w:t xml:space="preserve">Project Description: </w:t>
                  </w:r>
                </w:p>
                <w:p w14:paraId="622527AD" w14:textId="107853F2" w:rsidR="0035552A" w:rsidRDefault="0035552A" w:rsidP="0035552A">
                  <w:pPr>
                    <w:jc w:val="both"/>
                  </w:pPr>
                  <w:r w:rsidRPr="7CAE81B1">
                    <w:rPr>
                      <w:rFonts w:ascii="Verdana" w:eastAsia="Verdana" w:hAnsi="Verdana" w:cs="Verdana"/>
                      <w:sz w:val="20"/>
                      <w:szCs w:val="20"/>
                    </w:rPr>
                    <w:t>USAA is a San Antonio-based Fortune 500 diversified financial</w:t>
                  </w:r>
                  <w:r w:rsidR="001922F8">
                    <w:rPr>
                      <w:rFonts w:ascii="Verdana" w:eastAsia="Verdana" w:hAnsi="Verdana" w:cs="Verdana"/>
                      <w:sz w:val="20"/>
                      <w:szCs w:val="20"/>
                    </w:rPr>
                    <w:t xml:space="preserve"> and Banking</w:t>
                  </w:r>
                  <w:r w:rsidRPr="7CAE81B1">
                    <w:rPr>
                      <w:rFonts w:ascii="Verdana" w:eastAsia="Verdana" w:hAnsi="Verdana" w:cs="Verdana"/>
                      <w:sz w:val="20"/>
                      <w:szCs w:val="20"/>
                    </w:rPr>
                    <w:t xml:space="preserve"> services group of companies including a Texas Department of Insurance-regulated reciprocal inter-insurance exchange and subsidiaries offering banking, investing, and insurance to people and families who serve, or served, in the United States Armed Forces. IT Productivity Services for enhance productivity for project team with new tools and technologies related to IBM Mainframe</w:t>
                  </w:r>
                  <w:r>
                    <w:rPr>
                      <w:rFonts w:ascii="Verdana" w:eastAsia="Verdana" w:hAnsi="Verdana" w:cs="Verdana"/>
                      <w:sz w:val="20"/>
                      <w:szCs w:val="20"/>
                    </w:rPr>
                    <w:t xml:space="preserve"> and modernization for z systems</w:t>
                  </w:r>
                  <w:r w:rsidRPr="7CAE81B1">
                    <w:rPr>
                      <w:rFonts w:ascii="Verdana" w:eastAsia="Verdana" w:hAnsi="Verdana" w:cs="Verdana"/>
                      <w:sz w:val="20"/>
                      <w:szCs w:val="20"/>
                    </w:rPr>
                    <w:t>. Like z/OS Connect</w:t>
                  </w:r>
                  <w:r>
                    <w:rPr>
                      <w:rFonts w:ascii="Verdana" w:eastAsia="Verdana" w:hAnsi="Verdana" w:cs="Verdana"/>
                      <w:sz w:val="20"/>
                      <w:szCs w:val="20"/>
                    </w:rPr>
                    <w:t xml:space="preserve">, </w:t>
                  </w:r>
                  <w:proofErr w:type="spellStart"/>
                  <w:r>
                    <w:rPr>
                      <w:rFonts w:ascii="Verdana" w:eastAsia="Verdana" w:hAnsi="Verdana" w:cs="Verdana"/>
                      <w:sz w:val="20"/>
                      <w:szCs w:val="20"/>
                    </w:rPr>
                    <w:t>gitlab</w:t>
                  </w:r>
                  <w:proofErr w:type="spellEnd"/>
                  <w:r>
                    <w:rPr>
                      <w:rFonts w:ascii="Verdana" w:eastAsia="Verdana" w:hAnsi="Verdana" w:cs="Verdana"/>
                      <w:sz w:val="20"/>
                      <w:szCs w:val="20"/>
                    </w:rPr>
                    <w:t xml:space="preserve"> versioning and dynamic build using IBM DBB</w:t>
                  </w:r>
                  <w:r w:rsidRPr="7CAE81B1">
                    <w:rPr>
                      <w:rFonts w:ascii="Verdana" w:eastAsia="Verdana" w:hAnsi="Verdana" w:cs="Verdana"/>
                      <w:sz w:val="20"/>
                      <w:szCs w:val="20"/>
                    </w:rPr>
                    <w:t xml:space="preserve"> and DevOps implementation for Vintage pipeline.</w:t>
                  </w:r>
                </w:p>
                <w:p w14:paraId="466FFD9A" w14:textId="77777777" w:rsidR="0035552A" w:rsidRDefault="0035552A" w:rsidP="0035552A">
                  <w:pPr>
                    <w:jc w:val="both"/>
                  </w:pPr>
                  <w:r w:rsidRPr="7CAE81B1">
                    <w:rPr>
                      <w:rFonts w:ascii="Verdana" w:eastAsia="Verdana" w:hAnsi="Verdana" w:cs="Verdana"/>
                      <w:b/>
                      <w:bCs/>
                      <w:sz w:val="20"/>
                      <w:szCs w:val="20"/>
                    </w:rPr>
                    <w:t xml:space="preserve"> </w:t>
                  </w:r>
                </w:p>
                <w:p w14:paraId="5160CA0C" w14:textId="77777777" w:rsidR="0035552A" w:rsidRDefault="0035552A" w:rsidP="0035552A">
                  <w:pPr>
                    <w:jc w:val="both"/>
                  </w:pPr>
                  <w:r w:rsidRPr="7CAE81B1">
                    <w:rPr>
                      <w:rFonts w:ascii="Verdana" w:eastAsia="Verdana" w:hAnsi="Verdana" w:cs="Verdana"/>
                      <w:b/>
                      <w:bCs/>
                      <w:sz w:val="20"/>
                      <w:szCs w:val="20"/>
                    </w:rPr>
                    <w:t xml:space="preserve">Responsibilities:          </w:t>
                  </w:r>
                </w:p>
                <w:p w14:paraId="093404AE" w14:textId="77777777" w:rsidR="0035552A" w:rsidRDefault="0035552A" w:rsidP="0035552A">
                  <w:pPr>
                    <w:ind w:left="360" w:hanging="360"/>
                  </w:pPr>
                  <w:r w:rsidRPr="7CAE81B1">
                    <w:rPr>
                      <w:rFonts w:ascii="Verdana" w:eastAsia="Verdana" w:hAnsi="Verdana" w:cs="Verdana"/>
                      <w:sz w:val="18"/>
                      <w:szCs w:val="18"/>
                    </w:rPr>
                    <w:t xml:space="preserve"> </w:t>
                  </w:r>
                </w:p>
                <w:p w14:paraId="2BA44447" w14:textId="77777777" w:rsidR="0035552A" w:rsidRDefault="0035552A" w:rsidP="0035552A">
                  <w:pPr>
                    <w:pStyle w:val="ListParagraph"/>
                    <w:numPr>
                      <w:ilvl w:val="0"/>
                      <w:numId w:val="1"/>
                    </w:numPr>
                    <w:rPr>
                      <w:sz w:val="20"/>
                    </w:rPr>
                  </w:pPr>
                  <w:r w:rsidRPr="7CAE81B1">
                    <w:rPr>
                      <w:rFonts w:ascii="Verdana" w:eastAsia="Verdana" w:hAnsi="Verdana" w:cs="Verdana"/>
                      <w:sz w:val="20"/>
                    </w:rPr>
                    <w:t>Analysing and understanding the Business requirements for Gitlab CI/CD Pipeline.</w:t>
                  </w:r>
                </w:p>
                <w:p w14:paraId="57DC330E" w14:textId="77777777" w:rsidR="0035552A" w:rsidRDefault="0035552A" w:rsidP="0035552A">
                  <w:pPr>
                    <w:pStyle w:val="ListParagraph"/>
                    <w:numPr>
                      <w:ilvl w:val="0"/>
                      <w:numId w:val="1"/>
                    </w:numPr>
                    <w:rPr>
                      <w:sz w:val="20"/>
                    </w:rPr>
                  </w:pPr>
                  <w:r w:rsidRPr="7CAE81B1">
                    <w:rPr>
                      <w:rFonts w:ascii="Verdana" w:eastAsia="Verdana" w:hAnsi="Verdana" w:cs="Verdana"/>
                      <w:sz w:val="20"/>
                    </w:rPr>
                    <w:t xml:space="preserve">Configuring z/OS Connect server instances for Deployment </w:t>
                  </w:r>
                  <w:proofErr w:type="gramStart"/>
                  <w:r w:rsidRPr="7CAE81B1">
                    <w:rPr>
                      <w:rFonts w:ascii="Verdana" w:eastAsia="Verdana" w:hAnsi="Verdana" w:cs="Verdana"/>
                      <w:sz w:val="20"/>
                    </w:rPr>
                    <w:t>of .sar</w:t>
                  </w:r>
                  <w:proofErr w:type="gramEnd"/>
                  <w:r w:rsidRPr="7CAE81B1">
                    <w:rPr>
                      <w:rFonts w:ascii="Verdana" w:eastAsia="Verdana" w:hAnsi="Verdana" w:cs="Verdana"/>
                      <w:sz w:val="20"/>
                    </w:rPr>
                    <w:t xml:space="preserve"> and .aar files </w:t>
                  </w:r>
                </w:p>
                <w:p w14:paraId="359F8311" w14:textId="77777777" w:rsidR="0035552A" w:rsidRDefault="0035552A" w:rsidP="0035552A">
                  <w:pPr>
                    <w:pStyle w:val="ListParagraph"/>
                    <w:numPr>
                      <w:ilvl w:val="0"/>
                      <w:numId w:val="1"/>
                    </w:numPr>
                    <w:rPr>
                      <w:sz w:val="20"/>
                    </w:rPr>
                  </w:pPr>
                  <w:r w:rsidRPr="7CAE81B1">
                    <w:rPr>
                      <w:rFonts w:ascii="Verdana" w:eastAsia="Verdana" w:hAnsi="Verdana" w:cs="Verdana"/>
                      <w:sz w:val="20"/>
                    </w:rPr>
                    <w:t>Creating the Application and Component Design for IBM UCD.</w:t>
                  </w:r>
                </w:p>
                <w:p w14:paraId="4373FAFE" w14:textId="77777777" w:rsidR="0035552A" w:rsidRDefault="0035552A" w:rsidP="0035552A">
                  <w:pPr>
                    <w:pStyle w:val="ListParagraph"/>
                    <w:numPr>
                      <w:ilvl w:val="0"/>
                      <w:numId w:val="1"/>
                    </w:numPr>
                    <w:rPr>
                      <w:sz w:val="20"/>
                    </w:rPr>
                  </w:pPr>
                  <w:r w:rsidRPr="7CAE81B1">
                    <w:rPr>
                      <w:rFonts w:ascii="Verdana" w:eastAsia="Verdana" w:hAnsi="Verdana" w:cs="Verdana"/>
                      <w:sz w:val="20"/>
                    </w:rPr>
                    <w:t>Configuring CI/CD Pipeline with Gitlab .yaml file with different stages of build test and deploy</w:t>
                  </w:r>
                </w:p>
                <w:p w14:paraId="5370B79E" w14:textId="77777777" w:rsidR="0035552A" w:rsidRDefault="0035552A" w:rsidP="0035552A">
                  <w:pPr>
                    <w:pStyle w:val="ListParagraph"/>
                    <w:numPr>
                      <w:ilvl w:val="0"/>
                      <w:numId w:val="1"/>
                    </w:numPr>
                    <w:rPr>
                      <w:sz w:val="20"/>
                    </w:rPr>
                  </w:pPr>
                  <w:r w:rsidRPr="7CAE81B1">
                    <w:rPr>
                      <w:rFonts w:ascii="Verdana" w:eastAsia="Verdana" w:hAnsi="Verdana" w:cs="Verdana"/>
                      <w:sz w:val="20"/>
                    </w:rPr>
                    <w:t>Involving in System testing and implementation Support</w:t>
                  </w:r>
                </w:p>
                <w:p w14:paraId="2640FDF8" w14:textId="77777777" w:rsidR="0035552A" w:rsidRDefault="0035552A" w:rsidP="0035552A">
                  <w:r w:rsidRPr="7CAE81B1">
                    <w:rPr>
                      <w:rFonts w:ascii="Verdana" w:eastAsia="Verdana" w:hAnsi="Verdana" w:cs="Verdana"/>
                      <w:lang w:val="en-AU"/>
                    </w:rPr>
                    <w:t xml:space="preserve"> </w:t>
                  </w:r>
                </w:p>
                <w:p w14:paraId="1E8AA0BB" w14:textId="2C5BC401" w:rsidR="0035552A" w:rsidRPr="0035552A" w:rsidRDefault="0035552A" w:rsidP="0035552A">
                  <w:pPr>
                    <w:jc w:val="both"/>
                  </w:pPr>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IBM Developer for z Systems (IDz/RDz), IBM z/OS Connect, IBM DBB, Gitlab pipeline creation, IBM Urbancode Deploy (UCD), File aid, CICS, COBOL, RestAPI, SoupUI, Java </w:t>
                  </w:r>
                </w:p>
                <w:p w14:paraId="656546B3" w14:textId="5236E20B" w:rsidR="7CAE81B1" w:rsidRDefault="7CAE81B1">
                  <w:r w:rsidRPr="7CAE81B1">
                    <w:rPr>
                      <w:rFonts w:ascii="Verdana" w:eastAsia="Verdana" w:hAnsi="Verdana" w:cs="Verdana"/>
                      <w:b/>
                      <w:bCs/>
                      <w:sz w:val="20"/>
                      <w:szCs w:val="20"/>
                      <w:u w:val="single"/>
                      <w:lang w:val="en-AU"/>
                    </w:rPr>
                    <w:t xml:space="preserve"> </w:t>
                  </w:r>
                </w:p>
                <w:p w14:paraId="695ABEFA" w14:textId="77777777" w:rsidR="007D38B2" w:rsidRDefault="007D38B2" w:rsidP="007D38B2">
                  <w:r w:rsidRPr="7CAE81B1">
                    <w:rPr>
                      <w:rFonts w:ascii="Verdana" w:eastAsia="Verdana" w:hAnsi="Verdana" w:cs="Verdana"/>
                      <w:b/>
                      <w:bCs/>
                      <w:sz w:val="20"/>
                      <w:szCs w:val="20"/>
                      <w:u w:val="single"/>
                    </w:rPr>
                    <w:t>Projects Profile:</w:t>
                  </w:r>
                </w:p>
                <w:p w14:paraId="595D7DC5" w14:textId="77777777" w:rsidR="007D38B2" w:rsidRDefault="007D38B2" w:rsidP="007D38B2">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007D38B2" w14:paraId="139A7ED3" w14:textId="77777777" w:rsidTr="0048081F">
                    <w:tc>
                      <w:tcPr>
                        <w:tcW w:w="4440" w:type="dxa"/>
                      </w:tcPr>
                      <w:p w14:paraId="72AEDF8E" w14:textId="77777777" w:rsidR="007D38B2" w:rsidRDefault="007D38B2" w:rsidP="007D38B2">
                        <w:r w:rsidRPr="7CAE81B1">
                          <w:rPr>
                            <w:rFonts w:ascii="Verdana" w:eastAsia="Verdana" w:hAnsi="Verdana" w:cs="Verdana"/>
                            <w:b/>
                            <w:bCs/>
                            <w:sz w:val="20"/>
                            <w:szCs w:val="20"/>
                          </w:rPr>
                          <w:t xml:space="preserve">Project Name </w:t>
                        </w:r>
                      </w:p>
                    </w:tc>
                    <w:tc>
                      <w:tcPr>
                        <w:tcW w:w="4440" w:type="dxa"/>
                      </w:tcPr>
                      <w:p w14:paraId="39C3477E" w14:textId="359E18F3" w:rsidR="007D38B2" w:rsidRDefault="00DA560E" w:rsidP="007D38B2">
                        <w:r>
                          <w:rPr>
                            <w:rFonts w:ascii="Verdana" w:eastAsia="Verdana" w:hAnsi="Verdana" w:cs="Verdana"/>
                            <w:sz w:val="20"/>
                            <w:szCs w:val="20"/>
                          </w:rPr>
                          <w:t>ERA – Mainframe Retail, lease and Insurance</w:t>
                        </w:r>
                      </w:p>
                    </w:tc>
                  </w:tr>
                  <w:tr w:rsidR="007D38B2" w14:paraId="69C2EF94" w14:textId="77777777" w:rsidTr="0048081F">
                    <w:tc>
                      <w:tcPr>
                        <w:tcW w:w="4440" w:type="dxa"/>
                      </w:tcPr>
                      <w:p w14:paraId="29001429" w14:textId="77777777" w:rsidR="007D38B2" w:rsidRDefault="007D38B2" w:rsidP="007D38B2">
                        <w:r w:rsidRPr="7CAE81B1">
                          <w:rPr>
                            <w:rFonts w:ascii="Verdana" w:eastAsia="Verdana" w:hAnsi="Verdana" w:cs="Verdana"/>
                            <w:b/>
                            <w:bCs/>
                            <w:sz w:val="20"/>
                            <w:szCs w:val="20"/>
                          </w:rPr>
                          <w:t>Client</w:t>
                        </w:r>
                      </w:p>
                    </w:tc>
                    <w:tc>
                      <w:tcPr>
                        <w:tcW w:w="4440" w:type="dxa"/>
                      </w:tcPr>
                      <w:p w14:paraId="03122285" w14:textId="31A83512" w:rsidR="007D38B2" w:rsidRDefault="00DA560E" w:rsidP="007D38B2">
                        <w:r>
                          <w:rPr>
                            <w:rFonts w:ascii="Verdana" w:eastAsia="Verdana" w:hAnsi="Verdana" w:cs="Verdana"/>
                            <w:b/>
                            <w:bCs/>
                            <w:sz w:val="20"/>
                            <w:szCs w:val="20"/>
                          </w:rPr>
                          <w:t>TFS</w:t>
                        </w:r>
                        <w:r w:rsidR="007D38B2" w:rsidRPr="7CAE81B1">
                          <w:rPr>
                            <w:rFonts w:ascii="Verdana" w:eastAsia="Verdana" w:hAnsi="Verdana" w:cs="Verdana"/>
                            <w:b/>
                            <w:bCs/>
                            <w:sz w:val="20"/>
                            <w:szCs w:val="20"/>
                          </w:rPr>
                          <w:t xml:space="preserve"> </w:t>
                        </w:r>
                        <w:r w:rsidR="007D38B2" w:rsidRPr="7CAE81B1">
                          <w:rPr>
                            <w:rFonts w:ascii="Verdana" w:eastAsia="Verdana" w:hAnsi="Verdana" w:cs="Verdana"/>
                            <w:sz w:val="20"/>
                            <w:szCs w:val="20"/>
                          </w:rPr>
                          <w:t>(</w:t>
                        </w:r>
                        <w:r>
                          <w:rPr>
                            <w:rFonts w:ascii="Verdana" w:eastAsia="Verdana" w:hAnsi="Verdana" w:cs="Verdana"/>
                            <w:sz w:val="20"/>
                            <w:szCs w:val="20"/>
                          </w:rPr>
                          <w:t>Toyota Financial Services</w:t>
                        </w:r>
                        <w:r w:rsidR="007D38B2" w:rsidRPr="7CAE81B1">
                          <w:rPr>
                            <w:rFonts w:ascii="Arial" w:eastAsia="Arial" w:hAnsi="Arial" w:cs="Arial"/>
                            <w:color w:val="222222"/>
                            <w:sz w:val="21"/>
                            <w:szCs w:val="21"/>
                          </w:rPr>
                          <w:t>)</w:t>
                        </w:r>
                      </w:p>
                    </w:tc>
                  </w:tr>
                  <w:tr w:rsidR="007D38B2" w14:paraId="31DF25E3" w14:textId="77777777" w:rsidTr="0048081F">
                    <w:tc>
                      <w:tcPr>
                        <w:tcW w:w="4440" w:type="dxa"/>
                      </w:tcPr>
                      <w:p w14:paraId="766DE17F" w14:textId="77777777" w:rsidR="007D38B2" w:rsidRDefault="007D38B2" w:rsidP="007D38B2">
                        <w:r w:rsidRPr="7CAE81B1">
                          <w:rPr>
                            <w:rFonts w:ascii="Verdana" w:eastAsia="Verdana" w:hAnsi="Verdana" w:cs="Verdana"/>
                            <w:b/>
                            <w:bCs/>
                            <w:sz w:val="20"/>
                            <w:szCs w:val="20"/>
                          </w:rPr>
                          <w:t>Role</w:t>
                        </w:r>
                      </w:p>
                    </w:tc>
                    <w:tc>
                      <w:tcPr>
                        <w:tcW w:w="4440" w:type="dxa"/>
                      </w:tcPr>
                      <w:p w14:paraId="7070C915" w14:textId="77777777" w:rsidR="007D38B2" w:rsidRDefault="007D38B2" w:rsidP="007D38B2">
                        <w:r w:rsidRPr="7CAE81B1">
                          <w:rPr>
                            <w:rFonts w:ascii="Verdana" w:eastAsia="Verdana" w:hAnsi="Verdana" w:cs="Verdana"/>
                            <w:sz w:val="20"/>
                            <w:szCs w:val="20"/>
                          </w:rPr>
                          <w:t>Technical Lead</w:t>
                        </w:r>
                      </w:p>
                    </w:tc>
                  </w:tr>
                  <w:tr w:rsidR="007D38B2" w14:paraId="07283646" w14:textId="77777777" w:rsidTr="0048081F">
                    <w:tc>
                      <w:tcPr>
                        <w:tcW w:w="4440" w:type="dxa"/>
                      </w:tcPr>
                      <w:p w14:paraId="58BD47A9" w14:textId="77777777" w:rsidR="007D38B2" w:rsidRDefault="007D38B2" w:rsidP="007D38B2">
                        <w:r w:rsidRPr="7CAE81B1">
                          <w:rPr>
                            <w:rFonts w:ascii="Verdana" w:eastAsia="Verdana" w:hAnsi="Verdana" w:cs="Verdana"/>
                            <w:b/>
                            <w:bCs/>
                            <w:sz w:val="20"/>
                            <w:szCs w:val="20"/>
                          </w:rPr>
                          <w:t>Organization</w:t>
                        </w:r>
                      </w:p>
                    </w:tc>
                    <w:tc>
                      <w:tcPr>
                        <w:tcW w:w="4440" w:type="dxa"/>
                      </w:tcPr>
                      <w:p w14:paraId="70730232" w14:textId="77777777" w:rsidR="007D38B2" w:rsidRDefault="007D38B2" w:rsidP="007D38B2">
                        <w:r w:rsidRPr="7CAE81B1">
                          <w:rPr>
                            <w:rFonts w:ascii="Verdana" w:eastAsia="Verdana" w:hAnsi="Verdana" w:cs="Verdana"/>
                            <w:sz w:val="20"/>
                            <w:szCs w:val="20"/>
                          </w:rPr>
                          <w:t>HCL America, Texas</w:t>
                        </w:r>
                      </w:p>
                    </w:tc>
                  </w:tr>
                  <w:tr w:rsidR="007D38B2" w14:paraId="556769A6" w14:textId="77777777" w:rsidTr="0048081F">
                    <w:tc>
                      <w:tcPr>
                        <w:tcW w:w="4440" w:type="dxa"/>
                      </w:tcPr>
                      <w:p w14:paraId="2CB6C385" w14:textId="77777777" w:rsidR="007D38B2" w:rsidRDefault="007D38B2" w:rsidP="007D38B2">
                        <w:r w:rsidRPr="7CAE81B1">
                          <w:rPr>
                            <w:rFonts w:ascii="Verdana" w:eastAsia="Verdana" w:hAnsi="Verdana" w:cs="Verdana"/>
                            <w:b/>
                            <w:bCs/>
                            <w:sz w:val="20"/>
                            <w:szCs w:val="20"/>
                          </w:rPr>
                          <w:t>Duration</w:t>
                        </w:r>
                      </w:p>
                    </w:tc>
                    <w:tc>
                      <w:tcPr>
                        <w:tcW w:w="4440" w:type="dxa"/>
                      </w:tcPr>
                      <w:p w14:paraId="7A777F9B" w14:textId="1059969F" w:rsidR="007D38B2" w:rsidRDefault="00726CC6" w:rsidP="007D38B2">
                        <w:r>
                          <w:rPr>
                            <w:rFonts w:ascii="Verdana" w:eastAsia="Verdana" w:hAnsi="Verdana" w:cs="Verdana"/>
                            <w:sz w:val="20"/>
                            <w:szCs w:val="20"/>
                          </w:rPr>
                          <w:t>Dec</w:t>
                        </w:r>
                        <w:r w:rsidR="007D38B2" w:rsidRPr="7CAE81B1">
                          <w:rPr>
                            <w:rFonts w:ascii="Verdana" w:eastAsia="Verdana" w:hAnsi="Verdana" w:cs="Verdana"/>
                            <w:sz w:val="20"/>
                            <w:szCs w:val="20"/>
                          </w:rPr>
                          <w:t xml:space="preserve"> 201</w:t>
                        </w:r>
                        <w:r w:rsidR="00DA560E">
                          <w:rPr>
                            <w:rFonts w:ascii="Verdana" w:eastAsia="Verdana" w:hAnsi="Verdana" w:cs="Verdana"/>
                            <w:sz w:val="20"/>
                            <w:szCs w:val="20"/>
                          </w:rPr>
                          <w:t>9</w:t>
                        </w:r>
                        <w:r w:rsidR="007D38B2" w:rsidRPr="7CAE81B1">
                          <w:rPr>
                            <w:rFonts w:ascii="Verdana" w:eastAsia="Verdana" w:hAnsi="Verdana" w:cs="Verdana"/>
                            <w:sz w:val="20"/>
                            <w:szCs w:val="20"/>
                          </w:rPr>
                          <w:t xml:space="preserve"> – </w:t>
                        </w:r>
                        <w:r>
                          <w:rPr>
                            <w:rFonts w:ascii="Verdana" w:eastAsia="Verdana" w:hAnsi="Verdana" w:cs="Verdana"/>
                            <w:sz w:val="20"/>
                            <w:szCs w:val="20"/>
                          </w:rPr>
                          <w:t>Aug 2021</w:t>
                        </w:r>
                      </w:p>
                    </w:tc>
                  </w:tr>
                </w:tbl>
                <w:p w14:paraId="7B4CE762" w14:textId="77777777" w:rsidR="007D38B2" w:rsidRDefault="007D38B2" w:rsidP="007D38B2">
                  <w:r w:rsidRPr="7CAE81B1">
                    <w:rPr>
                      <w:rFonts w:ascii="Verdana" w:eastAsia="Verdana" w:hAnsi="Verdana" w:cs="Verdana"/>
                      <w:b/>
                      <w:bCs/>
                      <w:sz w:val="20"/>
                      <w:szCs w:val="20"/>
                    </w:rPr>
                    <w:t xml:space="preserve"> </w:t>
                  </w:r>
                </w:p>
                <w:p w14:paraId="505591E3" w14:textId="77777777" w:rsidR="007D38B2" w:rsidRDefault="007D38B2" w:rsidP="007D38B2">
                  <w:r w:rsidRPr="7CAE81B1">
                    <w:rPr>
                      <w:rFonts w:ascii="Verdana" w:eastAsia="Verdana" w:hAnsi="Verdana" w:cs="Verdana"/>
                      <w:b/>
                      <w:bCs/>
                      <w:sz w:val="20"/>
                      <w:szCs w:val="20"/>
                    </w:rPr>
                    <w:t xml:space="preserve">Project Description: </w:t>
                  </w:r>
                </w:p>
                <w:p w14:paraId="7DCA91E5" w14:textId="7429FF0E" w:rsidR="007D38B2" w:rsidRPr="009C32B7" w:rsidRDefault="009C32B7" w:rsidP="007D38B2">
                  <w:pPr>
                    <w:jc w:val="both"/>
                    <w:rPr>
                      <w:rFonts w:ascii="Verdana" w:eastAsia="Verdana" w:hAnsi="Verdana" w:cs="Verdana"/>
                      <w:sz w:val="20"/>
                      <w:szCs w:val="20"/>
                    </w:rPr>
                  </w:pPr>
                  <w:r w:rsidRPr="009C32B7">
                    <w:rPr>
                      <w:rFonts w:ascii="Verdana" w:eastAsia="Verdana" w:hAnsi="Verdana" w:cs="Verdana" w:hint="eastAsia"/>
                      <w:sz w:val="20"/>
                      <w:szCs w:val="20"/>
                    </w:rPr>
                    <w:t>Toyota Financial Services Corporation (TFS) Group is reinforcing its core automobile financing business while providing comprehensive financing services to support customers' motoring needs and daily life.</w:t>
                  </w:r>
                  <w:r w:rsidR="0035552A">
                    <w:rPr>
                      <w:rFonts w:ascii="Verdana" w:eastAsia="Verdana" w:hAnsi="Verdana" w:cs="Verdana"/>
                      <w:sz w:val="20"/>
                      <w:szCs w:val="20"/>
                    </w:rPr>
                    <w:t xml:space="preserve"> This support project for batch support for mainframe jobs and billing for retail and lease at Toyota dealers and customers. </w:t>
                  </w:r>
                </w:p>
                <w:p w14:paraId="5F4BF5A0" w14:textId="77777777" w:rsidR="007D38B2" w:rsidRPr="009C32B7" w:rsidRDefault="007D38B2" w:rsidP="007D38B2">
                  <w:pPr>
                    <w:jc w:val="both"/>
                    <w:rPr>
                      <w:rFonts w:ascii="Verdana" w:eastAsia="Verdana" w:hAnsi="Verdana" w:cs="Verdana"/>
                      <w:sz w:val="20"/>
                      <w:szCs w:val="20"/>
                    </w:rPr>
                  </w:pPr>
                  <w:r w:rsidRPr="009C32B7">
                    <w:rPr>
                      <w:rFonts w:ascii="Verdana" w:eastAsia="Verdana" w:hAnsi="Verdana" w:cs="Verdana"/>
                      <w:sz w:val="20"/>
                      <w:szCs w:val="20"/>
                    </w:rPr>
                    <w:t xml:space="preserve"> </w:t>
                  </w:r>
                </w:p>
                <w:p w14:paraId="001AE9A6" w14:textId="77777777" w:rsidR="007D38B2" w:rsidRDefault="007D38B2" w:rsidP="007D38B2">
                  <w:pPr>
                    <w:jc w:val="both"/>
                  </w:pPr>
                  <w:r w:rsidRPr="7CAE81B1">
                    <w:rPr>
                      <w:rFonts w:ascii="Verdana" w:eastAsia="Verdana" w:hAnsi="Verdana" w:cs="Verdana"/>
                      <w:b/>
                      <w:bCs/>
                      <w:sz w:val="20"/>
                      <w:szCs w:val="20"/>
                    </w:rPr>
                    <w:t xml:space="preserve">Responsibilities:          </w:t>
                  </w:r>
                </w:p>
                <w:p w14:paraId="238235B6" w14:textId="77777777" w:rsidR="007D38B2" w:rsidRDefault="007D38B2" w:rsidP="007D38B2">
                  <w:pPr>
                    <w:ind w:left="360" w:hanging="360"/>
                  </w:pPr>
                  <w:r w:rsidRPr="7CAE81B1">
                    <w:rPr>
                      <w:rFonts w:ascii="Verdana" w:eastAsia="Verdana" w:hAnsi="Verdana" w:cs="Verdana"/>
                      <w:sz w:val="18"/>
                      <w:szCs w:val="18"/>
                    </w:rPr>
                    <w:t xml:space="preserve"> </w:t>
                  </w:r>
                </w:p>
                <w:p w14:paraId="49B82565" w14:textId="446BC223" w:rsidR="00CD0800" w:rsidRPr="00CD0800" w:rsidRDefault="00CD0800" w:rsidP="007D38B2">
                  <w:pPr>
                    <w:pStyle w:val="ListParagraph"/>
                    <w:numPr>
                      <w:ilvl w:val="0"/>
                      <w:numId w:val="1"/>
                    </w:numPr>
                    <w:rPr>
                      <w:sz w:val="20"/>
                    </w:rPr>
                  </w:pPr>
                  <w:r>
                    <w:rPr>
                      <w:rFonts w:ascii="Verdana" w:eastAsia="Verdana" w:hAnsi="Verdana" w:cs="Verdana"/>
                      <w:sz w:val="20"/>
                    </w:rPr>
                    <w:t>Production support for Retail, Lease and Insurance Host applications for TFS.</w:t>
                  </w:r>
                </w:p>
                <w:p w14:paraId="76EFE2C5" w14:textId="3E91A542" w:rsidR="007D38B2" w:rsidRPr="00CD0800" w:rsidRDefault="00CD0800" w:rsidP="00CD0800">
                  <w:pPr>
                    <w:pStyle w:val="ListParagraph"/>
                    <w:numPr>
                      <w:ilvl w:val="0"/>
                      <w:numId w:val="1"/>
                    </w:numPr>
                    <w:rPr>
                      <w:sz w:val="20"/>
                    </w:rPr>
                  </w:pPr>
                  <w:r>
                    <w:rPr>
                      <w:rFonts w:ascii="Verdana" w:eastAsia="Verdana" w:hAnsi="Verdana" w:cs="Verdana"/>
                      <w:sz w:val="20"/>
                    </w:rPr>
                    <w:t xml:space="preserve">Support for implementations in different projects from the development team and support in productions </w:t>
                  </w:r>
                </w:p>
                <w:p w14:paraId="6BDBA65C" w14:textId="0A50FE8E" w:rsidR="007D38B2" w:rsidRDefault="00CD0800" w:rsidP="007D38B2">
                  <w:pPr>
                    <w:pStyle w:val="ListParagraph"/>
                    <w:numPr>
                      <w:ilvl w:val="0"/>
                      <w:numId w:val="1"/>
                    </w:numPr>
                    <w:rPr>
                      <w:sz w:val="20"/>
                    </w:rPr>
                  </w:pPr>
                  <w:r>
                    <w:rPr>
                      <w:rFonts w:ascii="Verdana" w:eastAsia="Verdana" w:hAnsi="Verdana" w:cs="Verdana"/>
                      <w:sz w:val="20"/>
                    </w:rPr>
                    <w:lastRenderedPageBreak/>
                    <w:t xml:space="preserve">Analysing the productions break downs and get these corrected for Business continuity. </w:t>
                  </w:r>
                </w:p>
                <w:p w14:paraId="648A0EEE" w14:textId="21A97492" w:rsidR="007D38B2" w:rsidRPr="00A15734" w:rsidRDefault="00CD0800" w:rsidP="007D38B2">
                  <w:pPr>
                    <w:pStyle w:val="ListParagraph"/>
                    <w:numPr>
                      <w:ilvl w:val="0"/>
                      <w:numId w:val="1"/>
                    </w:numPr>
                    <w:rPr>
                      <w:sz w:val="20"/>
                    </w:rPr>
                  </w:pPr>
                  <w:r>
                    <w:rPr>
                      <w:rFonts w:ascii="Verdana" w:eastAsia="Verdana" w:hAnsi="Verdana" w:cs="Verdana"/>
                      <w:sz w:val="20"/>
                    </w:rPr>
                    <w:t xml:space="preserve">Break fixing and customer handling for Retail and Lease application from Reliability </w:t>
                  </w:r>
                  <w:r w:rsidR="009A4161">
                    <w:rPr>
                      <w:rFonts w:ascii="Verdana" w:eastAsia="Verdana" w:hAnsi="Verdana" w:cs="Verdana"/>
                      <w:sz w:val="20"/>
                    </w:rPr>
                    <w:t>perspective</w:t>
                  </w:r>
                  <w:r>
                    <w:rPr>
                      <w:rFonts w:ascii="Verdana" w:eastAsia="Verdana" w:hAnsi="Verdana" w:cs="Verdana"/>
                      <w:sz w:val="20"/>
                    </w:rPr>
                    <w:t>.</w:t>
                  </w:r>
                </w:p>
                <w:p w14:paraId="7788AEBB" w14:textId="2F628119" w:rsidR="00A15734" w:rsidRPr="00A15734" w:rsidRDefault="00A15734" w:rsidP="00A15734">
                  <w:pPr>
                    <w:pStyle w:val="ListParagraph"/>
                    <w:numPr>
                      <w:ilvl w:val="0"/>
                      <w:numId w:val="1"/>
                    </w:numPr>
                    <w:rPr>
                      <w:sz w:val="20"/>
                    </w:rPr>
                  </w:pPr>
                  <w:r>
                    <w:rPr>
                      <w:rFonts w:ascii="Verdana" w:eastAsia="Verdana" w:hAnsi="Verdana" w:cs="Verdana"/>
                      <w:sz w:val="20"/>
                    </w:rPr>
                    <w:t>Bank Payment files process and Batch monitoring for Interface jobs</w:t>
                  </w:r>
                </w:p>
                <w:p w14:paraId="73DDEC63" w14:textId="1C48D54C" w:rsidR="00A15734" w:rsidRPr="00A15734" w:rsidRDefault="00A15734" w:rsidP="00A15734">
                  <w:pPr>
                    <w:pStyle w:val="ListParagraph"/>
                    <w:numPr>
                      <w:ilvl w:val="0"/>
                      <w:numId w:val="1"/>
                    </w:numPr>
                    <w:rPr>
                      <w:sz w:val="20"/>
                    </w:rPr>
                  </w:pPr>
                  <w:r>
                    <w:rPr>
                      <w:rFonts w:ascii="Verdana" w:eastAsia="Verdana" w:hAnsi="Verdana" w:cs="Verdana"/>
                      <w:sz w:val="20"/>
                    </w:rPr>
                    <w:t>Performing Incident management and task Management activities.</w:t>
                  </w:r>
                </w:p>
                <w:p w14:paraId="1F6BB5E0" w14:textId="77777777" w:rsidR="007D38B2" w:rsidRDefault="007D38B2" w:rsidP="007D38B2">
                  <w:pPr>
                    <w:pStyle w:val="ListParagraph"/>
                    <w:numPr>
                      <w:ilvl w:val="0"/>
                      <w:numId w:val="1"/>
                    </w:numPr>
                    <w:rPr>
                      <w:sz w:val="20"/>
                    </w:rPr>
                  </w:pPr>
                  <w:r w:rsidRPr="7CAE81B1">
                    <w:rPr>
                      <w:rFonts w:ascii="Verdana" w:eastAsia="Verdana" w:hAnsi="Verdana" w:cs="Verdana"/>
                      <w:sz w:val="20"/>
                    </w:rPr>
                    <w:t>Involving in System testing and implementation Support</w:t>
                  </w:r>
                </w:p>
                <w:p w14:paraId="022D1E0F" w14:textId="77777777" w:rsidR="007D38B2" w:rsidRDefault="007D38B2" w:rsidP="007D38B2">
                  <w:r w:rsidRPr="7CAE81B1">
                    <w:rPr>
                      <w:rFonts w:ascii="Verdana" w:eastAsia="Verdana" w:hAnsi="Verdana" w:cs="Verdana"/>
                      <w:lang w:val="en-AU"/>
                    </w:rPr>
                    <w:t xml:space="preserve"> </w:t>
                  </w:r>
                </w:p>
                <w:p w14:paraId="17E6C419" w14:textId="222B2A9D" w:rsidR="007D38B2" w:rsidRDefault="007D38B2" w:rsidP="007D38B2">
                  <w:pPr>
                    <w:jc w:val="both"/>
                    <w:rPr>
                      <w:rFonts w:ascii="Verdana" w:eastAsia="Verdana" w:hAnsi="Verdana" w:cs="Verdana"/>
                      <w:sz w:val="20"/>
                      <w:szCs w:val="20"/>
                      <w:lang w:val="en-AU"/>
                    </w:rPr>
                  </w:pPr>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IBM Developer for z Systems (IDz/RDz), IBM z/OS Connect, </w:t>
                  </w:r>
                  <w:r w:rsidR="00CD0800">
                    <w:rPr>
                      <w:rFonts w:ascii="Verdana" w:eastAsia="Verdana" w:hAnsi="Verdana" w:cs="Verdana"/>
                      <w:sz w:val="20"/>
                      <w:szCs w:val="20"/>
                      <w:lang w:val="en-AU"/>
                    </w:rPr>
                    <w:t>IMS DB and DC</w:t>
                  </w:r>
                  <w:r w:rsidRPr="7CAE81B1">
                    <w:rPr>
                      <w:rFonts w:ascii="Verdana" w:eastAsia="Verdana" w:hAnsi="Verdana" w:cs="Verdana"/>
                      <w:sz w:val="20"/>
                      <w:szCs w:val="20"/>
                      <w:lang w:val="en-AU"/>
                    </w:rPr>
                    <w:t xml:space="preserve">, File aid, CICS, COBOL, </w:t>
                  </w:r>
                  <w:r w:rsidR="00CD0800">
                    <w:rPr>
                      <w:rFonts w:ascii="Verdana" w:eastAsia="Verdana" w:hAnsi="Verdana" w:cs="Verdana"/>
                      <w:sz w:val="20"/>
                      <w:szCs w:val="20"/>
                      <w:lang w:val="en-AU"/>
                    </w:rPr>
                    <w:t>AS400</w:t>
                  </w:r>
                </w:p>
                <w:p w14:paraId="58A3CD7B" w14:textId="1F0EC7D2" w:rsidR="007D38B2" w:rsidRDefault="007D38B2" w:rsidP="007D38B2">
                  <w:pPr>
                    <w:jc w:val="both"/>
                    <w:rPr>
                      <w:rFonts w:ascii="Verdana" w:eastAsia="Verdana" w:hAnsi="Verdana" w:cs="Verdana"/>
                      <w:sz w:val="20"/>
                      <w:szCs w:val="20"/>
                      <w:lang w:val="en-AU"/>
                    </w:rPr>
                  </w:pPr>
                </w:p>
                <w:p w14:paraId="03016F0A" w14:textId="77777777" w:rsidR="007D38B2" w:rsidRDefault="007D38B2" w:rsidP="007D38B2">
                  <w:r w:rsidRPr="7CAE81B1">
                    <w:rPr>
                      <w:rFonts w:ascii="Verdana" w:eastAsia="Verdana" w:hAnsi="Verdana" w:cs="Verdana"/>
                      <w:b/>
                      <w:bCs/>
                      <w:sz w:val="20"/>
                      <w:szCs w:val="20"/>
                      <w:u w:val="single"/>
                    </w:rPr>
                    <w:t>Projects Profile:</w:t>
                  </w:r>
                </w:p>
                <w:p w14:paraId="690D7AB8" w14:textId="77777777" w:rsidR="007D38B2" w:rsidRDefault="007D38B2" w:rsidP="007D38B2">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007D38B2" w14:paraId="5B6D939F" w14:textId="77777777" w:rsidTr="0048081F">
                    <w:tc>
                      <w:tcPr>
                        <w:tcW w:w="4440" w:type="dxa"/>
                      </w:tcPr>
                      <w:p w14:paraId="4529C581" w14:textId="77777777" w:rsidR="007D38B2" w:rsidRDefault="007D38B2" w:rsidP="007D38B2">
                        <w:r w:rsidRPr="7CAE81B1">
                          <w:rPr>
                            <w:rFonts w:ascii="Verdana" w:eastAsia="Verdana" w:hAnsi="Verdana" w:cs="Verdana"/>
                            <w:b/>
                            <w:bCs/>
                            <w:sz w:val="20"/>
                            <w:szCs w:val="20"/>
                          </w:rPr>
                          <w:t xml:space="preserve">Project Name </w:t>
                        </w:r>
                      </w:p>
                    </w:tc>
                    <w:tc>
                      <w:tcPr>
                        <w:tcW w:w="4440" w:type="dxa"/>
                      </w:tcPr>
                      <w:p w14:paraId="6E8ABC7A" w14:textId="77777777" w:rsidR="007D38B2" w:rsidRDefault="007D38B2" w:rsidP="007D38B2">
                        <w:r w:rsidRPr="7CAE81B1">
                          <w:rPr>
                            <w:rFonts w:ascii="Verdana" w:eastAsia="Verdana" w:hAnsi="Verdana" w:cs="Verdana"/>
                            <w:sz w:val="20"/>
                            <w:szCs w:val="20"/>
                          </w:rPr>
                          <w:t>IT Productivity Services (ITPS)</w:t>
                        </w:r>
                      </w:p>
                    </w:tc>
                  </w:tr>
                  <w:tr w:rsidR="007D38B2" w14:paraId="347E79AD" w14:textId="77777777" w:rsidTr="0048081F">
                    <w:tc>
                      <w:tcPr>
                        <w:tcW w:w="4440" w:type="dxa"/>
                      </w:tcPr>
                      <w:p w14:paraId="15C52BFB" w14:textId="77777777" w:rsidR="007D38B2" w:rsidRDefault="007D38B2" w:rsidP="007D38B2">
                        <w:r w:rsidRPr="7CAE81B1">
                          <w:rPr>
                            <w:rFonts w:ascii="Verdana" w:eastAsia="Verdana" w:hAnsi="Verdana" w:cs="Verdana"/>
                            <w:b/>
                            <w:bCs/>
                            <w:sz w:val="20"/>
                            <w:szCs w:val="20"/>
                          </w:rPr>
                          <w:t>Client</w:t>
                        </w:r>
                      </w:p>
                    </w:tc>
                    <w:tc>
                      <w:tcPr>
                        <w:tcW w:w="4440" w:type="dxa"/>
                      </w:tcPr>
                      <w:p w14:paraId="48350144" w14:textId="77777777" w:rsidR="007D38B2" w:rsidRDefault="007D38B2" w:rsidP="007D38B2">
                        <w:r w:rsidRPr="7CAE81B1">
                          <w:rPr>
                            <w:rFonts w:ascii="Verdana" w:eastAsia="Verdana" w:hAnsi="Verdana" w:cs="Verdana"/>
                            <w:b/>
                            <w:bCs/>
                            <w:sz w:val="20"/>
                            <w:szCs w:val="20"/>
                          </w:rPr>
                          <w:t xml:space="preserve">USAA </w:t>
                        </w:r>
                        <w:r w:rsidRPr="7CAE81B1">
                          <w:rPr>
                            <w:rFonts w:ascii="Verdana" w:eastAsia="Verdana" w:hAnsi="Verdana" w:cs="Verdana"/>
                            <w:sz w:val="20"/>
                            <w:szCs w:val="20"/>
                          </w:rPr>
                          <w:t>(</w:t>
                        </w:r>
                        <w:r w:rsidRPr="7CAE81B1">
                          <w:rPr>
                            <w:rFonts w:ascii="Arial" w:eastAsia="Arial" w:hAnsi="Arial" w:cs="Arial"/>
                            <w:color w:val="222222"/>
                            <w:sz w:val="21"/>
                            <w:szCs w:val="21"/>
                          </w:rPr>
                          <w:t>United Services Automobile Association)</w:t>
                        </w:r>
                      </w:p>
                    </w:tc>
                  </w:tr>
                  <w:tr w:rsidR="007D38B2" w14:paraId="173EAA76" w14:textId="77777777" w:rsidTr="0048081F">
                    <w:tc>
                      <w:tcPr>
                        <w:tcW w:w="4440" w:type="dxa"/>
                      </w:tcPr>
                      <w:p w14:paraId="730EB1DE" w14:textId="77777777" w:rsidR="007D38B2" w:rsidRDefault="007D38B2" w:rsidP="007D38B2">
                        <w:r w:rsidRPr="7CAE81B1">
                          <w:rPr>
                            <w:rFonts w:ascii="Verdana" w:eastAsia="Verdana" w:hAnsi="Verdana" w:cs="Verdana"/>
                            <w:b/>
                            <w:bCs/>
                            <w:sz w:val="20"/>
                            <w:szCs w:val="20"/>
                          </w:rPr>
                          <w:t>Role</w:t>
                        </w:r>
                      </w:p>
                    </w:tc>
                    <w:tc>
                      <w:tcPr>
                        <w:tcW w:w="4440" w:type="dxa"/>
                      </w:tcPr>
                      <w:p w14:paraId="15CA918E" w14:textId="77777777" w:rsidR="007D38B2" w:rsidRDefault="007D38B2" w:rsidP="007D38B2">
                        <w:r w:rsidRPr="7CAE81B1">
                          <w:rPr>
                            <w:rFonts w:ascii="Verdana" w:eastAsia="Verdana" w:hAnsi="Verdana" w:cs="Verdana"/>
                            <w:sz w:val="20"/>
                            <w:szCs w:val="20"/>
                          </w:rPr>
                          <w:t>Technical Lead</w:t>
                        </w:r>
                      </w:p>
                    </w:tc>
                  </w:tr>
                  <w:tr w:rsidR="007D38B2" w14:paraId="6C6D0A66" w14:textId="77777777" w:rsidTr="0048081F">
                    <w:tc>
                      <w:tcPr>
                        <w:tcW w:w="4440" w:type="dxa"/>
                      </w:tcPr>
                      <w:p w14:paraId="5A1E3B58" w14:textId="77777777" w:rsidR="007D38B2" w:rsidRDefault="007D38B2" w:rsidP="007D38B2">
                        <w:r w:rsidRPr="7CAE81B1">
                          <w:rPr>
                            <w:rFonts w:ascii="Verdana" w:eastAsia="Verdana" w:hAnsi="Verdana" w:cs="Verdana"/>
                            <w:b/>
                            <w:bCs/>
                            <w:sz w:val="20"/>
                            <w:szCs w:val="20"/>
                          </w:rPr>
                          <w:t>Organization</w:t>
                        </w:r>
                      </w:p>
                    </w:tc>
                    <w:tc>
                      <w:tcPr>
                        <w:tcW w:w="4440" w:type="dxa"/>
                      </w:tcPr>
                      <w:p w14:paraId="54D78DF0" w14:textId="77777777" w:rsidR="007D38B2" w:rsidRDefault="007D38B2" w:rsidP="007D38B2">
                        <w:r w:rsidRPr="7CAE81B1">
                          <w:rPr>
                            <w:rFonts w:ascii="Verdana" w:eastAsia="Verdana" w:hAnsi="Verdana" w:cs="Verdana"/>
                            <w:sz w:val="20"/>
                            <w:szCs w:val="20"/>
                          </w:rPr>
                          <w:t>HCL America, Texas</w:t>
                        </w:r>
                      </w:p>
                    </w:tc>
                  </w:tr>
                  <w:tr w:rsidR="007D38B2" w14:paraId="4C69569F" w14:textId="77777777" w:rsidTr="0048081F">
                    <w:tc>
                      <w:tcPr>
                        <w:tcW w:w="4440" w:type="dxa"/>
                      </w:tcPr>
                      <w:p w14:paraId="2E34DF92" w14:textId="77777777" w:rsidR="007D38B2" w:rsidRDefault="007D38B2" w:rsidP="007D38B2">
                        <w:r w:rsidRPr="7CAE81B1">
                          <w:rPr>
                            <w:rFonts w:ascii="Verdana" w:eastAsia="Verdana" w:hAnsi="Verdana" w:cs="Verdana"/>
                            <w:b/>
                            <w:bCs/>
                            <w:sz w:val="20"/>
                            <w:szCs w:val="20"/>
                          </w:rPr>
                          <w:t>Duration</w:t>
                        </w:r>
                      </w:p>
                    </w:tc>
                    <w:tc>
                      <w:tcPr>
                        <w:tcW w:w="4440" w:type="dxa"/>
                      </w:tcPr>
                      <w:p w14:paraId="3D71A8E6" w14:textId="6690A883" w:rsidR="007D38B2" w:rsidRDefault="007D38B2" w:rsidP="007D38B2">
                        <w:r w:rsidRPr="7CAE81B1">
                          <w:rPr>
                            <w:rFonts w:ascii="Verdana" w:eastAsia="Verdana" w:hAnsi="Verdana" w:cs="Verdana"/>
                            <w:sz w:val="20"/>
                            <w:szCs w:val="20"/>
                          </w:rPr>
                          <w:t xml:space="preserve">Nov 2017 – </w:t>
                        </w:r>
                        <w:r w:rsidR="00DA560E">
                          <w:rPr>
                            <w:rFonts w:ascii="Verdana" w:eastAsia="Verdana" w:hAnsi="Verdana" w:cs="Verdana"/>
                            <w:sz w:val="20"/>
                            <w:szCs w:val="20"/>
                          </w:rPr>
                          <w:t>Nov 2019</w:t>
                        </w:r>
                      </w:p>
                    </w:tc>
                  </w:tr>
                </w:tbl>
                <w:p w14:paraId="002CEE27" w14:textId="77777777" w:rsidR="007D38B2" w:rsidRDefault="007D38B2" w:rsidP="007D38B2">
                  <w:r w:rsidRPr="7CAE81B1">
                    <w:rPr>
                      <w:rFonts w:ascii="Verdana" w:eastAsia="Verdana" w:hAnsi="Verdana" w:cs="Verdana"/>
                      <w:b/>
                      <w:bCs/>
                      <w:sz w:val="20"/>
                      <w:szCs w:val="20"/>
                    </w:rPr>
                    <w:t xml:space="preserve"> </w:t>
                  </w:r>
                </w:p>
                <w:p w14:paraId="56B90038" w14:textId="77777777" w:rsidR="007D38B2" w:rsidRDefault="007D38B2" w:rsidP="007D38B2">
                  <w:r w:rsidRPr="7CAE81B1">
                    <w:rPr>
                      <w:rFonts w:ascii="Verdana" w:eastAsia="Verdana" w:hAnsi="Verdana" w:cs="Verdana"/>
                      <w:b/>
                      <w:bCs/>
                      <w:sz w:val="20"/>
                      <w:szCs w:val="20"/>
                    </w:rPr>
                    <w:t xml:space="preserve">Project Description: </w:t>
                  </w:r>
                </w:p>
                <w:p w14:paraId="124A4B13" w14:textId="77777777" w:rsidR="007D38B2" w:rsidRDefault="007D38B2" w:rsidP="007D38B2">
                  <w:pPr>
                    <w:jc w:val="both"/>
                  </w:pPr>
                  <w:r w:rsidRPr="7CAE81B1">
                    <w:rPr>
                      <w:rFonts w:ascii="Verdana" w:eastAsia="Verdana" w:hAnsi="Verdana" w:cs="Verdana"/>
                      <w:sz w:val="20"/>
                      <w:szCs w:val="20"/>
                    </w:rPr>
                    <w:t>USAA is a San Antonio-based Fortune 500 diversified financial services group of companies including a Texas Department of Insurance-regulated reciprocal inter-insurance exchange and subsidiaries offering banking, investing, and insurance to people and families who serve, or served, in the United States Armed Forces. IT Productivity Services for enhance productivity for project team with new tools and technologies related to IBM Mainframe. Like z/OS Connect and DevOps implementation for Vintage pipeline.</w:t>
                  </w:r>
                </w:p>
                <w:p w14:paraId="472EDAE3" w14:textId="77777777" w:rsidR="007D38B2" w:rsidRDefault="007D38B2" w:rsidP="007D38B2">
                  <w:pPr>
                    <w:jc w:val="both"/>
                  </w:pPr>
                  <w:r w:rsidRPr="7CAE81B1">
                    <w:rPr>
                      <w:rFonts w:ascii="Verdana" w:eastAsia="Verdana" w:hAnsi="Verdana" w:cs="Verdana"/>
                      <w:b/>
                      <w:bCs/>
                      <w:sz w:val="20"/>
                      <w:szCs w:val="20"/>
                    </w:rPr>
                    <w:t xml:space="preserve"> </w:t>
                  </w:r>
                </w:p>
                <w:p w14:paraId="6B901F23" w14:textId="77777777" w:rsidR="007D38B2" w:rsidRDefault="007D38B2" w:rsidP="007D38B2">
                  <w:pPr>
                    <w:jc w:val="both"/>
                  </w:pPr>
                  <w:r w:rsidRPr="7CAE81B1">
                    <w:rPr>
                      <w:rFonts w:ascii="Verdana" w:eastAsia="Verdana" w:hAnsi="Verdana" w:cs="Verdana"/>
                      <w:b/>
                      <w:bCs/>
                      <w:sz w:val="20"/>
                      <w:szCs w:val="20"/>
                    </w:rPr>
                    <w:t xml:space="preserve">Responsibilities:          </w:t>
                  </w:r>
                </w:p>
                <w:p w14:paraId="13077868" w14:textId="77777777" w:rsidR="007D38B2" w:rsidRDefault="007D38B2" w:rsidP="007D38B2">
                  <w:pPr>
                    <w:ind w:left="360" w:hanging="360"/>
                  </w:pPr>
                  <w:r w:rsidRPr="7CAE81B1">
                    <w:rPr>
                      <w:rFonts w:ascii="Verdana" w:eastAsia="Verdana" w:hAnsi="Verdana" w:cs="Verdana"/>
                      <w:sz w:val="18"/>
                      <w:szCs w:val="18"/>
                    </w:rPr>
                    <w:t xml:space="preserve"> </w:t>
                  </w:r>
                </w:p>
                <w:p w14:paraId="20A2D678" w14:textId="77777777" w:rsidR="007D38B2" w:rsidRDefault="007D38B2" w:rsidP="007D38B2">
                  <w:pPr>
                    <w:pStyle w:val="ListParagraph"/>
                    <w:numPr>
                      <w:ilvl w:val="0"/>
                      <w:numId w:val="1"/>
                    </w:numPr>
                    <w:rPr>
                      <w:sz w:val="20"/>
                    </w:rPr>
                  </w:pPr>
                  <w:r w:rsidRPr="7CAE81B1">
                    <w:rPr>
                      <w:rFonts w:ascii="Verdana" w:eastAsia="Verdana" w:hAnsi="Verdana" w:cs="Verdana"/>
                      <w:sz w:val="20"/>
                    </w:rPr>
                    <w:t>Analysing and understanding the Business requirements for Gitlab CI/CD Pipeline.</w:t>
                  </w:r>
                </w:p>
                <w:p w14:paraId="220A8546" w14:textId="77777777" w:rsidR="007D38B2" w:rsidRDefault="007D38B2" w:rsidP="007D38B2">
                  <w:pPr>
                    <w:pStyle w:val="ListParagraph"/>
                    <w:numPr>
                      <w:ilvl w:val="0"/>
                      <w:numId w:val="1"/>
                    </w:numPr>
                    <w:rPr>
                      <w:sz w:val="20"/>
                    </w:rPr>
                  </w:pPr>
                  <w:r w:rsidRPr="7CAE81B1">
                    <w:rPr>
                      <w:rFonts w:ascii="Verdana" w:eastAsia="Verdana" w:hAnsi="Verdana" w:cs="Verdana"/>
                      <w:sz w:val="20"/>
                    </w:rPr>
                    <w:t xml:space="preserve">Configuring z/OS Connect server instances for Deployment </w:t>
                  </w:r>
                  <w:proofErr w:type="gramStart"/>
                  <w:r w:rsidRPr="7CAE81B1">
                    <w:rPr>
                      <w:rFonts w:ascii="Verdana" w:eastAsia="Verdana" w:hAnsi="Verdana" w:cs="Verdana"/>
                      <w:sz w:val="20"/>
                    </w:rPr>
                    <w:t>of .sar</w:t>
                  </w:r>
                  <w:proofErr w:type="gramEnd"/>
                  <w:r w:rsidRPr="7CAE81B1">
                    <w:rPr>
                      <w:rFonts w:ascii="Verdana" w:eastAsia="Verdana" w:hAnsi="Verdana" w:cs="Verdana"/>
                      <w:sz w:val="20"/>
                    </w:rPr>
                    <w:t xml:space="preserve"> and .aar files </w:t>
                  </w:r>
                </w:p>
                <w:p w14:paraId="08A79371" w14:textId="77777777" w:rsidR="007D38B2" w:rsidRDefault="007D38B2" w:rsidP="007D38B2">
                  <w:pPr>
                    <w:pStyle w:val="ListParagraph"/>
                    <w:numPr>
                      <w:ilvl w:val="0"/>
                      <w:numId w:val="1"/>
                    </w:numPr>
                    <w:rPr>
                      <w:sz w:val="20"/>
                    </w:rPr>
                  </w:pPr>
                  <w:r w:rsidRPr="7CAE81B1">
                    <w:rPr>
                      <w:rFonts w:ascii="Verdana" w:eastAsia="Verdana" w:hAnsi="Verdana" w:cs="Verdana"/>
                      <w:sz w:val="20"/>
                    </w:rPr>
                    <w:t>Creating the Application and Component Design for IBM UCD.</w:t>
                  </w:r>
                </w:p>
                <w:p w14:paraId="1FD014B1" w14:textId="77777777" w:rsidR="007D38B2" w:rsidRDefault="007D38B2" w:rsidP="007D38B2">
                  <w:pPr>
                    <w:pStyle w:val="ListParagraph"/>
                    <w:numPr>
                      <w:ilvl w:val="0"/>
                      <w:numId w:val="1"/>
                    </w:numPr>
                    <w:rPr>
                      <w:sz w:val="20"/>
                    </w:rPr>
                  </w:pPr>
                  <w:r w:rsidRPr="7CAE81B1">
                    <w:rPr>
                      <w:rFonts w:ascii="Verdana" w:eastAsia="Verdana" w:hAnsi="Verdana" w:cs="Verdana"/>
                      <w:sz w:val="20"/>
                    </w:rPr>
                    <w:t>Configuring CI/CD Pipeline with Gitlab .yaml file with different stages of build test and deploy</w:t>
                  </w:r>
                </w:p>
                <w:p w14:paraId="0CB69E73" w14:textId="77777777" w:rsidR="007D38B2" w:rsidRDefault="007D38B2" w:rsidP="007D38B2">
                  <w:pPr>
                    <w:pStyle w:val="ListParagraph"/>
                    <w:numPr>
                      <w:ilvl w:val="0"/>
                      <w:numId w:val="1"/>
                    </w:numPr>
                    <w:rPr>
                      <w:sz w:val="20"/>
                    </w:rPr>
                  </w:pPr>
                  <w:r w:rsidRPr="7CAE81B1">
                    <w:rPr>
                      <w:rFonts w:ascii="Verdana" w:eastAsia="Verdana" w:hAnsi="Verdana" w:cs="Verdana"/>
                      <w:sz w:val="20"/>
                    </w:rPr>
                    <w:t>Involving in System testing and implementation Support</w:t>
                  </w:r>
                </w:p>
                <w:p w14:paraId="54E95494" w14:textId="77777777" w:rsidR="007D38B2" w:rsidRDefault="007D38B2" w:rsidP="007D38B2">
                  <w:r w:rsidRPr="7CAE81B1">
                    <w:rPr>
                      <w:rFonts w:ascii="Verdana" w:eastAsia="Verdana" w:hAnsi="Verdana" w:cs="Verdana"/>
                      <w:lang w:val="en-AU"/>
                    </w:rPr>
                    <w:t xml:space="preserve"> </w:t>
                  </w:r>
                </w:p>
                <w:p w14:paraId="1514787E" w14:textId="3B91442C" w:rsidR="007D38B2" w:rsidRDefault="007D38B2" w:rsidP="007D38B2">
                  <w:pPr>
                    <w:jc w:val="both"/>
                  </w:pPr>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IBM Developer for z Systems (IDz/RDz), IBM z/OS Connect, IBM DBB, Gitlab pipeline creation, IBM Urbancode Deploy (UCD), File aid, CICS, COBOL, RestAPI, SoupUI, Java </w:t>
                  </w:r>
                </w:p>
                <w:p w14:paraId="5F188C7E" w14:textId="53E2A081"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13CB3E68" w14:textId="77777777" w:rsidTr="7CAE81B1">
                    <w:tc>
                      <w:tcPr>
                        <w:tcW w:w="4440" w:type="dxa"/>
                      </w:tcPr>
                      <w:p w14:paraId="0F588442" w14:textId="653459CF" w:rsidR="7CAE81B1" w:rsidRDefault="7CAE81B1">
                        <w:r w:rsidRPr="7CAE81B1">
                          <w:rPr>
                            <w:rFonts w:ascii="Verdana" w:eastAsia="Verdana" w:hAnsi="Verdana" w:cs="Verdana"/>
                            <w:b/>
                            <w:bCs/>
                            <w:sz w:val="20"/>
                            <w:szCs w:val="20"/>
                          </w:rPr>
                          <w:t xml:space="preserve">Project Name </w:t>
                        </w:r>
                      </w:p>
                    </w:tc>
                    <w:tc>
                      <w:tcPr>
                        <w:tcW w:w="4440" w:type="dxa"/>
                      </w:tcPr>
                      <w:p w14:paraId="6B0019A7" w14:textId="3B805F93" w:rsidR="7CAE81B1" w:rsidRDefault="7CAE81B1">
                        <w:r w:rsidRPr="7CAE81B1">
                          <w:rPr>
                            <w:rFonts w:ascii="Verdana" w:eastAsia="Verdana" w:hAnsi="Verdana" w:cs="Verdana"/>
                            <w:sz w:val="20"/>
                            <w:szCs w:val="20"/>
                          </w:rPr>
                          <w:t xml:space="preserve">Home Renters </w:t>
                        </w:r>
                      </w:p>
                    </w:tc>
                  </w:tr>
                  <w:tr w:rsidR="7CAE81B1" w14:paraId="54E12129" w14:textId="77777777" w:rsidTr="7CAE81B1">
                    <w:tc>
                      <w:tcPr>
                        <w:tcW w:w="4440" w:type="dxa"/>
                      </w:tcPr>
                      <w:p w14:paraId="0F08C8F1" w14:textId="1048C48A" w:rsidR="7CAE81B1" w:rsidRDefault="7CAE81B1">
                        <w:r w:rsidRPr="7CAE81B1">
                          <w:rPr>
                            <w:rFonts w:ascii="Verdana" w:eastAsia="Verdana" w:hAnsi="Verdana" w:cs="Verdana"/>
                            <w:b/>
                            <w:bCs/>
                            <w:sz w:val="20"/>
                            <w:szCs w:val="20"/>
                          </w:rPr>
                          <w:t>Client</w:t>
                        </w:r>
                      </w:p>
                    </w:tc>
                    <w:tc>
                      <w:tcPr>
                        <w:tcW w:w="4440" w:type="dxa"/>
                      </w:tcPr>
                      <w:p w14:paraId="038699F6" w14:textId="37436E00" w:rsidR="7CAE81B1" w:rsidRDefault="7CAE81B1">
                        <w:r w:rsidRPr="7CAE81B1">
                          <w:rPr>
                            <w:rFonts w:ascii="Verdana" w:eastAsia="Verdana" w:hAnsi="Verdana" w:cs="Verdana"/>
                            <w:b/>
                            <w:bCs/>
                            <w:sz w:val="20"/>
                            <w:szCs w:val="20"/>
                          </w:rPr>
                          <w:t>DLG (Direct Line Group)-UK</w:t>
                        </w:r>
                      </w:p>
                    </w:tc>
                  </w:tr>
                  <w:tr w:rsidR="7CAE81B1" w14:paraId="2C86FED8" w14:textId="77777777" w:rsidTr="7CAE81B1">
                    <w:tc>
                      <w:tcPr>
                        <w:tcW w:w="4440" w:type="dxa"/>
                      </w:tcPr>
                      <w:p w14:paraId="72BAD18B" w14:textId="4F13A15F" w:rsidR="7CAE81B1" w:rsidRDefault="7CAE81B1">
                        <w:r w:rsidRPr="7CAE81B1">
                          <w:rPr>
                            <w:rFonts w:ascii="Verdana" w:eastAsia="Verdana" w:hAnsi="Verdana" w:cs="Verdana"/>
                            <w:b/>
                            <w:bCs/>
                            <w:sz w:val="20"/>
                            <w:szCs w:val="20"/>
                          </w:rPr>
                          <w:t>Role</w:t>
                        </w:r>
                      </w:p>
                    </w:tc>
                    <w:tc>
                      <w:tcPr>
                        <w:tcW w:w="4440" w:type="dxa"/>
                      </w:tcPr>
                      <w:p w14:paraId="0BBB31B3" w14:textId="03FAF24A" w:rsidR="7CAE81B1" w:rsidRDefault="7CAE81B1">
                        <w:r w:rsidRPr="7CAE81B1">
                          <w:rPr>
                            <w:rFonts w:ascii="Verdana" w:eastAsia="Verdana" w:hAnsi="Verdana" w:cs="Verdana"/>
                            <w:sz w:val="20"/>
                            <w:szCs w:val="20"/>
                          </w:rPr>
                          <w:t>Technical Lead</w:t>
                        </w:r>
                      </w:p>
                    </w:tc>
                  </w:tr>
                  <w:tr w:rsidR="7CAE81B1" w14:paraId="56C6D05D" w14:textId="77777777" w:rsidTr="7CAE81B1">
                    <w:tc>
                      <w:tcPr>
                        <w:tcW w:w="4440" w:type="dxa"/>
                      </w:tcPr>
                      <w:p w14:paraId="00EF2863" w14:textId="6D6BAB11" w:rsidR="7CAE81B1" w:rsidRDefault="7CAE81B1">
                        <w:r w:rsidRPr="7CAE81B1">
                          <w:rPr>
                            <w:rFonts w:ascii="Verdana" w:eastAsia="Verdana" w:hAnsi="Verdana" w:cs="Verdana"/>
                            <w:b/>
                            <w:bCs/>
                            <w:sz w:val="20"/>
                            <w:szCs w:val="20"/>
                          </w:rPr>
                          <w:t>Organization</w:t>
                        </w:r>
                      </w:p>
                    </w:tc>
                    <w:tc>
                      <w:tcPr>
                        <w:tcW w:w="4440" w:type="dxa"/>
                      </w:tcPr>
                      <w:p w14:paraId="76E3D7A5" w14:textId="6FAC6A82" w:rsidR="7CAE81B1" w:rsidRDefault="7CAE81B1">
                        <w:r w:rsidRPr="7CAE81B1">
                          <w:rPr>
                            <w:rFonts w:ascii="Verdana" w:eastAsia="Verdana" w:hAnsi="Verdana" w:cs="Verdana"/>
                            <w:sz w:val="20"/>
                            <w:szCs w:val="20"/>
                          </w:rPr>
                          <w:t>HCL Technologies, Gurgaon</w:t>
                        </w:r>
                      </w:p>
                    </w:tc>
                  </w:tr>
                  <w:tr w:rsidR="7CAE81B1" w14:paraId="151837DF" w14:textId="77777777" w:rsidTr="7CAE81B1">
                    <w:tc>
                      <w:tcPr>
                        <w:tcW w:w="4440" w:type="dxa"/>
                      </w:tcPr>
                      <w:p w14:paraId="0ABC456E" w14:textId="46D4C971" w:rsidR="7CAE81B1" w:rsidRDefault="7CAE81B1">
                        <w:r w:rsidRPr="7CAE81B1">
                          <w:rPr>
                            <w:rFonts w:ascii="Verdana" w:eastAsia="Verdana" w:hAnsi="Verdana" w:cs="Verdana"/>
                            <w:b/>
                            <w:bCs/>
                            <w:sz w:val="20"/>
                            <w:szCs w:val="20"/>
                          </w:rPr>
                          <w:t>Duration</w:t>
                        </w:r>
                      </w:p>
                    </w:tc>
                    <w:tc>
                      <w:tcPr>
                        <w:tcW w:w="4440" w:type="dxa"/>
                      </w:tcPr>
                      <w:p w14:paraId="130553DA" w14:textId="1E0A16F5" w:rsidR="7CAE81B1" w:rsidRDefault="7CAE81B1">
                        <w:r w:rsidRPr="7CAE81B1">
                          <w:rPr>
                            <w:rFonts w:ascii="Verdana" w:eastAsia="Verdana" w:hAnsi="Verdana" w:cs="Verdana"/>
                            <w:sz w:val="20"/>
                            <w:szCs w:val="20"/>
                          </w:rPr>
                          <w:t>Jun 2016 – Oct 2017</w:t>
                        </w:r>
                      </w:p>
                    </w:tc>
                  </w:tr>
                </w:tbl>
                <w:p w14:paraId="34EAB48C" w14:textId="5AFDB9D8" w:rsidR="7CAE81B1" w:rsidRDefault="7CAE81B1">
                  <w:r w:rsidRPr="7CAE81B1">
                    <w:rPr>
                      <w:rFonts w:ascii="Verdana" w:eastAsia="Verdana" w:hAnsi="Verdana" w:cs="Verdana"/>
                      <w:b/>
                      <w:bCs/>
                      <w:sz w:val="20"/>
                      <w:szCs w:val="20"/>
                    </w:rPr>
                    <w:t xml:space="preserve"> </w:t>
                  </w:r>
                </w:p>
                <w:p w14:paraId="3220619F" w14:textId="366E1C37" w:rsidR="7CAE81B1" w:rsidRDefault="7CAE81B1">
                  <w:r w:rsidRPr="7CAE81B1">
                    <w:rPr>
                      <w:rFonts w:ascii="Verdana" w:eastAsia="Verdana" w:hAnsi="Verdana" w:cs="Verdana"/>
                      <w:b/>
                      <w:bCs/>
                      <w:sz w:val="20"/>
                      <w:szCs w:val="20"/>
                    </w:rPr>
                    <w:t xml:space="preserve">Project Description: </w:t>
                  </w:r>
                </w:p>
                <w:p w14:paraId="2A3BC6E4" w14:textId="59B7060F" w:rsidR="7CAE81B1" w:rsidRDefault="7CAE81B1" w:rsidP="7CAE81B1">
                  <w:pPr>
                    <w:jc w:val="both"/>
                  </w:pPr>
                  <w:r w:rsidRPr="7CAE81B1">
                    <w:rPr>
                      <w:rFonts w:ascii="Verdana" w:eastAsia="Verdana" w:hAnsi="Verdana" w:cs="Verdana"/>
                      <w:sz w:val="20"/>
                      <w:szCs w:val="20"/>
                    </w:rPr>
                    <w:t>The Direct Line Group is a Bank of United Kingdom (part of RBS</w:t>
                  </w:r>
                  <w:r w:rsidR="001922F8">
                    <w:rPr>
                      <w:rFonts w:ascii="Verdana" w:eastAsia="Verdana" w:hAnsi="Verdana" w:cs="Verdana"/>
                      <w:sz w:val="20"/>
                      <w:szCs w:val="20"/>
                    </w:rPr>
                    <w:t xml:space="preserve"> Bank</w:t>
                  </w:r>
                  <w:r w:rsidRPr="7CAE81B1">
                    <w:rPr>
                      <w:rFonts w:ascii="Verdana" w:eastAsia="Verdana" w:hAnsi="Verdana" w:cs="Verdana"/>
                      <w:sz w:val="20"/>
                      <w:szCs w:val="20"/>
                    </w:rPr>
                    <w:t xml:space="preserve">), it introduced new Insurance product named Renters in place of existing product Essential. So here we are </w:t>
                  </w:r>
                  <w:r w:rsidRPr="7CAE81B1">
                    <w:rPr>
                      <w:rFonts w:ascii="Verdana" w:eastAsia="Verdana" w:hAnsi="Verdana" w:cs="Verdana"/>
                      <w:sz w:val="20"/>
                      <w:szCs w:val="20"/>
                    </w:rPr>
                    <w:lastRenderedPageBreak/>
                    <w:t>migrating existing product policies to new product and enhancing the scope and coverage of new product.</w:t>
                  </w:r>
                </w:p>
                <w:p w14:paraId="2E6591BB" w14:textId="0ED7EBCF" w:rsidR="7CAE81B1" w:rsidRDefault="7CAE81B1" w:rsidP="7CAE81B1">
                  <w:pPr>
                    <w:jc w:val="both"/>
                  </w:pPr>
                  <w:r w:rsidRPr="7CAE81B1">
                    <w:rPr>
                      <w:rFonts w:ascii="Verdana" w:eastAsia="Verdana" w:hAnsi="Verdana" w:cs="Verdana"/>
                      <w:b/>
                      <w:bCs/>
                      <w:sz w:val="20"/>
                      <w:szCs w:val="20"/>
                    </w:rPr>
                    <w:t xml:space="preserve"> </w:t>
                  </w:r>
                </w:p>
                <w:p w14:paraId="592F4D6D" w14:textId="0A7627E2" w:rsidR="7CAE81B1" w:rsidRDefault="7CAE81B1" w:rsidP="7CAE81B1">
                  <w:pPr>
                    <w:jc w:val="both"/>
                  </w:pPr>
                  <w:r w:rsidRPr="7CAE81B1">
                    <w:rPr>
                      <w:rFonts w:ascii="Verdana" w:eastAsia="Verdana" w:hAnsi="Verdana" w:cs="Verdana"/>
                      <w:b/>
                      <w:bCs/>
                      <w:sz w:val="20"/>
                      <w:szCs w:val="20"/>
                    </w:rPr>
                    <w:t xml:space="preserve">Responsibilities:          </w:t>
                  </w:r>
                </w:p>
                <w:p w14:paraId="44350694" w14:textId="7B60BD71" w:rsidR="7CAE81B1" w:rsidRDefault="7CAE81B1" w:rsidP="7CAE81B1">
                  <w:pPr>
                    <w:ind w:left="360" w:hanging="360"/>
                  </w:pPr>
                  <w:r w:rsidRPr="7CAE81B1">
                    <w:rPr>
                      <w:rFonts w:ascii="Verdana" w:eastAsia="Verdana" w:hAnsi="Verdana" w:cs="Verdana"/>
                      <w:sz w:val="18"/>
                      <w:szCs w:val="18"/>
                    </w:rPr>
                    <w:t xml:space="preserve"> </w:t>
                  </w:r>
                </w:p>
                <w:p w14:paraId="30C2F8DD" w14:textId="1A5635A2" w:rsidR="7CAE81B1" w:rsidRDefault="7CAE81B1" w:rsidP="7CAE81B1">
                  <w:pPr>
                    <w:pStyle w:val="ListParagraph"/>
                    <w:numPr>
                      <w:ilvl w:val="0"/>
                      <w:numId w:val="1"/>
                    </w:numPr>
                    <w:rPr>
                      <w:sz w:val="20"/>
                    </w:rPr>
                  </w:pPr>
                  <w:r w:rsidRPr="7CAE81B1">
                    <w:rPr>
                      <w:rFonts w:ascii="Verdana" w:eastAsia="Verdana" w:hAnsi="Verdana" w:cs="Verdana"/>
                      <w:sz w:val="20"/>
                    </w:rPr>
                    <w:t>Analysing and understanding the Business requirements document.</w:t>
                  </w:r>
                </w:p>
                <w:p w14:paraId="7EC312AA" w14:textId="362E7107" w:rsidR="7CAE81B1" w:rsidRDefault="7CAE81B1" w:rsidP="7CAE81B1">
                  <w:pPr>
                    <w:pStyle w:val="ListParagraph"/>
                    <w:numPr>
                      <w:ilvl w:val="0"/>
                      <w:numId w:val="1"/>
                    </w:numPr>
                    <w:rPr>
                      <w:sz w:val="20"/>
                    </w:rPr>
                  </w:pPr>
                  <w:r w:rsidRPr="7CAE81B1">
                    <w:rPr>
                      <w:rFonts w:ascii="Verdana" w:eastAsia="Verdana" w:hAnsi="Verdana" w:cs="Verdana"/>
                      <w:sz w:val="20"/>
                    </w:rPr>
                    <w:t>Creating the Application Design document and Component Design document.</w:t>
                  </w:r>
                </w:p>
                <w:p w14:paraId="5196D4A2" w14:textId="45206ABC" w:rsidR="7CAE81B1" w:rsidRDefault="7CAE81B1" w:rsidP="7CAE81B1">
                  <w:pPr>
                    <w:pStyle w:val="ListParagraph"/>
                    <w:numPr>
                      <w:ilvl w:val="0"/>
                      <w:numId w:val="1"/>
                    </w:numPr>
                    <w:rPr>
                      <w:sz w:val="20"/>
                    </w:rPr>
                  </w:pPr>
                  <w:r w:rsidRPr="7CAE81B1">
                    <w:rPr>
                      <w:rFonts w:ascii="Verdana" w:eastAsia="Verdana" w:hAnsi="Verdana" w:cs="Verdana"/>
                      <w:sz w:val="20"/>
                    </w:rPr>
                    <w:t>Reviews of Codes and Unit test results</w:t>
                  </w:r>
                </w:p>
                <w:p w14:paraId="5603519C" w14:textId="0E3ED071" w:rsidR="7CAE81B1" w:rsidRDefault="7CAE81B1" w:rsidP="7CAE81B1">
                  <w:pPr>
                    <w:pStyle w:val="ListParagraph"/>
                    <w:numPr>
                      <w:ilvl w:val="0"/>
                      <w:numId w:val="1"/>
                    </w:numPr>
                    <w:rPr>
                      <w:sz w:val="20"/>
                    </w:rPr>
                  </w:pPr>
                  <w:r w:rsidRPr="7CAE81B1">
                    <w:rPr>
                      <w:rFonts w:ascii="Verdana" w:eastAsia="Verdana" w:hAnsi="Verdana" w:cs="Verdana"/>
                      <w:sz w:val="20"/>
                    </w:rPr>
                    <w:t>Involving in System testing and implementation Support</w:t>
                  </w:r>
                </w:p>
                <w:p w14:paraId="0E2D6394" w14:textId="797F7571" w:rsidR="7CAE81B1" w:rsidRDefault="7CAE81B1" w:rsidP="7CAE81B1">
                  <w:pPr>
                    <w:pStyle w:val="ListParagraph"/>
                    <w:numPr>
                      <w:ilvl w:val="0"/>
                      <w:numId w:val="1"/>
                    </w:numPr>
                    <w:rPr>
                      <w:sz w:val="20"/>
                    </w:rPr>
                  </w:pPr>
                  <w:r w:rsidRPr="7CAE81B1">
                    <w:rPr>
                      <w:rFonts w:ascii="Verdana" w:eastAsia="Verdana" w:hAnsi="Verdana" w:cs="Verdana"/>
                      <w:sz w:val="20"/>
                    </w:rPr>
                    <w:t>Coordinate Status meeting during shift change</w:t>
                  </w:r>
                </w:p>
                <w:p w14:paraId="5EBC8391" w14:textId="79E1DAE2" w:rsidR="7CAE81B1" w:rsidRDefault="7CAE81B1">
                  <w:r w:rsidRPr="7CAE81B1">
                    <w:rPr>
                      <w:rFonts w:ascii="Verdana" w:eastAsia="Verdana" w:hAnsi="Verdana" w:cs="Verdana"/>
                      <w:lang w:val="en-AU"/>
                    </w:rPr>
                    <w:t xml:space="preserve"> </w:t>
                  </w:r>
                </w:p>
                <w:p w14:paraId="3CE7F30F" w14:textId="2577C1C8"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COBOL, CICS, VSAM, Endeavor, File aid and JCL, DB2</w:t>
                  </w:r>
                </w:p>
                <w:p w14:paraId="0F16F753" w14:textId="38D69730"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2986D1F5" w14:textId="77777777" w:rsidTr="7CAE81B1">
                    <w:tc>
                      <w:tcPr>
                        <w:tcW w:w="4440" w:type="dxa"/>
                      </w:tcPr>
                      <w:p w14:paraId="002DBF15" w14:textId="22968724" w:rsidR="7CAE81B1" w:rsidRDefault="7CAE81B1">
                        <w:r w:rsidRPr="7CAE81B1">
                          <w:rPr>
                            <w:rFonts w:ascii="Verdana" w:eastAsia="Verdana" w:hAnsi="Verdana" w:cs="Verdana"/>
                            <w:b/>
                            <w:bCs/>
                            <w:sz w:val="20"/>
                            <w:szCs w:val="20"/>
                          </w:rPr>
                          <w:t xml:space="preserve">Project Name </w:t>
                        </w:r>
                      </w:p>
                    </w:tc>
                    <w:tc>
                      <w:tcPr>
                        <w:tcW w:w="4440" w:type="dxa"/>
                      </w:tcPr>
                      <w:p w14:paraId="2A440D6D" w14:textId="2FA53DC0" w:rsidR="7CAE81B1" w:rsidRDefault="7CAE81B1">
                        <w:r w:rsidRPr="7CAE81B1">
                          <w:rPr>
                            <w:rFonts w:ascii="Verdana" w:eastAsia="Verdana" w:hAnsi="Verdana" w:cs="Verdana"/>
                            <w:sz w:val="20"/>
                            <w:szCs w:val="20"/>
                          </w:rPr>
                          <w:t>Quest Billing System (QBS)</w:t>
                        </w:r>
                      </w:p>
                    </w:tc>
                  </w:tr>
                  <w:tr w:rsidR="7CAE81B1" w14:paraId="304E2F42" w14:textId="77777777" w:rsidTr="7CAE81B1">
                    <w:tc>
                      <w:tcPr>
                        <w:tcW w:w="4440" w:type="dxa"/>
                      </w:tcPr>
                      <w:p w14:paraId="2784FDAD" w14:textId="2D36CD48" w:rsidR="7CAE81B1" w:rsidRDefault="7CAE81B1">
                        <w:r w:rsidRPr="7CAE81B1">
                          <w:rPr>
                            <w:rFonts w:ascii="Verdana" w:eastAsia="Verdana" w:hAnsi="Verdana" w:cs="Verdana"/>
                            <w:b/>
                            <w:bCs/>
                            <w:sz w:val="20"/>
                            <w:szCs w:val="20"/>
                          </w:rPr>
                          <w:t>Client</w:t>
                        </w:r>
                      </w:p>
                    </w:tc>
                    <w:tc>
                      <w:tcPr>
                        <w:tcW w:w="4440" w:type="dxa"/>
                      </w:tcPr>
                      <w:p w14:paraId="1183AD68" w14:textId="151A51E7" w:rsidR="7CAE81B1" w:rsidRDefault="7CAE81B1">
                        <w:r w:rsidRPr="7CAE81B1">
                          <w:rPr>
                            <w:rFonts w:ascii="Verdana" w:eastAsia="Verdana" w:hAnsi="Verdana" w:cs="Verdana"/>
                            <w:b/>
                            <w:bCs/>
                            <w:sz w:val="20"/>
                            <w:szCs w:val="20"/>
                          </w:rPr>
                          <w:t>Quest Diagnostics – US</w:t>
                        </w:r>
                      </w:p>
                    </w:tc>
                  </w:tr>
                  <w:tr w:rsidR="7CAE81B1" w14:paraId="3E950C4F" w14:textId="77777777" w:rsidTr="7CAE81B1">
                    <w:tc>
                      <w:tcPr>
                        <w:tcW w:w="4440" w:type="dxa"/>
                      </w:tcPr>
                      <w:p w14:paraId="308DC4BE" w14:textId="32AC5C89" w:rsidR="7CAE81B1" w:rsidRDefault="7CAE81B1">
                        <w:r w:rsidRPr="7CAE81B1">
                          <w:rPr>
                            <w:rFonts w:ascii="Verdana" w:eastAsia="Verdana" w:hAnsi="Verdana" w:cs="Verdana"/>
                            <w:b/>
                            <w:bCs/>
                            <w:sz w:val="20"/>
                            <w:szCs w:val="20"/>
                          </w:rPr>
                          <w:t>Role</w:t>
                        </w:r>
                      </w:p>
                    </w:tc>
                    <w:tc>
                      <w:tcPr>
                        <w:tcW w:w="4440" w:type="dxa"/>
                      </w:tcPr>
                      <w:p w14:paraId="4B05C689" w14:textId="72E346A3" w:rsidR="7CAE81B1" w:rsidRDefault="7CAE81B1">
                        <w:r w:rsidRPr="7CAE81B1">
                          <w:rPr>
                            <w:rFonts w:ascii="Verdana" w:eastAsia="Verdana" w:hAnsi="Verdana" w:cs="Verdana"/>
                            <w:sz w:val="20"/>
                            <w:szCs w:val="20"/>
                          </w:rPr>
                          <w:t>Technical Lead</w:t>
                        </w:r>
                      </w:p>
                    </w:tc>
                  </w:tr>
                  <w:tr w:rsidR="7CAE81B1" w14:paraId="3ECA8160" w14:textId="77777777" w:rsidTr="7CAE81B1">
                    <w:tc>
                      <w:tcPr>
                        <w:tcW w:w="4440" w:type="dxa"/>
                      </w:tcPr>
                      <w:p w14:paraId="5D4FEFFB" w14:textId="546E995A" w:rsidR="7CAE81B1" w:rsidRDefault="7CAE81B1">
                        <w:r w:rsidRPr="7CAE81B1">
                          <w:rPr>
                            <w:rFonts w:ascii="Verdana" w:eastAsia="Verdana" w:hAnsi="Verdana" w:cs="Verdana"/>
                            <w:b/>
                            <w:bCs/>
                            <w:sz w:val="20"/>
                            <w:szCs w:val="20"/>
                          </w:rPr>
                          <w:t>Organization</w:t>
                        </w:r>
                      </w:p>
                    </w:tc>
                    <w:tc>
                      <w:tcPr>
                        <w:tcW w:w="4440" w:type="dxa"/>
                      </w:tcPr>
                      <w:p w14:paraId="28AF2E46" w14:textId="3D2F6E2D" w:rsidR="7CAE81B1" w:rsidRDefault="7CAE81B1">
                        <w:r w:rsidRPr="7CAE81B1">
                          <w:rPr>
                            <w:rFonts w:ascii="Verdana" w:eastAsia="Verdana" w:hAnsi="Verdana" w:cs="Verdana"/>
                            <w:sz w:val="20"/>
                            <w:szCs w:val="20"/>
                          </w:rPr>
                          <w:t>HCL Technologies, Noida</w:t>
                        </w:r>
                      </w:p>
                    </w:tc>
                  </w:tr>
                  <w:tr w:rsidR="7CAE81B1" w14:paraId="43AC0588" w14:textId="77777777" w:rsidTr="7CAE81B1">
                    <w:tc>
                      <w:tcPr>
                        <w:tcW w:w="4440" w:type="dxa"/>
                      </w:tcPr>
                      <w:p w14:paraId="247791AC" w14:textId="3E0BC5B3" w:rsidR="7CAE81B1" w:rsidRDefault="7CAE81B1">
                        <w:r w:rsidRPr="7CAE81B1">
                          <w:rPr>
                            <w:rFonts w:ascii="Verdana" w:eastAsia="Verdana" w:hAnsi="Verdana" w:cs="Verdana"/>
                            <w:b/>
                            <w:bCs/>
                            <w:sz w:val="20"/>
                            <w:szCs w:val="20"/>
                          </w:rPr>
                          <w:t>Duration</w:t>
                        </w:r>
                      </w:p>
                    </w:tc>
                    <w:tc>
                      <w:tcPr>
                        <w:tcW w:w="4440" w:type="dxa"/>
                      </w:tcPr>
                      <w:p w14:paraId="3FE62668" w14:textId="080CE653" w:rsidR="7CAE81B1" w:rsidRDefault="7CAE81B1">
                        <w:r w:rsidRPr="7CAE81B1">
                          <w:rPr>
                            <w:rFonts w:ascii="Verdana" w:eastAsia="Verdana" w:hAnsi="Verdana" w:cs="Verdana"/>
                            <w:sz w:val="20"/>
                            <w:szCs w:val="20"/>
                          </w:rPr>
                          <w:t>Dec 2013 - Jun 2016</w:t>
                        </w:r>
                      </w:p>
                    </w:tc>
                  </w:tr>
                </w:tbl>
                <w:p w14:paraId="00C6AB9B" w14:textId="476FFCF2" w:rsidR="7CAE81B1" w:rsidRDefault="7CAE81B1">
                  <w:r w:rsidRPr="7CAE81B1">
                    <w:rPr>
                      <w:rFonts w:ascii="Verdana" w:eastAsia="Verdana" w:hAnsi="Verdana" w:cs="Verdana"/>
                      <w:b/>
                      <w:bCs/>
                      <w:sz w:val="20"/>
                      <w:szCs w:val="20"/>
                    </w:rPr>
                    <w:t xml:space="preserve"> </w:t>
                  </w:r>
                </w:p>
                <w:p w14:paraId="4EE890F5" w14:textId="167B5671" w:rsidR="7CAE81B1" w:rsidRDefault="7CAE81B1">
                  <w:r w:rsidRPr="7CAE81B1">
                    <w:rPr>
                      <w:rFonts w:ascii="Verdana" w:eastAsia="Verdana" w:hAnsi="Verdana" w:cs="Verdana"/>
                      <w:b/>
                      <w:bCs/>
                      <w:sz w:val="20"/>
                      <w:szCs w:val="20"/>
                    </w:rPr>
                    <w:t xml:space="preserve">Project Description: </w:t>
                  </w:r>
                </w:p>
                <w:p w14:paraId="421DD49D" w14:textId="5FE43E8E" w:rsidR="7CAE81B1" w:rsidRDefault="7CAE81B1" w:rsidP="7CAE81B1">
                  <w:pPr>
                    <w:jc w:val="both"/>
                  </w:pPr>
                  <w:r w:rsidRPr="7CAE81B1">
                    <w:rPr>
                      <w:rFonts w:ascii="Verdana" w:eastAsia="Verdana" w:hAnsi="Verdana" w:cs="Verdana"/>
                      <w:sz w:val="20"/>
                      <w:szCs w:val="20"/>
                      <w:lang w:val="en-IN"/>
                    </w:rPr>
                    <w:t>This is enhancement project involving Quest Billing System Sub Systems. The purpose of the project is Decoupling one sub system (QLS) from QBS Billing Trailers is to remove QLS from the process of delivering billing trailers to the clients.  Currently billing trailers created in QBS are picked up by the billing gateway and sent to QLS to print and mail to the clients.  QBS will build new functionality to send daily the billing trailers to DSTO, a Quest vendor, of the trailers that QLS print and mail to the clients.  The billing trailers will be in the Missing Information Exchange (MIX) format that DSTO already receives from Quest to print and mail.  There are also trailers where QLS sends to QDRS to fax or print.  QBS will send the trailers directly to QDRS in the same process and format that QDRS receives today</w:t>
                  </w:r>
                </w:p>
                <w:p w14:paraId="05E3B452" w14:textId="3F19FB44" w:rsidR="7CAE81B1" w:rsidRDefault="7CAE81B1" w:rsidP="7CAE81B1">
                  <w:pPr>
                    <w:ind w:left="360" w:hanging="360"/>
                  </w:pPr>
                  <w:r w:rsidRPr="7CAE81B1">
                    <w:rPr>
                      <w:rFonts w:ascii="Verdana" w:eastAsia="Verdana" w:hAnsi="Verdana" w:cs="Verdana"/>
                    </w:rPr>
                    <w:t xml:space="preserve"> </w:t>
                  </w:r>
                </w:p>
                <w:p w14:paraId="7D16FAD5" w14:textId="4FC57B56" w:rsidR="7CAE81B1" w:rsidRDefault="7CAE81B1">
                  <w:r w:rsidRPr="7CAE81B1">
                    <w:rPr>
                      <w:rFonts w:ascii="Verdana" w:eastAsia="Verdana" w:hAnsi="Verdana" w:cs="Verdana"/>
                      <w:b/>
                      <w:bCs/>
                      <w:sz w:val="20"/>
                      <w:szCs w:val="20"/>
                    </w:rPr>
                    <w:t>Responsibilities:</w:t>
                  </w:r>
                </w:p>
                <w:p w14:paraId="4638C7B3" w14:textId="07DF9017" w:rsidR="7CAE81B1" w:rsidRDefault="7CAE81B1" w:rsidP="7CAE81B1">
                  <w:pPr>
                    <w:pStyle w:val="ListParagraph"/>
                    <w:numPr>
                      <w:ilvl w:val="0"/>
                      <w:numId w:val="3"/>
                    </w:numPr>
                    <w:rPr>
                      <w:sz w:val="20"/>
                    </w:rPr>
                  </w:pPr>
                  <w:r w:rsidRPr="7CAE81B1">
                    <w:rPr>
                      <w:rFonts w:ascii="Verdana" w:eastAsia="Verdana" w:hAnsi="Verdana" w:cs="Verdana"/>
                      <w:sz w:val="20"/>
                    </w:rPr>
                    <w:t>Analysing and understanding the client requirements and problems.</w:t>
                  </w:r>
                </w:p>
                <w:p w14:paraId="650F5940" w14:textId="34BF044F" w:rsidR="7CAE81B1" w:rsidRDefault="7CAE81B1" w:rsidP="7CAE81B1">
                  <w:pPr>
                    <w:pStyle w:val="ListParagraph"/>
                    <w:numPr>
                      <w:ilvl w:val="0"/>
                      <w:numId w:val="3"/>
                    </w:numPr>
                    <w:rPr>
                      <w:sz w:val="20"/>
                    </w:rPr>
                  </w:pPr>
                  <w:r w:rsidRPr="7CAE81B1">
                    <w:rPr>
                      <w:rFonts w:ascii="Verdana" w:eastAsia="Verdana" w:hAnsi="Verdana" w:cs="Verdana"/>
                      <w:sz w:val="20"/>
                    </w:rPr>
                    <w:t>Modifying the existing codes as per the requirement of the client.</w:t>
                  </w:r>
                </w:p>
                <w:p w14:paraId="3870B30C" w14:textId="5E726985" w:rsidR="7CAE81B1" w:rsidRDefault="7CAE81B1" w:rsidP="7CAE81B1">
                  <w:pPr>
                    <w:pStyle w:val="ListParagraph"/>
                    <w:numPr>
                      <w:ilvl w:val="0"/>
                      <w:numId w:val="3"/>
                    </w:numPr>
                    <w:rPr>
                      <w:sz w:val="20"/>
                    </w:rPr>
                  </w:pPr>
                  <w:r w:rsidRPr="7CAE81B1">
                    <w:rPr>
                      <w:rFonts w:ascii="Verdana" w:eastAsia="Verdana" w:hAnsi="Verdana" w:cs="Verdana"/>
                      <w:sz w:val="20"/>
                    </w:rPr>
                    <w:t>Creating Detailed design document and get approval from client</w:t>
                  </w:r>
                </w:p>
                <w:p w14:paraId="2042FE76" w14:textId="1C0E47E8" w:rsidR="7CAE81B1" w:rsidRDefault="7CAE81B1" w:rsidP="7CAE81B1">
                  <w:pPr>
                    <w:pStyle w:val="ListParagraph"/>
                    <w:numPr>
                      <w:ilvl w:val="0"/>
                      <w:numId w:val="3"/>
                    </w:numPr>
                    <w:rPr>
                      <w:sz w:val="20"/>
                    </w:rPr>
                  </w:pPr>
                  <w:r w:rsidRPr="7CAE81B1">
                    <w:rPr>
                      <w:rFonts w:ascii="Verdana" w:eastAsia="Verdana" w:hAnsi="Verdana" w:cs="Verdana"/>
                      <w:sz w:val="20"/>
                    </w:rPr>
                    <w:t xml:space="preserve">Impact Analysis, Coding and testing </w:t>
                  </w:r>
                </w:p>
                <w:p w14:paraId="4F161278" w14:textId="5713B895" w:rsidR="7CAE81B1" w:rsidRDefault="7CAE81B1" w:rsidP="7CAE81B1">
                  <w:pPr>
                    <w:pStyle w:val="ListParagraph"/>
                    <w:numPr>
                      <w:ilvl w:val="0"/>
                      <w:numId w:val="3"/>
                    </w:numPr>
                    <w:rPr>
                      <w:sz w:val="20"/>
                    </w:rPr>
                  </w:pPr>
                  <w:r w:rsidRPr="7CAE81B1">
                    <w:rPr>
                      <w:rFonts w:ascii="Verdana" w:eastAsia="Verdana" w:hAnsi="Verdana" w:cs="Verdana"/>
                      <w:sz w:val="20"/>
                    </w:rPr>
                    <w:t>Involving in testing and implementation</w:t>
                  </w:r>
                </w:p>
                <w:p w14:paraId="60BA9C56" w14:textId="161FB636" w:rsidR="7CAE81B1" w:rsidRDefault="7CAE81B1">
                  <w:r w:rsidRPr="7CAE81B1">
                    <w:rPr>
                      <w:rFonts w:ascii="Verdana" w:eastAsia="Verdana" w:hAnsi="Verdana" w:cs="Verdana"/>
                      <w:lang w:val="en-AU"/>
                    </w:rPr>
                    <w:t xml:space="preserve"> </w:t>
                  </w:r>
                </w:p>
                <w:p w14:paraId="689C1F17" w14:textId="626229A5"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COBOL, CICS, VSAM, Endeavor, File aid and JCL, DB2</w:t>
                  </w:r>
                </w:p>
                <w:p w14:paraId="4289EFFD" w14:textId="53BC5915"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0A6AD415" w14:textId="77777777" w:rsidTr="7CAE81B1">
                    <w:tc>
                      <w:tcPr>
                        <w:tcW w:w="4440" w:type="dxa"/>
                      </w:tcPr>
                      <w:p w14:paraId="6E035EB9" w14:textId="0DF62D8A" w:rsidR="7CAE81B1" w:rsidRDefault="7CAE81B1">
                        <w:r w:rsidRPr="7CAE81B1">
                          <w:rPr>
                            <w:rFonts w:ascii="Verdana" w:eastAsia="Verdana" w:hAnsi="Verdana" w:cs="Verdana"/>
                            <w:b/>
                            <w:bCs/>
                            <w:sz w:val="20"/>
                            <w:szCs w:val="20"/>
                          </w:rPr>
                          <w:t xml:space="preserve">Project Name </w:t>
                        </w:r>
                      </w:p>
                    </w:tc>
                    <w:tc>
                      <w:tcPr>
                        <w:tcW w:w="4440" w:type="dxa"/>
                      </w:tcPr>
                      <w:p w14:paraId="2C3D3431" w14:textId="32A11E01" w:rsidR="7CAE81B1" w:rsidRDefault="7CAE81B1">
                        <w:r w:rsidRPr="7CAE81B1">
                          <w:rPr>
                            <w:rFonts w:ascii="Verdana" w:eastAsia="Verdana" w:hAnsi="Verdana" w:cs="Verdana"/>
                            <w:sz w:val="20"/>
                            <w:szCs w:val="20"/>
                          </w:rPr>
                          <w:t>Transaction Clearing System (TRACS)</w:t>
                        </w:r>
                      </w:p>
                    </w:tc>
                  </w:tr>
                  <w:tr w:rsidR="7CAE81B1" w14:paraId="000865B4" w14:textId="77777777" w:rsidTr="7CAE81B1">
                    <w:tc>
                      <w:tcPr>
                        <w:tcW w:w="4440" w:type="dxa"/>
                      </w:tcPr>
                      <w:p w14:paraId="231D458D" w14:textId="67433A4B" w:rsidR="7CAE81B1" w:rsidRDefault="7CAE81B1">
                        <w:r w:rsidRPr="7CAE81B1">
                          <w:rPr>
                            <w:rFonts w:ascii="Verdana" w:eastAsia="Verdana" w:hAnsi="Verdana" w:cs="Verdana"/>
                            <w:b/>
                            <w:bCs/>
                            <w:sz w:val="20"/>
                            <w:szCs w:val="20"/>
                          </w:rPr>
                          <w:t>Client</w:t>
                        </w:r>
                      </w:p>
                    </w:tc>
                    <w:tc>
                      <w:tcPr>
                        <w:tcW w:w="4440" w:type="dxa"/>
                      </w:tcPr>
                      <w:p w14:paraId="21CBA7B9" w14:textId="59EE2B55" w:rsidR="7CAE81B1" w:rsidRDefault="7CAE81B1">
                        <w:r w:rsidRPr="7CAE81B1">
                          <w:rPr>
                            <w:rFonts w:ascii="Verdana" w:eastAsia="Verdana" w:hAnsi="Verdana" w:cs="Verdana"/>
                            <w:b/>
                            <w:bCs/>
                            <w:sz w:val="20"/>
                            <w:szCs w:val="20"/>
                          </w:rPr>
                          <w:t>Barclay Card Bank – UK</w:t>
                        </w:r>
                      </w:p>
                    </w:tc>
                  </w:tr>
                  <w:tr w:rsidR="7CAE81B1" w14:paraId="60C96FD5" w14:textId="77777777" w:rsidTr="7CAE81B1">
                    <w:tc>
                      <w:tcPr>
                        <w:tcW w:w="4440" w:type="dxa"/>
                      </w:tcPr>
                      <w:p w14:paraId="3A6F9A9E" w14:textId="72DB720C" w:rsidR="7CAE81B1" w:rsidRDefault="7CAE81B1">
                        <w:r w:rsidRPr="7CAE81B1">
                          <w:rPr>
                            <w:rFonts w:ascii="Verdana" w:eastAsia="Verdana" w:hAnsi="Verdana" w:cs="Verdana"/>
                            <w:b/>
                            <w:bCs/>
                            <w:sz w:val="20"/>
                            <w:szCs w:val="20"/>
                          </w:rPr>
                          <w:t>Role</w:t>
                        </w:r>
                      </w:p>
                    </w:tc>
                    <w:tc>
                      <w:tcPr>
                        <w:tcW w:w="4440" w:type="dxa"/>
                      </w:tcPr>
                      <w:p w14:paraId="16BE9058" w14:textId="1CDD1148" w:rsidR="7CAE81B1" w:rsidRDefault="7CAE81B1">
                        <w:r w:rsidRPr="7CAE81B1">
                          <w:rPr>
                            <w:rFonts w:ascii="Verdana" w:eastAsia="Verdana" w:hAnsi="Verdana" w:cs="Verdana"/>
                            <w:sz w:val="20"/>
                            <w:szCs w:val="20"/>
                          </w:rPr>
                          <w:t>Senior Software Engineer</w:t>
                        </w:r>
                      </w:p>
                    </w:tc>
                  </w:tr>
                  <w:tr w:rsidR="7CAE81B1" w14:paraId="5670EF6D" w14:textId="77777777" w:rsidTr="7CAE81B1">
                    <w:tc>
                      <w:tcPr>
                        <w:tcW w:w="4440" w:type="dxa"/>
                      </w:tcPr>
                      <w:p w14:paraId="4B6FC175" w14:textId="33645A37" w:rsidR="7CAE81B1" w:rsidRDefault="7CAE81B1">
                        <w:r w:rsidRPr="7CAE81B1">
                          <w:rPr>
                            <w:rFonts w:ascii="Verdana" w:eastAsia="Verdana" w:hAnsi="Verdana" w:cs="Verdana"/>
                            <w:b/>
                            <w:bCs/>
                            <w:sz w:val="20"/>
                            <w:szCs w:val="20"/>
                          </w:rPr>
                          <w:t>Organization</w:t>
                        </w:r>
                      </w:p>
                    </w:tc>
                    <w:tc>
                      <w:tcPr>
                        <w:tcW w:w="4440" w:type="dxa"/>
                      </w:tcPr>
                      <w:p w14:paraId="5DEFF3C0" w14:textId="2F2F2175" w:rsidR="7CAE81B1" w:rsidRDefault="7CAE81B1">
                        <w:r w:rsidRPr="7CAE81B1">
                          <w:rPr>
                            <w:rFonts w:ascii="Verdana" w:eastAsia="Verdana" w:hAnsi="Verdana" w:cs="Verdana"/>
                            <w:sz w:val="20"/>
                            <w:szCs w:val="20"/>
                          </w:rPr>
                          <w:t>Steria India, Noida</w:t>
                        </w:r>
                      </w:p>
                    </w:tc>
                  </w:tr>
                  <w:tr w:rsidR="7CAE81B1" w14:paraId="0C301475" w14:textId="77777777" w:rsidTr="7CAE81B1">
                    <w:tc>
                      <w:tcPr>
                        <w:tcW w:w="4440" w:type="dxa"/>
                      </w:tcPr>
                      <w:p w14:paraId="2BE117E7" w14:textId="2470A4E5" w:rsidR="7CAE81B1" w:rsidRDefault="7CAE81B1">
                        <w:r w:rsidRPr="7CAE81B1">
                          <w:rPr>
                            <w:rFonts w:ascii="Verdana" w:eastAsia="Verdana" w:hAnsi="Verdana" w:cs="Verdana"/>
                            <w:b/>
                            <w:bCs/>
                            <w:sz w:val="20"/>
                            <w:szCs w:val="20"/>
                          </w:rPr>
                          <w:t>Duration</w:t>
                        </w:r>
                      </w:p>
                    </w:tc>
                    <w:tc>
                      <w:tcPr>
                        <w:tcW w:w="4440" w:type="dxa"/>
                      </w:tcPr>
                      <w:p w14:paraId="3BB50A4A" w14:textId="1217ED58" w:rsidR="7CAE81B1" w:rsidRDefault="7CAE81B1">
                        <w:r w:rsidRPr="7CAE81B1">
                          <w:rPr>
                            <w:rFonts w:ascii="Verdana" w:eastAsia="Verdana" w:hAnsi="Verdana" w:cs="Verdana"/>
                            <w:sz w:val="20"/>
                            <w:szCs w:val="20"/>
                          </w:rPr>
                          <w:t>Oct 2010-Dec 2013</w:t>
                        </w:r>
                      </w:p>
                    </w:tc>
                  </w:tr>
                </w:tbl>
                <w:p w14:paraId="3EA9AB18" w14:textId="4447AF5C" w:rsidR="7CAE81B1" w:rsidRDefault="7CAE81B1">
                  <w:r w:rsidRPr="7CAE81B1">
                    <w:rPr>
                      <w:rFonts w:ascii="Verdana" w:eastAsia="Verdana" w:hAnsi="Verdana" w:cs="Verdana"/>
                      <w:b/>
                      <w:bCs/>
                      <w:sz w:val="20"/>
                      <w:szCs w:val="20"/>
                    </w:rPr>
                    <w:t xml:space="preserve"> </w:t>
                  </w:r>
                </w:p>
                <w:p w14:paraId="175670D2" w14:textId="104248AD" w:rsidR="7CAE81B1" w:rsidRDefault="7CAE81B1">
                  <w:r w:rsidRPr="7CAE81B1">
                    <w:rPr>
                      <w:rFonts w:ascii="Verdana" w:eastAsia="Verdana" w:hAnsi="Verdana" w:cs="Verdana"/>
                      <w:b/>
                      <w:bCs/>
                      <w:sz w:val="20"/>
                      <w:szCs w:val="20"/>
                    </w:rPr>
                    <w:t xml:space="preserve">Project Description: </w:t>
                  </w:r>
                </w:p>
                <w:p w14:paraId="4E00297A" w14:textId="40F9D841" w:rsidR="7CAE81B1" w:rsidRDefault="7CAE81B1" w:rsidP="7CAE81B1">
                  <w:pPr>
                    <w:spacing w:line="276" w:lineRule="auto"/>
                    <w:jc w:val="both"/>
                  </w:pPr>
                  <w:r w:rsidRPr="7CAE81B1">
                    <w:rPr>
                      <w:rFonts w:ascii="Verdana" w:eastAsia="Verdana" w:hAnsi="Verdana" w:cs="Verdana"/>
                      <w:sz w:val="20"/>
                      <w:szCs w:val="20"/>
                      <w:lang w:val="en-IN"/>
                    </w:rPr>
                    <w:t xml:space="preserve">This is enhancement project involving TRACS (Transaction Routing and clearing system) Sub System. The transactions are collected from different sources and depending upon their type and other key they are routed to their different destinations. The TRACS system also processes the reversals, charge backs, second presentments received from PEGA </w:t>
                  </w:r>
                  <w:r w:rsidRPr="7CAE81B1">
                    <w:rPr>
                      <w:rFonts w:ascii="Verdana" w:eastAsia="Verdana" w:hAnsi="Verdana" w:cs="Verdana"/>
                      <w:sz w:val="20"/>
                      <w:szCs w:val="20"/>
                      <w:lang w:val="en-IN"/>
                    </w:rPr>
                    <w:lastRenderedPageBreak/>
                    <w:t>also TRACS calculates the interchange Fee depending upon the complex structure for region of the transaction (</w:t>
                  </w:r>
                  <w:proofErr w:type="gramStart"/>
                  <w:r w:rsidRPr="7CAE81B1">
                    <w:rPr>
                      <w:rFonts w:ascii="Verdana" w:eastAsia="Verdana" w:hAnsi="Verdana" w:cs="Verdana"/>
                      <w:sz w:val="20"/>
                      <w:szCs w:val="20"/>
                      <w:lang w:val="en-IN"/>
                    </w:rPr>
                    <w:t>i.e.</w:t>
                  </w:r>
                  <w:proofErr w:type="gramEnd"/>
                  <w:r w:rsidRPr="7CAE81B1">
                    <w:rPr>
                      <w:rFonts w:ascii="Verdana" w:eastAsia="Verdana" w:hAnsi="Verdana" w:cs="Verdana"/>
                      <w:sz w:val="20"/>
                      <w:szCs w:val="20"/>
                      <w:lang w:val="en-IN"/>
                    </w:rPr>
                    <w:t xml:space="preserve"> European, East European, International ETC), transaction type etc. The current project undertaken is UKDM alignment. In this the UK Domestic transaction is aligned with the Maestro transactions. The UKDM transaction will be treated as Maestro and will be governed by the rules of Maestro with some restrictions. I was involved in component design and also involved in different type of testing with MasterCard </w:t>
                  </w:r>
                  <w:r w:rsidR="001922F8">
                    <w:rPr>
                      <w:rFonts w:ascii="Verdana" w:eastAsia="Verdana" w:hAnsi="Verdana" w:cs="Verdana"/>
                      <w:sz w:val="20"/>
                      <w:szCs w:val="20"/>
                      <w:lang w:val="en-IN"/>
                    </w:rPr>
                    <w:t xml:space="preserve">cards </w:t>
                  </w:r>
                  <w:r w:rsidRPr="7CAE81B1">
                    <w:rPr>
                      <w:rFonts w:ascii="Verdana" w:eastAsia="Verdana" w:hAnsi="Verdana" w:cs="Verdana"/>
                      <w:sz w:val="20"/>
                      <w:szCs w:val="20"/>
                      <w:lang w:val="en-IN"/>
                    </w:rPr>
                    <w:t xml:space="preserve">and other issuers. </w:t>
                  </w:r>
                </w:p>
                <w:p w14:paraId="5C5C4740" w14:textId="23D65636" w:rsidR="7CAE81B1" w:rsidRDefault="7CAE81B1" w:rsidP="7CAE81B1">
                  <w:pPr>
                    <w:ind w:left="360" w:hanging="360"/>
                    <w:jc w:val="both"/>
                  </w:pPr>
                  <w:r w:rsidRPr="7CAE81B1">
                    <w:rPr>
                      <w:rFonts w:ascii="Verdana" w:eastAsia="Verdana" w:hAnsi="Verdana" w:cs="Verdana"/>
                    </w:rPr>
                    <w:t xml:space="preserve"> </w:t>
                  </w:r>
                </w:p>
                <w:p w14:paraId="43C289E6" w14:textId="2E2DC7F1" w:rsidR="7CAE81B1" w:rsidRDefault="7CAE81B1">
                  <w:r w:rsidRPr="7CAE81B1">
                    <w:rPr>
                      <w:rFonts w:ascii="Verdana" w:eastAsia="Verdana" w:hAnsi="Verdana" w:cs="Verdana"/>
                      <w:b/>
                      <w:bCs/>
                      <w:sz w:val="20"/>
                      <w:szCs w:val="20"/>
                    </w:rPr>
                    <w:t>Responsibilities:</w:t>
                  </w:r>
                </w:p>
                <w:p w14:paraId="7C953EA4" w14:textId="35530926" w:rsidR="7CAE81B1" w:rsidRDefault="7CAE81B1" w:rsidP="7CAE81B1">
                  <w:pPr>
                    <w:pStyle w:val="ListParagraph"/>
                    <w:numPr>
                      <w:ilvl w:val="0"/>
                      <w:numId w:val="3"/>
                    </w:numPr>
                    <w:rPr>
                      <w:sz w:val="20"/>
                    </w:rPr>
                  </w:pPr>
                  <w:r w:rsidRPr="7CAE81B1">
                    <w:rPr>
                      <w:rFonts w:ascii="Verdana" w:eastAsia="Verdana" w:hAnsi="Verdana" w:cs="Verdana"/>
                      <w:sz w:val="20"/>
                    </w:rPr>
                    <w:t>Modifying the existing codes as per the requirement of the client.</w:t>
                  </w:r>
                </w:p>
                <w:p w14:paraId="69E817DB" w14:textId="1420682E" w:rsidR="7CAE81B1" w:rsidRDefault="7CAE81B1" w:rsidP="7CAE81B1">
                  <w:pPr>
                    <w:pStyle w:val="ListParagraph"/>
                    <w:numPr>
                      <w:ilvl w:val="0"/>
                      <w:numId w:val="3"/>
                    </w:numPr>
                    <w:rPr>
                      <w:sz w:val="20"/>
                    </w:rPr>
                  </w:pPr>
                  <w:r w:rsidRPr="7CAE81B1">
                    <w:rPr>
                      <w:rFonts w:ascii="Verdana" w:eastAsia="Verdana" w:hAnsi="Verdana" w:cs="Verdana"/>
                      <w:sz w:val="20"/>
                    </w:rPr>
                    <w:t xml:space="preserve">Code and Unit testing </w:t>
                  </w:r>
                </w:p>
                <w:p w14:paraId="04CEAD2A" w14:textId="6092405D" w:rsidR="7CAE81B1" w:rsidRDefault="7CAE81B1" w:rsidP="7CAE81B1">
                  <w:pPr>
                    <w:pStyle w:val="ListParagraph"/>
                    <w:numPr>
                      <w:ilvl w:val="0"/>
                      <w:numId w:val="3"/>
                    </w:numPr>
                    <w:rPr>
                      <w:sz w:val="20"/>
                    </w:rPr>
                  </w:pPr>
                  <w:r w:rsidRPr="7CAE81B1">
                    <w:rPr>
                      <w:rFonts w:ascii="Verdana" w:eastAsia="Verdana" w:hAnsi="Verdana" w:cs="Verdana"/>
                      <w:sz w:val="20"/>
                    </w:rPr>
                    <w:t>Performing Peer Reviews</w:t>
                  </w:r>
                </w:p>
                <w:p w14:paraId="63029518" w14:textId="4C738269" w:rsidR="7CAE81B1" w:rsidRDefault="7CAE81B1" w:rsidP="7CAE81B1">
                  <w:pPr>
                    <w:pStyle w:val="ListParagraph"/>
                    <w:numPr>
                      <w:ilvl w:val="0"/>
                      <w:numId w:val="3"/>
                    </w:numPr>
                    <w:rPr>
                      <w:sz w:val="20"/>
                    </w:rPr>
                  </w:pPr>
                  <w:r w:rsidRPr="7CAE81B1">
                    <w:rPr>
                      <w:rFonts w:ascii="Verdana" w:eastAsia="Verdana" w:hAnsi="Verdana" w:cs="Verdana"/>
                      <w:sz w:val="20"/>
                    </w:rPr>
                    <w:t>Preparing Weekly &amp; Monthly Quality Reports</w:t>
                  </w:r>
                </w:p>
                <w:p w14:paraId="230BE053" w14:textId="5578594B" w:rsidR="7CAE81B1" w:rsidRDefault="7CAE81B1" w:rsidP="7CAE81B1">
                  <w:pPr>
                    <w:pStyle w:val="ListParagraph"/>
                    <w:numPr>
                      <w:ilvl w:val="0"/>
                      <w:numId w:val="3"/>
                    </w:numPr>
                    <w:rPr>
                      <w:sz w:val="20"/>
                    </w:rPr>
                  </w:pPr>
                  <w:r w:rsidRPr="7CAE81B1">
                    <w:rPr>
                      <w:rFonts w:ascii="Verdana" w:eastAsia="Verdana" w:hAnsi="Verdana" w:cs="Verdana"/>
                      <w:sz w:val="20"/>
                    </w:rPr>
                    <w:t xml:space="preserve">Involving in testing and SIT Support </w:t>
                  </w:r>
                </w:p>
                <w:p w14:paraId="339A6CDB" w14:textId="50EB88B4" w:rsidR="7CAE81B1" w:rsidRDefault="7CAE81B1">
                  <w:r w:rsidRPr="7CAE81B1">
                    <w:rPr>
                      <w:rFonts w:ascii="Verdana" w:eastAsia="Verdana" w:hAnsi="Verdana" w:cs="Verdana"/>
                      <w:lang w:val="en-AU"/>
                    </w:rPr>
                    <w:t xml:space="preserve"> </w:t>
                  </w:r>
                </w:p>
                <w:p w14:paraId="5DF0A358" w14:textId="60594598"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COBOL, VSAM, Endeavor, File aid and JCL, </w:t>
                  </w:r>
                </w:p>
                <w:p w14:paraId="5B442E14" w14:textId="1C3F38D7"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66EDDC41" w14:textId="77777777" w:rsidTr="7CAE81B1">
                    <w:tc>
                      <w:tcPr>
                        <w:tcW w:w="4440" w:type="dxa"/>
                      </w:tcPr>
                      <w:p w14:paraId="180409FC" w14:textId="0B91BDAD" w:rsidR="7CAE81B1" w:rsidRDefault="7CAE81B1">
                        <w:r w:rsidRPr="7CAE81B1">
                          <w:rPr>
                            <w:rFonts w:ascii="Verdana" w:eastAsia="Verdana" w:hAnsi="Verdana" w:cs="Verdana"/>
                            <w:b/>
                            <w:bCs/>
                            <w:sz w:val="20"/>
                            <w:szCs w:val="20"/>
                          </w:rPr>
                          <w:t xml:space="preserve">Project Name </w:t>
                        </w:r>
                      </w:p>
                    </w:tc>
                    <w:tc>
                      <w:tcPr>
                        <w:tcW w:w="4440" w:type="dxa"/>
                      </w:tcPr>
                      <w:p w14:paraId="22646AD3" w14:textId="13475311" w:rsidR="7CAE81B1" w:rsidRDefault="7CAE81B1">
                        <w:r w:rsidRPr="7CAE81B1">
                          <w:rPr>
                            <w:rFonts w:ascii="Verdana" w:eastAsia="Verdana" w:hAnsi="Verdana" w:cs="Verdana"/>
                            <w:sz w:val="20"/>
                            <w:szCs w:val="20"/>
                          </w:rPr>
                          <w:t>South East Billing Operations</w:t>
                        </w:r>
                      </w:p>
                    </w:tc>
                  </w:tr>
                  <w:tr w:rsidR="7CAE81B1" w14:paraId="5DAE0A4F" w14:textId="77777777" w:rsidTr="7CAE81B1">
                    <w:tc>
                      <w:tcPr>
                        <w:tcW w:w="4440" w:type="dxa"/>
                      </w:tcPr>
                      <w:p w14:paraId="3B25BD95" w14:textId="66E3940D" w:rsidR="7CAE81B1" w:rsidRDefault="7CAE81B1">
                        <w:r w:rsidRPr="7CAE81B1">
                          <w:rPr>
                            <w:rFonts w:ascii="Verdana" w:eastAsia="Verdana" w:hAnsi="Verdana" w:cs="Verdana"/>
                            <w:b/>
                            <w:bCs/>
                            <w:sz w:val="20"/>
                            <w:szCs w:val="20"/>
                          </w:rPr>
                          <w:t>Client</w:t>
                        </w:r>
                      </w:p>
                    </w:tc>
                    <w:tc>
                      <w:tcPr>
                        <w:tcW w:w="4440" w:type="dxa"/>
                      </w:tcPr>
                      <w:p w14:paraId="0D9B42BC" w14:textId="00BB69AF" w:rsidR="7CAE81B1" w:rsidRDefault="7CAE81B1">
                        <w:r w:rsidRPr="7CAE81B1">
                          <w:rPr>
                            <w:rFonts w:ascii="Verdana" w:eastAsia="Verdana" w:hAnsi="Verdana" w:cs="Verdana"/>
                            <w:b/>
                            <w:bCs/>
                            <w:sz w:val="20"/>
                            <w:szCs w:val="20"/>
                          </w:rPr>
                          <w:t>AT&amp;T SBC – USA</w:t>
                        </w:r>
                      </w:p>
                    </w:tc>
                  </w:tr>
                  <w:tr w:rsidR="7CAE81B1" w14:paraId="46B1B7FC" w14:textId="77777777" w:rsidTr="7CAE81B1">
                    <w:tc>
                      <w:tcPr>
                        <w:tcW w:w="4440" w:type="dxa"/>
                      </w:tcPr>
                      <w:p w14:paraId="2E899050" w14:textId="35BD0658" w:rsidR="7CAE81B1" w:rsidRDefault="7CAE81B1">
                        <w:r w:rsidRPr="7CAE81B1">
                          <w:rPr>
                            <w:rFonts w:ascii="Verdana" w:eastAsia="Verdana" w:hAnsi="Verdana" w:cs="Verdana"/>
                            <w:b/>
                            <w:bCs/>
                            <w:sz w:val="20"/>
                            <w:szCs w:val="20"/>
                          </w:rPr>
                          <w:t>Role</w:t>
                        </w:r>
                      </w:p>
                    </w:tc>
                    <w:tc>
                      <w:tcPr>
                        <w:tcW w:w="4440" w:type="dxa"/>
                      </w:tcPr>
                      <w:p w14:paraId="0469C36E" w14:textId="4552F34B" w:rsidR="7CAE81B1" w:rsidRDefault="7CAE81B1">
                        <w:r w:rsidRPr="7CAE81B1">
                          <w:rPr>
                            <w:rFonts w:ascii="Verdana" w:eastAsia="Verdana" w:hAnsi="Verdana" w:cs="Verdana"/>
                            <w:sz w:val="20"/>
                            <w:szCs w:val="20"/>
                          </w:rPr>
                          <w:t xml:space="preserve">Sr. Subject Metter Expert </w:t>
                        </w:r>
                      </w:p>
                    </w:tc>
                  </w:tr>
                  <w:tr w:rsidR="7CAE81B1" w14:paraId="3D277288" w14:textId="77777777" w:rsidTr="7CAE81B1">
                    <w:tc>
                      <w:tcPr>
                        <w:tcW w:w="4440" w:type="dxa"/>
                      </w:tcPr>
                      <w:p w14:paraId="060741A1" w14:textId="73BC1925" w:rsidR="7CAE81B1" w:rsidRDefault="7CAE81B1">
                        <w:r w:rsidRPr="7CAE81B1">
                          <w:rPr>
                            <w:rFonts w:ascii="Verdana" w:eastAsia="Verdana" w:hAnsi="Verdana" w:cs="Verdana"/>
                            <w:b/>
                            <w:bCs/>
                            <w:sz w:val="20"/>
                            <w:szCs w:val="20"/>
                          </w:rPr>
                          <w:t>Organization</w:t>
                        </w:r>
                      </w:p>
                    </w:tc>
                    <w:tc>
                      <w:tcPr>
                        <w:tcW w:w="4440" w:type="dxa"/>
                      </w:tcPr>
                      <w:p w14:paraId="37904BF0" w14:textId="5410263C" w:rsidR="7CAE81B1" w:rsidRDefault="7CAE81B1">
                        <w:r w:rsidRPr="7CAE81B1">
                          <w:rPr>
                            <w:rFonts w:ascii="Verdana" w:eastAsia="Verdana" w:hAnsi="Verdana" w:cs="Verdana"/>
                            <w:sz w:val="20"/>
                            <w:szCs w:val="20"/>
                          </w:rPr>
                          <w:t>Amdocs India Ltd – Gurgaon</w:t>
                        </w:r>
                      </w:p>
                    </w:tc>
                  </w:tr>
                  <w:tr w:rsidR="7CAE81B1" w14:paraId="14202DD8" w14:textId="77777777" w:rsidTr="7CAE81B1">
                    <w:tc>
                      <w:tcPr>
                        <w:tcW w:w="4440" w:type="dxa"/>
                      </w:tcPr>
                      <w:p w14:paraId="5055D710" w14:textId="36F994B4" w:rsidR="7CAE81B1" w:rsidRDefault="7CAE81B1">
                        <w:r w:rsidRPr="7CAE81B1">
                          <w:rPr>
                            <w:rFonts w:ascii="Verdana" w:eastAsia="Verdana" w:hAnsi="Verdana" w:cs="Verdana"/>
                            <w:b/>
                            <w:bCs/>
                            <w:sz w:val="20"/>
                            <w:szCs w:val="20"/>
                          </w:rPr>
                          <w:t>Duration</w:t>
                        </w:r>
                      </w:p>
                    </w:tc>
                    <w:tc>
                      <w:tcPr>
                        <w:tcW w:w="4440" w:type="dxa"/>
                      </w:tcPr>
                      <w:p w14:paraId="217DF6A2" w14:textId="02F88C65" w:rsidR="7CAE81B1" w:rsidRDefault="7CAE81B1">
                        <w:r w:rsidRPr="7CAE81B1">
                          <w:rPr>
                            <w:rFonts w:ascii="Verdana" w:eastAsia="Verdana" w:hAnsi="Verdana" w:cs="Verdana"/>
                            <w:sz w:val="20"/>
                            <w:szCs w:val="20"/>
                          </w:rPr>
                          <w:t>Jan 2010 - Sept 2010</w:t>
                        </w:r>
                      </w:p>
                    </w:tc>
                  </w:tr>
                </w:tbl>
                <w:p w14:paraId="271B3177" w14:textId="63F344CA" w:rsidR="7CAE81B1" w:rsidRDefault="7CAE81B1">
                  <w:r w:rsidRPr="7CAE81B1">
                    <w:rPr>
                      <w:rFonts w:ascii="Verdana" w:eastAsia="Verdana" w:hAnsi="Verdana" w:cs="Verdana"/>
                      <w:b/>
                      <w:bCs/>
                      <w:sz w:val="20"/>
                      <w:szCs w:val="20"/>
                    </w:rPr>
                    <w:t xml:space="preserve"> </w:t>
                  </w:r>
                </w:p>
                <w:p w14:paraId="19646E80" w14:textId="092AAE9F" w:rsidR="7CAE81B1" w:rsidRDefault="7CAE81B1">
                  <w:r w:rsidRPr="7CAE81B1">
                    <w:rPr>
                      <w:rFonts w:ascii="Verdana" w:eastAsia="Verdana" w:hAnsi="Verdana" w:cs="Verdana"/>
                      <w:b/>
                      <w:bCs/>
                      <w:sz w:val="20"/>
                      <w:szCs w:val="20"/>
                    </w:rPr>
                    <w:t xml:space="preserve">Project Description: </w:t>
                  </w:r>
                </w:p>
                <w:p w14:paraId="6B1C97F0" w14:textId="6B11DC3F" w:rsidR="7CAE81B1" w:rsidRDefault="7CAE81B1" w:rsidP="7CAE81B1">
                  <w:pPr>
                    <w:jc w:val="both"/>
                  </w:pPr>
                  <w:r w:rsidRPr="7CAE81B1">
                    <w:rPr>
                      <w:rFonts w:ascii="Verdana" w:eastAsia="Verdana" w:hAnsi="Verdana" w:cs="Verdana"/>
                      <w:sz w:val="20"/>
                      <w:szCs w:val="20"/>
                    </w:rPr>
                    <w:t>This is 12/7 first level monitoring &amp; support system for Production. As a part of production operations NSS supports the core network software solution applications in the South East regions. Applications include CRIS, BOCRIS, BILLING, FRONT-END and also provides supports for some applications in the Midwest and East. Feeds include outgoing feeds to NSS and incoming feeds from Southwest and west customer care located in St Louis with members also in California, Texas and Michigan.</w:t>
                  </w:r>
                </w:p>
                <w:p w14:paraId="2D9CCFE3" w14:textId="16682AA7" w:rsidR="7CAE81B1" w:rsidRDefault="7CAE81B1" w:rsidP="7CAE81B1">
                  <w:pPr>
                    <w:ind w:left="360" w:hanging="360"/>
                    <w:jc w:val="both"/>
                  </w:pPr>
                  <w:r w:rsidRPr="7CAE81B1">
                    <w:rPr>
                      <w:rFonts w:ascii="Verdana" w:eastAsia="Verdana" w:hAnsi="Verdana" w:cs="Verdana"/>
                    </w:rPr>
                    <w:t xml:space="preserve"> </w:t>
                  </w:r>
                </w:p>
                <w:p w14:paraId="42396B4E" w14:textId="1A6E9219" w:rsidR="7CAE81B1" w:rsidRDefault="7CAE81B1">
                  <w:r w:rsidRPr="7CAE81B1">
                    <w:rPr>
                      <w:rFonts w:ascii="Verdana" w:eastAsia="Verdana" w:hAnsi="Verdana" w:cs="Verdana"/>
                      <w:b/>
                      <w:bCs/>
                      <w:sz w:val="20"/>
                      <w:szCs w:val="20"/>
                    </w:rPr>
                    <w:t>Responsibilities:</w:t>
                  </w:r>
                </w:p>
                <w:p w14:paraId="76F65076" w14:textId="57A6AD96" w:rsidR="7CAE81B1" w:rsidRDefault="7CAE81B1" w:rsidP="7CAE81B1">
                  <w:pPr>
                    <w:pStyle w:val="ListParagraph"/>
                    <w:numPr>
                      <w:ilvl w:val="0"/>
                      <w:numId w:val="1"/>
                    </w:numPr>
                    <w:rPr>
                      <w:sz w:val="20"/>
                    </w:rPr>
                  </w:pPr>
                  <w:r w:rsidRPr="7CAE81B1">
                    <w:rPr>
                      <w:rFonts w:ascii="Verdana" w:eastAsia="Verdana" w:hAnsi="Verdana" w:cs="Verdana"/>
                      <w:sz w:val="20"/>
                    </w:rPr>
                    <w:t>Monitoring of daily, weekly, failed, running jobs through Workload Director.</w:t>
                  </w:r>
                </w:p>
                <w:p w14:paraId="43D5408A" w14:textId="7687F9BA" w:rsidR="7CAE81B1" w:rsidRDefault="7CAE81B1" w:rsidP="7CAE81B1">
                  <w:pPr>
                    <w:pStyle w:val="ListParagraph"/>
                    <w:numPr>
                      <w:ilvl w:val="0"/>
                      <w:numId w:val="1"/>
                    </w:numPr>
                    <w:rPr>
                      <w:sz w:val="20"/>
                    </w:rPr>
                  </w:pPr>
                  <w:r w:rsidRPr="7CAE81B1">
                    <w:rPr>
                      <w:rFonts w:ascii="Verdana" w:eastAsia="Verdana" w:hAnsi="Verdana" w:cs="Verdana"/>
                      <w:sz w:val="20"/>
                    </w:rPr>
                    <w:t>Updating the cause of failed jobs information in ATOS for that AOTS ticket.</w:t>
                  </w:r>
                </w:p>
                <w:p w14:paraId="661112CB" w14:textId="36BFB8AC" w:rsidR="7CAE81B1" w:rsidRDefault="7CAE81B1" w:rsidP="7CAE81B1">
                  <w:pPr>
                    <w:pStyle w:val="ListParagraph"/>
                    <w:numPr>
                      <w:ilvl w:val="0"/>
                      <w:numId w:val="1"/>
                    </w:numPr>
                    <w:rPr>
                      <w:sz w:val="20"/>
                    </w:rPr>
                  </w:pPr>
                  <w:r w:rsidRPr="7CAE81B1">
                    <w:rPr>
                      <w:rFonts w:ascii="Verdana" w:eastAsia="Verdana" w:hAnsi="Verdana" w:cs="Verdana"/>
                      <w:sz w:val="20"/>
                    </w:rPr>
                    <w:t xml:space="preserve">Daily on call interaction. </w:t>
                  </w:r>
                </w:p>
                <w:p w14:paraId="2C5D4B08" w14:textId="215D6ABF" w:rsidR="7CAE81B1" w:rsidRDefault="7CAE81B1" w:rsidP="7CAE81B1">
                  <w:pPr>
                    <w:pStyle w:val="ListParagraph"/>
                    <w:numPr>
                      <w:ilvl w:val="0"/>
                      <w:numId w:val="1"/>
                    </w:numPr>
                    <w:rPr>
                      <w:sz w:val="20"/>
                    </w:rPr>
                  </w:pPr>
                  <w:r w:rsidRPr="7CAE81B1">
                    <w:rPr>
                      <w:rFonts w:ascii="Verdana" w:eastAsia="Verdana" w:hAnsi="Verdana" w:cs="Verdana"/>
                      <w:sz w:val="20"/>
                    </w:rPr>
                    <w:t>Problem solving for Abended jobs.</w:t>
                  </w:r>
                </w:p>
                <w:p w14:paraId="22FB1D4B" w14:textId="740FB260" w:rsidR="7CAE81B1" w:rsidRDefault="7CAE81B1" w:rsidP="7CAE81B1">
                  <w:pPr>
                    <w:pStyle w:val="ListParagraph"/>
                    <w:numPr>
                      <w:ilvl w:val="0"/>
                      <w:numId w:val="1"/>
                    </w:numPr>
                    <w:rPr>
                      <w:sz w:val="20"/>
                    </w:rPr>
                  </w:pPr>
                  <w:r w:rsidRPr="7CAE81B1">
                    <w:rPr>
                      <w:rFonts w:ascii="Verdana" w:eastAsia="Verdana" w:hAnsi="Verdana" w:cs="Verdana"/>
                      <w:sz w:val="20"/>
                    </w:rPr>
                    <w:t>Coordinate Status meeting during shift change.</w:t>
                  </w:r>
                </w:p>
                <w:p w14:paraId="06D50012" w14:textId="4EE591E4" w:rsidR="7CAE81B1" w:rsidRDefault="7CAE81B1" w:rsidP="7CAE81B1">
                  <w:pPr>
                    <w:pStyle w:val="ListParagraph"/>
                    <w:numPr>
                      <w:ilvl w:val="0"/>
                      <w:numId w:val="3"/>
                    </w:numPr>
                    <w:rPr>
                      <w:sz w:val="20"/>
                    </w:rPr>
                  </w:pPr>
                  <w:r w:rsidRPr="7CAE81B1">
                    <w:rPr>
                      <w:rFonts w:ascii="Verdana" w:eastAsia="Verdana" w:hAnsi="Verdana" w:cs="Verdana"/>
                      <w:sz w:val="20"/>
                    </w:rPr>
                    <w:t>Providing Technical Guidance to the Team Members</w:t>
                  </w:r>
                </w:p>
                <w:p w14:paraId="6D123DFC" w14:textId="2A467BC7" w:rsidR="7CAE81B1" w:rsidRDefault="7CAE81B1">
                  <w:r w:rsidRPr="7CAE81B1">
                    <w:rPr>
                      <w:rFonts w:ascii="Verdana" w:eastAsia="Verdana" w:hAnsi="Verdana" w:cs="Verdana"/>
                      <w:sz w:val="20"/>
                      <w:szCs w:val="20"/>
                      <w:lang w:val="en-AU"/>
                    </w:rPr>
                    <w:t xml:space="preserve"> </w:t>
                  </w:r>
                </w:p>
                <w:p w14:paraId="26043189" w14:textId="460ED267"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rPr>
                    <w:t xml:space="preserve">COBOL, DB2, JCL, IMS DB </w:t>
                  </w:r>
                </w:p>
                <w:p w14:paraId="1AFE0C15" w14:textId="414C4082"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07D780D5" w14:textId="77777777" w:rsidTr="7CAE81B1">
                    <w:tc>
                      <w:tcPr>
                        <w:tcW w:w="4440" w:type="dxa"/>
                      </w:tcPr>
                      <w:p w14:paraId="7095C2D7" w14:textId="2889D7AD" w:rsidR="7CAE81B1" w:rsidRDefault="7CAE81B1">
                        <w:r w:rsidRPr="7CAE81B1">
                          <w:rPr>
                            <w:rFonts w:ascii="Verdana" w:eastAsia="Verdana" w:hAnsi="Verdana" w:cs="Verdana"/>
                            <w:b/>
                            <w:bCs/>
                            <w:sz w:val="20"/>
                            <w:szCs w:val="20"/>
                          </w:rPr>
                          <w:t xml:space="preserve">Project Name </w:t>
                        </w:r>
                      </w:p>
                    </w:tc>
                    <w:tc>
                      <w:tcPr>
                        <w:tcW w:w="4440" w:type="dxa"/>
                      </w:tcPr>
                      <w:p w14:paraId="6391B6D2" w14:textId="6F9D231B" w:rsidR="7CAE81B1" w:rsidRDefault="7CAE81B1">
                        <w:r w:rsidRPr="7CAE81B1">
                          <w:rPr>
                            <w:rFonts w:ascii="Verdana" w:eastAsia="Verdana" w:hAnsi="Verdana" w:cs="Verdana"/>
                            <w:sz w:val="20"/>
                            <w:szCs w:val="20"/>
                          </w:rPr>
                          <w:t xml:space="preserve">NU-Exceed </w:t>
                        </w:r>
                      </w:p>
                    </w:tc>
                  </w:tr>
                  <w:tr w:rsidR="7CAE81B1" w14:paraId="694AAF5F" w14:textId="77777777" w:rsidTr="7CAE81B1">
                    <w:tc>
                      <w:tcPr>
                        <w:tcW w:w="4440" w:type="dxa"/>
                      </w:tcPr>
                      <w:p w14:paraId="766AB8C0" w14:textId="470AC8ED" w:rsidR="7CAE81B1" w:rsidRDefault="7CAE81B1">
                        <w:r w:rsidRPr="7CAE81B1">
                          <w:rPr>
                            <w:rFonts w:ascii="Verdana" w:eastAsia="Verdana" w:hAnsi="Verdana" w:cs="Verdana"/>
                            <w:b/>
                            <w:bCs/>
                            <w:sz w:val="20"/>
                            <w:szCs w:val="20"/>
                          </w:rPr>
                          <w:t>Client</w:t>
                        </w:r>
                      </w:p>
                    </w:tc>
                    <w:tc>
                      <w:tcPr>
                        <w:tcW w:w="4440" w:type="dxa"/>
                      </w:tcPr>
                      <w:p w14:paraId="11FB43D3" w14:textId="30FCE520" w:rsidR="7CAE81B1" w:rsidRDefault="7CAE81B1">
                        <w:r w:rsidRPr="7CAE81B1">
                          <w:rPr>
                            <w:rFonts w:ascii="Verdana" w:eastAsia="Verdana" w:hAnsi="Verdana" w:cs="Verdana"/>
                            <w:b/>
                            <w:bCs/>
                            <w:sz w:val="20"/>
                            <w:szCs w:val="20"/>
                          </w:rPr>
                          <w:t>Norwich Union – UK</w:t>
                        </w:r>
                      </w:p>
                    </w:tc>
                  </w:tr>
                  <w:tr w:rsidR="7CAE81B1" w14:paraId="3D0A7CA7" w14:textId="77777777" w:rsidTr="7CAE81B1">
                    <w:tc>
                      <w:tcPr>
                        <w:tcW w:w="4440" w:type="dxa"/>
                      </w:tcPr>
                      <w:p w14:paraId="2C8E435E" w14:textId="658F2969" w:rsidR="7CAE81B1" w:rsidRDefault="7CAE81B1">
                        <w:r w:rsidRPr="7CAE81B1">
                          <w:rPr>
                            <w:rFonts w:ascii="Verdana" w:eastAsia="Verdana" w:hAnsi="Verdana" w:cs="Verdana"/>
                            <w:b/>
                            <w:bCs/>
                            <w:sz w:val="20"/>
                            <w:szCs w:val="20"/>
                          </w:rPr>
                          <w:t>Role</w:t>
                        </w:r>
                      </w:p>
                    </w:tc>
                    <w:tc>
                      <w:tcPr>
                        <w:tcW w:w="4440" w:type="dxa"/>
                      </w:tcPr>
                      <w:p w14:paraId="3DDCDD7F" w14:textId="77B0A607" w:rsidR="7CAE81B1" w:rsidRDefault="7CAE81B1">
                        <w:r w:rsidRPr="7CAE81B1">
                          <w:rPr>
                            <w:rFonts w:ascii="Verdana" w:eastAsia="Verdana" w:hAnsi="Verdana" w:cs="Verdana"/>
                            <w:sz w:val="20"/>
                            <w:szCs w:val="20"/>
                          </w:rPr>
                          <w:t xml:space="preserve">Senior Software Engineer </w:t>
                        </w:r>
                      </w:p>
                    </w:tc>
                  </w:tr>
                  <w:tr w:rsidR="7CAE81B1" w14:paraId="1D5EAB93" w14:textId="77777777" w:rsidTr="7CAE81B1">
                    <w:tc>
                      <w:tcPr>
                        <w:tcW w:w="4440" w:type="dxa"/>
                      </w:tcPr>
                      <w:p w14:paraId="6929A15E" w14:textId="35027123" w:rsidR="7CAE81B1" w:rsidRDefault="7CAE81B1">
                        <w:r w:rsidRPr="7CAE81B1">
                          <w:rPr>
                            <w:rFonts w:ascii="Verdana" w:eastAsia="Verdana" w:hAnsi="Verdana" w:cs="Verdana"/>
                            <w:b/>
                            <w:bCs/>
                            <w:sz w:val="20"/>
                            <w:szCs w:val="20"/>
                          </w:rPr>
                          <w:t>Organization</w:t>
                        </w:r>
                      </w:p>
                    </w:tc>
                    <w:tc>
                      <w:tcPr>
                        <w:tcW w:w="4440" w:type="dxa"/>
                      </w:tcPr>
                      <w:p w14:paraId="78EFE0B8" w14:textId="650699AE" w:rsidR="7CAE81B1" w:rsidRDefault="7CAE81B1">
                        <w:r w:rsidRPr="7CAE81B1">
                          <w:rPr>
                            <w:rFonts w:ascii="Verdana" w:eastAsia="Verdana" w:hAnsi="Verdana" w:cs="Verdana"/>
                            <w:sz w:val="20"/>
                            <w:szCs w:val="20"/>
                          </w:rPr>
                          <w:t>CSC Technologies – Noida</w:t>
                        </w:r>
                      </w:p>
                    </w:tc>
                  </w:tr>
                  <w:tr w:rsidR="7CAE81B1" w14:paraId="0F3AE25F" w14:textId="77777777" w:rsidTr="7CAE81B1">
                    <w:tc>
                      <w:tcPr>
                        <w:tcW w:w="4440" w:type="dxa"/>
                      </w:tcPr>
                      <w:p w14:paraId="768E0DE1" w14:textId="7A14E33E" w:rsidR="7CAE81B1" w:rsidRDefault="7CAE81B1">
                        <w:r w:rsidRPr="7CAE81B1">
                          <w:rPr>
                            <w:rFonts w:ascii="Verdana" w:eastAsia="Verdana" w:hAnsi="Verdana" w:cs="Verdana"/>
                            <w:b/>
                            <w:bCs/>
                            <w:sz w:val="20"/>
                            <w:szCs w:val="20"/>
                          </w:rPr>
                          <w:t>Duration</w:t>
                        </w:r>
                      </w:p>
                    </w:tc>
                    <w:tc>
                      <w:tcPr>
                        <w:tcW w:w="4440" w:type="dxa"/>
                      </w:tcPr>
                      <w:p w14:paraId="7A867650" w14:textId="34E16E5B" w:rsidR="7CAE81B1" w:rsidRDefault="7CAE81B1">
                        <w:r w:rsidRPr="7CAE81B1">
                          <w:rPr>
                            <w:rFonts w:ascii="Verdana" w:eastAsia="Verdana" w:hAnsi="Verdana" w:cs="Verdana"/>
                            <w:sz w:val="20"/>
                            <w:szCs w:val="20"/>
                          </w:rPr>
                          <w:t>Oct 2008 - Dec 2010</w:t>
                        </w:r>
                      </w:p>
                    </w:tc>
                  </w:tr>
                </w:tbl>
                <w:p w14:paraId="653B3429" w14:textId="2EEF76AC" w:rsidR="7CAE81B1" w:rsidRDefault="7CAE81B1">
                  <w:r w:rsidRPr="7CAE81B1">
                    <w:rPr>
                      <w:rFonts w:ascii="Verdana" w:eastAsia="Verdana" w:hAnsi="Verdana" w:cs="Verdana"/>
                      <w:b/>
                      <w:bCs/>
                      <w:sz w:val="20"/>
                      <w:szCs w:val="20"/>
                    </w:rPr>
                    <w:t xml:space="preserve"> </w:t>
                  </w:r>
                </w:p>
                <w:p w14:paraId="07061C7A" w14:textId="4232FB1D" w:rsidR="7CAE81B1" w:rsidRDefault="7CAE81B1">
                  <w:r w:rsidRPr="7CAE81B1">
                    <w:rPr>
                      <w:rFonts w:ascii="Verdana" w:eastAsia="Verdana" w:hAnsi="Verdana" w:cs="Verdana"/>
                      <w:b/>
                      <w:bCs/>
                      <w:sz w:val="20"/>
                      <w:szCs w:val="20"/>
                    </w:rPr>
                    <w:t xml:space="preserve">Project Description: </w:t>
                  </w:r>
                </w:p>
                <w:p w14:paraId="3BB9E432" w14:textId="5535C22A" w:rsidR="7CAE81B1" w:rsidRDefault="7CAE81B1" w:rsidP="7CAE81B1">
                  <w:pPr>
                    <w:jc w:val="both"/>
                  </w:pPr>
                  <w:r w:rsidRPr="7CAE81B1">
                    <w:rPr>
                      <w:rFonts w:ascii="Verdana" w:eastAsia="Verdana" w:hAnsi="Verdana" w:cs="Verdana"/>
                      <w:sz w:val="20"/>
                      <w:szCs w:val="20"/>
                      <w:lang w:val="en-IN"/>
                    </w:rPr>
                    <w:t xml:space="preserve">Norwich Union is a hundred percent subsidiary of the Aviva group and UK's largest insurer with a market share of around 14 percent. Exceed is the proprietary product of CSC for Insurance domain. This release was having major enhancement for Norwich Union. </w:t>
                  </w:r>
                </w:p>
                <w:p w14:paraId="5A9C3F26" w14:textId="55718C36" w:rsidR="7CAE81B1" w:rsidRDefault="7CAE81B1">
                  <w:r w:rsidRPr="7CAE81B1">
                    <w:rPr>
                      <w:rFonts w:ascii="Verdana" w:eastAsia="Verdana" w:hAnsi="Verdana" w:cs="Verdana"/>
                      <w:b/>
                      <w:bCs/>
                      <w:sz w:val="20"/>
                      <w:szCs w:val="20"/>
                    </w:rPr>
                    <w:lastRenderedPageBreak/>
                    <w:t xml:space="preserve"> </w:t>
                  </w:r>
                </w:p>
                <w:p w14:paraId="60EF01FE" w14:textId="3B70573B" w:rsidR="7CAE81B1" w:rsidRDefault="7CAE81B1">
                  <w:r w:rsidRPr="7CAE81B1">
                    <w:rPr>
                      <w:rFonts w:ascii="Verdana" w:eastAsia="Verdana" w:hAnsi="Verdana" w:cs="Verdana"/>
                      <w:b/>
                      <w:bCs/>
                      <w:sz w:val="20"/>
                      <w:szCs w:val="20"/>
                    </w:rPr>
                    <w:t>Responsibilities:</w:t>
                  </w:r>
                </w:p>
                <w:p w14:paraId="408A940E" w14:textId="7FC2A01B" w:rsidR="7CAE81B1" w:rsidRDefault="7CAE81B1" w:rsidP="7CAE81B1">
                  <w:pPr>
                    <w:pStyle w:val="ListParagraph"/>
                    <w:numPr>
                      <w:ilvl w:val="0"/>
                      <w:numId w:val="1"/>
                    </w:numPr>
                    <w:rPr>
                      <w:sz w:val="20"/>
                    </w:rPr>
                  </w:pPr>
                  <w:r w:rsidRPr="7CAE81B1">
                    <w:rPr>
                      <w:rFonts w:ascii="Verdana" w:eastAsia="Verdana" w:hAnsi="Verdana" w:cs="Verdana"/>
                      <w:sz w:val="20"/>
                    </w:rPr>
                    <w:t>Performing Peer Reviews</w:t>
                  </w:r>
                </w:p>
                <w:p w14:paraId="1FDEEFE4" w14:textId="522AF925" w:rsidR="7CAE81B1" w:rsidRDefault="7CAE81B1" w:rsidP="7CAE81B1">
                  <w:pPr>
                    <w:pStyle w:val="ListParagraph"/>
                    <w:numPr>
                      <w:ilvl w:val="0"/>
                      <w:numId w:val="1"/>
                    </w:numPr>
                    <w:rPr>
                      <w:sz w:val="20"/>
                    </w:rPr>
                  </w:pPr>
                  <w:r w:rsidRPr="7CAE81B1">
                    <w:rPr>
                      <w:rFonts w:ascii="Verdana" w:eastAsia="Verdana" w:hAnsi="Verdana" w:cs="Verdana"/>
                      <w:sz w:val="20"/>
                    </w:rPr>
                    <w:t xml:space="preserve">Coding and SIT support </w:t>
                  </w:r>
                </w:p>
                <w:p w14:paraId="29C0F60F" w14:textId="028D5A5F" w:rsidR="7CAE81B1" w:rsidRDefault="7CAE81B1" w:rsidP="7CAE81B1">
                  <w:pPr>
                    <w:pStyle w:val="ListParagraph"/>
                    <w:numPr>
                      <w:ilvl w:val="0"/>
                      <w:numId w:val="1"/>
                    </w:numPr>
                    <w:rPr>
                      <w:sz w:val="20"/>
                    </w:rPr>
                  </w:pPr>
                  <w:r w:rsidRPr="7CAE81B1">
                    <w:rPr>
                      <w:rFonts w:ascii="Verdana" w:eastAsia="Verdana" w:hAnsi="Verdana" w:cs="Verdana"/>
                      <w:sz w:val="20"/>
                    </w:rPr>
                    <w:t>Performing Peer Reviews</w:t>
                  </w:r>
                </w:p>
                <w:p w14:paraId="069C7823" w14:textId="1DCDA535" w:rsidR="7CAE81B1" w:rsidRDefault="7CAE81B1" w:rsidP="7CAE81B1">
                  <w:pPr>
                    <w:pStyle w:val="ListParagraph"/>
                    <w:numPr>
                      <w:ilvl w:val="0"/>
                      <w:numId w:val="3"/>
                    </w:numPr>
                    <w:rPr>
                      <w:sz w:val="20"/>
                    </w:rPr>
                  </w:pPr>
                  <w:r w:rsidRPr="7CAE81B1">
                    <w:rPr>
                      <w:rFonts w:ascii="Verdana" w:eastAsia="Verdana" w:hAnsi="Verdana" w:cs="Verdana"/>
                      <w:sz w:val="20"/>
                    </w:rPr>
                    <w:t>Creating Unit Test Plans &amp; Unit Test cases of Programs</w:t>
                  </w:r>
                </w:p>
                <w:p w14:paraId="00033DAA" w14:textId="239A82F7" w:rsidR="7CAE81B1" w:rsidRDefault="7CAE81B1" w:rsidP="7CAE81B1">
                  <w:pPr>
                    <w:pStyle w:val="ListParagraph"/>
                    <w:numPr>
                      <w:ilvl w:val="0"/>
                      <w:numId w:val="1"/>
                    </w:numPr>
                    <w:rPr>
                      <w:sz w:val="20"/>
                    </w:rPr>
                  </w:pPr>
                  <w:r w:rsidRPr="7CAE81B1">
                    <w:rPr>
                      <w:rFonts w:ascii="Verdana" w:eastAsia="Verdana" w:hAnsi="Verdana" w:cs="Verdana"/>
                      <w:sz w:val="20"/>
                    </w:rPr>
                    <w:t>Co-ordination with Onsite Team</w:t>
                  </w:r>
                </w:p>
                <w:p w14:paraId="65F06DD5" w14:textId="0719C586" w:rsidR="7CAE81B1" w:rsidRDefault="7CAE81B1">
                  <w:r w:rsidRPr="7CAE81B1">
                    <w:rPr>
                      <w:rFonts w:ascii="Verdana" w:eastAsia="Verdana" w:hAnsi="Verdana" w:cs="Verdana"/>
                      <w:lang w:val="en-AU"/>
                    </w:rPr>
                    <w:t xml:space="preserve"> </w:t>
                  </w:r>
                </w:p>
                <w:p w14:paraId="58A6233C" w14:textId="1086E9FB"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CICS, COBOL, SQL, JCL, Alchemist, Xpeditor, File-aid, QMF, SPUFI, VB6.0, Active X components.</w:t>
                  </w:r>
                </w:p>
                <w:p w14:paraId="527CC5A5" w14:textId="07DE24D1"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62677105" w14:textId="77777777" w:rsidTr="7CAE81B1">
                    <w:tc>
                      <w:tcPr>
                        <w:tcW w:w="4440" w:type="dxa"/>
                      </w:tcPr>
                      <w:p w14:paraId="06237175" w14:textId="27859308" w:rsidR="7CAE81B1" w:rsidRDefault="7CAE81B1">
                        <w:r w:rsidRPr="7CAE81B1">
                          <w:rPr>
                            <w:rFonts w:ascii="Verdana" w:eastAsia="Verdana" w:hAnsi="Verdana" w:cs="Verdana"/>
                            <w:b/>
                            <w:bCs/>
                            <w:sz w:val="20"/>
                            <w:szCs w:val="20"/>
                          </w:rPr>
                          <w:t xml:space="preserve">Project Name </w:t>
                        </w:r>
                      </w:p>
                    </w:tc>
                    <w:tc>
                      <w:tcPr>
                        <w:tcW w:w="4440" w:type="dxa"/>
                      </w:tcPr>
                      <w:p w14:paraId="46D60B91" w14:textId="78F1EEE4" w:rsidR="7CAE81B1" w:rsidRDefault="7CAE81B1">
                        <w:r w:rsidRPr="7CAE81B1">
                          <w:rPr>
                            <w:rFonts w:ascii="Verdana" w:eastAsia="Verdana" w:hAnsi="Verdana" w:cs="Verdana"/>
                            <w:sz w:val="20"/>
                            <w:szCs w:val="20"/>
                          </w:rPr>
                          <w:t>The Online Processing System (TOPS)</w:t>
                        </w:r>
                      </w:p>
                    </w:tc>
                  </w:tr>
                  <w:tr w:rsidR="7CAE81B1" w14:paraId="3ED37EB7" w14:textId="77777777" w:rsidTr="7CAE81B1">
                    <w:tc>
                      <w:tcPr>
                        <w:tcW w:w="4440" w:type="dxa"/>
                      </w:tcPr>
                      <w:p w14:paraId="1F656363" w14:textId="0ACD2FD7" w:rsidR="7CAE81B1" w:rsidRDefault="7CAE81B1">
                        <w:r w:rsidRPr="7CAE81B1">
                          <w:rPr>
                            <w:rFonts w:ascii="Verdana" w:eastAsia="Verdana" w:hAnsi="Verdana" w:cs="Verdana"/>
                            <w:b/>
                            <w:bCs/>
                            <w:sz w:val="20"/>
                            <w:szCs w:val="20"/>
                          </w:rPr>
                          <w:t>Client</w:t>
                        </w:r>
                      </w:p>
                    </w:tc>
                    <w:tc>
                      <w:tcPr>
                        <w:tcW w:w="4440" w:type="dxa"/>
                      </w:tcPr>
                      <w:p w14:paraId="1762D4A9" w14:textId="261CA0F1" w:rsidR="7CAE81B1" w:rsidRDefault="7CAE81B1">
                        <w:r w:rsidRPr="7CAE81B1">
                          <w:rPr>
                            <w:rFonts w:ascii="Verdana" w:eastAsia="Verdana" w:hAnsi="Verdana" w:cs="Verdana"/>
                            <w:b/>
                            <w:bCs/>
                            <w:sz w:val="20"/>
                            <w:szCs w:val="20"/>
                          </w:rPr>
                          <w:t>UnitedHealth Group, Minnesota – US</w:t>
                        </w:r>
                      </w:p>
                    </w:tc>
                  </w:tr>
                  <w:tr w:rsidR="7CAE81B1" w14:paraId="457FA834" w14:textId="77777777" w:rsidTr="7CAE81B1">
                    <w:tc>
                      <w:tcPr>
                        <w:tcW w:w="4440" w:type="dxa"/>
                      </w:tcPr>
                      <w:p w14:paraId="1A4C30C0" w14:textId="106FB95D" w:rsidR="7CAE81B1" w:rsidRDefault="7CAE81B1">
                        <w:r w:rsidRPr="7CAE81B1">
                          <w:rPr>
                            <w:rFonts w:ascii="Verdana" w:eastAsia="Verdana" w:hAnsi="Verdana" w:cs="Verdana"/>
                            <w:b/>
                            <w:bCs/>
                            <w:sz w:val="20"/>
                            <w:szCs w:val="20"/>
                          </w:rPr>
                          <w:t>Role</w:t>
                        </w:r>
                      </w:p>
                    </w:tc>
                    <w:tc>
                      <w:tcPr>
                        <w:tcW w:w="4440" w:type="dxa"/>
                      </w:tcPr>
                      <w:p w14:paraId="218EAB63" w14:textId="7089416A" w:rsidR="7CAE81B1" w:rsidRDefault="7CAE81B1">
                        <w:r w:rsidRPr="7CAE81B1">
                          <w:rPr>
                            <w:rFonts w:ascii="Verdana" w:eastAsia="Verdana" w:hAnsi="Verdana" w:cs="Verdana"/>
                            <w:sz w:val="20"/>
                            <w:szCs w:val="20"/>
                          </w:rPr>
                          <w:t>Software Engineer</w:t>
                        </w:r>
                      </w:p>
                    </w:tc>
                  </w:tr>
                  <w:tr w:rsidR="7CAE81B1" w14:paraId="2DB23EAC" w14:textId="77777777" w:rsidTr="7CAE81B1">
                    <w:tc>
                      <w:tcPr>
                        <w:tcW w:w="4440" w:type="dxa"/>
                      </w:tcPr>
                      <w:p w14:paraId="602A8FCB" w14:textId="4D16879A" w:rsidR="7CAE81B1" w:rsidRDefault="7CAE81B1">
                        <w:r w:rsidRPr="7CAE81B1">
                          <w:rPr>
                            <w:rFonts w:ascii="Verdana" w:eastAsia="Verdana" w:hAnsi="Verdana" w:cs="Verdana"/>
                            <w:b/>
                            <w:bCs/>
                            <w:sz w:val="20"/>
                            <w:szCs w:val="20"/>
                          </w:rPr>
                          <w:t>Organization</w:t>
                        </w:r>
                      </w:p>
                    </w:tc>
                    <w:tc>
                      <w:tcPr>
                        <w:tcW w:w="4440" w:type="dxa"/>
                      </w:tcPr>
                      <w:p w14:paraId="0C445115" w14:textId="204D6128" w:rsidR="7CAE81B1" w:rsidRDefault="7CAE81B1">
                        <w:r w:rsidRPr="7CAE81B1">
                          <w:rPr>
                            <w:rFonts w:ascii="Verdana" w:eastAsia="Verdana" w:hAnsi="Verdana" w:cs="Verdana"/>
                            <w:sz w:val="20"/>
                            <w:szCs w:val="20"/>
                          </w:rPr>
                          <w:t>UHG Technologies – Gurgaon</w:t>
                        </w:r>
                      </w:p>
                    </w:tc>
                  </w:tr>
                  <w:tr w:rsidR="7CAE81B1" w14:paraId="240E859A" w14:textId="77777777" w:rsidTr="7CAE81B1">
                    <w:tc>
                      <w:tcPr>
                        <w:tcW w:w="4440" w:type="dxa"/>
                      </w:tcPr>
                      <w:p w14:paraId="2CBB93B3" w14:textId="3D90C253" w:rsidR="7CAE81B1" w:rsidRDefault="7CAE81B1">
                        <w:r w:rsidRPr="7CAE81B1">
                          <w:rPr>
                            <w:rFonts w:ascii="Verdana" w:eastAsia="Verdana" w:hAnsi="Verdana" w:cs="Verdana"/>
                            <w:b/>
                            <w:bCs/>
                            <w:sz w:val="20"/>
                            <w:szCs w:val="20"/>
                          </w:rPr>
                          <w:t>Duration</w:t>
                        </w:r>
                      </w:p>
                    </w:tc>
                    <w:tc>
                      <w:tcPr>
                        <w:tcW w:w="4440" w:type="dxa"/>
                      </w:tcPr>
                      <w:p w14:paraId="5ED6A29C" w14:textId="51D0D8E1" w:rsidR="7CAE81B1" w:rsidRDefault="7CAE81B1">
                        <w:r w:rsidRPr="7CAE81B1">
                          <w:rPr>
                            <w:rFonts w:ascii="Verdana" w:eastAsia="Verdana" w:hAnsi="Verdana" w:cs="Verdana"/>
                            <w:sz w:val="20"/>
                            <w:szCs w:val="20"/>
                          </w:rPr>
                          <w:t>Dec 2006 - July 2008</w:t>
                        </w:r>
                      </w:p>
                    </w:tc>
                  </w:tr>
                </w:tbl>
                <w:p w14:paraId="76CA3794" w14:textId="4CD23A14" w:rsidR="7CAE81B1" w:rsidRDefault="7CAE81B1">
                  <w:r w:rsidRPr="7CAE81B1">
                    <w:rPr>
                      <w:rFonts w:ascii="Verdana" w:eastAsia="Verdana" w:hAnsi="Verdana" w:cs="Verdana"/>
                      <w:b/>
                      <w:bCs/>
                      <w:sz w:val="20"/>
                      <w:szCs w:val="20"/>
                    </w:rPr>
                    <w:t xml:space="preserve"> </w:t>
                  </w:r>
                </w:p>
                <w:p w14:paraId="78FBDEC7" w14:textId="433645EF" w:rsidR="7CAE81B1" w:rsidRDefault="7CAE81B1">
                  <w:r w:rsidRPr="7CAE81B1">
                    <w:rPr>
                      <w:rFonts w:ascii="Verdana" w:eastAsia="Verdana" w:hAnsi="Verdana" w:cs="Verdana"/>
                      <w:b/>
                      <w:bCs/>
                      <w:sz w:val="20"/>
                      <w:szCs w:val="20"/>
                    </w:rPr>
                    <w:t xml:space="preserve">Project Description: </w:t>
                  </w:r>
                </w:p>
                <w:p w14:paraId="6D25D954" w14:textId="2FCF98BF" w:rsidR="7CAE81B1" w:rsidRDefault="7CAE81B1" w:rsidP="7CAE81B1">
                  <w:pPr>
                    <w:jc w:val="both"/>
                  </w:pPr>
                  <w:r w:rsidRPr="7CAE81B1">
                    <w:rPr>
                      <w:rFonts w:ascii="Verdana" w:eastAsia="Verdana" w:hAnsi="Verdana" w:cs="Verdana"/>
                      <w:sz w:val="20"/>
                      <w:szCs w:val="20"/>
                      <w:lang w:val="en-IN"/>
                    </w:rPr>
                    <w:t>Claims submitted to UnitedHealth Group by physicians and facilities are processed mainly through two systems, COSMOS (claim processing system) and UNET/TOPS (Claim Processing Systems for UHG), with the majority being handled through TOPS.  These systems were developed to handle the varying requirements of differing types of Employer Plans, funding methods, customers, and products (e.g., large groups, primary care plans, and indemnity plans).</w:t>
                  </w:r>
                </w:p>
                <w:p w14:paraId="6996F254" w14:textId="6C44E54D" w:rsidR="7CAE81B1" w:rsidRDefault="7CAE81B1" w:rsidP="7CAE81B1">
                  <w:pPr>
                    <w:ind w:firstLine="540"/>
                    <w:jc w:val="both"/>
                  </w:pPr>
                  <w:r w:rsidRPr="7CAE81B1">
                    <w:rPr>
                      <w:rFonts w:ascii="Verdana" w:eastAsia="Verdana" w:hAnsi="Verdana" w:cs="Verdana"/>
                      <w:sz w:val="20"/>
                      <w:szCs w:val="20"/>
                    </w:rPr>
                    <w:t xml:space="preserve"> </w:t>
                  </w:r>
                </w:p>
                <w:p w14:paraId="32B8C19E" w14:textId="0DCF908A" w:rsidR="7CAE81B1" w:rsidRDefault="7CAE81B1" w:rsidP="7CAE81B1">
                  <w:pPr>
                    <w:jc w:val="both"/>
                  </w:pPr>
                  <w:r w:rsidRPr="7CAE81B1">
                    <w:rPr>
                      <w:rFonts w:ascii="Verdana" w:eastAsia="Verdana" w:hAnsi="Verdana" w:cs="Verdana"/>
                      <w:sz w:val="20"/>
                      <w:szCs w:val="20"/>
                      <w:lang w:val="en-IN"/>
                    </w:rPr>
                    <w:t>The centralization of access to data helps make TOPS a nationally powerful system. For example, the UNET/TOPS platform uses a single source of information regarding member eligibility (CES – Consolidated Eligibility System) and a single source of provider information (NDB- Network Database). UNET/TOPS can thus handle the claims of millions of members on a single operating system.  Typically, this system is used for our large, self-funded national customers that require processing, single billing and reporting on large number of claims or membership groups spread over a wide geographic area.</w:t>
                  </w:r>
                </w:p>
                <w:p w14:paraId="45EEBF92" w14:textId="4696E00A" w:rsidR="7CAE81B1" w:rsidRDefault="7CAE81B1">
                  <w:r w:rsidRPr="7CAE81B1">
                    <w:rPr>
                      <w:rFonts w:ascii="Verdana" w:eastAsia="Verdana" w:hAnsi="Verdana" w:cs="Verdana"/>
                      <w:b/>
                      <w:bCs/>
                      <w:sz w:val="20"/>
                      <w:szCs w:val="20"/>
                    </w:rPr>
                    <w:t xml:space="preserve"> </w:t>
                  </w:r>
                </w:p>
                <w:p w14:paraId="7A752F6A" w14:textId="34CAA749" w:rsidR="7CAE81B1" w:rsidRDefault="7CAE81B1">
                  <w:r w:rsidRPr="7CAE81B1">
                    <w:rPr>
                      <w:rFonts w:ascii="Verdana" w:eastAsia="Verdana" w:hAnsi="Verdana" w:cs="Verdana"/>
                      <w:b/>
                      <w:bCs/>
                      <w:sz w:val="20"/>
                      <w:szCs w:val="20"/>
                    </w:rPr>
                    <w:t>Responsibilities:</w:t>
                  </w:r>
                </w:p>
                <w:p w14:paraId="06A3DD10" w14:textId="228D53FF" w:rsidR="7CAE81B1" w:rsidRDefault="7CAE81B1" w:rsidP="7CAE81B1">
                  <w:pPr>
                    <w:pStyle w:val="ListParagraph"/>
                    <w:numPr>
                      <w:ilvl w:val="0"/>
                      <w:numId w:val="3"/>
                    </w:numPr>
                    <w:rPr>
                      <w:sz w:val="20"/>
                    </w:rPr>
                  </w:pPr>
                  <w:r w:rsidRPr="7CAE81B1">
                    <w:rPr>
                      <w:rFonts w:ascii="Verdana" w:eastAsia="Verdana" w:hAnsi="Verdana" w:cs="Verdana"/>
                      <w:sz w:val="20"/>
                    </w:rPr>
                    <w:t>Preparing Component Design Documents</w:t>
                  </w:r>
                </w:p>
                <w:p w14:paraId="0E090D1C" w14:textId="2A7905C4" w:rsidR="7CAE81B1" w:rsidRDefault="7CAE81B1" w:rsidP="7CAE81B1">
                  <w:pPr>
                    <w:pStyle w:val="ListParagraph"/>
                    <w:numPr>
                      <w:ilvl w:val="0"/>
                      <w:numId w:val="3"/>
                    </w:numPr>
                    <w:rPr>
                      <w:sz w:val="20"/>
                    </w:rPr>
                  </w:pPr>
                  <w:r w:rsidRPr="7CAE81B1">
                    <w:rPr>
                      <w:rFonts w:ascii="Verdana" w:eastAsia="Verdana" w:hAnsi="Verdana" w:cs="Verdana"/>
                      <w:sz w:val="20"/>
                    </w:rPr>
                    <w:t>Providing support for developing new programs</w:t>
                  </w:r>
                </w:p>
                <w:p w14:paraId="77BCC5DF" w14:textId="6FABF237" w:rsidR="7CAE81B1" w:rsidRDefault="7CAE81B1" w:rsidP="7CAE81B1">
                  <w:pPr>
                    <w:pStyle w:val="ListParagraph"/>
                    <w:numPr>
                      <w:ilvl w:val="0"/>
                      <w:numId w:val="3"/>
                    </w:numPr>
                    <w:rPr>
                      <w:sz w:val="20"/>
                    </w:rPr>
                  </w:pPr>
                  <w:r w:rsidRPr="7CAE81B1">
                    <w:rPr>
                      <w:rFonts w:ascii="Verdana" w:eastAsia="Verdana" w:hAnsi="Verdana" w:cs="Verdana"/>
                      <w:sz w:val="20"/>
                    </w:rPr>
                    <w:t>Maintaining Quality of work delivered to onsite</w:t>
                  </w:r>
                </w:p>
                <w:p w14:paraId="4410B40B" w14:textId="5C3AA9CB" w:rsidR="7CAE81B1" w:rsidRDefault="7CAE81B1" w:rsidP="7CAE81B1">
                  <w:pPr>
                    <w:pStyle w:val="ListParagraph"/>
                    <w:numPr>
                      <w:ilvl w:val="0"/>
                      <w:numId w:val="3"/>
                    </w:numPr>
                    <w:rPr>
                      <w:sz w:val="20"/>
                    </w:rPr>
                  </w:pPr>
                  <w:r w:rsidRPr="7CAE81B1">
                    <w:rPr>
                      <w:rFonts w:ascii="Verdana" w:eastAsia="Verdana" w:hAnsi="Verdana" w:cs="Verdana"/>
                      <w:sz w:val="20"/>
                    </w:rPr>
                    <w:t>Creating Unit Test Plans &amp; Coding of Programs</w:t>
                  </w:r>
                </w:p>
                <w:p w14:paraId="0EE21A13" w14:textId="670203A0" w:rsidR="7CAE81B1" w:rsidRDefault="7CAE81B1">
                  <w:r w:rsidRPr="7CAE81B1">
                    <w:rPr>
                      <w:rFonts w:ascii="Verdana" w:eastAsia="Verdana" w:hAnsi="Verdana" w:cs="Verdana"/>
                      <w:lang w:val="en-AU"/>
                    </w:rPr>
                    <w:t xml:space="preserve"> </w:t>
                  </w:r>
                </w:p>
                <w:p w14:paraId="05A3A159" w14:textId="6ABE8D4A"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JCL, COBOL, VSAM, CICS, DB2, Endeavor, Xpeditor, File-aid, SPUFI</w:t>
                  </w:r>
                </w:p>
              </w:tc>
            </w:tr>
            <w:tr w:rsidR="7CAE81B1" w14:paraId="5A1D37FA" w14:textId="77777777" w:rsidTr="7CAE81B1">
              <w:tc>
                <w:tcPr>
                  <w:tcW w:w="9120" w:type="dxa"/>
                </w:tcPr>
                <w:p w14:paraId="5117D48F" w14:textId="0B1EEA5A" w:rsidR="7CAE81B1" w:rsidRDefault="7CAE81B1">
                  <w:r w:rsidRPr="7CAE81B1">
                    <w:rPr>
                      <w:rFonts w:ascii="Verdana" w:eastAsia="Verdana" w:hAnsi="Verdana" w:cs="Verdana"/>
                    </w:rPr>
                    <w:lastRenderedPageBreak/>
                    <w:t xml:space="preserve"> </w:t>
                  </w:r>
                </w:p>
              </w:tc>
            </w:tr>
            <w:tr w:rsidR="7CAE81B1" w14:paraId="552F74CC" w14:textId="77777777" w:rsidTr="7CAE81B1">
              <w:tc>
                <w:tcPr>
                  <w:tcW w:w="9120" w:type="dxa"/>
                </w:tcPr>
                <w:p w14:paraId="3E10E7C0" w14:textId="6BCFA5E2" w:rsidR="7CAE81B1" w:rsidRDefault="7CAE81B1">
                  <w:r w:rsidRPr="7CAE81B1">
                    <w:rPr>
                      <w:rFonts w:ascii="Verdana" w:eastAsia="Verdana" w:hAnsi="Verdana" w:cs="Verdana"/>
                    </w:rPr>
                    <w:t xml:space="preserve"> </w:t>
                  </w:r>
                </w:p>
              </w:tc>
            </w:tr>
            <w:tr w:rsidR="7CAE81B1" w14:paraId="7DC48EE5" w14:textId="77777777" w:rsidTr="7CAE81B1">
              <w:tc>
                <w:tcPr>
                  <w:tcW w:w="9120" w:type="dxa"/>
                </w:tcPr>
                <w:p w14:paraId="43A9E579" w14:textId="385C291B" w:rsidR="7CAE81B1" w:rsidRDefault="7CAE81B1">
                  <w:r w:rsidRPr="7CAE81B1">
                    <w:rPr>
                      <w:rFonts w:ascii="Verdana" w:eastAsia="Verdana" w:hAnsi="Verdana" w:cs="Verdana"/>
                    </w:rPr>
                    <w:t xml:space="preserve"> </w:t>
                  </w:r>
                </w:p>
              </w:tc>
            </w:tr>
            <w:tr w:rsidR="7CAE81B1" w14:paraId="569474FD" w14:textId="77777777" w:rsidTr="7CAE81B1">
              <w:tc>
                <w:tcPr>
                  <w:tcW w:w="9120" w:type="dxa"/>
                </w:tcPr>
                <w:p w14:paraId="2B7ED7DA" w14:textId="6DA7DAF3" w:rsidR="7CAE81B1" w:rsidRDefault="7CAE81B1" w:rsidP="7CAE81B1">
                  <w:pPr>
                    <w:ind w:left="360" w:hanging="360"/>
                  </w:pPr>
                  <w:r w:rsidRPr="7CAE81B1">
                    <w:rPr>
                      <w:rFonts w:ascii="Verdana" w:eastAsia="Verdana" w:hAnsi="Verdana" w:cs="Verdana"/>
                    </w:rPr>
                    <w:t xml:space="preserve"> </w:t>
                  </w:r>
                </w:p>
              </w:tc>
            </w:tr>
          </w:tbl>
          <w:p w14:paraId="12E2134C" w14:textId="041660EE" w:rsidR="398DB3B7" w:rsidRDefault="7CAE81B1">
            <w:r w:rsidRPr="7CAE81B1">
              <w:rPr>
                <w:rFonts w:ascii="Verdana" w:eastAsia="Verdana" w:hAnsi="Verdana" w:cs="Verdana"/>
                <w:b/>
                <w:bCs/>
                <w:sz w:val="20"/>
                <w:szCs w:val="20"/>
                <w:lang w:val="en-AU"/>
              </w:rPr>
              <w:t xml:space="preserve"> </w:t>
            </w:r>
          </w:p>
          <w:p w14:paraId="4F484AD4" w14:textId="1A77FAEC" w:rsidR="398DB3B7" w:rsidRDefault="398DB3B7" w:rsidP="7CAE81B1">
            <w:pPr>
              <w:rPr>
                <w:rFonts w:ascii="Verdana" w:eastAsia="Verdana" w:hAnsi="Verdana" w:cs="Verdana"/>
                <w:sz w:val="20"/>
                <w:szCs w:val="20"/>
                <w:lang w:val="en-AU"/>
              </w:rPr>
            </w:pPr>
          </w:p>
          <w:p w14:paraId="5C62F476" w14:textId="69F16A61" w:rsidR="398DB3B7" w:rsidRDefault="398DB3B7" w:rsidP="7CAE81B1">
            <w:pPr>
              <w:rPr>
                <w:rFonts w:ascii="Verdana" w:eastAsia="Verdana" w:hAnsi="Verdana" w:cs="Verdana"/>
                <w:sz w:val="20"/>
                <w:szCs w:val="20"/>
                <w:lang w:val="en-AU"/>
              </w:rPr>
            </w:pPr>
          </w:p>
        </w:tc>
      </w:tr>
      <w:tr w:rsidR="398DB3B7" w14:paraId="13770011" w14:textId="77777777" w:rsidTr="0055623F">
        <w:tc>
          <w:tcPr>
            <w:tcW w:w="9360" w:type="dxa"/>
          </w:tcPr>
          <w:p w14:paraId="68533715" w14:textId="3AE5A717" w:rsidR="398DB3B7" w:rsidRDefault="398DB3B7">
            <w:r w:rsidRPr="398DB3B7">
              <w:rPr>
                <w:rFonts w:ascii="Verdana" w:eastAsia="Verdana" w:hAnsi="Verdana" w:cs="Verdana"/>
              </w:rPr>
              <w:lastRenderedPageBreak/>
              <w:t xml:space="preserve"> </w:t>
            </w:r>
          </w:p>
        </w:tc>
      </w:tr>
      <w:tr w:rsidR="398DB3B7" w14:paraId="23E52F46" w14:textId="77777777" w:rsidTr="0055623F">
        <w:tc>
          <w:tcPr>
            <w:tcW w:w="9360" w:type="dxa"/>
          </w:tcPr>
          <w:p w14:paraId="45E9BBFB" w14:textId="758461AF" w:rsidR="398DB3B7" w:rsidRDefault="398DB3B7">
            <w:r w:rsidRPr="398DB3B7">
              <w:rPr>
                <w:rFonts w:ascii="Verdana" w:eastAsia="Verdana" w:hAnsi="Verdana" w:cs="Verdana"/>
              </w:rPr>
              <w:t xml:space="preserve"> </w:t>
            </w:r>
          </w:p>
        </w:tc>
      </w:tr>
      <w:tr w:rsidR="398DB3B7" w14:paraId="371B350F" w14:textId="77777777" w:rsidTr="0055623F">
        <w:tc>
          <w:tcPr>
            <w:tcW w:w="9360" w:type="dxa"/>
          </w:tcPr>
          <w:p w14:paraId="707C46B8" w14:textId="269FDBB6" w:rsidR="398DB3B7" w:rsidRDefault="398DB3B7">
            <w:r w:rsidRPr="398DB3B7">
              <w:rPr>
                <w:rFonts w:ascii="Verdana" w:eastAsia="Verdana" w:hAnsi="Verdana" w:cs="Verdana"/>
              </w:rPr>
              <w:t xml:space="preserve"> </w:t>
            </w:r>
          </w:p>
        </w:tc>
      </w:tr>
      <w:tr w:rsidR="398DB3B7" w14:paraId="72FB31CC" w14:textId="77777777" w:rsidTr="0055623F">
        <w:tc>
          <w:tcPr>
            <w:tcW w:w="9360" w:type="dxa"/>
          </w:tcPr>
          <w:p w14:paraId="715D7D00" w14:textId="0861A8A0" w:rsidR="398DB3B7" w:rsidRDefault="398DB3B7" w:rsidP="398DB3B7">
            <w:pPr>
              <w:ind w:left="360" w:hanging="360"/>
            </w:pPr>
            <w:r w:rsidRPr="398DB3B7">
              <w:rPr>
                <w:rFonts w:ascii="Verdana" w:eastAsia="Verdana" w:hAnsi="Verdana" w:cs="Verdana"/>
              </w:rPr>
              <w:t xml:space="preserve"> </w:t>
            </w:r>
          </w:p>
        </w:tc>
      </w:tr>
    </w:tbl>
    <w:p w14:paraId="4B1BF9CF" w14:textId="2D9930B6" w:rsidR="398DB3B7" w:rsidRDefault="398DB3B7" w:rsidP="398DB3B7">
      <w:pPr>
        <w:rPr>
          <w:rFonts w:ascii="Verdana" w:eastAsia="Verdana" w:hAnsi="Verdana" w:cs="Verdana"/>
          <w:b/>
          <w:bCs/>
          <w:sz w:val="20"/>
          <w:szCs w:val="20"/>
        </w:rPr>
      </w:pPr>
    </w:p>
    <w:p w14:paraId="26E30586" w14:textId="7F0ADDC5" w:rsidR="398DB3B7" w:rsidRDefault="001922F8" w:rsidP="398DB3B7">
      <w:r>
        <w:t>/</w:t>
      </w:r>
    </w:p>
    <w:sectPr w:rsidR="398DB3B7">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C6FFD" w14:textId="77777777" w:rsidR="00CF4661" w:rsidRDefault="00CF4661">
      <w:r>
        <w:separator/>
      </w:r>
    </w:p>
  </w:endnote>
  <w:endnote w:type="continuationSeparator" w:id="0">
    <w:p w14:paraId="1637A2E0" w14:textId="77777777" w:rsidR="00CF4661" w:rsidRDefault="00CF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ndnya">
    <w:panose1 w:val="00000400000000000000"/>
    <w:charset w:val="01"/>
    <w:family w:val="roman"/>
    <w:pitch w:val="variable"/>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alinga">
    <w:altName w:val="Kalinga"/>
    <w:charset w:val="00"/>
    <w:family w:val="swiss"/>
    <w:pitch w:val="variable"/>
    <w:sig w:usb0="0008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651E3" w14:textId="40516FBB" w:rsidR="004205F3" w:rsidRDefault="007D38B2" w:rsidP="1E5CCC6F">
    <w:pPr>
      <w:pStyle w:val="Footer"/>
      <w:pBdr>
        <w:top w:val="single" w:sz="6" w:space="3" w:color="auto"/>
      </w:pBdr>
      <w:tabs>
        <w:tab w:val="clear" w:pos="4320"/>
        <w:tab w:val="clear" w:pos="8640"/>
        <w:tab w:val="center" w:pos="2880"/>
      </w:tabs>
      <w:rPr>
        <w:rStyle w:val="PageNumber"/>
        <w:b/>
        <w:bCs/>
      </w:rPr>
    </w:pPr>
    <w:r>
      <w:rPr>
        <w:rFonts w:ascii="Arial" w:hAnsi="Arial" w:cs="Arial"/>
        <w:b/>
        <w:bCs/>
        <w:noProof/>
        <w:sz w:val="18"/>
        <w:szCs w:val="18"/>
      </w:rPr>
      <mc:AlternateContent>
        <mc:Choice Requires="wps">
          <w:drawing>
            <wp:anchor distT="0" distB="0" distL="114300" distR="114300" simplePos="0" relativeHeight="251659264" behindDoc="0" locked="0" layoutInCell="0" allowOverlap="1" wp14:anchorId="0F383E77" wp14:editId="11666C6F">
              <wp:simplePos x="0" y="0"/>
              <wp:positionH relativeFrom="page">
                <wp:posOffset>0</wp:posOffset>
              </wp:positionH>
              <wp:positionV relativeFrom="page">
                <wp:posOffset>9639300</wp:posOffset>
              </wp:positionV>
              <wp:extent cx="7772400" cy="228600"/>
              <wp:effectExtent l="0" t="0" r="0" b="0"/>
              <wp:wrapNone/>
              <wp:docPr id="1" name="MSIPCMdcec46ab861c31bcbdfb61d2" descr="{&quot;HashCode&quot;:175230863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6989C7" w14:textId="0B3ED293" w:rsidR="007D38B2" w:rsidRPr="007D38B2" w:rsidRDefault="007D38B2" w:rsidP="007D38B2">
                          <w:pPr>
                            <w:jc w:val="center"/>
                            <w:rPr>
                              <w:rFonts w:ascii="MS UI Gothic" w:eastAsia="MS UI Gothic" w:hAnsi="MS UI Gothic"/>
                              <w:color w:val="000000"/>
                              <w:sz w:val="20"/>
                            </w:rPr>
                          </w:pPr>
                          <w:r w:rsidRPr="007D38B2">
                            <w:rPr>
                              <w:rFonts w:ascii="MS UI Gothic" w:eastAsia="MS UI Gothic" w:hAnsi="MS UI Gothic"/>
                              <w:color w:val="000000"/>
                              <w:sz w:val="20"/>
                            </w:rPr>
                            <w:t xml:space="preserve">•• PROTECTED </w:t>
                          </w:r>
                          <w:r w:rsidRPr="007D38B2">
                            <w:rPr>
                              <w:rFonts w:ascii="MS UI Gothic" w:eastAsia="MS UI Gothic" w:hAnsi="MS UI Gothic" w:hint="eastAsia"/>
                              <w:color w:val="000000"/>
                              <w:sz w:val="20"/>
                            </w:rPr>
                            <w:t>関係者外秘</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F383E77" id="_x0000_t202" coordsize="21600,21600" o:spt="202" path="m,l,21600r21600,l21600,xe">
              <v:stroke joinstyle="miter"/>
              <v:path gradientshapeok="t" o:connecttype="rect"/>
            </v:shapetype>
            <v:shape id="MSIPCMdcec46ab861c31bcbdfb61d2" o:spid="_x0000_s1026" type="#_x0000_t202" alt="{&quot;HashCode&quot;:1752308631,&quot;Height&quot;:792.0,&quot;Width&quot;:612.0,&quot;Placement&quot;:&quot;Footer&quot;,&quot;Index&quot;:&quot;Primary&quot;,&quot;Section&quot;:1,&quot;Top&quot;:0.0,&quot;Left&quot;:0.0}" style="position:absolute;margin-left:0;margin-top:759pt;width:612pt;height:18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ulrAIAAEYFAAAOAAAAZHJzL2Uyb0RvYy54bWysVEtv2zAMvg/YfxB02GmLH0md1KtTZCmy&#10;FkjbAOnQsyzLsQFbVCWlcTbsv4/yI+26nYZdZOojzcdHUheXTV2RZ6FNCTKhwcinREgOWSl3Cf32&#10;sPo0o8RYJjNWgRQJPQpDL+fv310cVCxCKKDKhCboRJr4oBJaWKtizzO8EDUzI1BCojIHXTOLV73z&#10;Ms0O6L2uvND3I+8AOlMauDAG0atOSeet/zwX3N7nuRGWVAnF3Gx76vZM3enNL1i800wVJe/TYP+Q&#10;Rc1KiUFPrq6YZWSvyz9c1SXXYCC3Iw61B3lectHWgNUE/ptqtgVToq0FyTHqRJP5f2753fNGkzLD&#10;3lEiWY0tut3ebJa3GRd8ErF0FgV8HKQ8zfI0CrKQkkwYjgz++PC0B/v5mpliCZnobnEwPQvH/iwa&#10;Bx97vSh3he210/Nw5PeKxzKzRY9HwQu+qRgXtZDDP53JCsAK3cm9gxuZiaZ30H02uqyZPv5mtcUR&#10;wNns7YasHkD1iH9KaC3yISaCP91oHJSJkaGtQo5s8wUaR1OPGwRdx5tc1+6LvSSoxyE7ngZLNJZw&#10;BKfTaTjxUcVRF4azCGV04738rbSxXwXUxAkJ1Zh1O0/seW1sZzqYuGASVmVVIc7iSpJDQqPxmd/+&#10;cNKg80piDFdDl6uTbJM2fQEpZEesS0O3FEbxVYnB18zYDdO4BZgvbra9xyOvAINAL1FSgP7+N9zZ&#10;43CilpIDblVCzdOeaUFJdSNxbM+DycStYXtBQb9G0wGV+3oJuLA4kphVKzpbWw1irqF+xMVfuGio&#10;YpJjzISmg7i0eEMFPhxcLBatjAunmF3LreLOtePOUfrQPDKtet4tduwOhr1j8Rv6O9uuAYu9hbxs&#10;e+OI7djs+cZlbbvbPyzuNXh9b61enr/5LwAAAP//AwBQSwMEFAAGAAgAAAAhAGhAL8PdAAAACwEA&#10;AA8AAABkcnMvZG93bnJldi54bWxMT8tOwzAQvCPxD9Yi9UadRi0qIU6FQFwqVYiCODvx5tHE6yh2&#10;2+TvuznBbXZmNDuT7kbbiQsOvnGkYLWMQCAVzjRUKfj5/njcgvBBk9GdI1QwoYdddn+X6sS4K33h&#10;5RgqwSHkE62gDqFPpPRFjVb7peuRWCvdYHXgc6ikGfSVw20n4yh6klY3xB9q3eNbjUV7PFsF68/n&#10;vJSn1p4O036amrb8fc9LpRYP4+sLiIBj+DPDXJ+rQ8adcncm40WngIcEZjerLaNZj+M1o3zmNoxk&#10;lsr/G7IbAAAA//8DAFBLAQItABQABgAIAAAAIQC2gziS/gAAAOEBAAATAAAAAAAAAAAAAAAAAAAA&#10;AABbQ29udGVudF9UeXBlc10ueG1sUEsBAi0AFAAGAAgAAAAhADj9If/WAAAAlAEAAAsAAAAAAAAA&#10;AAAAAAAALwEAAF9yZWxzLy5yZWxzUEsBAi0AFAAGAAgAAAAhAP/ye6WsAgAARgUAAA4AAAAAAAAA&#10;AAAAAAAALgIAAGRycy9lMm9Eb2MueG1sUEsBAi0AFAAGAAgAAAAhAGhAL8PdAAAACwEAAA8AAAAA&#10;AAAAAAAAAAAABgUAAGRycy9kb3ducmV2LnhtbFBLBQYAAAAABAAEAPMAAAAQBgAAAAA=&#10;" o:allowincell="f" filled="f" stroked="f" strokeweight=".5pt">
              <v:textbox inset=",0,,0">
                <w:txbxContent>
                  <w:p w14:paraId="7F6989C7" w14:textId="0B3ED293" w:rsidR="007D38B2" w:rsidRPr="007D38B2" w:rsidRDefault="007D38B2" w:rsidP="007D38B2">
                    <w:pPr>
                      <w:jc w:val="center"/>
                      <w:rPr>
                        <w:rFonts w:ascii="MS UI Gothic" w:eastAsia="MS UI Gothic" w:hAnsi="MS UI Gothic"/>
                        <w:color w:val="000000"/>
                        <w:sz w:val="20"/>
                      </w:rPr>
                    </w:pPr>
                    <w:r w:rsidRPr="007D38B2">
                      <w:rPr>
                        <w:rFonts w:ascii="MS UI Gothic" w:eastAsia="MS UI Gothic" w:hAnsi="MS UI Gothic"/>
                        <w:color w:val="000000"/>
                        <w:sz w:val="20"/>
                      </w:rPr>
                      <w:t xml:space="preserve">•• PROTECTED </w:t>
                    </w:r>
                    <w:r w:rsidRPr="007D38B2">
                      <w:rPr>
                        <w:rFonts w:ascii="MS UI Gothic" w:eastAsia="MS UI Gothic" w:hAnsi="MS UI Gothic" w:hint="eastAsia"/>
                        <w:color w:val="000000"/>
                        <w:sz w:val="20"/>
                      </w:rPr>
                      <w:t>関係者外秘</w:t>
                    </w:r>
                  </w:p>
                </w:txbxContent>
              </v:textbox>
              <w10:wrap anchorx="page" anchory="page"/>
            </v:shape>
          </w:pict>
        </mc:Fallback>
      </mc:AlternateContent>
    </w:r>
    <w:r w:rsidR="004205F3">
      <w:rPr>
        <w:rFonts w:ascii="Arial" w:hAnsi="Arial" w:cs="Arial"/>
        <w:b/>
        <w:bCs/>
        <w:sz w:val="18"/>
        <w:szCs w:val="18"/>
      </w:rPr>
      <w:t>HCL America</w:t>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t xml:space="preserve">        Page</w:t>
    </w:r>
    <w:r w:rsidR="004205F3">
      <w:rPr>
        <w:rStyle w:val="PageNumber"/>
        <w:rFonts w:ascii="Arial" w:hAnsi="Arial" w:cs="Arial"/>
        <w:b/>
        <w:bCs/>
        <w:snapToGrid w:val="0"/>
      </w:rPr>
      <w:t xml:space="preserve"> </w:t>
    </w:r>
    <w:r w:rsidR="004205F3" w:rsidRPr="1E5CCC6F">
      <w:rPr>
        <w:rStyle w:val="PageNumber"/>
        <w:rFonts w:ascii="Arial" w:hAnsi="Arial" w:cs="Arial"/>
        <w:b/>
        <w:bCs/>
        <w:noProof/>
        <w:snapToGrid w:val="0"/>
      </w:rPr>
      <w:fldChar w:fldCharType="begin"/>
    </w:r>
    <w:r w:rsidR="004205F3">
      <w:rPr>
        <w:rStyle w:val="PageNumber"/>
        <w:rFonts w:ascii="Arial" w:hAnsi="Arial" w:cs="Arial"/>
        <w:b/>
        <w:bCs/>
        <w:snapToGrid w:val="0"/>
      </w:rPr>
      <w:instrText xml:space="preserve"> PAGE </w:instrText>
    </w:r>
    <w:r w:rsidR="004205F3" w:rsidRPr="1E5CCC6F">
      <w:rPr>
        <w:rStyle w:val="PageNumber"/>
        <w:rFonts w:ascii="Arial" w:hAnsi="Arial" w:cs="Arial"/>
        <w:b/>
        <w:bCs/>
        <w:snapToGrid w:val="0"/>
      </w:rPr>
      <w:fldChar w:fldCharType="separate"/>
    </w:r>
    <w:r w:rsidR="001B163D">
      <w:rPr>
        <w:rStyle w:val="PageNumber"/>
        <w:rFonts w:ascii="Arial" w:hAnsi="Arial" w:cs="Arial"/>
        <w:b/>
        <w:bCs/>
        <w:noProof/>
        <w:snapToGrid w:val="0"/>
      </w:rPr>
      <w:t>4</w:t>
    </w:r>
    <w:r w:rsidR="004205F3" w:rsidRPr="1E5CCC6F">
      <w:rPr>
        <w:rStyle w:val="PageNumber"/>
        <w:rFonts w:ascii="Arial" w:hAnsi="Arial" w:cs="Arial"/>
        <w:b/>
        <w:bCs/>
        <w:noProof/>
        <w:snapToGrid w:val="0"/>
      </w:rPr>
      <w:fldChar w:fldCharType="end"/>
    </w:r>
    <w:r w:rsidR="004205F3">
      <w:rPr>
        <w:rStyle w:val="PageNumber"/>
        <w:rFonts w:ascii="Arial" w:hAnsi="Arial" w:cs="Arial"/>
        <w:b/>
        <w:bCs/>
        <w:snapToGrid w:val="0"/>
      </w:rPr>
      <w:t xml:space="preserve"> of </w:t>
    </w:r>
    <w:r w:rsidR="004205F3" w:rsidRPr="1E5CCC6F">
      <w:rPr>
        <w:rStyle w:val="PageNumber"/>
        <w:b/>
        <w:bCs/>
        <w:noProof/>
      </w:rPr>
      <w:fldChar w:fldCharType="begin"/>
    </w:r>
    <w:r w:rsidR="004205F3">
      <w:rPr>
        <w:rStyle w:val="PageNumber"/>
        <w:b/>
        <w:bCs/>
      </w:rPr>
      <w:instrText xml:space="preserve"> NUMPAGES </w:instrText>
    </w:r>
    <w:r w:rsidR="004205F3" w:rsidRPr="1E5CCC6F">
      <w:rPr>
        <w:rStyle w:val="PageNumber"/>
        <w:b/>
        <w:bCs/>
      </w:rPr>
      <w:fldChar w:fldCharType="separate"/>
    </w:r>
    <w:r w:rsidR="001B163D">
      <w:rPr>
        <w:rStyle w:val="PageNumber"/>
        <w:b/>
        <w:bCs/>
        <w:noProof/>
      </w:rPr>
      <w:t>4</w:t>
    </w:r>
    <w:r w:rsidR="004205F3" w:rsidRPr="1E5CCC6F">
      <w:rPr>
        <w:rStyle w:val="PageNumbe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4A40D" w14:textId="77777777" w:rsidR="00CF4661" w:rsidRDefault="00CF4661">
      <w:r>
        <w:separator/>
      </w:r>
    </w:p>
  </w:footnote>
  <w:footnote w:type="continuationSeparator" w:id="0">
    <w:p w14:paraId="58D80290" w14:textId="77777777" w:rsidR="00CF4661" w:rsidRDefault="00CF4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8EED" w14:textId="070AD5A3" w:rsidR="004205F3" w:rsidRDefault="004205F3" w:rsidP="00A87058">
    <w:pPr>
      <w:pStyle w:val="Header"/>
      <w:jc w:val="left"/>
    </w:pPr>
    <w:r>
      <w:tab/>
    </w:r>
  </w:p>
  <w:p w14:paraId="62EBF3C5" w14:textId="77777777" w:rsidR="00853E78" w:rsidRDefault="00853E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7DF"/>
    <w:multiLevelType w:val="hybridMultilevel"/>
    <w:tmpl w:val="D4A410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AF32CC"/>
    <w:multiLevelType w:val="hybridMultilevel"/>
    <w:tmpl w:val="096CE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600A6"/>
    <w:multiLevelType w:val="hybridMultilevel"/>
    <w:tmpl w:val="0B4EEE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2B4924"/>
    <w:multiLevelType w:val="hybridMultilevel"/>
    <w:tmpl w:val="B1C087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41042"/>
    <w:multiLevelType w:val="hybridMultilevel"/>
    <w:tmpl w:val="DBF83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5F6A08"/>
    <w:multiLevelType w:val="hybridMultilevel"/>
    <w:tmpl w:val="06C88D74"/>
    <w:lvl w:ilvl="0" w:tplc="48493F7D">
      <w:start w:val="2"/>
      <w:numFmt w:val="bullet"/>
      <w:lvlText w:val=""/>
      <w:lvlJc w:val="left"/>
      <w:pPr>
        <w:tabs>
          <w:tab w:val="left"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9011D"/>
    <w:multiLevelType w:val="hybridMultilevel"/>
    <w:tmpl w:val="C4243D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45305"/>
    <w:multiLevelType w:val="hybridMultilevel"/>
    <w:tmpl w:val="6380C26A"/>
    <w:lvl w:ilvl="0" w:tplc="ECB22416">
      <w:start w:val="1"/>
      <w:numFmt w:val="bullet"/>
      <w:lvlText w:val=""/>
      <w:lvlJc w:val="left"/>
      <w:pPr>
        <w:ind w:left="720" w:hanging="360"/>
      </w:pPr>
      <w:rPr>
        <w:rFonts w:ascii="Symbol" w:hAnsi="Symbol" w:hint="default"/>
      </w:rPr>
    </w:lvl>
    <w:lvl w:ilvl="1" w:tplc="E59E97FE">
      <w:start w:val="1"/>
      <w:numFmt w:val="bullet"/>
      <w:lvlText w:val="o"/>
      <w:lvlJc w:val="left"/>
      <w:pPr>
        <w:ind w:left="1440" w:hanging="360"/>
      </w:pPr>
      <w:rPr>
        <w:rFonts w:ascii="Courier New" w:hAnsi="Courier New" w:hint="default"/>
      </w:rPr>
    </w:lvl>
    <w:lvl w:ilvl="2" w:tplc="81262CFE">
      <w:start w:val="1"/>
      <w:numFmt w:val="bullet"/>
      <w:lvlText w:val=""/>
      <w:lvlJc w:val="left"/>
      <w:pPr>
        <w:ind w:left="2160" w:hanging="360"/>
      </w:pPr>
      <w:rPr>
        <w:rFonts w:ascii="Wingdings" w:hAnsi="Wingdings" w:hint="default"/>
      </w:rPr>
    </w:lvl>
    <w:lvl w:ilvl="3" w:tplc="58FC54E2">
      <w:start w:val="1"/>
      <w:numFmt w:val="bullet"/>
      <w:lvlText w:val=""/>
      <w:lvlJc w:val="left"/>
      <w:pPr>
        <w:ind w:left="2880" w:hanging="360"/>
      </w:pPr>
      <w:rPr>
        <w:rFonts w:ascii="Symbol" w:hAnsi="Symbol" w:hint="default"/>
      </w:rPr>
    </w:lvl>
    <w:lvl w:ilvl="4" w:tplc="EC96DF70">
      <w:start w:val="1"/>
      <w:numFmt w:val="bullet"/>
      <w:lvlText w:val="o"/>
      <w:lvlJc w:val="left"/>
      <w:pPr>
        <w:ind w:left="3600" w:hanging="360"/>
      </w:pPr>
      <w:rPr>
        <w:rFonts w:ascii="Courier New" w:hAnsi="Courier New" w:hint="default"/>
      </w:rPr>
    </w:lvl>
    <w:lvl w:ilvl="5" w:tplc="52A4D02A">
      <w:start w:val="1"/>
      <w:numFmt w:val="bullet"/>
      <w:lvlText w:val=""/>
      <w:lvlJc w:val="left"/>
      <w:pPr>
        <w:ind w:left="4320" w:hanging="360"/>
      </w:pPr>
      <w:rPr>
        <w:rFonts w:ascii="Wingdings" w:hAnsi="Wingdings" w:hint="default"/>
      </w:rPr>
    </w:lvl>
    <w:lvl w:ilvl="6" w:tplc="58786B78">
      <w:start w:val="1"/>
      <w:numFmt w:val="bullet"/>
      <w:lvlText w:val=""/>
      <w:lvlJc w:val="left"/>
      <w:pPr>
        <w:ind w:left="5040" w:hanging="360"/>
      </w:pPr>
      <w:rPr>
        <w:rFonts w:ascii="Symbol" w:hAnsi="Symbol" w:hint="default"/>
      </w:rPr>
    </w:lvl>
    <w:lvl w:ilvl="7" w:tplc="70803F08">
      <w:start w:val="1"/>
      <w:numFmt w:val="bullet"/>
      <w:lvlText w:val="o"/>
      <w:lvlJc w:val="left"/>
      <w:pPr>
        <w:ind w:left="5760" w:hanging="360"/>
      </w:pPr>
      <w:rPr>
        <w:rFonts w:ascii="Courier New" w:hAnsi="Courier New" w:hint="default"/>
      </w:rPr>
    </w:lvl>
    <w:lvl w:ilvl="8" w:tplc="7E167690">
      <w:start w:val="1"/>
      <w:numFmt w:val="bullet"/>
      <w:lvlText w:val=""/>
      <w:lvlJc w:val="left"/>
      <w:pPr>
        <w:ind w:left="6480" w:hanging="360"/>
      </w:pPr>
      <w:rPr>
        <w:rFonts w:ascii="Wingdings" w:hAnsi="Wingdings" w:hint="default"/>
      </w:rPr>
    </w:lvl>
  </w:abstractNum>
  <w:abstractNum w:abstractNumId="8" w15:restartNumberingAfterBreak="0">
    <w:nsid w:val="1D074AAF"/>
    <w:multiLevelType w:val="hybridMultilevel"/>
    <w:tmpl w:val="BDE8F026"/>
    <w:lvl w:ilvl="0" w:tplc="04090005">
      <w:start w:val="1"/>
      <w:numFmt w:val="bullet"/>
      <w:lvlText w:val=""/>
      <w:lvlJc w:val="left"/>
      <w:pPr>
        <w:tabs>
          <w:tab w:val="num" w:pos="1620"/>
        </w:tabs>
        <w:ind w:left="1620" w:hanging="360"/>
      </w:pPr>
      <w:rPr>
        <w:rFonts w:ascii="Wingdings" w:hAnsi="Wingdings"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9" w15:restartNumberingAfterBreak="0">
    <w:nsid w:val="1F3E4876"/>
    <w:multiLevelType w:val="hybridMultilevel"/>
    <w:tmpl w:val="1212A458"/>
    <w:lvl w:ilvl="0" w:tplc="A8CACEFE">
      <w:start w:val="1"/>
      <w:numFmt w:val="bullet"/>
      <w:lvlText w:val=""/>
      <w:lvlJc w:val="left"/>
      <w:pPr>
        <w:tabs>
          <w:tab w:val="num" w:pos="720"/>
        </w:tabs>
        <w:ind w:left="72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20EC46CE"/>
    <w:multiLevelType w:val="hybridMultilevel"/>
    <w:tmpl w:val="CF3815BA"/>
    <w:lvl w:ilvl="0" w:tplc="179C0D20">
      <w:start w:val="1"/>
      <w:numFmt w:val="decimal"/>
      <w:lvlText w:val="%1."/>
      <w:lvlJc w:val="left"/>
      <w:pPr>
        <w:tabs>
          <w:tab w:val="num" w:pos="1110"/>
        </w:tabs>
        <w:ind w:left="1110" w:hanging="360"/>
      </w:pPr>
      <w:rPr>
        <w:rFonts w:cs="Times New Roman" w:hint="default"/>
      </w:rPr>
    </w:lvl>
    <w:lvl w:ilvl="1" w:tplc="04090019">
      <w:start w:val="1"/>
      <w:numFmt w:val="lowerLetter"/>
      <w:lvlText w:val="%2."/>
      <w:lvlJc w:val="left"/>
      <w:pPr>
        <w:tabs>
          <w:tab w:val="num" w:pos="1830"/>
        </w:tabs>
        <w:ind w:left="1830" w:hanging="360"/>
      </w:pPr>
      <w:rPr>
        <w:rFonts w:cs="Times New Roman"/>
      </w:rPr>
    </w:lvl>
    <w:lvl w:ilvl="2" w:tplc="0409001B">
      <w:start w:val="1"/>
      <w:numFmt w:val="lowerRoman"/>
      <w:lvlText w:val="%3."/>
      <w:lvlJc w:val="right"/>
      <w:pPr>
        <w:tabs>
          <w:tab w:val="num" w:pos="2550"/>
        </w:tabs>
        <w:ind w:left="2550" w:hanging="180"/>
      </w:pPr>
      <w:rPr>
        <w:rFonts w:cs="Times New Roman"/>
      </w:rPr>
    </w:lvl>
    <w:lvl w:ilvl="3" w:tplc="0409000F">
      <w:start w:val="1"/>
      <w:numFmt w:val="decimal"/>
      <w:lvlText w:val="%4."/>
      <w:lvlJc w:val="left"/>
      <w:pPr>
        <w:tabs>
          <w:tab w:val="num" w:pos="3270"/>
        </w:tabs>
        <w:ind w:left="3270" w:hanging="360"/>
      </w:pPr>
      <w:rPr>
        <w:rFonts w:cs="Times New Roman"/>
      </w:rPr>
    </w:lvl>
    <w:lvl w:ilvl="4" w:tplc="04090019">
      <w:start w:val="1"/>
      <w:numFmt w:val="lowerLetter"/>
      <w:lvlText w:val="%5."/>
      <w:lvlJc w:val="left"/>
      <w:pPr>
        <w:tabs>
          <w:tab w:val="num" w:pos="3990"/>
        </w:tabs>
        <w:ind w:left="3990" w:hanging="360"/>
      </w:pPr>
      <w:rPr>
        <w:rFonts w:cs="Times New Roman"/>
      </w:rPr>
    </w:lvl>
    <w:lvl w:ilvl="5" w:tplc="0409001B">
      <w:start w:val="1"/>
      <w:numFmt w:val="lowerRoman"/>
      <w:lvlText w:val="%6."/>
      <w:lvlJc w:val="right"/>
      <w:pPr>
        <w:tabs>
          <w:tab w:val="num" w:pos="4710"/>
        </w:tabs>
        <w:ind w:left="4710" w:hanging="180"/>
      </w:pPr>
      <w:rPr>
        <w:rFonts w:cs="Times New Roman"/>
      </w:rPr>
    </w:lvl>
    <w:lvl w:ilvl="6" w:tplc="0409000F">
      <w:start w:val="1"/>
      <w:numFmt w:val="decimal"/>
      <w:lvlText w:val="%7."/>
      <w:lvlJc w:val="left"/>
      <w:pPr>
        <w:tabs>
          <w:tab w:val="num" w:pos="5430"/>
        </w:tabs>
        <w:ind w:left="5430" w:hanging="360"/>
      </w:pPr>
      <w:rPr>
        <w:rFonts w:cs="Times New Roman"/>
      </w:rPr>
    </w:lvl>
    <w:lvl w:ilvl="7" w:tplc="04090019">
      <w:start w:val="1"/>
      <w:numFmt w:val="lowerLetter"/>
      <w:lvlText w:val="%8."/>
      <w:lvlJc w:val="left"/>
      <w:pPr>
        <w:tabs>
          <w:tab w:val="num" w:pos="6150"/>
        </w:tabs>
        <w:ind w:left="6150" w:hanging="360"/>
      </w:pPr>
      <w:rPr>
        <w:rFonts w:cs="Times New Roman"/>
      </w:rPr>
    </w:lvl>
    <w:lvl w:ilvl="8" w:tplc="0409001B">
      <w:start w:val="1"/>
      <w:numFmt w:val="lowerRoman"/>
      <w:lvlText w:val="%9."/>
      <w:lvlJc w:val="right"/>
      <w:pPr>
        <w:tabs>
          <w:tab w:val="num" w:pos="6870"/>
        </w:tabs>
        <w:ind w:left="6870" w:hanging="180"/>
      </w:pPr>
      <w:rPr>
        <w:rFonts w:cs="Times New Roman"/>
      </w:rPr>
    </w:lvl>
  </w:abstractNum>
  <w:abstractNum w:abstractNumId="11" w15:restartNumberingAfterBreak="0">
    <w:nsid w:val="22C64C8F"/>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2" w15:restartNumberingAfterBreak="0">
    <w:nsid w:val="24AA42AE"/>
    <w:multiLevelType w:val="hybridMultilevel"/>
    <w:tmpl w:val="9C2A71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7243F75"/>
    <w:multiLevelType w:val="hybridMultilevel"/>
    <w:tmpl w:val="48322F0A"/>
    <w:lvl w:ilvl="0" w:tplc="0409000B">
      <w:start w:val="1"/>
      <w:numFmt w:val="bullet"/>
      <w:lvlText w:val=""/>
      <w:lvlJc w:val="left"/>
      <w:pPr>
        <w:tabs>
          <w:tab w:val="num" w:pos="720"/>
        </w:tabs>
        <w:ind w:left="720" w:hanging="360"/>
      </w:pPr>
      <w:rPr>
        <w:rFonts w:ascii="Wingdings" w:hAnsi="Wingdings" w:hint="default"/>
      </w:rPr>
    </w:lvl>
    <w:lvl w:ilvl="1" w:tplc="04090011">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6C22E9"/>
    <w:multiLevelType w:val="hybridMultilevel"/>
    <w:tmpl w:val="0E3431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A4F40"/>
    <w:multiLevelType w:val="hybridMultilevel"/>
    <w:tmpl w:val="FCAAA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C07DD"/>
    <w:multiLevelType w:val="hybridMultilevel"/>
    <w:tmpl w:val="CC78A6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92FD7"/>
    <w:multiLevelType w:val="hybridMultilevel"/>
    <w:tmpl w:val="FA24FF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B3101"/>
    <w:multiLevelType w:val="hybridMultilevel"/>
    <w:tmpl w:val="60FC0290"/>
    <w:lvl w:ilvl="0" w:tplc="4B2AF27C">
      <w:start w:val="1"/>
      <w:numFmt w:val="bullet"/>
      <w:lvlText w:val=""/>
      <w:lvlJc w:val="left"/>
      <w:pPr>
        <w:ind w:left="720" w:hanging="360"/>
      </w:pPr>
      <w:rPr>
        <w:rFonts w:ascii="Wingdings" w:hAnsi="Wingdings" w:hint="default"/>
        <w:b w:val="0"/>
        <w:i w:val="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E57D0F"/>
    <w:multiLevelType w:val="hybridMultilevel"/>
    <w:tmpl w:val="CF3A9A38"/>
    <w:lvl w:ilvl="0" w:tplc="E15E6A3C">
      <w:start w:val="1"/>
      <w:numFmt w:val="bullet"/>
      <w:pStyle w:val="Table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0" w15:restartNumberingAfterBreak="0">
    <w:nsid w:val="48477C93"/>
    <w:multiLevelType w:val="hybridMultilevel"/>
    <w:tmpl w:val="B24CB5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E32487"/>
    <w:multiLevelType w:val="hybridMultilevel"/>
    <w:tmpl w:val="12B88B56"/>
    <w:lvl w:ilvl="0" w:tplc="4B2AF27C">
      <w:start w:val="1"/>
      <w:numFmt w:val="bullet"/>
      <w:lvlText w:val=""/>
      <w:lvlJc w:val="left"/>
      <w:pPr>
        <w:ind w:left="720" w:hanging="360"/>
      </w:pPr>
      <w:rPr>
        <w:rFonts w:ascii="Wingdings" w:hAnsi="Wingdings" w:hint="default"/>
        <w:b w:val="0"/>
        <w:i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C203A8"/>
    <w:multiLevelType w:val="hybridMultilevel"/>
    <w:tmpl w:val="D5384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E11C32"/>
    <w:multiLevelType w:val="hybridMultilevel"/>
    <w:tmpl w:val="4974388C"/>
    <w:lvl w:ilvl="0" w:tplc="40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FD49AD"/>
    <w:multiLevelType w:val="hybridMultilevel"/>
    <w:tmpl w:val="6066B3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A444A1"/>
    <w:multiLevelType w:val="singleLevel"/>
    <w:tmpl w:val="C5C25370"/>
    <w:lvl w:ilvl="0">
      <w:start w:val="1"/>
      <w:numFmt w:val="bullet"/>
      <w:pStyle w:val="Bullet1"/>
      <w:lvlText w:val=""/>
      <w:lvlJc w:val="left"/>
      <w:pPr>
        <w:tabs>
          <w:tab w:val="num" w:pos="360"/>
        </w:tabs>
        <w:ind w:left="360" w:hanging="360"/>
      </w:pPr>
      <w:rPr>
        <w:rFonts w:ascii="Symbol" w:hAnsi="Symbol" w:cs="Times New Roman" w:hint="default"/>
      </w:rPr>
    </w:lvl>
  </w:abstractNum>
  <w:abstractNum w:abstractNumId="26" w15:restartNumberingAfterBreak="0">
    <w:nsid w:val="4E0678D1"/>
    <w:multiLevelType w:val="hybridMultilevel"/>
    <w:tmpl w:val="4304870A"/>
    <w:lvl w:ilvl="0" w:tplc="E33CF82E">
      <w:start w:val="1"/>
      <w:numFmt w:val="lowerLetter"/>
      <w:lvlText w:val="%1."/>
      <w:lvlJc w:val="left"/>
      <w:pPr>
        <w:ind w:left="720" w:hanging="360"/>
      </w:pPr>
      <w:rPr>
        <w:rFonts w:ascii="Arial" w:eastAsia="Times New Roman"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3C0603"/>
    <w:multiLevelType w:val="hybridMultilevel"/>
    <w:tmpl w:val="8C148470"/>
    <w:lvl w:ilvl="0" w:tplc="3DC04A8E">
      <w:start w:val="1"/>
      <w:numFmt w:val="bullet"/>
      <w:lvlText w:val=""/>
      <w:lvlJc w:val="left"/>
      <w:pPr>
        <w:ind w:left="720" w:hanging="360"/>
      </w:pPr>
      <w:rPr>
        <w:rFonts w:ascii="Symbol" w:hAnsi="Symbol" w:hint="default"/>
      </w:rPr>
    </w:lvl>
    <w:lvl w:ilvl="1" w:tplc="BCDCE29E">
      <w:start w:val="1"/>
      <w:numFmt w:val="bullet"/>
      <w:lvlText w:val="o"/>
      <w:lvlJc w:val="left"/>
      <w:pPr>
        <w:ind w:left="1440" w:hanging="360"/>
      </w:pPr>
      <w:rPr>
        <w:rFonts w:ascii="Courier New" w:hAnsi="Courier New" w:hint="default"/>
      </w:rPr>
    </w:lvl>
    <w:lvl w:ilvl="2" w:tplc="56DA7D76">
      <w:start w:val="1"/>
      <w:numFmt w:val="bullet"/>
      <w:lvlText w:val=""/>
      <w:lvlJc w:val="left"/>
      <w:pPr>
        <w:ind w:left="2160" w:hanging="360"/>
      </w:pPr>
      <w:rPr>
        <w:rFonts w:ascii="Wingdings" w:hAnsi="Wingdings" w:hint="default"/>
      </w:rPr>
    </w:lvl>
    <w:lvl w:ilvl="3" w:tplc="A70ABBD6">
      <w:start w:val="1"/>
      <w:numFmt w:val="bullet"/>
      <w:lvlText w:val=""/>
      <w:lvlJc w:val="left"/>
      <w:pPr>
        <w:ind w:left="2880" w:hanging="360"/>
      </w:pPr>
      <w:rPr>
        <w:rFonts w:ascii="Symbol" w:hAnsi="Symbol" w:hint="default"/>
      </w:rPr>
    </w:lvl>
    <w:lvl w:ilvl="4" w:tplc="8C7255FC">
      <w:start w:val="1"/>
      <w:numFmt w:val="bullet"/>
      <w:lvlText w:val="o"/>
      <w:lvlJc w:val="left"/>
      <w:pPr>
        <w:ind w:left="3600" w:hanging="360"/>
      </w:pPr>
      <w:rPr>
        <w:rFonts w:ascii="Courier New" w:hAnsi="Courier New" w:hint="default"/>
      </w:rPr>
    </w:lvl>
    <w:lvl w:ilvl="5" w:tplc="379CCF40">
      <w:start w:val="1"/>
      <w:numFmt w:val="bullet"/>
      <w:lvlText w:val=""/>
      <w:lvlJc w:val="left"/>
      <w:pPr>
        <w:ind w:left="4320" w:hanging="360"/>
      </w:pPr>
      <w:rPr>
        <w:rFonts w:ascii="Wingdings" w:hAnsi="Wingdings" w:hint="default"/>
      </w:rPr>
    </w:lvl>
    <w:lvl w:ilvl="6" w:tplc="8592B588">
      <w:start w:val="1"/>
      <w:numFmt w:val="bullet"/>
      <w:lvlText w:val=""/>
      <w:lvlJc w:val="left"/>
      <w:pPr>
        <w:ind w:left="5040" w:hanging="360"/>
      </w:pPr>
      <w:rPr>
        <w:rFonts w:ascii="Symbol" w:hAnsi="Symbol" w:hint="default"/>
      </w:rPr>
    </w:lvl>
    <w:lvl w:ilvl="7" w:tplc="AAF4D92E">
      <w:start w:val="1"/>
      <w:numFmt w:val="bullet"/>
      <w:lvlText w:val="o"/>
      <w:lvlJc w:val="left"/>
      <w:pPr>
        <w:ind w:left="5760" w:hanging="360"/>
      </w:pPr>
      <w:rPr>
        <w:rFonts w:ascii="Courier New" w:hAnsi="Courier New" w:hint="default"/>
      </w:rPr>
    </w:lvl>
    <w:lvl w:ilvl="8" w:tplc="3C82B9E8">
      <w:start w:val="1"/>
      <w:numFmt w:val="bullet"/>
      <w:lvlText w:val=""/>
      <w:lvlJc w:val="left"/>
      <w:pPr>
        <w:ind w:left="6480" w:hanging="360"/>
      </w:pPr>
      <w:rPr>
        <w:rFonts w:ascii="Wingdings" w:hAnsi="Wingdings" w:hint="default"/>
      </w:rPr>
    </w:lvl>
  </w:abstractNum>
  <w:abstractNum w:abstractNumId="28" w15:restartNumberingAfterBreak="0">
    <w:nsid w:val="58CF4D34"/>
    <w:multiLevelType w:val="hybridMultilevel"/>
    <w:tmpl w:val="0844696E"/>
    <w:lvl w:ilvl="0" w:tplc="F89E681E">
      <w:start w:val="1"/>
      <w:numFmt w:val="bullet"/>
      <w:lvlText w:val=""/>
      <w:lvlJc w:val="left"/>
      <w:pPr>
        <w:ind w:left="720" w:hanging="360"/>
      </w:pPr>
      <w:rPr>
        <w:rFonts w:ascii="Symbol" w:hAnsi="Symbol" w:hint="default"/>
      </w:rPr>
    </w:lvl>
    <w:lvl w:ilvl="1" w:tplc="E7FAF37E">
      <w:start w:val="1"/>
      <w:numFmt w:val="bullet"/>
      <w:lvlText w:val="o"/>
      <w:lvlJc w:val="left"/>
      <w:pPr>
        <w:ind w:left="1440" w:hanging="360"/>
      </w:pPr>
      <w:rPr>
        <w:rFonts w:ascii="Courier New" w:hAnsi="Courier New" w:hint="default"/>
      </w:rPr>
    </w:lvl>
    <w:lvl w:ilvl="2" w:tplc="D1DEC872">
      <w:start w:val="1"/>
      <w:numFmt w:val="bullet"/>
      <w:lvlText w:val=""/>
      <w:lvlJc w:val="left"/>
      <w:pPr>
        <w:ind w:left="2160" w:hanging="360"/>
      </w:pPr>
      <w:rPr>
        <w:rFonts w:ascii="Wingdings" w:hAnsi="Wingdings" w:hint="default"/>
      </w:rPr>
    </w:lvl>
    <w:lvl w:ilvl="3" w:tplc="41364862">
      <w:start w:val="1"/>
      <w:numFmt w:val="bullet"/>
      <w:lvlText w:val=""/>
      <w:lvlJc w:val="left"/>
      <w:pPr>
        <w:ind w:left="2880" w:hanging="360"/>
      </w:pPr>
      <w:rPr>
        <w:rFonts w:ascii="Symbol" w:hAnsi="Symbol" w:hint="default"/>
      </w:rPr>
    </w:lvl>
    <w:lvl w:ilvl="4" w:tplc="62A82306">
      <w:start w:val="1"/>
      <w:numFmt w:val="bullet"/>
      <w:lvlText w:val="o"/>
      <w:lvlJc w:val="left"/>
      <w:pPr>
        <w:ind w:left="3600" w:hanging="360"/>
      </w:pPr>
      <w:rPr>
        <w:rFonts w:ascii="Courier New" w:hAnsi="Courier New" w:hint="default"/>
      </w:rPr>
    </w:lvl>
    <w:lvl w:ilvl="5" w:tplc="0618414A">
      <w:start w:val="1"/>
      <w:numFmt w:val="bullet"/>
      <w:lvlText w:val=""/>
      <w:lvlJc w:val="left"/>
      <w:pPr>
        <w:ind w:left="4320" w:hanging="360"/>
      </w:pPr>
      <w:rPr>
        <w:rFonts w:ascii="Wingdings" w:hAnsi="Wingdings" w:hint="default"/>
      </w:rPr>
    </w:lvl>
    <w:lvl w:ilvl="6" w:tplc="02D882C8">
      <w:start w:val="1"/>
      <w:numFmt w:val="bullet"/>
      <w:lvlText w:val=""/>
      <w:lvlJc w:val="left"/>
      <w:pPr>
        <w:ind w:left="5040" w:hanging="360"/>
      </w:pPr>
      <w:rPr>
        <w:rFonts w:ascii="Symbol" w:hAnsi="Symbol" w:hint="default"/>
      </w:rPr>
    </w:lvl>
    <w:lvl w:ilvl="7" w:tplc="CB6A330A">
      <w:start w:val="1"/>
      <w:numFmt w:val="bullet"/>
      <w:lvlText w:val="o"/>
      <w:lvlJc w:val="left"/>
      <w:pPr>
        <w:ind w:left="5760" w:hanging="360"/>
      </w:pPr>
      <w:rPr>
        <w:rFonts w:ascii="Courier New" w:hAnsi="Courier New" w:hint="default"/>
      </w:rPr>
    </w:lvl>
    <w:lvl w:ilvl="8" w:tplc="61B6EF84">
      <w:start w:val="1"/>
      <w:numFmt w:val="bullet"/>
      <w:lvlText w:val=""/>
      <w:lvlJc w:val="left"/>
      <w:pPr>
        <w:ind w:left="6480" w:hanging="360"/>
      </w:pPr>
      <w:rPr>
        <w:rFonts w:ascii="Wingdings" w:hAnsi="Wingdings" w:hint="default"/>
      </w:rPr>
    </w:lvl>
  </w:abstractNum>
  <w:abstractNum w:abstractNumId="29" w15:restartNumberingAfterBreak="0">
    <w:nsid w:val="5CA97F6E"/>
    <w:multiLevelType w:val="hybridMultilevel"/>
    <w:tmpl w:val="EC202C0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8B7DA8"/>
    <w:multiLevelType w:val="hybridMultilevel"/>
    <w:tmpl w:val="A9E8A60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1"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Times New Roman" w:hint="default"/>
      </w:rPr>
    </w:lvl>
  </w:abstractNum>
  <w:abstractNum w:abstractNumId="32" w15:restartNumberingAfterBreak="0">
    <w:nsid w:val="688F11F3"/>
    <w:multiLevelType w:val="hybridMultilevel"/>
    <w:tmpl w:val="86C0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C865A9"/>
    <w:multiLevelType w:val="hybridMultilevel"/>
    <w:tmpl w:val="A218FF48"/>
    <w:lvl w:ilvl="0" w:tplc="F7F88410">
      <w:start w:val="1"/>
      <w:numFmt w:val="bullet"/>
      <w:lvlText w:val=""/>
      <w:lvlJc w:val="left"/>
      <w:pPr>
        <w:ind w:left="720" w:hanging="360"/>
      </w:pPr>
      <w:rPr>
        <w:rFonts w:ascii="Symbol" w:hAnsi="Symbol" w:hint="default"/>
      </w:rPr>
    </w:lvl>
    <w:lvl w:ilvl="1" w:tplc="E904ED44">
      <w:start w:val="1"/>
      <w:numFmt w:val="bullet"/>
      <w:lvlText w:val="o"/>
      <w:lvlJc w:val="left"/>
      <w:pPr>
        <w:ind w:left="1440" w:hanging="360"/>
      </w:pPr>
      <w:rPr>
        <w:rFonts w:ascii="Courier New" w:hAnsi="Courier New" w:hint="default"/>
      </w:rPr>
    </w:lvl>
    <w:lvl w:ilvl="2" w:tplc="ECCCCBC6">
      <w:start w:val="1"/>
      <w:numFmt w:val="bullet"/>
      <w:lvlText w:val=""/>
      <w:lvlJc w:val="left"/>
      <w:pPr>
        <w:ind w:left="2160" w:hanging="360"/>
      </w:pPr>
      <w:rPr>
        <w:rFonts w:ascii="Wingdings" w:hAnsi="Wingdings" w:hint="default"/>
      </w:rPr>
    </w:lvl>
    <w:lvl w:ilvl="3" w:tplc="1F0C51D4">
      <w:start w:val="1"/>
      <w:numFmt w:val="bullet"/>
      <w:lvlText w:val=""/>
      <w:lvlJc w:val="left"/>
      <w:pPr>
        <w:ind w:left="2880" w:hanging="360"/>
      </w:pPr>
      <w:rPr>
        <w:rFonts w:ascii="Symbol" w:hAnsi="Symbol" w:hint="default"/>
      </w:rPr>
    </w:lvl>
    <w:lvl w:ilvl="4" w:tplc="B72472F8">
      <w:start w:val="1"/>
      <w:numFmt w:val="bullet"/>
      <w:lvlText w:val="o"/>
      <w:lvlJc w:val="left"/>
      <w:pPr>
        <w:ind w:left="3600" w:hanging="360"/>
      </w:pPr>
      <w:rPr>
        <w:rFonts w:ascii="Courier New" w:hAnsi="Courier New" w:hint="default"/>
      </w:rPr>
    </w:lvl>
    <w:lvl w:ilvl="5" w:tplc="0A166974">
      <w:start w:val="1"/>
      <w:numFmt w:val="bullet"/>
      <w:lvlText w:val=""/>
      <w:lvlJc w:val="left"/>
      <w:pPr>
        <w:ind w:left="4320" w:hanging="360"/>
      </w:pPr>
      <w:rPr>
        <w:rFonts w:ascii="Wingdings" w:hAnsi="Wingdings" w:hint="default"/>
      </w:rPr>
    </w:lvl>
    <w:lvl w:ilvl="6" w:tplc="25CA392A">
      <w:start w:val="1"/>
      <w:numFmt w:val="bullet"/>
      <w:lvlText w:val=""/>
      <w:lvlJc w:val="left"/>
      <w:pPr>
        <w:ind w:left="5040" w:hanging="360"/>
      </w:pPr>
      <w:rPr>
        <w:rFonts w:ascii="Symbol" w:hAnsi="Symbol" w:hint="default"/>
      </w:rPr>
    </w:lvl>
    <w:lvl w:ilvl="7" w:tplc="78FCF8D4">
      <w:start w:val="1"/>
      <w:numFmt w:val="bullet"/>
      <w:lvlText w:val="o"/>
      <w:lvlJc w:val="left"/>
      <w:pPr>
        <w:ind w:left="5760" w:hanging="360"/>
      </w:pPr>
      <w:rPr>
        <w:rFonts w:ascii="Courier New" w:hAnsi="Courier New" w:hint="default"/>
      </w:rPr>
    </w:lvl>
    <w:lvl w:ilvl="8" w:tplc="601CAAE6">
      <w:start w:val="1"/>
      <w:numFmt w:val="bullet"/>
      <w:lvlText w:val=""/>
      <w:lvlJc w:val="left"/>
      <w:pPr>
        <w:ind w:left="6480" w:hanging="360"/>
      </w:pPr>
      <w:rPr>
        <w:rFonts w:ascii="Wingdings" w:hAnsi="Wingdings" w:hint="default"/>
      </w:rPr>
    </w:lvl>
  </w:abstractNum>
  <w:abstractNum w:abstractNumId="34" w15:restartNumberingAfterBreak="0">
    <w:nsid w:val="6C055032"/>
    <w:multiLevelType w:val="hybridMultilevel"/>
    <w:tmpl w:val="7D74401A"/>
    <w:lvl w:ilvl="0" w:tplc="47CCEFF4">
      <w:start w:val="1"/>
      <w:numFmt w:val="bullet"/>
      <w:pStyle w:val="TableIndentBullet"/>
      <w:lvlText w:val=""/>
      <w:lvlJc w:val="left"/>
      <w:pPr>
        <w:tabs>
          <w:tab w:val="num" w:pos="1008"/>
        </w:tabs>
        <w:ind w:left="1008" w:hanging="288"/>
      </w:pPr>
      <w:rPr>
        <w:rFonts w:ascii="Wingdings" w:hAnsi="Wingdings" w:hint="default"/>
      </w:rPr>
    </w:lvl>
    <w:lvl w:ilvl="1" w:tplc="04090003">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35" w15:restartNumberingAfterBreak="0">
    <w:nsid w:val="6FDA4E14"/>
    <w:multiLevelType w:val="hybridMultilevel"/>
    <w:tmpl w:val="249AAA90"/>
    <w:lvl w:ilvl="0" w:tplc="EAF2D914">
      <w:start w:val="1"/>
      <w:numFmt w:val="bullet"/>
      <w:lvlText w:val=""/>
      <w:lvlJc w:val="left"/>
      <w:pPr>
        <w:ind w:left="720" w:hanging="360"/>
      </w:pPr>
      <w:rPr>
        <w:rFonts w:ascii="Symbol" w:hAnsi="Symbol" w:hint="default"/>
      </w:rPr>
    </w:lvl>
    <w:lvl w:ilvl="1" w:tplc="686A4590">
      <w:start w:val="1"/>
      <w:numFmt w:val="bullet"/>
      <w:lvlText w:val="o"/>
      <w:lvlJc w:val="left"/>
      <w:pPr>
        <w:ind w:left="1440" w:hanging="360"/>
      </w:pPr>
      <w:rPr>
        <w:rFonts w:ascii="Courier New" w:hAnsi="Courier New" w:hint="default"/>
      </w:rPr>
    </w:lvl>
    <w:lvl w:ilvl="2" w:tplc="19983134">
      <w:start w:val="1"/>
      <w:numFmt w:val="bullet"/>
      <w:lvlText w:val=""/>
      <w:lvlJc w:val="left"/>
      <w:pPr>
        <w:ind w:left="2160" w:hanging="360"/>
      </w:pPr>
      <w:rPr>
        <w:rFonts w:ascii="Wingdings" w:hAnsi="Wingdings" w:hint="default"/>
      </w:rPr>
    </w:lvl>
    <w:lvl w:ilvl="3" w:tplc="0EECD376">
      <w:start w:val="1"/>
      <w:numFmt w:val="bullet"/>
      <w:lvlText w:val=""/>
      <w:lvlJc w:val="left"/>
      <w:pPr>
        <w:ind w:left="2880" w:hanging="360"/>
      </w:pPr>
      <w:rPr>
        <w:rFonts w:ascii="Symbol" w:hAnsi="Symbol" w:hint="default"/>
      </w:rPr>
    </w:lvl>
    <w:lvl w:ilvl="4" w:tplc="16644ECE">
      <w:start w:val="1"/>
      <w:numFmt w:val="bullet"/>
      <w:lvlText w:val="o"/>
      <w:lvlJc w:val="left"/>
      <w:pPr>
        <w:ind w:left="3600" w:hanging="360"/>
      </w:pPr>
      <w:rPr>
        <w:rFonts w:ascii="Courier New" w:hAnsi="Courier New" w:hint="default"/>
      </w:rPr>
    </w:lvl>
    <w:lvl w:ilvl="5" w:tplc="87485C38">
      <w:start w:val="1"/>
      <w:numFmt w:val="bullet"/>
      <w:lvlText w:val=""/>
      <w:lvlJc w:val="left"/>
      <w:pPr>
        <w:ind w:left="4320" w:hanging="360"/>
      </w:pPr>
      <w:rPr>
        <w:rFonts w:ascii="Wingdings" w:hAnsi="Wingdings" w:hint="default"/>
      </w:rPr>
    </w:lvl>
    <w:lvl w:ilvl="6" w:tplc="66C4C654">
      <w:start w:val="1"/>
      <w:numFmt w:val="bullet"/>
      <w:lvlText w:val=""/>
      <w:lvlJc w:val="left"/>
      <w:pPr>
        <w:ind w:left="5040" w:hanging="360"/>
      </w:pPr>
      <w:rPr>
        <w:rFonts w:ascii="Symbol" w:hAnsi="Symbol" w:hint="default"/>
      </w:rPr>
    </w:lvl>
    <w:lvl w:ilvl="7" w:tplc="1320FABC">
      <w:start w:val="1"/>
      <w:numFmt w:val="bullet"/>
      <w:lvlText w:val="o"/>
      <w:lvlJc w:val="left"/>
      <w:pPr>
        <w:ind w:left="5760" w:hanging="360"/>
      </w:pPr>
      <w:rPr>
        <w:rFonts w:ascii="Courier New" w:hAnsi="Courier New" w:hint="default"/>
      </w:rPr>
    </w:lvl>
    <w:lvl w:ilvl="8" w:tplc="96BADEFA">
      <w:start w:val="1"/>
      <w:numFmt w:val="bullet"/>
      <w:lvlText w:val=""/>
      <w:lvlJc w:val="left"/>
      <w:pPr>
        <w:ind w:left="6480" w:hanging="360"/>
      </w:pPr>
      <w:rPr>
        <w:rFonts w:ascii="Wingdings" w:hAnsi="Wingdings" w:hint="default"/>
      </w:rPr>
    </w:lvl>
  </w:abstractNum>
  <w:abstractNum w:abstractNumId="36" w15:restartNumberingAfterBreak="0">
    <w:nsid w:val="70456088"/>
    <w:multiLevelType w:val="hybridMultilevel"/>
    <w:tmpl w:val="46302FB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7" w15:restartNumberingAfterBreak="0">
    <w:nsid w:val="73E03C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61B311A"/>
    <w:multiLevelType w:val="hybridMultilevel"/>
    <w:tmpl w:val="31CC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B05F9"/>
    <w:multiLevelType w:val="multilevel"/>
    <w:tmpl w:val="A1E20D0C"/>
    <w:lvl w:ilvl="0">
      <w:start w:val="1"/>
      <w:numFmt w:val="decimal"/>
      <w:pStyle w:val="Heading1"/>
      <w:lvlText w:val="%1."/>
      <w:lvlJc w:val="left"/>
      <w:pPr>
        <w:tabs>
          <w:tab w:val="num" w:pos="720"/>
        </w:tabs>
        <w:ind w:left="720" w:hanging="720"/>
      </w:pPr>
      <w:rPr>
        <w:rFonts w:ascii="Times New Roman" w:hAnsi="Times New Roman" w:cs="Times New Roman" w:hint="default"/>
        <w:b/>
        <w:i/>
        <w:color w:val="auto"/>
        <w:sz w:val="32"/>
        <w:szCs w:val="32"/>
      </w:rPr>
    </w:lvl>
    <w:lvl w:ilvl="1">
      <w:start w:val="1"/>
      <w:numFmt w:val="decimal"/>
      <w:pStyle w:val="Heading2"/>
      <w:lvlText w:val="%1.%2."/>
      <w:lvlJc w:val="left"/>
      <w:pPr>
        <w:tabs>
          <w:tab w:val="num" w:pos="720"/>
        </w:tabs>
        <w:ind w:left="720" w:hanging="720"/>
      </w:pPr>
      <w:rPr>
        <w:rFonts w:ascii="Times New Roman" w:hAnsi="Times New Roman" w:cs="Times New Roman" w:hint="default"/>
        <w:b/>
        <w:i/>
        <w:sz w:val="24"/>
        <w:szCs w:val="24"/>
      </w:r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1080"/>
        </w:tabs>
        <w:ind w:left="1080" w:hanging="1080"/>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7C4242B5"/>
    <w:multiLevelType w:val="hybridMultilevel"/>
    <w:tmpl w:val="B8180782"/>
    <w:lvl w:ilvl="0" w:tplc="56520976">
      <w:start w:val="1"/>
      <w:numFmt w:val="bullet"/>
      <w:lvlText w:val=""/>
      <w:lvlJc w:val="left"/>
      <w:pPr>
        <w:ind w:left="720" w:hanging="360"/>
      </w:pPr>
      <w:rPr>
        <w:rFonts w:ascii="Symbol" w:hAnsi="Symbol" w:hint="default"/>
      </w:rPr>
    </w:lvl>
    <w:lvl w:ilvl="1" w:tplc="525AB860">
      <w:start w:val="1"/>
      <w:numFmt w:val="bullet"/>
      <w:lvlText w:val="o"/>
      <w:lvlJc w:val="left"/>
      <w:pPr>
        <w:ind w:left="1440" w:hanging="360"/>
      </w:pPr>
      <w:rPr>
        <w:rFonts w:ascii="Courier New" w:hAnsi="Courier New" w:hint="default"/>
      </w:rPr>
    </w:lvl>
    <w:lvl w:ilvl="2" w:tplc="D8C0D0E8">
      <w:start w:val="1"/>
      <w:numFmt w:val="bullet"/>
      <w:lvlText w:val=""/>
      <w:lvlJc w:val="left"/>
      <w:pPr>
        <w:ind w:left="2160" w:hanging="360"/>
      </w:pPr>
      <w:rPr>
        <w:rFonts w:ascii="Wingdings" w:hAnsi="Wingdings" w:hint="default"/>
      </w:rPr>
    </w:lvl>
    <w:lvl w:ilvl="3" w:tplc="06F2D682">
      <w:start w:val="1"/>
      <w:numFmt w:val="bullet"/>
      <w:lvlText w:val=""/>
      <w:lvlJc w:val="left"/>
      <w:pPr>
        <w:ind w:left="2880" w:hanging="360"/>
      </w:pPr>
      <w:rPr>
        <w:rFonts w:ascii="Symbol" w:hAnsi="Symbol" w:hint="default"/>
      </w:rPr>
    </w:lvl>
    <w:lvl w:ilvl="4" w:tplc="D2DE3F88">
      <w:start w:val="1"/>
      <w:numFmt w:val="bullet"/>
      <w:lvlText w:val="o"/>
      <w:lvlJc w:val="left"/>
      <w:pPr>
        <w:ind w:left="3600" w:hanging="360"/>
      </w:pPr>
      <w:rPr>
        <w:rFonts w:ascii="Courier New" w:hAnsi="Courier New" w:hint="default"/>
      </w:rPr>
    </w:lvl>
    <w:lvl w:ilvl="5" w:tplc="AFCEEEA0">
      <w:start w:val="1"/>
      <w:numFmt w:val="bullet"/>
      <w:lvlText w:val=""/>
      <w:lvlJc w:val="left"/>
      <w:pPr>
        <w:ind w:left="4320" w:hanging="360"/>
      </w:pPr>
      <w:rPr>
        <w:rFonts w:ascii="Wingdings" w:hAnsi="Wingdings" w:hint="default"/>
      </w:rPr>
    </w:lvl>
    <w:lvl w:ilvl="6" w:tplc="FF064A1C">
      <w:start w:val="1"/>
      <w:numFmt w:val="bullet"/>
      <w:lvlText w:val=""/>
      <w:lvlJc w:val="left"/>
      <w:pPr>
        <w:ind w:left="5040" w:hanging="360"/>
      </w:pPr>
      <w:rPr>
        <w:rFonts w:ascii="Symbol" w:hAnsi="Symbol" w:hint="default"/>
      </w:rPr>
    </w:lvl>
    <w:lvl w:ilvl="7" w:tplc="6CFEED68">
      <w:start w:val="1"/>
      <w:numFmt w:val="bullet"/>
      <w:lvlText w:val="o"/>
      <w:lvlJc w:val="left"/>
      <w:pPr>
        <w:ind w:left="5760" w:hanging="360"/>
      </w:pPr>
      <w:rPr>
        <w:rFonts w:ascii="Courier New" w:hAnsi="Courier New" w:hint="default"/>
      </w:rPr>
    </w:lvl>
    <w:lvl w:ilvl="8" w:tplc="75408FE4">
      <w:start w:val="1"/>
      <w:numFmt w:val="bullet"/>
      <w:lvlText w:val=""/>
      <w:lvlJc w:val="left"/>
      <w:pPr>
        <w:ind w:left="6480" w:hanging="360"/>
      </w:pPr>
      <w:rPr>
        <w:rFonts w:ascii="Wingdings" w:hAnsi="Wingdings" w:hint="default"/>
      </w:rPr>
    </w:lvl>
  </w:abstractNum>
  <w:abstractNum w:abstractNumId="41" w15:restartNumberingAfterBreak="0">
    <w:nsid w:val="7D65521C"/>
    <w:multiLevelType w:val="hybridMultilevel"/>
    <w:tmpl w:val="62A4B55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822996"/>
    <w:multiLevelType w:val="hybridMultilevel"/>
    <w:tmpl w:val="2BB4FEC2"/>
    <w:lvl w:ilvl="0" w:tplc="A8CACEFE">
      <w:start w:val="1"/>
      <w:numFmt w:val="bullet"/>
      <w:lvlText w:val=""/>
      <w:lvlJc w:val="left"/>
      <w:pPr>
        <w:tabs>
          <w:tab w:val="num" w:pos="720"/>
        </w:tabs>
        <w:ind w:left="720" w:hanging="360"/>
      </w:pPr>
      <w:rPr>
        <w:rFonts w:ascii="Symbol" w:hAnsi="Symbol" w:cs="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EB028B"/>
    <w:multiLevelType w:val="hybridMultilevel"/>
    <w:tmpl w:val="66508CA6"/>
    <w:lvl w:ilvl="0" w:tplc="4B2AF27C">
      <w:start w:val="1"/>
      <w:numFmt w:val="bullet"/>
      <w:lvlText w:val=""/>
      <w:lvlJc w:val="left"/>
      <w:pPr>
        <w:tabs>
          <w:tab w:val="num" w:pos="360"/>
        </w:tabs>
        <w:ind w:left="360" w:hanging="360"/>
      </w:pPr>
      <w:rPr>
        <w:rFonts w:ascii="Wingdings" w:hAnsi="Wingdings" w:hint="default"/>
        <w:b w:val="0"/>
        <w:i w:val="0"/>
        <w:sz w:val="16"/>
        <w:szCs w:val="16"/>
      </w:rPr>
    </w:lvl>
    <w:lvl w:ilvl="1" w:tplc="FFFFFFFF" w:tentative="1">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44" w15:restartNumberingAfterBreak="0">
    <w:nsid w:val="7EEB529F"/>
    <w:multiLevelType w:val="hybridMultilevel"/>
    <w:tmpl w:val="D7E2B2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28"/>
  </w:num>
  <w:num w:numId="3">
    <w:abstractNumId w:val="7"/>
  </w:num>
  <w:num w:numId="4">
    <w:abstractNumId w:val="33"/>
  </w:num>
  <w:num w:numId="5">
    <w:abstractNumId w:val="35"/>
  </w:num>
  <w:num w:numId="6">
    <w:abstractNumId w:val="27"/>
  </w:num>
  <w:num w:numId="7">
    <w:abstractNumId w:val="39"/>
  </w:num>
  <w:num w:numId="8">
    <w:abstractNumId w:val="31"/>
  </w:num>
  <w:num w:numId="9">
    <w:abstractNumId w:val="25"/>
  </w:num>
  <w:num w:numId="10">
    <w:abstractNumId w:val="36"/>
  </w:num>
  <w:num w:numId="11">
    <w:abstractNumId w:val="0"/>
  </w:num>
  <w:num w:numId="12">
    <w:abstractNumId w:val="13"/>
  </w:num>
  <w:num w:numId="13">
    <w:abstractNumId w:val="2"/>
  </w:num>
  <w:num w:numId="14">
    <w:abstractNumId w:val="20"/>
  </w:num>
  <w:num w:numId="15">
    <w:abstractNumId w:val="17"/>
  </w:num>
  <w:num w:numId="16">
    <w:abstractNumId w:val="10"/>
  </w:num>
  <w:num w:numId="17">
    <w:abstractNumId w:val="37"/>
  </w:num>
  <w:num w:numId="18">
    <w:abstractNumId w:val="34"/>
  </w:num>
  <w:num w:numId="19">
    <w:abstractNumId w:val="19"/>
  </w:num>
  <w:num w:numId="20">
    <w:abstractNumId w:val="8"/>
  </w:num>
  <w:num w:numId="21">
    <w:abstractNumId w:val="3"/>
  </w:num>
  <w:num w:numId="22">
    <w:abstractNumId w:val="41"/>
  </w:num>
  <w:num w:numId="23">
    <w:abstractNumId w:val="30"/>
  </w:num>
  <w:num w:numId="24">
    <w:abstractNumId w:val="12"/>
  </w:num>
  <w:num w:numId="25">
    <w:abstractNumId w:val="24"/>
  </w:num>
  <w:num w:numId="26">
    <w:abstractNumId w:val="6"/>
  </w:num>
  <w:num w:numId="27">
    <w:abstractNumId w:val="14"/>
  </w:num>
  <w:num w:numId="28">
    <w:abstractNumId w:val="12"/>
  </w:num>
  <w:num w:numId="29">
    <w:abstractNumId w:val="15"/>
  </w:num>
  <w:num w:numId="30">
    <w:abstractNumId w:val="44"/>
  </w:num>
  <w:num w:numId="31">
    <w:abstractNumId w:val="1"/>
  </w:num>
  <w:num w:numId="32">
    <w:abstractNumId w:val="16"/>
  </w:num>
  <w:num w:numId="33">
    <w:abstractNumId w:val="21"/>
  </w:num>
  <w:num w:numId="34">
    <w:abstractNumId w:val="26"/>
  </w:num>
  <w:num w:numId="35">
    <w:abstractNumId w:val="18"/>
  </w:num>
  <w:num w:numId="36">
    <w:abstractNumId w:val="43"/>
  </w:num>
  <w:num w:numId="37">
    <w:abstractNumId w:val="38"/>
  </w:num>
  <w:num w:numId="38">
    <w:abstractNumId w:val="4"/>
  </w:num>
  <w:num w:numId="39">
    <w:abstractNumId w:val="22"/>
  </w:num>
  <w:num w:numId="40">
    <w:abstractNumId w:val="32"/>
  </w:num>
  <w:num w:numId="41">
    <w:abstractNumId w:val="23"/>
  </w:num>
  <w:num w:numId="42">
    <w:abstractNumId w:val="11"/>
  </w:num>
  <w:num w:numId="43">
    <w:abstractNumId w:val="29"/>
  </w:num>
  <w:num w:numId="44">
    <w:abstractNumId w:val="9"/>
  </w:num>
  <w:num w:numId="45">
    <w:abstractNumId w:val="5"/>
  </w:num>
  <w:num w:numId="46">
    <w:abstractNumId w:val="4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C5"/>
    <w:rsid w:val="00001B2E"/>
    <w:rsid w:val="0000225E"/>
    <w:rsid w:val="00002ACD"/>
    <w:rsid w:val="00004DD5"/>
    <w:rsid w:val="00011039"/>
    <w:rsid w:val="00012D51"/>
    <w:rsid w:val="000147D4"/>
    <w:rsid w:val="00014833"/>
    <w:rsid w:val="00033900"/>
    <w:rsid w:val="0004246E"/>
    <w:rsid w:val="00056DE8"/>
    <w:rsid w:val="000572BA"/>
    <w:rsid w:val="00061C60"/>
    <w:rsid w:val="00061D33"/>
    <w:rsid w:val="00063D72"/>
    <w:rsid w:val="00065A88"/>
    <w:rsid w:val="00080FA4"/>
    <w:rsid w:val="00081C5E"/>
    <w:rsid w:val="0008423C"/>
    <w:rsid w:val="000853B5"/>
    <w:rsid w:val="0008561A"/>
    <w:rsid w:val="000932B8"/>
    <w:rsid w:val="0009626C"/>
    <w:rsid w:val="00097AD1"/>
    <w:rsid w:val="000A2631"/>
    <w:rsid w:val="000B5DAC"/>
    <w:rsid w:val="000B7008"/>
    <w:rsid w:val="000D1D25"/>
    <w:rsid w:val="000F2D82"/>
    <w:rsid w:val="001010F2"/>
    <w:rsid w:val="00114496"/>
    <w:rsid w:val="00125AB5"/>
    <w:rsid w:val="00131330"/>
    <w:rsid w:val="0013284B"/>
    <w:rsid w:val="00137C5D"/>
    <w:rsid w:val="00142816"/>
    <w:rsid w:val="00156C81"/>
    <w:rsid w:val="00160AD3"/>
    <w:rsid w:val="00167A87"/>
    <w:rsid w:val="00172459"/>
    <w:rsid w:val="00182690"/>
    <w:rsid w:val="00187D82"/>
    <w:rsid w:val="001922F8"/>
    <w:rsid w:val="001A1454"/>
    <w:rsid w:val="001A5DBD"/>
    <w:rsid w:val="001B163D"/>
    <w:rsid w:val="001B5CD5"/>
    <w:rsid w:val="001C596D"/>
    <w:rsid w:val="001D145A"/>
    <w:rsid w:val="001D1741"/>
    <w:rsid w:val="001D58E2"/>
    <w:rsid w:val="001D6348"/>
    <w:rsid w:val="001E17FB"/>
    <w:rsid w:val="001E3C19"/>
    <w:rsid w:val="002003D2"/>
    <w:rsid w:val="00201202"/>
    <w:rsid w:val="002221BC"/>
    <w:rsid w:val="00227661"/>
    <w:rsid w:val="00237593"/>
    <w:rsid w:val="002415A6"/>
    <w:rsid w:val="00242E9F"/>
    <w:rsid w:val="00246165"/>
    <w:rsid w:val="0024713A"/>
    <w:rsid w:val="00252CAA"/>
    <w:rsid w:val="00261D79"/>
    <w:rsid w:val="00264909"/>
    <w:rsid w:val="00266693"/>
    <w:rsid w:val="002716A3"/>
    <w:rsid w:val="002778C0"/>
    <w:rsid w:val="002819AB"/>
    <w:rsid w:val="0028311D"/>
    <w:rsid w:val="00284D45"/>
    <w:rsid w:val="00293552"/>
    <w:rsid w:val="0029441E"/>
    <w:rsid w:val="00295C99"/>
    <w:rsid w:val="0029618B"/>
    <w:rsid w:val="002A3114"/>
    <w:rsid w:val="002A5071"/>
    <w:rsid w:val="002A758B"/>
    <w:rsid w:val="002B1490"/>
    <w:rsid w:val="002B1CB9"/>
    <w:rsid w:val="002B34CC"/>
    <w:rsid w:val="002C493E"/>
    <w:rsid w:val="002D21C6"/>
    <w:rsid w:val="002D29B7"/>
    <w:rsid w:val="002D3A8D"/>
    <w:rsid w:val="002E7463"/>
    <w:rsid w:val="002F0128"/>
    <w:rsid w:val="002F7B5E"/>
    <w:rsid w:val="0031028E"/>
    <w:rsid w:val="00310F6B"/>
    <w:rsid w:val="0031185F"/>
    <w:rsid w:val="00315C3C"/>
    <w:rsid w:val="00340259"/>
    <w:rsid w:val="0035552A"/>
    <w:rsid w:val="003626E1"/>
    <w:rsid w:val="003653CB"/>
    <w:rsid w:val="00367AB1"/>
    <w:rsid w:val="00370246"/>
    <w:rsid w:val="00393BD5"/>
    <w:rsid w:val="003A59B0"/>
    <w:rsid w:val="003B1404"/>
    <w:rsid w:val="003B17FB"/>
    <w:rsid w:val="003B188A"/>
    <w:rsid w:val="003B4C3C"/>
    <w:rsid w:val="003C1979"/>
    <w:rsid w:val="003C4425"/>
    <w:rsid w:val="003C505B"/>
    <w:rsid w:val="003C5942"/>
    <w:rsid w:val="003E119E"/>
    <w:rsid w:val="003E1BD3"/>
    <w:rsid w:val="003E2D20"/>
    <w:rsid w:val="003E76F0"/>
    <w:rsid w:val="003F013E"/>
    <w:rsid w:val="003F2C70"/>
    <w:rsid w:val="00415A45"/>
    <w:rsid w:val="004205F3"/>
    <w:rsid w:val="00422FAB"/>
    <w:rsid w:val="00432B61"/>
    <w:rsid w:val="00432BA0"/>
    <w:rsid w:val="00433735"/>
    <w:rsid w:val="00440860"/>
    <w:rsid w:val="00444860"/>
    <w:rsid w:val="00452942"/>
    <w:rsid w:val="00455117"/>
    <w:rsid w:val="00466B1D"/>
    <w:rsid w:val="0047366A"/>
    <w:rsid w:val="004757EB"/>
    <w:rsid w:val="00477072"/>
    <w:rsid w:val="004775D9"/>
    <w:rsid w:val="00480C88"/>
    <w:rsid w:val="004820D4"/>
    <w:rsid w:val="00483EA1"/>
    <w:rsid w:val="004852B6"/>
    <w:rsid w:val="00497ADC"/>
    <w:rsid w:val="004A32A1"/>
    <w:rsid w:val="004A77EB"/>
    <w:rsid w:val="004B184F"/>
    <w:rsid w:val="004B2DCC"/>
    <w:rsid w:val="004B4AD9"/>
    <w:rsid w:val="004B7955"/>
    <w:rsid w:val="004C06A2"/>
    <w:rsid w:val="004C543F"/>
    <w:rsid w:val="004D556B"/>
    <w:rsid w:val="004D78B1"/>
    <w:rsid w:val="004E77D7"/>
    <w:rsid w:val="004F0B0E"/>
    <w:rsid w:val="004F2461"/>
    <w:rsid w:val="00503E09"/>
    <w:rsid w:val="00512CE3"/>
    <w:rsid w:val="0052165C"/>
    <w:rsid w:val="00522C32"/>
    <w:rsid w:val="005337C5"/>
    <w:rsid w:val="00535840"/>
    <w:rsid w:val="00537DC9"/>
    <w:rsid w:val="00543105"/>
    <w:rsid w:val="0055623F"/>
    <w:rsid w:val="00561A48"/>
    <w:rsid w:val="00563252"/>
    <w:rsid w:val="005664BC"/>
    <w:rsid w:val="00567563"/>
    <w:rsid w:val="00567A5D"/>
    <w:rsid w:val="005703FD"/>
    <w:rsid w:val="00583806"/>
    <w:rsid w:val="00586E76"/>
    <w:rsid w:val="005A19F4"/>
    <w:rsid w:val="005A40D1"/>
    <w:rsid w:val="005A4385"/>
    <w:rsid w:val="005A54E1"/>
    <w:rsid w:val="005C761E"/>
    <w:rsid w:val="005D60B2"/>
    <w:rsid w:val="005F0ABD"/>
    <w:rsid w:val="005F4DD1"/>
    <w:rsid w:val="005F7625"/>
    <w:rsid w:val="0060635F"/>
    <w:rsid w:val="00606B95"/>
    <w:rsid w:val="006103BB"/>
    <w:rsid w:val="00612A5E"/>
    <w:rsid w:val="00615383"/>
    <w:rsid w:val="00617C37"/>
    <w:rsid w:val="0064009D"/>
    <w:rsid w:val="006457E6"/>
    <w:rsid w:val="00646619"/>
    <w:rsid w:val="00654AA5"/>
    <w:rsid w:val="00656DB1"/>
    <w:rsid w:val="00656F0A"/>
    <w:rsid w:val="00660C1C"/>
    <w:rsid w:val="00682B63"/>
    <w:rsid w:val="00685823"/>
    <w:rsid w:val="00696265"/>
    <w:rsid w:val="00697087"/>
    <w:rsid w:val="0069721A"/>
    <w:rsid w:val="006B148E"/>
    <w:rsid w:val="006C0314"/>
    <w:rsid w:val="006C0A67"/>
    <w:rsid w:val="006C38C8"/>
    <w:rsid w:val="006C61F7"/>
    <w:rsid w:val="006D0A91"/>
    <w:rsid w:val="006D195F"/>
    <w:rsid w:val="006D445B"/>
    <w:rsid w:val="006D74EE"/>
    <w:rsid w:val="006E22B3"/>
    <w:rsid w:val="006E3767"/>
    <w:rsid w:val="006F2C00"/>
    <w:rsid w:val="006F4424"/>
    <w:rsid w:val="007070F2"/>
    <w:rsid w:val="00712945"/>
    <w:rsid w:val="00714389"/>
    <w:rsid w:val="0071723C"/>
    <w:rsid w:val="00723D1E"/>
    <w:rsid w:val="007241C1"/>
    <w:rsid w:val="00725FAA"/>
    <w:rsid w:val="00726CC6"/>
    <w:rsid w:val="00730730"/>
    <w:rsid w:val="00731CA8"/>
    <w:rsid w:val="007325E9"/>
    <w:rsid w:val="00733C6A"/>
    <w:rsid w:val="007466C0"/>
    <w:rsid w:val="00752190"/>
    <w:rsid w:val="00753D3D"/>
    <w:rsid w:val="0075796D"/>
    <w:rsid w:val="00757F07"/>
    <w:rsid w:val="00772F34"/>
    <w:rsid w:val="00785C8E"/>
    <w:rsid w:val="00790C36"/>
    <w:rsid w:val="00795F1D"/>
    <w:rsid w:val="007A1312"/>
    <w:rsid w:val="007A5126"/>
    <w:rsid w:val="007A5456"/>
    <w:rsid w:val="007A7039"/>
    <w:rsid w:val="007B0C77"/>
    <w:rsid w:val="007B1FC3"/>
    <w:rsid w:val="007B3EBA"/>
    <w:rsid w:val="007C0784"/>
    <w:rsid w:val="007C0924"/>
    <w:rsid w:val="007C385F"/>
    <w:rsid w:val="007C58D0"/>
    <w:rsid w:val="007D38B2"/>
    <w:rsid w:val="007D5E44"/>
    <w:rsid w:val="007D64E8"/>
    <w:rsid w:val="007E1A8C"/>
    <w:rsid w:val="007E3005"/>
    <w:rsid w:val="007F1AC7"/>
    <w:rsid w:val="007F2D99"/>
    <w:rsid w:val="007F2E0B"/>
    <w:rsid w:val="0080033C"/>
    <w:rsid w:val="0080233C"/>
    <w:rsid w:val="00803504"/>
    <w:rsid w:val="00804342"/>
    <w:rsid w:val="008044CF"/>
    <w:rsid w:val="00813573"/>
    <w:rsid w:val="0082028E"/>
    <w:rsid w:val="00823605"/>
    <w:rsid w:val="00824598"/>
    <w:rsid w:val="00827648"/>
    <w:rsid w:val="008379CB"/>
    <w:rsid w:val="008460CC"/>
    <w:rsid w:val="00847047"/>
    <w:rsid w:val="0085189F"/>
    <w:rsid w:val="00853E78"/>
    <w:rsid w:val="008540DF"/>
    <w:rsid w:val="0086705E"/>
    <w:rsid w:val="00871482"/>
    <w:rsid w:val="00881130"/>
    <w:rsid w:val="00887FB9"/>
    <w:rsid w:val="00893476"/>
    <w:rsid w:val="00896953"/>
    <w:rsid w:val="008A5466"/>
    <w:rsid w:val="008B04AD"/>
    <w:rsid w:val="008B30A1"/>
    <w:rsid w:val="008B49F4"/>
    <w:rsid w:val="008C23A4"/>
    <w:rsid w:val="008C2C4A"/>
    <w:rsid w:val="008C6AC1"/>
    <w:rsid w:val="008D261B"/>
    <w:rsid w:val="008E448C"/>
    <w:rsid w:val="008E5AE4"/>
    <w:rsid w:val="008E6F56"/>
    <w:rsid w:val="008F18BA"/>
    <w:rsid w:val="008F28C5"/>
    <w:rsid w:val="00903F7A"/>
    <w:rsid w:val="00907881"/>
    <w:rsid w:val="00907AF1"/>
    <w:rsid w:val="00911F4B"/>
    <w:rsid w:val="009142D8"/>
    <w:rsid w:val="009219DF"/>
    <w:rsid w:val="009223A4"/>
    <w:rsid w:val="009250BB"/>
    <w:rsid w:val="00931083"/>
    <w:rsid w:val="00931225"/>
    <w:rsid w:val="00933807"/>
    <w:rsid w:val="00933CC2"/>
    <w:rsid w:val="00937E16"/>
    <w:rsid w:val="009459D0"/>
    <w:rsid w:val="009519A0"/>
    <w:rsid w:val="0095207D"/>
    <w:rsid w:val="00955744"/>
    <w:rsid w:val="009626AA"/>
    <w:rsid w:val="00964B21"/>
    <w:rsid w:val="0097279A"/>
    <w:rsid w:val="00977848"/>
    <w:rsid w:val="009910E2"/>
    <w:rsid w:val="009934C9"/>
    <w:rsid w:val="009A12C1"/>
    <w:rsid w:val="009A4161"/>
    <w:rsid w:val="009A5FDF"/>
    <w:rsid w:val="009B08A0"/>
    <w:rsid w:val="009B4C75"/>
    <w:rsid w:val="009B7EE6"/>
    <w:rsid w:val="009C32B7"/>
    <w:rsid w:val="009C559B"/>
    <w:rsid w:val="009E7A0D"/>
    <w:rsid w:val="009F386D"/>
    <w:rsid w:val="009F4310"/>
    <w:rsid w:val="00A01DC9"/>
    <w:rsid w:val="00A06900"/>
    <w:rsid w:val="00A15734"/>
    <w:rsid w:val="00A1773A"/>
    <w:rsid w:val="00A25605"/>
    <w:rsid w:val="00A360A0"/>
    <w:rsid w:val="00A37E01"/>
    <w:rsid w:val="00A4539C"/>
    <w:rsid w:val="00A571D4"/>
    <w:rsid w:val="00A57678"/>
    <w:rsid w:val="00A613CC"/>
    <w:rsid w:val="00A71F38"/>
    <w:rsid w:val="00A8129B"/>
    <w:rsid w:val="00A86CF9"/>
    <w:rsid w:val="00A87058"/>
    <w:rsid w:val="00A967F1"/>
    <w:rsid w:val="00A97146"/>
    <w:rsid w:val="00AA05D2"/>
    <w:rsid w:val="00AC22A8"/>
    <w:rsid w:val="00AC6129"/>
    <w:rsid w:val="00AC613C"/>
    <w:rsid w:val="00AD0265"/>
    <w:rsid w:val="00AD0ABE"/>
    <w:rsid w:val="00AD1365"/>
    <w:rsid w:val="00AE1316"/>
    <w:rsid w:val="00AE4B61"/>
    <w:rsid w:val="00AF3B6E"/>
    <w:rsid w:val="00AF52A3"/>
    <w:rsid w:val="00AF6144"/>
    <w:rsid w:val="00AF6643"/>
    <w:rsid w:val="00B002C8"/>
    <w:rsid w:val="00B04528"/>
    <w:rsid w:val="00B074DD"/>
    <w:rsid w:val="00B12A3E"/>
    <w:rsid w:val="00B12CAE"/>
    <w:rsid w:val="00B13161"/>
    <w:rsid w:val="00B15D53"/>
    <w:rsid w:val="00B2307F"/>
    <w:rsid w:val="00B30277"/>
    <w:rsid w:val="00B31080"/>
    <w:rsid w:val="00B31F43"/>
    <w:rsid w:val="00B34939"/>
    <w:rsid w:val="00B35363"/>
    <w:rsid w:val="00B36B55"/>
    <w:rsid w:val="00B40AE2"/>
    <w:rsid w:val="00B4168A"/>
    <w:rsid w:val="00B43127"/>
    <w:rsid w:val="00B44EB4"/>
    <w:rsid w:val="00B53996"/>
    <w:rsid w:val="00B55728"/>
    <w:rsid w:val="00B568D3"/>
    <w:rsid w:val="00B56D08"/>
    <w:rsid w:val="00B60590"/>
    <w:rsid w:val="00B677D4"/>
    <w:rsid w:val="00B72B18"/>
    <w:rsid w:val="00B80CC8"/>
    <w:rsid w:val="00B812DB"/>
    <w:rsid w:val="00B878AE"/>
    <w:rsid w:val="00B909C6"/>
    <w:rsid w:val="00B92799"/>
    <w:rsid w:val="00BA0E35"/>
    <w:rsid w:val="00BB503A"/>
    <w:rsid w:val="00BC05B7"/>
    <w:rsid w:val="00BC169E"/>
    <w:rsid w:val="00BE0EC3"/>
    <w:rsid w:val="00BE5E08"/>
    <w:rsid w:val="00BF3ADD"/>
    <w:rsid w:val="00BF4C4D"/>
    <w:rsid w:val="00C05A99"/>
    <w:rsid w:val="00C0676E"/>
    <w:rsid w:val="00C15460"/>
    <w:rsid w:val="00C23AD9"/>
    <w:rsid w:val="00C241AB"/>
    <w:rsid w:val="00C27EBD"/>
    <w:rsid w:val="00C32A6C"/>
    <w:rsid w:val="00C41811"/>
    <w:rsid w:val="00C455BE"/>
    <w:rsid w:val="00C630AE"/>
    <w:rsid w:val="00C64095"/>
    <w:rsid w:val="00C815DC"/>
    <w:rsid w:val="00C81D69"/>
    <w:rsid w:val="00C976A1"/>
    <w:rsid w:val="00C97DE6"/>
    <w:rsid w:val="00CA0E8A"/>
    <w:rsid w:val="00CB1EC1"/>
    <w:rsid w:val="00CB458C"/>
    <w:rsid w:val="00CB601B"/>
    <w:rsid w:val="00CC7E16"/>
    <w:rsid w:val="00CD0800"/>
    <w:rsid w:val="00CD1455"/>
    <w:rsid w:val="00CD3EE9"/>
    <w:rsid w:val="00CF4661"/>
    <w:rsid w:val="00CF5DD7"/>
    <w:rsid w:val="00D033B1"/>
    <w:rsid w:val="00D03405"/>
    <w:rsid w:val="00D06EDC"/>
    <w:rsid w:val="00D1218B"/>
    <w:rsid w:val="00D1263C"/>
    <w:rsid w:val="00D20627"/>
    <w:rsid w:val="00D269F1"/>
    <w:rsid w:val="00D300E7"/>
    <w:rsid w:val="00D341F3"/>
    <w:rsid w:val="00D3758B"/>
    <w:rsid w:val="00D45128"/>
    <w:rsid w:val="00D454B2"/>
    <w:rsid w:val="00D52AC0"/>
    <w:rsid w:val="00D54FB4"/>
    <w:rsid w:val="00D55C26"/>
    <w:rsid w:val="00D57AC5"/>
    <w:rsid w:val="00D63E6A"/>
    <w:rsid w:val="00D7357F"/>
    <w:rsid w:val="00D7428C"/>
    <w:rsid w:val="00D76AA6"/>
    <w:rsid w:val="00D76D6A"/>
    <w:rsid w:val="00DA560E"/>
    <w:rsid w:val="00DA66EA"/>
    <w:rsid w:val="00DB2D5E"/>
    <w:rsid w:val="00DB55FF"/>
    <w:rsid w:val="00DB589E"/>
    <w:rsid w:val="00DB65DA"/>
    <w:rsid w:val="00DB75A6"/>
    <w:rsid w:val="00DC283A"/>
    <w:rsid w:val="00DD189F"/>
    <w:rsid w:val="00DE2903"/>
    <w:rsid w:val="00DE7A54"/>
    <w:rsid w:val="00DF1453"/>
    <w:rsid w:val="00DF1C49"/>
    <w:rsid w:val="00E01CC7"/>
    <w:rsid w:val="00E02C0E"/>
    <w:rsid w:val="00E02D06"/>
    <w:rsid w:val="00E05152"/>
    <w:rsid w:val="00E22E1D"/>
    <w:rsid w:val="00E26CE0"/>
    <w:rsid w:val="00E3025F"/>
    <w:rsid w:val="00E37188"/>
    <w:rsid w:val="00E46E58"/>
    <w:rsid w:val="00E46FEB"/>
    <w:rsid w:val="00E6504A"/>
    <w:rsid w:val="00E733BC"/>
    <w:rsid w:val="00E859F3"/>
    <w:rsid w:val="00E90BCC"/>
    <w:rsid w:val="00EB644C"/>
    <w:rsid w:val="00EC0838"/>
    <w:rsid w:val="00EC2BB7"/>
    <w:rsid w:val="00EC2F49"/>
    <w:rsid w:val="00EC4379"/>
    <w:rsid w:val="00EC5318"/>
    <w:rsid w:val="00ED4197"/>
    <w:rsid w:val="00ED6CE6"/>
    <w:rsid w:val="00EE0FA5"/>
    <w:rsid w:val="00EE47CA"/>
    <w:rsid w:val="00EE741E"/>
    <w:rsid w:val="00EF0BA5"/>
    <w:rsid w:val="00F02025"/>
    <w:rsid w:val="00F071BD"/>
    <w:rsid w:val="00F13D43"/>
    <w:rsid w:val="00F30CEB"/>
    <w:rsid w:val="00F34724"/>
    <w:rsid w:val="00F52DA1"/>
    <w:rsid w:val="00F56708"/>
    <w:rsid w:val="00F61B44"/>
    <w:rsid w:val="00F70ADC"/>
    <w:rsid w:val="00F73E21"/>
    <w:rsid w:val="00F7488B"/>
    <w:rsid w:val="00F74DD4"/>
    <w:rsid w:val="00F84D8C"/>
    <w:rsid w:val="00F86756"/>
    <w:rsid w:val="00FA042A"/>
    <w:rsid w:val="00FB4847"/>
    <w:rsid w:val="00FB5805"/>
    <w:rsid w:val="00FC5F1A"/>
    <w:rsid w:val="00FD7BFB"/>
    <w:rsid w:val="00FE1942"/>
    <w:rsid w:val="00FE7A3B"/>
    <w:rsid w:val="00FF2345"/>
    <w:rsid w:val="1E5CCC6F"/>
    <w:rsid w:val="398DB3B7"/>
    <w:rsid w:val="4B6FF3D0"/>
    <w:rsid w:val="7CAE81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51AACB"/>
  <w15:chartTrackingRefBased/>
  <w15:docId w15:val="{3D427D33-0EDD-4FCB-A0A9-4AC4FF36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FF"/>
    <w:rPr>
      <w:sz w:val="24"/>
      <w:szCs w:val="24"/>
      <w:lang w:val="en-US" w:eastAsia="en-US"/>
    </w:rPr>
  </w:style>
  <w:style w:type="paragraph" w:styleId="Heading1">
    <w:name w:val="heading 1"/>
    <w:aliases w:val="H1,Perot,1,h1,Header 1,II+,I,Attribute Heading 1"/>
    <w:basedOn w:val="Normal"/>
    <w:next w:val="Normal"/>
    <w:qFormat/>
    <w:pPr>
      <w:keepNext/>
      <w:numPr>
        <w:numId w:val="7"/>
      </w:numPr>
      <w:autoSpaceDE w:val="0"/>
      <w:autoSpaceDN w:val="0"/>
      <w:jc w:val="both"/>
      <w:outlineLvl w:val="0"/>
    </w:pPr>
    <w:rPr>
      <w:b/>
      <w:bCs/>
      <w:i/>
      <w:iCs/>
      <w:sz w:val="32"/>
      <w:szCs w:val="32"/>
    </w:rPr>
  </w:style>
  <w:style w:type="paragraph" w:styleId="Heading2">
    <w:name w:val="heading 2"/>
    <w:aliases w:val="satya2,h2,2,Header 2,l2,A,A.B.C.,L2,dd heading 2,dh2,sub-sect,section header,H2,H21,Attribute Heading 2,HD2"/>
    <w:basedOn w:val="Normal"/>
    <w:next w:val="Normal"/>
    <w:qFormat/>
    <w:pPr>
      <w:keepNext/>
      <w:numPr>
        <w:ilvl w:val="1"/>
        <w:numId w:val="7"/>
      </w:numPr>
      <w:autoSpaceDE w:val="0"/>
      <w:autoSpaceDN w:val="0"/>
      <w:jc w:val="both"/>
      <w:outlineLvl w:val="1"/>
    </w:pPr>
    <w:rPr>
      <w:b/>
      <w:bCs/>
      <w:i/>
      <w:iCs/>
      <w:color w:val="000080"/>
    </w:rPr>
  </w:style>
  <w:style w:type="paragraph" w:styleId="Heading3">
    <w:name w:val="heading 3"/>
    <w:basedOn w:val="Normal"/>
    <w:next w:val="Normal"/>
    <w:qFormat/>
    <w:pPr>
      <w:keepNext/>
      <w:widowControl w:val="0"/>
      <w:autoSpaceDE w:val="0"/>
      <w:autoSpaceDN w:val="0"/>
      <w:outlineLvl w:val="2"/>
    </w:pPr>
    <w:rPr>
      <w:rFonts w:ascii="Arial" w:hAnsi="Arial" w:cs="Arial"/>
      <w:b/>
      <w:bCs/>
      <w:sz w:val="20"/>
      <w:szCs w:val="20"/>
    </w:rPr>
  </w:style>
  <w:style w:type="paragraph" w:styleId="Heading4">
    <w:name w:val="heading 4"/>
    <w:basedOn w:val="Normal"/>
    <w:next w:val="Normal"/>
    <w:qFormat/>
    <w:pPr>
      <w:keepNext/>
      <w:numPr>
        <w:ilvl w:val="3"/>
        <w:numId w:val="7"/>
      </w:numPr>
      <w:tabs>
        <w:tab w:val="left" w:pos="0"/>
      </w:tabs>
      <w:autoSpaceDE w:val="0"/>
      <w:autoSpaceDN w:val="0"/>
      <w:jc w:val="center"/>
      <w:outlineLvl w:val="3"/>
    </w:pPr>
    <w:rPr>
      <w:rFonts w:ascii="Arial" w:hAnsi="Arial" w:cs="Arial"/>
      <w:b/>
      <w:bCs/>
      <w:sz w:val="32"/>
      <w:szCs w:val="32"/>
    </w:rPr>
  </w:style>
  <w:style w:type="paragraph" w:styleId="Heading5">
    <w:name w:val="heading 5"/>
    <w:basedOn w:val="Normal"/>
    <w:next w:val="Normal"/>
    <w:qFormat/>
    <w:pPr>
      <w:keepNext/>
      <w:widowControl w:val="0"/>
      <w:autoSpaceDE w:val="0"/>
      <w:autoSpaceDN w:val="0"/>
      <w:jc w:val="both"/>
      <w:outlineLvl w:val="4"/>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pPr>
      <w:numPr>
        <w:numId w:val="8"/>
      </w:numPr>
      <w:tabs>
        <w:tab w:val="clear" w:pos="360"/>
      </w:tabs>
      <w:spacing w:after="60" w:line="220" w:lineRule="atLeast"/>
    </w:pPr>
    <w:rPr>
      <w:spacing w:val="-5"/>
      <w:sz w:val="20"/>
      <w:szCs w:val="20"/>
    </w:rPr>
  </w:style>
  <w:style w:type="paragraph" w:styleId="BodyText">
    <w:name w:val="Body Text"/>
    <w:basedOn w:val="Normal"/>
    <w:pPr>
      <w:autoSpaceDE w:val="0"/>
      <w:autoSpaceDN w:val="0"/>
      <w:jc w:val="both"/>
    </w:pPr>
    <w:rPr>
      <w:rFonts w:ascii="Arial" w:hAnsi="Arial" w:cs="Arial"/>
    </w:rPr>
  </w:style>
  <w:style w:type="paragraph" w:customStyle="1" w:styleId="Bullet1">
    <w:name w:val="Bullet 1"/>
    <w:basedOn w:val="Normal"/>
    <w:next w:val="Normal"/>
    <w:pPr>
      <w:numPr>
        <w:numId w:val="9"/>
      </w:numPr>
      <w:autoSpaceDE w:val="0"/>
      <w:autoSpaceDN w:val="0"/>
      <w:spacing w:before="20" w:after="20"/>
      <w:ind w:left="720"/>
      <w:jc w:val="both"/>
    </w:pPr>
    <w:rPr>
      <w:rFonts w:ascii="Arial" w:hAnsi="Arial" w:cs="Arial"/>
      <w:sz w:val="22"/>
      <w:szCs w:val="22"/>
      <w:lang w:val="en-GB"/>
    </w:rPr>
  </w:style>
  <w:style w:type="paragraph" w:styleId="Footer">
    <w:name w:val="footer"/>
    <w:basedOn w:val="Normal"/>
    <w:pPr>
      <w:tabs>
        <w:tab w:val="center" w:pos="4320"/>
        <w:tab w:val="right" w:pos="8640"/>
      </w:tabs>
      <w:autoSpaceDE w:val="0"/>
      <w:autoSpaceDN w:val="0"/>
    </w:pPr>
    <w:rPr>
      <w:sz w:val="20"/>
      <w:szCs w:val="20"/>
    </w:rPr>
  </w:style>
  <w:style w:type="paragraph" w:styleId="BodyText3">
    <w:name w:val="Body Text 3"/>
    <w:basedOn w:val="Normal"/>
    <w:pPr>
      <w:tabs>
        <w:tab w:val="left" w:pos="0"/>
        <w:tab w:val="left" w:pos="90"/>
      </w:tabs>
      <w:autoSpaceDE w:val="0"/>
      <w:autoSpaceDN w:val="0"/>
      <w:spacing w:before="120"/>
      <w:ind w:right="-18"/>
    </w:pPr>
    <w:rPr>
      <w:rFonts w:ascii="Arial" w:hAnsi="Arial" w:cs="Arial"/>
      <w:sz w:val="20"/>
      <w:szCs w:val="20"/>
    </w:rPr>
  </w:style>
  <w:style w:type="paragraph" w:styleId="Header">
    <w:name w:val="header"/>
    <w:aliases w:val="h,Header - HPS Document,even"/>
    <w:basedOn w:val="Normal"/>
    <w:link w:val="HeaderChar"/>
    <w:uiPriority w:val="99"/>
    <w:pPr>
      <w:tabs>
        <w:tab w:val="center" w:pos="4320"/>
        <w:tab w:val="right" w:pos="8640"/>
      </w:tabs>
      <w:autoSpaceDE w:val="0"/>
      <w:autoSpaceDN w:val="0"/>
      <w:jc w:val="both"/>
    </w:pPr>
    <w:rPr>
      <w:rFonts w:ascii="Arial" w:hAnsi="Arial" w:cs="Sendnya"/>
      <w:sz w:val="20"/>
      <w:szCs w:val="20"/>
      <w:lang w:bidi="or-IN"/>
    </w:rPr>
  </w:style>
  <w:style w:type="paragraph" w:styleId="List">
    <w:name w:val="List"/>
    <w:basedOn w:val="Normal"/>
    <w:pPr>
      <w:autoSpaceDE w:val="0"/>
      <w:autoSpaceDN w:val="0"/>
      <w:ind w:left="360" w:hanging="360"/>
      <w:jc w:val="both"/>
    </w:pPr>
    <w:rPr>
      <w:rFonts w:ascii="Arial" w:hAnsi="Arial" w:cs="Arial"/>
      <w:sz w:val="20"/>
      <w:szCs w:val="20"/>
    </w:rPr>
  </w:style>
  <w:style w:type="paragraph" w:styleId="BodyTextIndent">
    <w:name w:val="Body Text Indent"/>
    <w:basedOn w:val="Normal"/>
    <w:pPr>
      <w:autoSpaceDE w:val="0"/>
      <w:autoSpaceDN w:val="0"/>
      <w:ind w:left="36"/>
    </w:pPr>
    <w:rPr>
      <w:rFonts w:ascii="Arial" w:hAnsi="Arial" w:cs="Arial"/>
      <w:sz w:val="20"/>
      <w:szCs w:val="20"/>
    </w:rPr>
  </w:style>
  <w:style w:type="paragraph" w:customStyle="1" w:styleId="summary">
    <w:name w:val="summary"/>
    <w:basedOn w:val="Normal"/>
    <w:pPr>
      <w:widowControl w:val="0"/>
      <w:autoSpaceDE w:val="0"/>
      <w:autoSpaceDN w:val="0"/>
      <w:spacing w:after="200"/>
      <w:jc w:val="both"/>
    </w:pPr>
    <w:rPr>
      <w:rFonts w:ascii="Palatino" w:hAnsi="Palatino"/>
      <w:b/>
      <w:bCs/>
      <w:sz w:val="20"/>
      <w:szCs w:val="20"/>
    </w:rPr>
  </w:style>
  <w:style w:type="paragraph" w:styleId="BodyTextIndent3">
    <w:name w:val="Body Text Indent 3"/>
    <w:basedOn w:val="Normal"/>
    <w:pPr>
      <w:autoSpaceDE w:val="0"/>
      <w:autoSpaceDN w:val="0"/>
      <w:ind w:left="9" w:hanging="9"/>
    </w:pPr>
    <w:rPr>
      <w:rFonts w:ascii="Arial" w:hAnsi="Arial" w:cs="Arial"/>
      <w:sz w:val="20"/>
      <w:szCs w:val="20"/>
    </w:rPr>
  </w:style>
  <w:style w:type="character" w:styleId="PageNumber">
    <w:name w:val="page number"/>
    <w:basedOn w:val="DefaultParagraphFont"/>
  </w:style>
  <w:style w:type="paragraph" w:styleId="BodyText2">
    <w:name w:val="Body Text 2"/>
    <w:basedOn w:val="Normal"/>
    <w:rPr>
      <w:rFonts w:ascii="Arial" w:hAnsi="Arial" w:cs="Arial"/>
      <w:sz w:val="20"/>
    </w:rPr>
  </w:style>
  <w:style w:type="paragraph" w:styleId="BodyTextIndent2">
    <w:name w:val="Body Text Indent 2"/>
    <w:basedOn w:val="Normal"/>
    <w:pPr>
      <w:ind w:left="144" w:hanging="144"/>
      <w:jc w:val="both"/>
    </w:pPr>
    <w:rPr>
      <w:rFonts w:ascii="Arial" w:hAnsi="Arial" w:cs="Arial"/>
      <w:sz w:val="20"/>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Body1">
    <w:name w:val="Body 1"/>
    <w:basedOn w:val="Normal"/>
    <w:rsid w:val="00246165"/>
    <w:pPr>
      <w:spacing w:after="240"/>
      <w:ind w:left="1440"/>
    </w:pPr>
    <w:rPr>
      <w:rFonts w:ascii="Arial" w:hAnsi="Arial" w:cs="Arial"/>
      <w:sz w:val="20"/>
      <w:szCs w:val="20"/>
    </w:rPr>
  </w:style>
  <w:style w:type="paragraph" w:styleId="HTMLPreformatted">
    <w:name w:val="HTML Preformatted"/>
    <w:basedOn w:val="Normal"/>
    <w:link w:val="HTMLPreformattedChar"/>
    <w:rsid w:val="00DB5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rPr>
  </w:style>
  <w:style w:type="table" w:styleId="TableGrid">
    <w:name w:val="Table Grid"/>
    <w:basedOn w:val="TableNormal"/>
    <w:rsid w:val="00B44E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310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Web2">
    <w:name w:val="Table Web 2"/>
    <w:basedOn w:val="TableNormal"/>
    <w:rsid w:val="009310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DocumentMap">
    <w:name w:val="Document Map"/>
    <w:basedOn w:val="Normal"/>
    <w:semiHidden/>
    <w:rsid w:val="00B13161"/>
    <w:pPr>
      <w:shd w:val="clear" w:color="auto" w:fill="000080"/>
    </w:pPr>
    <w:rPr>
      <w:rFonts w:ascii="Tahoma" w:hAnsi="Tahoma" w:cs="Tahoma"/>
      <w:sz w:val="20"/>
      <w:szCs w:val="20"/>
    </w:rPr>
  </w:style>
  <w:style w:type="paragraph" w:styleId="BalloonText">
    <w:name w:val="Balloon Text"/>
    <w:basedOn w:val="Normal"/>
    <w:semiHidden/>
    <w:rsid w:val="00182690"/>
    <w:rPr>
      <w:rFonts w:ascii="Tahoma" w:hAnsi="Tahoma" w:cs="Tahoma"/>
      <w:sz w:val="16"/>
      <w:szCs w:val="16"/>
    </w:rPr>
  </w:style>
  <w:style w:type="character" w:customStyle="1" w:styleId="HTMLTypewriter2">
    <w:name w:val="HTML Typewriter2"/>
    <w:rsid w:val="00AF52A3"/>
    <w:rPr>
      <w:rFonts w:ascii="Courier New" w:eastAsia="Times New Roman" w:hAnsi="Courier New" w:cs="Courier New"/>
      <w:sz w:val="20"/>
      <w:szCs w:val="20"/>
    </w:rPr>
  </w:style>
  <w:style w:type="paragraph" w:styleId="ListParagraph">
    <w:name w:val="List Paragraph"/>
    <w:basedOn w:val="Normal"/>
    <w:link w:val="ListParagraphChar"/>
    <w:uiPriority w:val="99"/>
    <w:qFormat/>
    <w:rsid w:val="00ED4197"/>
    <w:pPr>
      <w:ind w:left="720"/>
    </w:pPr>
    <w:rPr>
      <w:szCs w:val="20"/>
      <w:lang w:val="en-AU"/>
    </w:rPr>
  </w:style>
  <w:style w:type="character" w:styleId="Strong">
    <w:name w:val="Strong"/>
    <w:uiPriority w:val="22"/>
    <w:qFormat/>
    <w:rsid w:val="00731CA8"/>
    <w:rPr>
      <w:b/>
      <w:bCs/>
    </w:rPr>
  </w:style>
  <w:style w:type="character" w:customStyle="1" w:styleId="HeaderChar">
    <w:name w:val="Header Char"/>
    <w:aliases w:val="h Char,Header - HPS Document Char,even Char"/>
    <w:link w:val="Header"/>
    <w:uiPriority w:val="99"/>
    <w:locked/>
    <w:rsid w:val="00CB601B"/>
    <w:rPr>
      <w:rFonts w:ascii="Arial" w:hAnsi="Arial" w:cs="Arial"/>
      <w:lang w:val="en-US" w:eastAsia="en-US"/>
    </w:rPr>
  </w:style>
  <w:style w:type="paragraph" w:customStyle="1" w:styleId="TableIndentBullet">
    <w:name w:val="Table_Indent_Bullet"/>
    <w:link w:val="TableIndentBulletCharChar"/>
    <w:rsid w:val="00827648"/>
    <w:pPr>
      <w:numPr>
        <w:numId w:val="18"/>
      </w:numPr>
      <w:spacing w:before="60" w:after="60"/>
    </w:pPr>
    <w:rPr>
      <w:rFonts w:ascii="Verdana" w:hAnsi="Verdana" w:cs="Mangal"/>
      <w:sz w:val="16"/>
      <w:szCs w:val="24"/>
      <w:lang w:val="en-US" w:eastAsia="en-US" w:bidi="hi-IN"/>
    </w:rPr>
  </w:style>
  <w:style w:type="character" w:customStyle="1" w:styleId="TableIndentBulletCharChar">
    <w:name w:val="Table_Indent_Bullet Char Char"/>
    <w:link w:val="TableIndentBullet"/>
    <w:rsid w:val="00827648"/>
    <w:rPr>
      <w:rFonts w:ascii="Verdana" w:hAnsi="Verdana" w:cs="Mangal"/>
      <w:sz w:val="16"/>
      <w:szCs w:val="24"/>
      <w:lang w:bidi="hi-IN"/>
    </w:rPr>
  </w:style>
  <w:style w:type="paragraph" w:customStyle="1" w:styleId="TableBullet">
    <w:name w:val="Table_Bullet"/>
    <w:rsid w:val="00827648"/>
    <w:pPr>
      <w:numPr>
        <w:numId w:val="19"/>
      </w:numPr>
      <w:spacing w:before="60" w:after="60"/>
    </w:pPr>
    <w:rPr>
      <w:rFonts w:ascii="Verdana" w:hAnsi="Verdana"/>
      <w:sz w:val="16"/>
      <w:szCs w:val="24"/>
      <w:lang w:eastAsia="en-US"/>
    </w:rPr>
  </w:style>
  <w:style w:type="character" w:customStyle="1" w:styleId="Character-Bold">
    <w:name w:val="Character-Bold"/>
    <w:rsid w:val="00827648"/>
    <w:rPr>
      <w:rFonts w:ascii="Arial Narrow" w:hAnsi="Arial Narrow"/>
      <w:b/>
      <w:sz w:val="22"/>
    </w:rPr>
  </w:style>
  <w:style w:type="paragraph" w:customStyle="1" w:styleId="TableParagraph">
    <w:name w:val="Table Paragraph"/>
    <w:basedOn w:val="Normal"/>
    <w:uiPriority w:val="1"/>
    <w:qFormat/>
    <w:rsid w:val="007B1FC3"/>
    <w:pPr>
      <w:widowControl w:val="0"/>
    </w:pPr>
    <w:rPr>
      <w:rFonts w:ascii="Calibri" w:eastAsia="Calibri" w:hAnsi="Calibri"/>
      <w:sz w:val="22"/>
      <w:szCs w:val="22"/>
    </w:rPr>
  </w:style>
  <w:style w:type="character" w:customStyle="1" w:styleId="HTMLPreformattedChar">
    <w:name w:val="HTML Preformatted Char"/>
    <w:link w:val="HTMLPreformatted"/>
    <w:rsid w:val="00881130"/>
  </w:style>
  <w:style w:type="paragraph" w:customStyle="1" w:styleId="Para1">
    <w:name w:val="Para1"/>
    <w:basedOn w:val="BodyText"/>
    <w:rsid w:val="00881130"/>
    <w:pPr>
      <w:widowControl w:val="0"/>
      <w:suppressAutoHyphens/>
      <w:autoSpaceDE/>
      <w:autoSpaceDN/>
      <w:spacing w:after="120"/>
      <w:jc w:val="left"/>
    </w:pPr>
    <w:rPr>
      <w:rFonts w:ascii="Times New Roman" w:hAnsi="Times New Roman" w:cs="Times New Roman"/>
      <w:kern w:val="2"/>
      <w:lang w:eastAsia="ar-SA"/>
    </w:rPr>
  </w:style>
  <w:style w:type="paragraph" w:customStyle="1" w:styleId="3372873BB58A4DED866D2BE34882C06C">
    <w:name w:val="3372873BB58A4DED866D2BE34882C06C"/>
    <w:rsid w:val="00E26CE0"/>
    <w:pPr>
      <w:spacing w:after="200" w:line="276" w:lineRule="auto"/>
    </w:pPr>
    <w:rPr>
      <w:rFonts w:ascii="Calibri" w:eastAsia="MS Mincho" w:hAnsi="Calibri" w:cs="Arial"/>
      <w:sz w:val="22"/>
      <w:szCs w:val="22"/>
      <w:lang w:val="en-US"/>
    </w:rPr>
  </w:style>
  <w:style w:type="paragraph" w:styleId="NoSpacing">
    <w:name w:val="No Spacing"/>
    <w:uiPriority w:val="1"/>
    <w:qFormat/>
    <w:rsid w:val="004775D9"/>
    <w:rPr>
      <w:rFonts w:ascii="Calibri" w:hAnsi="Calibri" w:cs="Kalinga"/>
      <w:sz w:val="22"/>
      <w:szCs w:val="22"/>
      <w:lang w:val="en-IN" w:eastAsia="en-IN"/>
    </w:rPr>
  </w:style>
  <w:style w:type="character" w:customStyle="1" w:styleId="ListParagraphChar">
    <w:name w:val="List Paragraph Char"/>
    <w:link w:val="ListParagraph"/>
    <w:uiPriority w:val="99"/>
    <w:locked/>
    <w:rsid w:val="004775D9"/>
    <w:rPr>
      <w:sz w:val="24"/>
      <w:lang w:val="en-AU" w:eastAsia="en-US" w:bidi="ar-SA"/>
    </w:rPr>
  </w:style>
  <w:style w:type="character" w:styleId="Emphasis">
    <w:name w:val="Emphasis"/>
    <w:uiPriority w:val="20"/>
    <w:qFormat/>
    <w:rsid w:val="006C0314"/>
    <w:rPr>
      <w:b/>
      <w:bCs/>
      <w:i w:val="0"/>
      <w:iCs w:val="0"/>
    </w:rPr>
  </w:style>
  <w:style w:type="character" w:styleId="UnresolvedMention">
    <w:name w:val="Unresolved Mention"/>
    <w:basedOn w:val="DefaultParagraphFont"/>
    <w:uiPriority w:val="99"/>
    <w:semiHidden/>
    <w:unhideWhenUsed/>
    <w:rsid w:val="007241C1"/>
    <w:rPr>
      <w:color w:val="605E5C"/>
      <w:shd w:val="clear" w:color="auto" w:fill="E1DFDD"/>
    </w:rPr>
  </w:style>
  <w:style w:type="paragraph" w:styleId="NormalWeb">
    <w:name w:val="Normal (Web)"/>
    <w:basedOn w:val="Normal"/>
    <w:uiPriority w:val="99"/>
    <w:semiHidden/>
    <w:unhideWhenUsed/>
    <w:rsid w:val="005F0ABD"/>
    <w:pPr>
      <w:spacing w:before="100" w:beforeAutospacing="1" w:after="100" w:afterAutospacing="1"/>
    </w:pPr>
  </w:style>
  <w:style w:type="character" w:customStyle="1" w:styleId="citation-224">
    <w:name w:val="citation-224"/>
    <w:basedOn w:val="DefaultParagraphFont"/>
    <w:rsid w:val="005F0ABD"/>
  </w:style>
  <w:style w:type="character" w:customStyle="1" w:styleId="citation-223">
    <w:name w:val="citation-223"/>
    <w:basedOn w:val="DefaultParagraphFont"/>
    <w:rsid w:val="005F0ABD"/>
  </w:style>
  <w:style w:type="character" w:customStyle="1" w:styleId="citation-222">
    <w:name w:val="citation-222"/>
    <w:basedOn w:val="DefaultParagraphFont"/>
    <w:rsid w:val="005F0ABD"/>
  </w:style>
  <w:style w:type="character" w:customStyle="1" w:styleId="citation-221">
    <w:name w:val="citation-221"/>
    <w:basedOn w:val="DefaultParagraphFont"/>
    <w:rsid w:val="005F0ABD"/>
  </w:style>
  <w:style w:type="character" w:customStyle="1" w:styleId="citation-220">
    <w:name w:val="citation-220"/>
    <w:basedOn w:val="DefaultParagraphFont"/>
    <w:rsid w:val="005F0ABD"/>
  </w:style>
  <w:style w:type="character" w:customStyle="1" w:styleId="citation-236">
    <w:name w:val="citation-236"/>
    <w:basedOn w:val="DefaultParagraphFont"/>
    <w:rsid w:val="001922F8"/>
  </w:style>
  <w:style w:type="character" w:customStyle="1" w:styleId="citation-235">
    <w:name w:val="citation-235"/>
    <w:basedOn w:val="DefaultParagraphFont"/>
    <w:rsid w:val="001922F8"/>
  </w:style>
  <w:style w:type="character" w:customStyle="1" w:styleId="citation-234">
    <w:name w:val="citation-234"/>
    <w:basedOn w:val="DefaultParagraphFont"/>
    <w:rsid w:val="001922F8"/>
  </w:style>
  <w:style w:type="character" w:customStyle="1" w:styleId="citation-233">
    <w:name w:val="citation-233"/>
    <w:basedOn w:val="DefaultParagraphFont"/>
    <w:rsid w:val="001922F8"/>
  </w:style>
  <w:style w:type="character" w:customStyle="1" w:styleId="citation-232">
    <w:name w:val="citation-232"/>
    <w:basedOn w:val="DefaultParagraphFont"/>
    <w:rsid w:val="001922F8"/>
  </w:style>
  <w:style w:type="character" w:customStyle="1" w:styleId="citation-231">
    <w:name w:val="citation-231"/>
    <w:basedOn w:val="DefaultParagraphFont"/>
    <w:rsid w:val="001922F8"/>
  </w:style>
  <w:style w:type="character" w:customStyle="1" w:styleId="citation-230">
    <w:name w:val="citation-230"/>
    <w:basedOn w:val="DefaultParagraphFont"/>
    <w:rsid w:val="00192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84657">
      <w:bodyDiv w:val="1"/>
      <w:marLeft w:val="0"/>
      <w:marRight w:val="0"/>
      <w:marTop w:val="0"/>
      <w:marBottom w:val="0"/>
      <w:divBdr>
        <w:top w:val="none" w:sz="0" w:space="0" w:color="auto"/>
        <w:left w:val="none" w:sz="0" w:space="0" w:color="auto"/>
        <w:bottom w:val="none" w:sz="0" w:space="0" w:color="auto"/>
        <w:right w:val="none" w:sz="0" w:space="0" w:color="auto"/>
      </w:divBdr>
    </w:div>
    <w:div w:id="651446473">
      <w:bodyDiv w:val="1"/>
      <w:marLeft w:val="0"/>
      <w:marRight w:val="0"/>
      <w:marTop w:val="0"/>
      <w:marBottom w:val="0"/>
      <w:divBdr>
        <w:top w:val="none" w:sz="0" w:space="0" w:color="auto"/>
        <w:left w:val="none" w:sz="0" w:space="0" w:color="auto"/>
        <w:bottom w:val="none" w:sz="0" w:space="0" w:color="auto"/>
        <w:right w:val="none" w:sz="0" w:space="0" w:color="auto"/>
      </w:divBdr>
    </w:div>
    <w:div w:id="854077396">
      <w:bodyDiv w:val="1"/>
      <w:marLeft w:val="0"/>
      <w:marRight w:val="0"/>
      <w:marTop w:val="0"/>
      <w:marBottom w:val="0"/>
      <w:divBdr>
        <w:top w:val="none" w:sz="0" w:space="0" w:color="auto"/>
        <w:left w:val="none" w:sz="0" w:space="0" w:color="auto"/>
        <w:bottom w:val="none" w:sz="0" w:space="0" w:color="auto"/>
        <w:right w:val="none" w:sz="0" w:space="0" w:color="auto"/>
      </w:divBdr>
    </w:div>
    <w:div w:id="1166096878">
      <w:bodyDiv w:val="1"/>
      <w:marLeft w:val="0"/>
      <w:marRight w:val="0"/>
      <w:marTop w:val="0"/>
      <w:marBottom w:val="0"/>
      <w:divBdr>
        <w:top w:val="none" w:sz="0" w:space="0" w:color="auto"/>
        <w:left w:val="none" w:sz="0" w:space="0" w:color="auto"/>
        <w:bottom w:val="none" w:sz="0" w:space="0" w:color="auto"/>
        <w:right w:val="none" w:sz="0" w:space="0" w:color="auto"/>
      </w:divBdr>
    </w:div>
    <w:div w:id="1356418687">
      <w:bodyDiv w:val="1"/>
      <w:marLeft w:val="0"/>
      <w:marRight w:val="0"/>
      <w:marTop w:val="0"/>
      <w:marBottom w:val="0"/>
      <w:divBdr>
        <w:top w:val="none" w:sz="0" w:space="0" w:color="auto"/>
        <w:left w:val="none" w:sz="0" w:space="0" w:color="auto"/>
        <w:bottom w:val="none" w:sz="0" w:space="0" w:color="auto"/>
        <w:right w:val="none" w:sz="0" w:space="0" w:color="auto"/>
      </w:divBdr>
    </w:div>
    <w:div w:id="1512186629">
      <w:bodyDiv w:val="1"/>
      <w:marLeft w:val="0"/>
      <w:marRight w:val="0"/>
      <w:marTop w:val="0"/>
      <w:marBottom w:val="0"/>
      <w:divBdr>
        <w:top w:val="none" w:sz="0" w:space="0" w:color="auto"/>
        <w:left w:val="none" w:sz="0" w:space="0" w:color="auto"/>
        <w:bottom w:val="none" w:sz="0" w:space="0" w:color="auto"/>
        <w:right w:val="none" w:sz="0" w:space="0" w:color="auto"/>
      </w:divBdr>
    </w:div>
    <w:div w:id="196700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C60C23-EE57-4DE0-A2AB-B37C791AF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1833</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RESUME</vt:lpstr>
    </vt:vector>
  </TitlesOfParts>
  <Company>HCLT</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shivkum</dc:creator>
  <cp:keywords/>
  <cp:lastModifiedBy>Tyagi, Kuldeep</cp:lastModifiedBy>
  <cp:revision>3</cp:revision>
  <cp:lastPrinted>2014-11-19T21:20:00Z</cp:lastPrinted>
  <dcterms:created xsi:type="dcterms:W3CDTF">2025-02-02T07:03:00Z</dcterms:created>
  <dcterms:modified xsi:type="dcterms:W3CDTF">2026-01-03T10:22:00Z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a652e5e4-5b63-4e83-a876-9e13e9e73d82_Enabled">
    <vt:lpwstr>true</vt:lpwstr>
  </property>
  <property fmtid="{D5CDD505-2E9C-101B-9397-08002B2CF9AE}" pid="4" name="MSIP_Label_a652e5e4-5b63-4e83-a876-9e13e9e73d82_SetDate">
    <vt:lpwstr>2021-04-15T14:02:58Z</vt:lpwstr>
  </property>
  <property fmtid="{D5CDD505-2E9C-101B-9397-08002B2CF9AE}" pid="5" name="MSIP_Label_a652e5e4-5b63-4e83-a876-9e13e9e73d82_Method">
    <vt:lpwstr>Standard</vt:lpwstr>
  </property>
  <property fmtid="{D5CDD505-2E9C-101B-9397-08002B2CF9AE}" pid="6" name="MSIP_Label_a652e5e4-5b63-4e83-a876-9e13e9e73d82_Name">
    <vt:lpwstr>MFS - Protected 関係者外秘</vt:lpwstr>
  </property>
  <property fmtid="{D5CDD505-2E9C-101B-9397-08002B2CF9AE}" pid="7" name="MSIP_Label_a652e5e4-5b63-4e83-a876-9e13e9e73d82_SiteId">
    <vt:lpwstr>8c642d1d-d709-47b0-ab10-080af10798fb</vt:lpwstr>
  </property>
  <property fmtid="{D5CDD505-2E9C-101B-9397-08002B2CF9AE}" pid="8" name="MSIP_Label_a652e5e4-5b63-4e83-a876-9e13e9e73d82_ActionId">
    <vt:lpwstr>a0f353f2-a988-429a-9e30-acaaf6f26a4f</vt:lpwstr>
  </property>
  <property fmtid="{D5CDD505-2E9C-101B-9397-08002B2CF9AE}" pid="9" name="MSIP_Label_a652e5e4-5b63-4e83-a876-9e13e9e73d82_ContentBits">
    <vt:lpwstr>2</vt:lpwstr>
  </property>
</Properties>
</file>