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697913" w14:textId="77777777" w:rsidR="002C6BD8" w:rsidRPr="002A0C01" w:rsidRDefault="002F45CB" w:rsidP="002C6BD8">
      <w:pPr>
        <w:pStyle w:val="Title"/>
        <w:rPr>
          <w:rFonts w:ascii="Helvetica Neue" w:hAnsi="Helvetica Neue"/>
          <w:b w:val="0"/>
          <w:sz w:val="44"/>
        </w:rPr>
      </w:pPr>
      <w:r w:rsidRPr="002A0C01">
        <w:rPr>
          <w:rFonts w:ascii="Helvetica Neue" w:hAnsi="Helvetica Neue"/>
          <w:b w:val="0"/>
          <w:sz w:val="44"/>
        </w:rPr>
        <w:t xml:space="preserve">Student Opportunity Lab: </w:t>
      </w:r>
    </w:p>
    <w:p w14:paraId="4756CCD5" w14:textId="78B92643" w:rsidR="002F45CB" w:rsidRPr="002A0C01" w:rsidRDefault="00946765" w:rsidP="002C6BD8">
      <w:pPr>
        <w:pStyle w:val="Title"/>
        <w:rPr>
          <w:rFonts w:ascii="Helvetica Neue" w:hAnsi="Helvetica Neue"/>
          <w:b w:val="0"/>
          <w:sz w:val="44"/>
        </w:rPr>
      </w:pPr>
      <w:r>
        <w:rPr>
          <w:rFonts w:ascii="Helvetica Neue" w:hAnsi="Helvetica Neue"/>
          <w:b w:val="0"/>
          <w:sz w:val="44"/>
        </w:rPr>
        <w:t>Exploring</w:t>
      </w:r>
      <w:r w:rsidR="00661EA9" w:rsidRPr="002A0C01">
        <w:rPr>
          <w:rFonts w:ascii="Helvetica Neue" w:hAnsi="Helvetica Neue"/>
          <w:b w:val="0"/>
          <w:sz w:val="44"/>
        </w:rPr>
        <w:t xml:space="preserve"> Careers Out</w:t>
      </w:r>
      <w:r>
        <w:rPr>
          <w:rFonts w:ascii="Helvetica Neue" w:hAnsi="Helvetica Neue"/>
          <w:b w:val="0"/>
          <w:sz w:val="44"/>
        </w:rPr>
        <w:t>side</w:t>
      </w:r>
      <w:r w:rsidR="00661EA9" w:rsidRPr="002A0C01">
        <w:rPr>
          <w:rFonts w:ascii="Helvetica Neue" w:hAnsi="Helvetica Neue"/>
          <w:b w:val="0"/>
          <w:sz w:val="44"/>
        </w:rPr>
        <w:t xml:space="preserve"> of Development</w:t>
      </w:r>
    </w:p>
    <w:p w14:paraId="67FCD5D4" w14:textId="77777777" w:rsidR="002C6BD8" w:rsidRPr="002A0C01" w:rsidRDefault="002C6BD8" w:rsidP="002C6BD8">
      <w:pPr>
        <w:jc w:val="center"/>
        <w:rPr>
          <w:rFonts w:ascii="Helvetica Neue" w:hAnsi="Helvetica Neue"/>
          <w:b/>
          <w:bCs/>
        </w:rPr>
      </w:pPr>
    </w:p>
    <w:p w14:paraId="69A406AC" w14:textId="77777777" w:rsidR="002C6BD8" w:rsidRPr="002A0C01" w:rsidRDefault="002C6BD8" w:rsidP="002C6BD8">
      <w:pPr>
        <w:jc w:val="center"/>
        <w:rPr>
          <w:rFonts w:ascii="Helvetica Neue" w:hAnsi="Helvetica Neue"/>
          <w:b/>
          <w:bCs/>
        </w:rPr>
        <w:sectPr w:rsidR="002C6BD8" w:rsidRPr="002A0C01" w:rsidSect="00275710">
          <w:headerReference w:type="default" r:id="rId7"/>
          <w:footerReference w:type="default" r:id="rId8"/>
          <w:pgSz w:w="12240" w:h="15840" w:code="1"/>
          <w:pgMar w:top="1080" w:right="1080" w:bottom="1440" w:left="1080" w:header="720" w:footer="778" w:gutter="0"/>
          <w:cols w:space="720"/>
          <w:docGrid w:linePitch="360"/>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28"/>
      </w:tblGrid>
      <w:tr w:rsidR="002C6BD8" w:rsidRPr="002A0C01" w14:paraId="2735DC12" w14:textId="77777777" w:rsidTr="0020479D">
        <w:trPr>
          <w:trHeight w:val="476"/>
          <w:jc w:val="center"/>
        </w:trPr>
        <w:tc>
          <w:tcPr>
            <w:tcW w:w="3428" w:type="dxa"/>
            <w:tcBorders>
              <w:top w:val="nil"/>
              <w:left w:val="nil"/>
              <w:bottom w:val="nil"/>
              <w:right w:val="nil"/>
            </w:tcBorders>
          </w:tcPr>
          <w:p w14:paraId="54A0DA76" w14:textId="77777777" w:rsidR="002C6BD8" w:rsidRPr="002A0C01" w:rsidRDefault="002F45CB" w:rsidP="00286A49">
            <w:pPr>
              <w:jc w:val="center"/>
              <w:rPr>
                <w:rFonts w:ascii="Helvetica Neue" w:hAnsi="Helvetica Neue"/>
                <w:bCs/>
                <w:sz w:val="32"/>
              </w:rPr>
            </w:pPr>
            <w:r w:rsidRPr="002A0C01">
              <w:rPr>
                <w:rFonts w:ascii="Helvetica Neue" w:hAnsi="Helvetica Neue"/>
                <w:bCs/>
                <w:sz w:val="32"/>
              </w:rPr>
              <w:lastRenderedPageBreak/>
              <w:t>Katie Lee</w:t>
            </w:r>
          </w:p>
          <w:p w14:paraId="39E9C2E0" w14:textId="3D9A9356" w:rsidR="002C6BD8" w:rsidRPr="002A0C01" w:rsidRDefault="002F45CB" w:rsidP="00286A49">
            <w:pPr>
              <w:jc w:val="center"/>
              <w:rPr>
                <w:rFonts w:ascii="Helvetica Neue" w:hAnsi="Helvetica Neue"/>
                <w:sz w:val="20"/>
              </w:rPr>
            </w:pPr>
            <w:r w:rsidRPr="002A0C01">
              <w:rPr>
                <w:rFonts w:ascii="Helvetica Neue" w:hAnsi="Helvetica Neue"/>
                <w:sz w:val="20"/>
              </w:rPr>
              <w:t>Box</w:t>
            </w:r>
            <w:r w:rsidR="00EC0F4D" w:rsidRPr="002A0C01">
              <w:rPr>
                <w:rFonts w:ascii="Helvetica Neue" w:hAnsi="Helvetica Neue"/>
                <w:sz w:val="20"/>
              </w:rPr>
              <w:t>, Inc.</w:t>
            </w:r>
          </w:p>
          <w:p w14:paraId="57E5D554" w14:textId="77777777" w:rsidR="002C6BD8" w:rsidRPr="002A0C01" w:rsidRDefault="002F45CB" w:rsidP="002F45CB">
            <w:pPr>
              <w:jc w:val="center"/>
              <w:rPr>
                <w:rFonts w:ascii="Helvetica Neue" w:hAnsi="Helvetica Neue"/>
                <w:b/>
                <w:bCs/>
              </w:rPr>
            </w:pPr>
            <w:r w:rsidRPr="002A0C01">
              <w:rPr>
                <w:rFonts w:ascii="Helvetica Neue" w:hAnsi="Helvetica Neue"/>
                <w:sz w:val="20"/>
              </w:rPr>
              <w:t>katielee@box.com</w:t>
            </w:r>
          </w:p>
        </w:tc>
      </w:tr>
    </w:tbl>
    <w:p w14:paraId="58486F3C" w14:textId="77777777" w:rsidR="002C6BD8" w:rsidRPr="002A0C01" w:rsidRDefault="002C6BD8" w:rsidP="002C6BD8">
      <w:pPr>
        <w:rPr>
          <w:rFonts w:ascii="Helvetica Neue" w:hAnsi="Helvetica Neue"/>
          <w:b/>
          <w:bCs/>
        </w:rPr>
        <w:sectPr w:rsidR="002C6BD8" w:rsidRPr="002A0C01" w:rsidSect="00EB0C53">
          <w:type w:val="continuous"/>
          <w:pgSz w:w="12240" w:h="15840" w:code="1"/>
          <w:pgMar w:top="1080" w:right="1080" w:bottom="1440" w:left="1080" w:header="720" w:footer="720" w:gutter="0"/>
          <w:cols w:space="720"/>
          <w:docGrid w:linePitch="360"/>
        </w:sectPr>
      </w:pPr>
    </w:p>
    <w:p w14:paraId="5F3824D5" w14:textId="77777777" w:rsidR="002C6BD8" w:rsidRPr="002A0C01" w:rsidRDefault="002C6BD8" w:rsidP="002C6BD8">
      <w:pPr>
        <w:pStyle w:val="Heading2"/>
        <w:jc w:val="both"/>
        <w:rPr>
          <w:rFonts w:ascii="Helvetica Neue" w:hAnsi="Helvetica Neue"/>
          <w:b w:val="0"/>
          <w:sz w:val="32"/>
          <w:szCs w:val="20"/>
        </w:rPr>
      </w:pPr>
      <w:r w:rsidRPr="002A0C01">
        <w:rPr>
          <w:rFonts w:ascii="Helvetica Neue" w:hAnsi="Helvetica Neue"/>
          <w:b w:val="0"/>
          <w:sz w:val="32"/>
          <w:szCs w:val="20"/>
        </w:rPr>
        <w:lastRenderedPageBreak/>
        <w:t>ABSTRACT</w:t>
      </w:r>
    </w:p>
    <w:p w14:paraId="14C43E98" w14:textId="77777777" w:rsidR="00BA5412" w:rsidRPr="002A0C01" w:rsidRDefault="00BA5412" w:rsidP="00BA5412">
      <w:pPr>
        <w:rPr>
          <w:rFonts w:ascii="Helvetica Neue" w:hAnsi="Helvetica Neue"/>
          <w:sz w:val="20"/>
          <w:szCs w:val="20"/>
        </w:rPr>
      </w:pPr>
    </w:p>
    <w:p w14:paraId="05071488" w14:textId="37B81634" w:rsidR="00EC0F4D" w:rsidRPr="002A0C01" w:rsidRDefault="00B22728" w:rsidP="00B22728">
      <w:pPr>
        <w:rPr>
          <w:rFonts w:ascii="Helvetica Neue" w:hAnsi="Helvetica Neue"/>
          <w:sz w:val="20"/>
          <w:szCs w:val="20"/>
        </w:rPr>
      </w:pPr>
      <w:r w:rsidRPr="002A0C01">
        <w:rPr>
          <w:rFonts w:ascii="Helvetica Neue" w:hAnsi="Helvetica Neue"/>
          <w:sz w:val="20"/>
          <w:szCs w:val="20"/>
        </w:rPr>
        <w:t>Are you a computer science major interested in exploring careers o</w:t>
      </w:r>
      <w:bookmarkStart w:id="0" w:name="_GoBack"/>
      <w:bookmarkEnd w:id="0"/>
      <w:r w:rsidRPr="002A0C01">
        <w:rPr>
          <w:rFonts w:ascii="Helvetica Neue" w:hAnsi="Helvetica Neue"/>
          <w:sz w:val="20"/>
          <w:szCs w:val="20"/>
        </w:rPr>
        <w:t>utside the software developer track?  There are many roles that require you to understand software and coding without necessarily writing code every day.  Learn about how you can make an impact in the business world (marketing,</w:t>
      </w:r>
      <w:r w:rsidR="008A669F" w:rsidRPr="002A0C01">
        <w:rPr>
          <w:rFonts w:ascii="Helvetica Neue" w:hAnsi="Helvetica Neue"/>
          <w:sz w:val="20"/>
          <w:szCs w:val="20"/>
        </w:rPr>
        <w:t xml:space="preserve"> sales,</w:t>
      </w:r>
      <w:r w:rsidRPr="002A0C01">
        <w:rPr>
          <w:rFonts w:ascii="Helvetica Neue" w:hAnsi="Helvetica Neue"/>
          <w:sz w:val="20"/>
          <w:szCs w:val="20"/>
        </w:rPr>
        <w:t xml:space="preserve"> consulting services, customer success) and how to position and prepare yourself for such a role.</w:t>
      </w:r>
    </w:p>
    <w:p w14:paraId="319E04FF" w14:textId="77777777" w:rsidR="00B22728" w:rsidRPr="002A0C01" w:rsidRDefault="00B22728" w:rsidP="00B22728">
      <w:pPr>
        <w:rPr>
          <w:rFonts w:ascii="Helvetica Neue" w:hAnsi="Helvetica Neue"/>
          <w:sz w:val="20"/>
          <w:szCs w:val="20"/>
        </w:rPr>
      </w:pPr>
    </w:p>
    <w:p w14:paraId="31532A1D" w14:textId="77777777" w:rsidR="002C6BD8" w:rsidRPr="002A0C01" w:rsidRDefault="002C6BD8" w:rsidP="002C6BD8">
      <w:pPr>
        <w:pStyle w:val="Heading1"/>
        <w:spacing w:before="120"/>
        <w:jc w:val="left"/>
        <w:rPr>
          <w:rFonts w:ascii="Helvetica Neue" w:hAnsi="Helvetica Neue"/>
          <w:b w:val="0"/>
          <w:sz w:val="32"/>
          <w:szCs w:val="20"/>
        </w:rPr>
      </w:pPr>
      <w:r w:rsidRPr="002A0C01">
        <w:rPr>
          <w:rFonts w:ascii="Helvetica Neue" w:hAnsi="Helvetica Neue"/>
          <w:b w:val="0"/>
          <w:sz w:val="32"/>
          <w:szCs w:val="20"/>
        </w:rPr>
        <w:t>AUDIENCE</w:t>
      </w:r>
    </w:p>
    <w:p w14:paraId="5E835713" w14:textId="77777777" w:rsidR="002F45CB" w:rsidRPr="002A0C01" w:rsidRDefault="002F45CB" w:rsidP="002C6BD8">
      <w:pPr>
        <w:rPr>
          <w:rFonts w:ascii="Helvetica Neue" w:hAnsi="Helvetica Neue"/>
          <w:sz w:val="20"/>
          <w:szCs w:val="20"/>
        </w:rPr>
      </w:pPr>
    </w:p>
    <w:p w14:paraId="6FB06B1C" w14:textId="4D996AF9" w:rsidR="002C6BD8" w:rsidRPr="002A0C01" w:rsidRDefault="002F45CB" w:rsidP="00B22728">
      <w:pPr>
        <w:rPr>
          <w:rFonts w:ascii="Helvetica Neue" w:hAnsi="Helvetica Neue"/>
          <w:sz w:val="20"/>
          <w:szCs w:val="20"/>
        </w:rPr>
      </w:pPr>
      <w:r w:rsidRPr="002A0C01">
        <w:rPr>
          <w:rFonts w:ascii="Helvetica Neue" w:hAnsi="Helvetica Neue"/>
          <w:sz w:val="20"/>
          <w:szCs w:val="20"/>
        </w:rPr>
        <w:t xml:space="preserve">This career-related talk is </w:t>
      </w:r>
      <w:r w:rsidR="00C143CB" w:rsidRPr="002A0C01">
        <w:rPr>
          <w:rFonts w:ascii="Helvetica Neue" w:hAnsi="Helvetica Neue"/>
          <w:sz w:val="20"/>
          <w:szCs w:val="20"/>
        </w:rPr>
        <w:t xml:space="preserve">geared towards students and people early in their career who are exploring their career options. </w:t>
      </w:r>
    </w:p>
    <w:p w14:paraId="5E0A10FF" w14:textId="77777777" w:rsidR="002C6BD8" w:rsidRPr="002A0C01" w:rsidRDefault="002C6BD8" w:rsidP="002C6BD8">
      <w:pPr>
        <w:jc w:val="both"/>
        <w:rPr>
          <w:rFonts w:ascii="Helvetica Neue" w:hAnsi="Helvetica Neue"/>
          <w:sz w:val="20"/>
          <w:szCs w:val="20"/>
        </w:rPr>
      </w:pPr>
    </w:p>
    <w:p w14:paraId="433B0258" w14:textId="77777777" w:rsidR="002C6BD8" w:rsidRPr="002A0C01" w:rsidRDefault="002C6BD8" w:rsidP="002C6BD8">
      <w:pPr>
        <w:jc w:val="both"/>
        <w:rPr>
          <w:rFonts w:ascii="Helvetica Neue" w:hAnsi="Helvetica Neue"/>
          <w:sz w:val="32"/>
          <w:szCs w:val="20"/>
        </w:rPr>
      </w:pPr>
      <w:r w:rsidRPr="002A0C01">
        <w:rPr>
          <w:rFonts w:ascii="Helvetica Neue" w:hAnsi="Helvetica Neue"/>
          <w:bCs/>
          <w:sz w:val="32"/>
          <w:szCs w:val="20"/>
        </w:rPr>
        <w:t>INTRODUCTION</w:t>
      </w:r>
    </w:p>
    <w:p w14:paraId="7DEEEB5A" w14:textId="77777777" w:rsidR="00285A7F" w:rsidRPr="002A0C01" w:rsidRDefault="00285A7F" w:rsidP="00EC0F4D">
      <w:pPr>
        <w:pStyle w:val="NoSpacing"/>
        <w:rPr>
          <w:rFonts w:ascii="Helvetica Neue" w:hAnsi="Helvetica Neue"/>
          <w:sz w:val="20"/>
          <w:szCs w:val="20"/>
        </w:rPr>
      </w:pPr>
    </w:p>
    <w:p w14:paraId="1C10E491" w14:textId="77777777" w:rsidR="002A0C01" w:rsidRPr="002A0C01" w:rsidRDefault="002A0C01" w:rsidP="002A0C01">
      <w:pPr>
        <w:rPr>
          <w:rFonts w:ascii="Helvetica Neue" w:hAnsi="Helvetica Neue"/>
          <w:sz w:val="20"/>
          <w:szCs w:val="20"/>
        </w:rPr>
      </w:pPr>
      <w:r w:rsidRPr="002A0C01">
        <w:rPr>
          <w:rFonts w:ascii="Helvetica Neue" w:eastAsiaTheme="minorHAnsi" w:hAnsi="Helvetica Neue"/>
          <w:b/>
          <w:bCs/>
          <w:color w:val="000000"/>
          <w:sz w:val="20"/>
          <w:szCs w:val="20"/>
        </w:rPr>
        <w:t>Dispelling Perception of Non-Technical Roles</w:t>
      </w:r>
    </w:p>
    <w:p w14:paraId="319F16E9" w14:textId="77777777" w:rsidR="002A0C01" w:rsidRPr="002A0C01" w:rsidRDefault="002A0C01" w:rsidP="002A0C01">
      <w:pPr>
        <w:rPr>
          <w:rFonts w:ascii="Helvetica Neue" w:hAnsi="Helvetica Neue"/>
          <w:sz w:val="20"/>
          <w:szCs w:val="20"/>
        </w:rPr>
      </w:pPr>
    </w:p>
    <w:p w14:paraId="7ED711C0" w14:textId="1B2F1407" w:rsidR="002A0C01" w:rsidRPr="002A0C01" w:rsidRDefault="002A0C01" w:rsidP="002A0C01">
      <w:pPr>
        <w:rPr>
          <w:rFonts w:ascii="Helvetica Neue" w:eastAsiaTheme="minorHAnsi" w:hAnsi="Helvetica Neue"/>
          <w:color w:val="000000"/>
          <w:sz w:val="20"/>
          <w:szCs w:val="20"/>
        </w:rPr>
      </w:pPr>
      <w:r w:rsidRPr="002A0C01">
        <w:rPr>
          <w:rFonts w:ascii="Helvetica Neue" w:eastAsiaTheme="minorHAnsi" w:hAnsi="Helvetica Neue"/>
          <w:color w:val="000000"/>
          <w:sz w:val="20"/>
          <w:szCs w:val="20"/>
        </w:rPr>
        <w:t>Bringing a product to market requires not only a great product but also a strong team to help carry it from conception to the market.  This is something that you may have heard often, and at surface value it may be something you agree with.  However, I know that there are many mi</w:t>
      </w:r>
      <w:r>
        <w:rPr>
          <w:rFonts w:ascii="Helvetica Neue" w:eastAsiaTheme="minorHAnsi" w:hAnsi="Helvetica Neue"/>
          <w:color w:val="000000"/>
          <w:sz w:val="20"/>
          <w:szCs w:val="20"/>
        </w:rPr>
        <w:t xml:space="preserve">sperceptions about these roles.  I </w:t>
      </w:r>
      <w:r w:rsidRPr="002A0C01">
        <w:rPr>
          <w:rFonts w:ascii="Helvetica Neue" w:eastAsiaTheme="minorHAnsi" w:hAnsi="Helvetica Neue"/>
          <w:color w:val="000000"/>
          <w:sz w:val="20"/>
          <w:szCs w:val="20"/>
        </w:rPr>
        <w:t xml:space="preserve">first </w:t>
      </w:r>
      <w:r>
        <w:rPr>
          <w:rFonts w:ascii="Helvetica Neue" w:eastAsiaTheme="minorHAnsi" w:hAnsi="Helvetica Neue"/>
          <w:color w:val="000000"/>
          <w:sz w:val="20"/>
          <w:szCs w:val="20"/>
        </w:rPr>
        <w:t>want</w:t>
      </w:r>
      <w:r w:rsidRPr="002A0C01">
        <w:rPr>
          <w:rFonts w:ascii="Helvetica Neue" w:eastAsiaTheme="minorHAnsi" w:hAnsi="Helvetica Neue"/>
          <w:color w:val="000000"/>
          <w:sz w:val="20"/>
          <w:szCs w:val="20"/>
        </w:rPr>
        <w:t xml:space="preserve"> to dispel some myths </w:t>
      </w:r>
      <w:r>
        <w:rPr>
          <w:rFonts w:ascii="Helvetica Neue" w:eastAsiaTheme="minorHAnsi" w:hAnsi="Helvetica Neue"/>
          <w:color w:val="000000"/>
          <w:sz w:val="20"/>
          <w:szCs w:val="20"/>
        </w:rPr>
        <w:t xml:space="preserve">about non-engineering roles and how a technical individual can add a lot of value: </w:t>
      </w:r>
    </w:p>
    <w:p w14:paraId="339964F7" w14:textId="77777777" w:rsidR="002A0C01" w:rsidRPr="002A0C01" w:rsidRDefault="002A0C01" w:rsidP="002A0C01">
      <w:pPr>
        <w:rPr>
          <w:rFonts w:ascii="Helvetica Neue" w:eastAsiaTheme="minorHAnsi" w:hAnsi="Helvetica Neue"/>
          <w:color w:val="000000"/>
          <w:sz w:val="20"/>
          <w:szCs w:val="20"/>
        </w:rPr>
      </w:pPr>
    </w:p>
    <w:p w14:paraId="4259CA08" w14:textId="09A866F5" w:rsidR="00F44DA1" w:rsidRPr="00F44DA1" w:rsidRDefault="002A0C01" w:rsidP="002A0C01">
      <w:pPr>
        <w:rPr>
          <w:rFonts w:ascii="Helvetica Neue" w:eastAsiaTheme="minorHAnsi" w:hAnsi="Helvetica Neue"/>
          <w:color w:val="000000"/>
          <w:sz w:val="20"/>
          <w:szCs w:val="20"/>
        </w:rPr>
      </w:pPr>
      <w:r w:rsidRPr="002A0C01">
        <w:rPr>
          <w:rFonts w:ascii="Helvetica Neue" w:eastAsiaTheme="minorHAnsi" w:hAnsi="Helvetica Neue"/>
          <w:color w:val="000000"/>
          <w:sz w:val="20"/>
          <w:szCs w:val="20"/>
          <w:u w:val="single"/>
        </w:rPr>
        <w:t>The pay for engineering roles are much higher than X roles.</w:t>
      </w:r>
    </w:p>
    <w:p w14:paraId="53BC7F35" w14:textId="77777777" w:rsidR="00F44DA1" w:rsidRDefault="00F44DA1" w:rsidP="00F44DA1">
      <w:pPr>
        <w:pStyle w:val="ListParagraph"/>
        <w:numPr>
          <w:ilvl w:val="0"/>
          <w:numId w:val="16"/>
        </w:numPr>
        <w:ind w:left="180" w:hanging="180"/>
        <w:rPr>
          <w:rFonts w:ascii="Helvetica Neue" w:eastAsiaTheme="minorHAnsi" w:hAnsi="Helvetica Neue"/>
          <w:color w:val="000000"/>
          <w:sz w:val="20"/>
          <w:szCs w:val="20"/>
        </w:rPr>
      </w:pPr>
      <w:r>
        <w:rPr>
          <w:rFonts w:ascii="Helvetica Neue" w:eastAsiaTheme="minorHAnsi" w:hAnsi="Helvetica Neue"/>
          <w:color w:val="000000"/>
          <w:sz w:val="20"/>
          <w:szCs w:val="20"/>
        </w:rPr>
        <w:t xml:space="preserve">The number 1 career regret according to </w:t>
      </w:r>
      <w:r>
        <w:rPr>
          <w:rFonts w:ascii="Helvetica Neue" w:eastAsiaTheme="minorHAnsi" w:hAnsi="Helvetica Neue"/>
          <w:i/>
          <w:color w:val="000000"/>
          <w:sz w:val="20"/>
          <w:szCs w:val="20"/>
        </w:rPr>
        <w:t xml:space="preserve">Harvard Business Review </w:t>
      </w:r>
      <w:r>
        <w:rPr>
          <w:rFonts w:ascii="Helvetica Neue" w:eastAsiaTheme="minorHAnsi" w:hAnsi="Helvetica Neue"/>
          <w:color w:val="000000"/>
          <w:sz w:val="20"/>
          <w:szCs w:val="20"/>
        </w:rPr>
        <w:t>is “I wish I hadn’t taken the job for the money” [1]</w:t>
      </w:r>
      <w:r w:rsidRPr="00F44DA1">
        <w:rPr>
          <w:rFonts w:ascii="Helvetica Neue" w:eastAsiaTheme="minorHAnsi" w:hAnsi="Helvetica Neue"/>
          <w:color w:val="000000"/>
          <w:sz w:val="20"/>
          <w:szCs w:val="20"/>
        </w:rPr>
        <w:t xml:space="preserve"> </w:t>
      </w:r>
    </w:p>
    <w:p w14:paraId="7452FB6E" w14:textId="77777777" w:rsidR="00DA47BF" w:rsidRDefault="00DA47BF" w:rsidP="00DA47BF">
      <w:pPr>
        <w:pStyle w:val="ListParagraph"/>
        <w:numPr>
          <w:ilvl w:val="0"/>
          <w:numId w:val="16"/>
        </w:numPr>
        <w:ind w:left="180" w:hanging="180"/>
        <w:rPr>
          <w:rFonts w:ascii="Helvetica Neue" w:eastAsiaTheme="minorHAnsi" w:hAnsi="Helvetica Neue"/>
          <w:color w:val="000000"/>
          <w:sz w:val="20"/>
          <w:szCs w:val="20"/>
        </w:rPr>
      </w:pPr>
      <w:r>
        <w:rPr>
          <w:rFonts w:ascii="Helvetica Neue" w:eastAsiaTheme="minorHAnsi" w:hAnsi="Helvetica Neue"/>
          <w:color w:val="000000"/>
          <w:sz w:val="20"/>
          <w:szCs w:val="20"/>
        </w:rPr>
        <w:lastRenderedPageBreak/>
        <w:t xml:space="preserve">There are roles that pay comparably, and proper research and negotiation will help you not leave money on the table. </w:t>
      </w:r>
    </w:p>
    <w:p w14:paraId="040805A6" w14:textId="624A4FBF" w:rsidR="00F44DA1" w:rsidRPr="00F44DA1" w:rsidRDefault="00DA47BF" w:rsidP="00DA47BF">
      <w:pPr>
        <w:pStyle w:val="ListParagraph"/>
        <w:numPr>
          <w:ilvl w:val="0"/>
          <w:numId w:val="16"/>
        </w:numPr>
        <w:ind w:left="180" w:hanging="180"/>
        <w:rPr>
          <w:rFonts w:ascii="Helvetica Neue" w:eastAsiaTheme="minorHAnsi" w:hAnsi="Helvetica Neue"/>
          <w:color w:val="000000"/>
          <w:sz w:val="20"/>
          <w:szCs w:val="20"/>
        </w:rPr>
      </w:pPr>
      <w:r>
        <w:rPr>
          <w:rFonts w:ascii="Helvetica Neue" w:eastAsiaTheme="minorHAnsi" w:hAnsi="Helvetica Neue"/>
          <w:color w:val="000000"/>
          <w:sz w:val="20"/>
          <w:szCs w:val="20"/>
        </w:rPr>
        <w:t>Lower initial base salary, but higher ceiling through performance-based pay or faster promotion cycles</w:t>
      </w:r>
    </w:p>
    <w:p w14:paraId="57E23165" w14:textId="77777777" w:rsidR="00DA47BF" w:rsidRDefault="00DA47BF" w:rsidP="00F44DA1">
      <w:pPr>
        <w:rPr>
          <w:rFonts w:ascii="Helvetica Neue" w:eastAsiaTheme="minorHAnsi" w:hAnsi="Helvetica Neue"/>
          <w:color w:val="000000"/>
          <w:sz w:val="20"/>
          <w:szCs w:val="20"/>
          <w:u w:val="single"/>
        </w:rPr>
      </w:pPr>
    </w:p>
    <w:p w14:paraId="040C1445" w14:textId="77777777" w:rsidR="00F44DA1" w:rsidRPr="002A0C01" w:rsidRDefault="00F44DA1" w:rsidP="00F44DA1">
      <w:pPr>
        <w:rPr>
          <w:rFonts w:ascii="Helvetica Neue" w:eastAsiaTheme="minorHAnsi" w:hAnsi="Helvetica Neue"/>
          <w:color w:val="000000"/>
          <w:sz w:val="20"/>
          <w:szCs w:val="20"/>
          <w:u w:val="single"/>
        </w:rPr>
      </w:pPr>
      <w:r w:rsidRPr="002A0C01">
        <w:rPr>
          <w:rFonts w:ascii="Helvetica Neue" w:eastAsiaTheme="minorHAnsi" w:hAnsi="Helvetica Neue"/>
          <w:color w:val="000000"/>
          <w:sz w:val="20"/>
          <w:szCs w:val="20"/>
          <w:u w:val="single"/>
        </w:rPr>
        <w:t>X roles lack the prestige of engineering roles.</w:t>
      </w:r>
    </w:p>
    <w:p w14:paraId="4F8F7FBA" w14:textId="17928874" w:rsidR="002A0C01" w:rsidRDefault="00F44DA1" w:rsidP="00FC1E28">
      <w:pPr>
        <w:pStyle w:val="ListParagraph"/>
        <w:numPr>
          <w:ilvl w:val="0"/>
          <w:numId w:val="16"/>
        </w:numPr>
        <w:ind w:left="180" w:hanging="180"/>
        <w:rPr>
          <w:rFonts w:ascii="Helvetica Neue" w:eastAsiaTheme="minorHAnsi" w:hAnsi="Helvetica Neue"/>
          <w:color w:val="000000"/>
          <w:sz w:val="20"/>
          <w:szCs w:val="20"/>
        </w:rPr>
      </w:pPr>
      <w:r>
        <w:rPr>
          <w:rFonts w:ascii="Helvetica Neue" w:eastAsiaTheme="minorHAnsi" w:hAnsi="Helvetica Neue"/>
          <w:color w:val="000000"/>
          <w:sz w:val="20"/>
          <w:szCs w:val="20"/>
        </w:rPr>
        <w:t>Prestige from a top-dog profession is different from respect where people appreciate and admire your work</w:t>
      </w:r>
    </w:p>
    <w:p w14:paraId="044225A7" w14:textId="686D4211" w:rsidR="00FC1E28" w:rsidRPr="00FC1E28" w:rsidRDefault="00FC1E28" w:rsidP="00FC1E28">
      <w:pPr>
        <w:pStyle w:val="ListParagraph"/>
        <w:numPr>
          <w:ilvl w:val="0"/>
          <w:numId w:val="16"/>
        </w:numPr>
        <w:ind w:left="180" w:hanging="180"/>
        <w:rPr>
          <w:rFonts w:ascii="Helvetica Neue" w:eastAsiaTheme="minorHAnsi" w:hAnsi="Helvetica Neue"/>
          <w:color w:val="000000"/>
          <w:sz w:val="20"/>
          <w:szCs w:val="20"/>
        </w:rPr>
      </w:pPr>
      <w:r>
        <w:rPr>
          <w:rFonts w:ascii="Helvetica Neue" w:eastAsiaTheme="minorHAnsi" w:hAnsi="Helvetica Neue"/>
          <w:color w:val="000000"/>
          <w:sz w:val="20"/>
          <w:szCs w:val="20"/>
        </w:rPr>
        <w:t xml:space="preserve">Ask yourself if you enjoy the work, not if you’d like to enjoy the work:: </w:t>
      </w:r>
      <w:r w:rsidRPr="00FC1E28">
        <w:rPr>
          <w:rFonts w:ascii="Helvetica Neue" w:eastAsiaTheme="minorHAnsi" w:hAnsi="Helvetica Neue"/>
          <w:color w:val="000000"/>
          <w:sz w:val="20"/>
          <w:szCs w:val="20"/>
        </w:rPr>
        <w:t>“Prestige is like a powerful magnet that warps even your beliefs about what you enjoy.  It causes you to work not on what you like, but what you’d like to like” – Paul Graham</w:t>
      </w:r>
    </w:p>
    <w:p w14:paraId="6A88A799" w14:textId="77777777" w:rsidR="00FC1E28" w:rsidRDefault="00FC1E28" w:rsidP="0014472D">
      <w:pPr>
        <w:rPr>
          <w:rFonts w:ascii="Helvetica Neue" w:eastAsiaTheme="minorHAnsi" w:hAnsi="Helvetica Neue"/>
          <w:color w:val="000000"/>
          <w:sz w:val="20"/>
          <w:szCs w:val="20"/>
          <w:u w:val="single"/>
        </w:rPr>
      </w:pPr>
    </w:p>
    <w:p w14:paraId="39598DF6" w14:textId="113BEC05" w:rsidR="00390B58" w:rsidRPr="0014472D" w:rsidRDefault="002A0C01" w:rsidP="0014472D">
      <w:pPr>
        <w:rPr>
          <w:rFonts w:ascii="Helvetica Neue" w:eastAsiaTheme="minorHAnsi" w:hAnsi="Helvetica Neue"/>
          <w:color w:val="000000"/>
          <w:sz w:val="20"/>
          <w:szCs w:val="20"/>
        </w:rPr>
      </w:pPr>
      <w:r w:rsidRPr="002A0C01">
        <w:rPr>
          <w:rFonts w:ascii="Helvetica Neue" w:eastAsiaTheme="minorHAnsi" w:hAnsi="Helvetica Neue"/>
          <w:color w:val="000000"/>
          <w:sz w:val="20"/>
          <w:szCs w:val="20"/>
          <w:u w:val="single"/>
        </w:rPr>
        <w:t>I feel like I would be wasting my skills if I don’t go into engineering.</w:t>
      </w:r>
    </w:p>
    <w:p w14:paraId="1FD8F419" w14:textId="04AEFEA7" w:rsidR="00390B58" w:rsidRDefault="00390B58" w:rsidP="002A0C01">
      <w:pPr>
        <w:pStyle w:val="ListParagraph"/>
        <w:numPr>
          <w:ilvl w:val="0"/>
          <w:numId w:val="16"/>
        </w:numPr>
        <w:ind w:left="180" w:hanging="180"/>
        <w:rPr>
          <w:rFonts w:ascii="Helvetica Neue" w:eastAsiaTheme="minorHAnsi" w:hAnsi="Helvetica Neue"/>
          <w:color w:val="000000"/>
          <w:sz w:val="20"/>
          <w:szCs w:val="20"/>
        </w:rPr>
      </w:pPr>
      <w:r>
        <w:rPr>
          <w:rFonts w:ascii="Helvetica Neue" w:eastAsiaTheme="minorHAnsi" w:hAnsi="Helvetica Neue"/>
          <w:color w:val="000000"/>
          <w:sz w:val="20"/>
          <w:szCs w:val="20"/>
        </w:rPr>
        <w:t>The world is not binary with engineering v. non-</w:t>
      </w:r>
      <w:r w:rsidR="0014472D">
        <w:rPr>
          <w:rFonts w:ascii="Helvetica Neue" w:eastAsiaTheme="minorHAnsi" w:hAnsi="Helvetica Neue"/>
          <w:color w:val="000000"/>
          <w:sz w:val="20"/>
          <w:szCs w:val="20"/>
        </w:rPr>
        <w:t>engineering-- t</w:t>
      </w:r>
      <w:r w:rsidR="0014472D" w:rsidRPr="002A0C01">
        <w:rPr>
          <w:rFonts w:ascii="Helvetica Neue" w:eastAsiaTheme="minorHAnsi" w:hAnsi="Helvetica Neue"/>
          <w:color w:val="000000"/>
          <w:sz w:val="20"/>
          <w:szCs w:val="20"/>
        </w:rPr>
        <w:t xml:space="preserve">here are many cross-functional roles that </w:t>
      </w:r>
      <w:r w:rsidR="0014472D">
        <w:rPr>
          <w:rFonts w:ascii="Helvetica Neue" w:eastAsiaTheme="minorHAnsi" w:hAnsi="Helvetica Neue"/>
          <w:color w:val="000000"/>
          <w:sz w:val="20"/>
          <w:szCs w:val="20"/>
        </w:rPr>
        <w:t>allow you to use your whole skill set.</w:t>
      </w:r>
    </w:p>
    <w:p w14:paraId="22FFB8AB" w14:textId="77777777" w:rsidR="00390B58" w:rsidRDefault="00390B58" w:rsidP="00390B58">
      <w:pPr>
        <w:rPr>
          <w:rFonts w:ascii="Helvetica Neue" w:eastAsiaTheme="minorHAnsi" w:hAnsi="Helvetica Neue"/>
          <w:color w:val="000000"/>
          <w:sz w:val="20"/>
          <w:szCs w:val="20"/>
        </w:rPr>
      </w:pPr>
    </w:p>
    <w:p w14:paraId="582B3E49" w14:textId="731B986B" w:rsidR="00390B58" w:rsidRPr="00390B58" w:rsidRDefault="00390B58" w:rsidP="00390B58">
      <w:pPr>
        <w:rPr>
          <w:rFonts w:ascii="Helvetica Neue" w:eastAsiaTheme="minorHAnsi" w:hAnsi="Helvetica Neue"/>
          <w:color w:val="000000"/>
          <w:sz w:val="20"/>
          <w:szCs w:val="20"/>
          <w:u w:val="single"/>
        </w:rPr>
      </w:pPr>
      <w:r>
        <w:rPr>
          <w:rFonts w:ascii="Helvetica Neue" w:eastAsiaTheme="minorHAnsi" w:hAnsi="Helvetica Neue"/>
          <w:color w:val="000000"/>
          <w:sz w:val="20"/>
          <w:szCs w:val="20"/>
          <w:u w:val="single"/>
        </w:rPr>
        <w:t>I’m not sure if I want to pursue a career in business or engineering.</w:t>
      </w:r>
    </w:p>
    <w:p w14:paraId="38CEB319" w14:textId="758AD194" w:rsidR="00F44DA1" w:rsidRPr="0014472D" w:rsidRDefault="002969B3" w:rsidP="002A0C01">
      <w:pPr>
        <w:pStyle w:val="ListParagraph"/>
        <w:numPr>
          <w:ilvl w:val="0"/>
          <w:numId w:val="16"/>
        </w:numPr>
        <w:ind w:left="180" w:hanging="180"/>
        <w:rPr>
          <w:rFonts w:ascii="Helvetica Neue" w:eastAsiaTheme="minorHAnsi" w:hAnsi="Helvetica Neue"/>
          <w:color w:val="000000"/>
          <w:sz w:val="20"/>
          <w:szCs w:val="20"/>
        </w:rPr>
      </w:pPr>
      <w:r>
        <w:rPr>
          <w:rFonts w:ascii="Helvetica Neue" w:eastAsiaTheme="minorHAnsi" w:hAnsi="Helvetica Neue"/>
          <w:color w:val="000000"/>
          <w:sz w:val="20"/>
          <w:szCs w:val="20"/>
        </w:rPr>
        <w:t>Career paths are</w:t>
      </w:r>
      <w:r w:rsidR="0014472D">
        <w:rPr>
          <w:rFonts w:ascii="Helvetica Neue" w:eastAsiaTheme="minorHAnsi" w:hAnsi="Helvetica Neue"/>
          <w:color w:val="000000"/>
          <w:sz w:val="20"/>
          <w:szCs w:val="20"/>
        </w:rPr>
        <w:t xml:space="preserve"> not linear, and you can always choose to make a career switch if you find that you want to pursue other things.</w:t>
      </w:r>
    </w:p>
    <w:p w14:paraId="6D8ADB33" w14:textId="77777777" w:rsidR="00390B58" w:rsidRDefault="00390B58" w:rsidP="002A0C01">
      <w:pPr>
        <w:rPr>
          <w:rFonts w:ascii="Helvetica Neue" w:eastAsiaTheme="minorHAnsi" w:hAnsi="Helvetica Neue"/>
          <w:color w:val="000000"/>
          <w:sz w:val="20"/>
          <w:szCs w:val="20"/>
        </w:rPr>
      </w:pPr>
    </w:p>
    <w:p w14:paraId="0CCDA3E0" w14:textId="4FB379F1" w:rsidR="00F44DA1" w:rsidRPr="0014472D" w:rsidRDefault="00F44DA1" w:rsidP="00F44DA1">
      <w:pPr>
        <w:rPr>
          <w:rFonts w:ascii="Helvetica Neue" w:eastAsiaTheme="minorHAnsi" w:hAnsi="Helvetica Neue"/>
          <w:color w:val="FF0000"/>
          <w:sz w:val="20"/>
          <w:szCs w:val="20"/>
        </w:rPr>
      </w:pPr>
      <w:r w:rsidRPr="00F44DA1">
        <w:rPr>
          <w:rFonts w:ascii="Helvetica Neue" w:eastAsiaTheme="minorHAnsi" w:hAnsi="Helvetica Neue"/>
          <w:color w:val="000000"/>
          <w:sz w:val="20"/>
          <w:szCs w:val="20"/>
        </w:rPr>
        <w:t>Ultimately you should do what makes you happy</w:t>
      </w:r>
      <w:r w:rsidR="0014472D">
        <w:rPr>
          <w:rFonts w:ascii="Helvetica Neue" w:eastAsiaTheme="minorHAnsi" w:hAnsi="Helvetica Neue"/>
          <w:color w:val="000000"/>
          <w:sz w:val="20"/>
          <w:szCs w:val="20"/>
        </w:rPr>
        <w:t>, since that will eventually help you feel the most fulfilled from your work</w:t>
      </w:r>
      <w:r w:rsidR="00FC1E28">
        <w:rPr>
          <w:rFonts w:ascii="Helvetica Neue" w:eastAsiaTheme="minorHAnsi" w:hAnsi="Helvetica Neue"/>
          <w:color w:val="000000"/>
          <w:sz w:val="20"/>
          <w:szCs w:val="20"/>
        </w:rPr>
        <w:t>. [2]</w:t>
      </w:r>
    </w:p>
    <w:p w14:paraId="24AC9B46" w14:textId="77777777" w:rsidR="00F44DA1" w:rsidRPr="002A0C01" w:rsidRDefault="00F44DA1" w:rsidP="002A0C01">
      <w:pPr>
        <w:rPr>
          <w:rFonts w:ascii="Helvetica Neue" w:eastAsiaTheme="minorHAnsi" w:hAnsi="Helvetica Neue"/>
          <w:color w:val="000000"/>
          <w:sz w:val="20"/>
          <w:szCs w:val="20"/>
        </w:rPr>
      </w:pPr>
    </w:p>
    <w:p w14:paraId="534D2DD5" w14:textId="1303AC0E" w:rsidR="002A0C01" w:rsidRPr="002A0C01" w:rsidRDefault="002A0C01" w:rsidP="002A0C01">
      <w:pPr>
        <w:rPr>
          <w:rFonts w:ascii="Helvetica Neue" w:eastAsiaTheme="minorHAnsi" w:hAnsi="Helvetica Neue"/>
          <w:b/>
          <w:bCs/>
          <w:color w:val="000000"/>
          <w:sz w:val="20"/>
          <w:szCs w:val="20"/>
        </w:rPr>
      </w:pPr>
      <w:r w:rsidRPr="002A0C01">
        <w:rPr>
          <w:rFonts w:ascii="Helvetica Neue" w:eastAsiaTheme="minorHAnsi" w:hAnsi="Helvetica Neue"/>
          <w:b/>
          <w:bCs/>
          <w:color w:val="000000"/>
          <w:sz w:val="20"/>
          <w:szCs w:val="20"/>
        </w:rPr>
        <w:t xml:space="preserve">Roles, Responsibilities, and Value Add </w:t>
      </w:r>
    </w:p>
    <w:p w14:paraId="0EEC5467" w14:textId="77777777" w:rsidR="002A0C01" w:rsidRPr="002A0C01" w:rsidRDefault="002A0C01" w:rsidP="002A0C01">
      <w:pPr>
        <w:rPr>
          <w:rFonts w:ascii="Helvetica Neue" w:eastAsiaTheme="minorHAnsi" w:hAnsi="Helvetica Neue"/>
          <w:b/>
          <w:bCs/>
          <w:color w:val="000000"/>
          <w:sz w:val="20"/>
          <w:szCs w:val="20"/>
        </w:rPr>
      </w:pPr>
    </w:p>
    <w:p w14:paraId="15A869AE" w14:textId="7444AD10" w:rsidR="002A0C01" w:rsidRPr="002A0C01" w:rsidRDefault="002A0C01" w:rsidP="002A0C01">
      <w:pPr>
        <w:rPr>
          <w:rFonts w:ascii="Helvetica Neue" w:eastAsiaTheme="minorHAnsi" w:hAnsi="Helvetica Neue"/>
          <w:bCs/>
          <w:color w:val="000000"/>
          <w:sz w:val="20"/>
          <w:szCs w:val="20"/>
        </w:rPr>
      </w:pPr>
      <w:r>
        <w:rPr>
          <w:rFonts w:ascii="Helvetica Neue" w:eastAsiaTheme="minorHAnsi" w:hAnsi="Helvetica Neue"/>
          <w:bCs/>
          <w:color w:val="000000"/>
          <w:sz w:val="20"/>
          <w:szCs w:val="20"/>
        </w:rPr>
        <w:t xml:space="preserve">I’ll highlight a variety of </w:t>
      </w:r>
      <w:r w:rsidR="00F44DA1">
        <w:rPr>
          <w:rFonts w:ascii="Helvetica Neue" w:eastAsiaTheme="minorHAnsi" w:hAnsi="Helvetica Neue"/>
          <w:bCs/>
          <w:color w:val="000000"/>
          <w:sz w:val="20"/>
          <w:szCs w:val="20"/>
        </w:rPr>
        <w:t xml:space="preserve">roles that one may encounter in </w:t>
      </w:r>
      <w:r w:rsidR="003B6E4B">
        <w:rPr>
          <w:rFonts w:ascii="Helvetica Neue" w:eastAsiaTheme="minorHAnsi" w:hAnsi="Helvetica Neue"/>
          <w:bCs/>
          <w:color w:val="000000"/>
          <w:sz w:val="20"/>
          <w:szCs w:val="20"/>
        </w:rPr>
        <w:t>the business life cycle</w:t>
      </w:r>
      <w:r w:rsidR="00390B58">
        <w:rPr>
          <w:rFonts w:ascii="Helvetica Neue" w:eastAsiaTheme="minorHAnsi" w:hAnsi="Helvetica Neue"/>
          <w:bCs/>
          <w:color w:val="000000"/>
          <w:sz w:val="20"/>
          <w:szCs w:val="20"/>
        </w:rPr>
        <w:t>, listing the responsibilities, business contribution, and value of having a technical degree</w:t>
      </w:r>
      <w:r w:rsidR="003B6E4B">
        <w:rPr>
          <w:rFonts w:ascii="Helvetica Neue" w:eastAsiaTheme="minorHAnsi" w:hAnsi="Helvetica Neue"/>
          <w:bCs/>
          <w:color w:val="000000"/>
          <w:sz w:val="20"/>
          <w:szCs w:val="20"/>
        </w:rPr>
        <w:t>.</w:t>
      </w:r>
      <w:r>
        <w:rPr>
          <w:rFonts w:ascii="Helvetica Neue" w:eastAsiaTheme="minorHAnsi" w:hAnsi="Helvetica Neue"/>
          <w:bCs/>
          <w:color w:val="000000"/>
          <w:sz w:val="20"/>
          <w:szCs w:val="20"/>
        </w:rPr>
        <w:t xml:space="preserve">  </w:t>
      </w:r>
      <w:r w:rsidR="0014472D">
        <w:rPr>
          <w:rFonts w:ascii="Helvetica Neue" w:eastAsiaTheme="minorHAnsi" w:hAnsi="Helvetica Neue"/>
          <w:bCs/>
          <w:color w:val="000000"/>
          <w:sz w:val="20"/>
          <w:szCs w:val="20"/>
        </w:rPr>
        <w:t xml:space="preserve">This only scrapes the surface of possible roles, but I just wanted to highlight these as areas where having familiarity with software and coding can be helpful.  </w:t>
      </w:r>
      <w:r>
        <w:rPr>
          <w:rFonts w:ascii="Helvetica Neue" w:eastAsiaTheme="minorHAnsi" w:hAnsi="Helvetica Neue"/>
          <w:bCs/>
          <w:color w:val="000000"/>
          <w:sz w:val="20"/>
          <w:szCs w:val="20"/>
        </w:rPr>
        <w:t xml:space="preserve"> </w:t>
      </w:r>
      <w:r w:rsidRPr="002A0C01">
        <w:rPr>
          <w:rFonts w:ascii="Helvetica Neue" w:eastAsiaTheme="minorHAnsi" w:hAnsi="Helvetica Neue"/>
          <w:bCs/>
          <w:color w:val="000000"/>
          <w:sz w:val="20"/>
          <w:szCs w:val="20"/>
        </w:rPr>
        <w:t xml:space="preserve"> </w:t>
      </w:r>
    </w:p>
    <w:p w14:paraId="2FC43816" w14:textId="77777777" w:rsidR="002A0C01" w:rsidRPr="002A0C01" w:rsidRDefault="002A0C01" w:rsidP="002A0C01">
      <w:pPr>
        <w:rPr>
          <w:rFonts w:ascii="Helvetica Neue" w:eastAsiaTheme="minorHAnsi" w:hAnsi="Helvetica Neue"/>
          <w:b/>
          <w:bCs/>
          <w:color w:val="000000"/>
          <w:sz w:val="21"/>
          <w:szCs w:val="21"/>
        </w:rPr>
      </w:pPr>
    </w:p>
    <w:p w14:paraId="3675DD5B" w14:textId="51B26890" w:rsidR="002A0C01" w:rsidRDefault="002A0C01" w:rsidP="002A0C01">
      <w:pPr>
        <w:rPr>
          <w:rFonts w:ascii="Helvetica Neue" w:eastAsiaTheme="minorHAnsi" w:hAnsi="Helvetica Neue"/>
          <w:color w:val="000000"/>
          <w:sz w:val="20"/>
          <w:szCs w:val="20"/>
          <w:u w:val="single"/>
        </w:rPr>
      </w:pPr>
      <w:r>
        <w:rPr>
          <w:rFonts w:ascii="Helvetica Neue" w:eastAsiaTheme="minorHAnsi" w:hAnsi="Helvetica Neue"/>
          <w:color w:val="000000"/>
          <w:sz w:val="20"/>
          <w:szCs w:val="20"/>
          <w:u w:val="single"/>
        </w:rPr>
        <w:t>Product Strategy and Conception</w:t>
      </w:r>
    </w:p>
    <w:p w14:paraId="358FD7EF" w14:textId="73A9713C" w:rsidR="00F44DA1" w:rsidRDefault="002A0C01" w:rsidP="002A0C01">
      <w:pPr>
        <w:rPr>
          <w:rFonts w:ascii="Helvetica Neue" w:eastAsiaTheme="minorHAnsi" w:hAnsi="Helvetica Neue"/>
          <w:color w:val="000000"/>
          <w:sz w:val="20"/>
          <w:szCs w:val="20"/>
        </w:rPr>
      </w:pPr>
      <w:r>
        <w:rPr>
          <w:rFonts w:ascii="Helvetica Neue" w:eastAsiaTheme="minorHAnsi" w:hAnsi="Helvetica Neue"/>
          <w:color w:val="000000"/>
          <w:sz w:val="20"/>
          <w:szCs w:val="20"/>
        </w:rPr>
        <w:t>How do yo</w:t>
      </w:r>
      <w:r w:rsidR="00FC30BF">
        <w:rPr>
          <w:rFonts w:ascii="Helvetica Neue" w:eastAsiaTheme="minorHAnsi" w:hAnsi="Helvetica Neue"/>
          <w:color w:val="000000"/>
          <w:sz w:val="20"/>
          <w:szCs w:val="20"/>
        </w:rPr>
        <w:t xml:space="preserve">u decide what you want to build? </w:t>
      </w:r>
    </w:p>
    <w:p w14:paraId="0E9FF589" w14:textId="4D0579E6" w:rsidR="002A0C01" w:rsidRDefault="002A0C01" w:rsidP="002A0C01">
      <w:pPr>
        <w:pStyle w:val="ListParagraph"/>
        <w:numPr>
          <w:ilvl w:val="0"/>
          <w:numId w:val="13"/>
        </w:numPr>
        <w:ind w:left="180" w:hanging="180"/>
        <w:rPr>
          <w:rFonts w:ascii="Helvetica Neue" w:eastAsiaTheme="minorHAnsi" w:hAnsi="Helvetica Neue"/>
          <w:color w:val="000000"/>
          <w:sz w:val="20"/>
          <w:szCs w:val="20"/>
        </w:rPr>
      </w:pPr>
      <w:r>
        <w:rPr>
          <w:rFonts w:ascii="Helvetica Neue" w:eastAsiaTheme="minorHAnsi" w:hAnsi="Helvetica Neue"/>
          <w:color w:val="000000"/>
          <w:sz w:val="20"/>
          <w:szCs w:val="20"/>
        </w:rPr>
        <w:t>Product Manager</w:t>
      </w:r>
    </w:p>
    <w:p w14:paraId="100EE309" w14:textId="3F7E8B03" w:rsidR="00FC30BF" w:rsidRDefault="00FC30BF" w:rsidP="00FC30BF">
      <w:pPr>
        <w:pStyle w:val="ListParagraph"/>
        <w:numPr>
          <w:ilvl w:val="1"/>
          <w:numId w:val="13"/>
        </w:numPr>
        <w:ind w:left="360" w:hanging="180"/>
        <w:rPr>
          <w:rFonts w:ascii="Helvetica Neue" w:eastAsiaTheme="minorHAnsi" w:hAnsi="Helvetica Neue"/>
          <w:color w:val="000000"/>
          <w:sz w:val="20"/>
          <w:szCs w:val="20"/>
        </w:rPr>
      </w:pPr>
      <w:r>
        <w:rPr>
          <w:rFonts w:ascii="Helvetica Neue" w:eastAsiaTheme="minorHAnsi" w:hAnsi="Helvetica Neue"/>
          <w:color w:val="000000"/>
          <w:sz w:val="20"/>
          <w:szCs w:val="20"/>
        </w:rPr>
        <w:t xml:space="preserve">Cross-functional collaboration with development and go-to-market teams to carry the product through whole life cycle </w:t>
      </w:r>
    </w:p>
    <w:p w14:paraId="7DF0C9EC" w14:textId="7E92FD73" w:rsidR="00FC30BF" w:rsidRDefault="00FC30BF" w:rsidP="00FC30BF">
      <w:pPr>
        <w:pStyle w:val="ListParagraph"/>
        <w:numPr>
          <w:ilvl w:val="0"/>
          <w:numId w:val="13"/>
        </w:numPr>
        <w:ind w:left="180" w:hanging="180"/>
        <w:rPr>
          <w:rFonts w:ascii="Helvetica Neue" w:eastAsiaTheme="minorHAnsi" w:hAnsi="Helvetica Neue"/>
          <w:color w:val="000000"/>
          <w:sz w:val="20"/>
          <w:szCs w:val="20"/>
        </w:rPr>
      </w:pPr>
      <w:r>
        <w:rPr>
          <w:rFonts w:ascii="Helvetica Neue" w:eastAsiaTheme="minorHAnsi" w:hAnsi="Helvetica Neue"/>
          <w:color w:val="000000"/>
          <w:sz w:val="20"/>
          <w:szCs w:val="20"/>
        </w:rPr>
        <w:t>Tech Writer</w:t>
      </w:r>
    </w:p>
    <w:p w14:paraId="4B8B8104" w14:textId="74A7BA3E" w:rsidR="00FC30BF" w:rsidRPr="00FC30BF" w:rsidRDefault="00FC30BF" w:rsidP="00FC30BF">
      <w:pPr>
        <w:pStyle w:val="ListParagraph"/>
        <w:numPr>
          <w:ilvl w:val="1"/>
          <w:numId w:val="13"/>
        </w:numPr>
        <w:ind w:left="360" w:hanging="180"/>
        <w:rPr>
          <w:rFonts w:ascii="Helvetica Neue" w:eastAsiaTheme="minorHAnsi" w:hAnsi="Helvetica Neue"/>
          <w:i/>
          <w:color w:val="000000"/>
          <w:sz w:val="20"/>
          <w:szCs w:val="20"/>
        </w:rPr>
      </w:pPr>
      <w:r>
        <w:rPr>
          <w:rFonts w:ascii="Helvetica Neue" w:eastAsiaTheme="minorHAnsi" w:hAnsi="Helvetica Neue"/>
          <w:color w:val="000000"/>
          <w:sz w:val="20"/>
          <w:szCs w:val="20"/>
        </w:rPr>
        <w:t xml:space="preserve">Create solid documentation on product to make product easier to use and understand </w:t>
      </w:r>
    </w:p>
    <w:p w14:paraId="094B12B1" w14:textId="7633AF44" w:rsidR="002A0C01" w:rsidRPr="0014472D" w:rsidRDefault="0014472D" w:rsidP="002A0C01">
      <w:pPr>
        <w:rPr>
          <w:rFonts w:ascii="Helvetica Neue" w:eastAsiaTheme="minorHAnsi" w:hAnsi="Helvetica Neue"/>
          <w:color w:val="000000"/>
          <w:sz w:val="20"/>
          <w:szCs w:val="20"/>
        </w:rPr>
      </w:pPr>
      <w:r w:rsidRPr="0014472D">
        <w:rPr>
          <w:rFonts w:ascii="Helvetica Neue" w:eastAsiaTheme="minorHAnsi" w:hAnsi="Helvetica Neue"/>
          <w:i/>
          <w:color w:val="000000"/>
          <w:sz w:val="20"/>
          <w:szCs w:val="20"/>
        </w:rPr>
        <w:t>Other</w:t>
      </w:r>
      <w:r>
        <w:rPr>
          <w:rFonts w:ascii="Helvetica Neue" w:eastAsiaTheme="minorHAnsi" w:hAnsi="Helvetica Neue"/>
          <w:i/>
          <w:color w:val="000000"/>
          <w:sz w:val="20"/>
          <w:szCs w:val="20"/>
        </w:rPr>
        <w:t xml:space="preserve"> roles</w:t>
      </w:r>
      <w:r>
        <w:rPr>
          <w:rFonts w:ascii="Helvetica Neue" w:eastAsiaTheme="minorHAnsi" w:hAnsi="Helvetica Neue"/>
          <w:color w:val="000000"/>
          <w:sz w:val="20"/>
          <w:szCs w:val="20"/>
        </w:rPr>
        <w:t xml:space="preserve">: Business Analytics, </w:t>
      </w:r>
    </w:p>
    <w:p w14:paraId="09B02F0F" w14:textId="77777777" w:rsidR="0014472D" w:rsidRPr="002A0C01" w:rsidRDefault="0014472D" w:rsidP="002A0C01">
      <w:pPr>
        <w:rPr>
          <w:rFonts w:ascii="Helvetica Neue" w:eastAsiaTheme="minorHAnsi" w:hAnsi="Helvetica Neue"/>
          <w:color w:val="000000"/>
          <w:sz w:val="20"/>
          <w:szCs w:val="20"/>
          <w:u w:val="single"/>
        </w:rPr>
      </w:pPr>
    </w:p>
    <w:p w14:paraId="2FBBF139" w14:textId="5CA56E9C" w:rsidR="002A0C01" w:rsidRDefault="00FC30BF" w:rsidP="002A0C01">
      <w:pPr>
        <w:rPr>
          <w:rFonts w:ascii="Helvetica Neue" w:eastAsiaTheme="minorHAnsi" w:hAnsi="Helvetica Neue"/>
          <w:color w:val="000000"/>
          <w:sz w:val="20"/>
          <w:szCs w:val="20"/>
          <w:u w:val="single"/>
        </w:rPr>
      </w:pPr>
      <w:r>
        <w:rPr>
          <w:rFonts w:ascii="Helvetica Neue" w:eastAsiaTheme="minorHAnsi" w:hAnsi="Helvetica Neue"/>
          <w:color w:val="000000"/>
          <w:sz w:val="20"/>
          <w:szCs w:val="20"/>
          <w:u w:val="single"/>
        </w:rPr>
        <w:t xml:space="preserve">Sales &amp; </w:t>
      </w:r>
      <w:r w:rsidR="002A0C01" w:rsidRPr="002A0C01">
        <w:rPr>
          <w:rFonts w:ascii="Helvetica Neue" w:eastAsiaTheme="minorHAnsi" w:hAnsi="Helvetica Neue"/>
          <w:color w:val="000000"/>
          <w:sz w:val="20"/>
          <w:szCs w:val="20"/>
          <w:u w:val="single"/>
        </w:rPr>
        <w:t>Marketing</w:t>
      </w:r>
    </w:p>
    <w:p w14:paraId="227466A1" w14:textId="316075D1" w:rsidR="00FC30BF" w:rsidRDefault="00FC30BF" w:rsidP="00FC30BF">
      <w:pPr>
        <w:pStyle w:val="ListParagraph"/>
        <w:numPr>
          <w:ilvl w:val="0"/>
          <w:numId w:val="13"/>
        </w:numPr>
        <w:ind w:left="180" w:hanging="180"/>
        <w:rPr>
          <w:rFonts w:ascii="Helvetica Neue" w:eastAsiaTheme="minorHAnsi" w:hAnsi="Helvetica Neue"/>
          <w:color w:val="000000"/>
          <w:sz w:val="20"/>
          <w:szCs w:val="20"/>
        </w:rPr>
      </w:pPr>
      <w:r>
        <w:rPr>
          <w:rFonts w:ascii="Helvetica Neue" w:eastAsiaTheme="minorHAnsi" w:hAnsi="Helvetica Neue"/>
          <w:color w:val="000000"/>
          <w:sz w:val="20"/>
          <w:szCs w:val="20"/>
        </w:rPr>
        <w:t>Sales Engineer</w:t>
      </w:r>
    </w:p>
    <w:p w14:paraId="096DA62D" w14:textId="343012AC" w:rsidR="00FC30BF" w:rsidRDefault="00FC30BF" w:rsidP="00FC30BF">
      <w:pPr>
        <w:pStyle w:val="ListParagraph"/>
        <w:numPr>
          <w:ilvl w:val="1"/>
          <w:numId w:val="13"/>
        </w:numPr>
        <w:ind w:left="360" w:hanging="180"/>
        <w:rPr>
          <w:rFonts w:ascii="Helvetica Neue" w:eastAsiaTheme="minorHAnsi" w:hAnsi="Helvetica Neue"/>
          <w:color w:val="000000"/>
          <w:sz w:val="20"/>
          <w:szCs w:val="20"/>
        </w:rPr>
      </w:pPr>
      <w:r w:rsidRPr="00FC30BF">
        <w:rPr>
          <w:rFonts w:ascii="Helvetica Neue" w:eastAsiaTheme="minorHAnsi" w:hAnsi="Helvetica Neue"/>
          <w:i/>
          <w:color w:val="000000"/>
          <w:sz w:val="20"/>
          <w:szCs w:val="20"/>
        </w:rPr>
        <w:t>Responsibility</w:t>
      </w:r>
      <w:r>
        <w:rPr>
          <w:rFonts w:ascii="Helvetica Neue" w:eastAsiaTheme="minorHAnsi" w:hAnsi="Helvetica Neue"/>
          <w:color w:val="000000"/>
          <w:sz w:val="20"/>
          <w:szCs w:val="20"/>
        </w:rPr>
        <w:t xml:space="preserve">: </w:t>
      </w:r>
      <w:r>
        <w:rPr>
          <w:rFonts w:ascii="Helvetica Neue" w:eastAsiaTheme="minorHAnsi" w:hAnsi="Helvetica Neue"/>
          <w:color w:val="000000"/>
          <w:sz w:val="20"/>
          <w:szCs w:val="20"/>
        </w:rPr>
        <w:t>Articulate and demo product technology to both business and technical users, and identify all technical issues for prospective customers to ensure a good product fit</w:t>
      </w:r>
      <w:r>
        <w:rPr>
          <w:rFonts w:ascii="Helvetica Neue" w:eastAsiaTheme="minorHAnsi" w:hAnsi="Helvetica Neue"/>
          <w:color w:val="000000"/>
          <w:sz w:val="20"/>
          <w:szCs w:val="20"/>
        </w:rPr>
        <w:t xml:space="preserve"> </w:t>
      </w:r>
    </w:p>
    <w:p w14:paraId="4E8CC96A" w14:textId="0B0179CE" w:rsidR="00FC30BF" w:rsidRDefault="00FC30BF" w:rsidP="00FC30BF">
      <w:pPr>
        <w:pStyle w:val="ListParagraph"/>
        <w:numPr>
          <w:ilvl w:val="0"/>
          <w:numId w:val="13"/>
        </w:numPr>
        <w:ind w:left="180" w:hanging="180"/>
        <w:rPr>
          <w:rFonts w:ascii="Helvetica Neue" w:eastAsiaTheme="minorHAnsi" w:hAnsi="Helvetica Neue"/>
          <w:color w:val="000000"/>
          <w:sz w:val="20"/>
          <w:szCs w:val="20"/>
        </w:rPr>
      </w:pPr>
      <w:r>
        <w:rPr>
          <w:rFonts w:ascii="Helvetica Neue" w:eastAsiaTheme="minorHAnsi" w:hAnsi="Helvetica Neue"/>
          <w:color w:val="000000"/>
          <w:sz w:val="20"/>
          <w:szCs w:val="20"/>
        </w:rPr>
        <w:t>Developer Marketing</w:t>
      </w:r>
    </w:p>
    <w:p w14:paraId="4C97E28C" w14:textId="01EEDFEA" w:rsidR="00FC30BF" w:rsidRPr="00FC30BF" w:rsidRDefault="00FC30BF" w:rsidP="00DA47BF">
      <w:pPr>
        <w:pStyle w:val="ListParagraph"/>
        <w:numPr>
          <w:ilvl w:val="1"/>
          <w:numId w:val="13"/>
        </w:numPr>
        <w:ind w:left="360" w:hanging="180"/>
        <w:rPr>
          <w:rFonts w:ascii="Helvetica Neue" w:eastAsiaTheme="minorHAnsi" w:hAnsi="Helvetica Neue"/>
          <w:i/>
          <w:color w:val="000000"/>
          <w:sz w:val="20"/>
          <w:szCs w:val="20"/>
        </w:rPr>
      </w:pPr>
      <w:r>
        <w:rPr>
          <w:rFonts w:ascii="Helvetica Neue" w:eastAsiaTheme="minorHAnsi" w:hAnsi="Helvetica Neue"/>
          <w:i/>
          <w:color w:val="000000"/>
          <w:sz w:val="20"/>
          <w:szCs w:val="20"/>
        </w:rPr>
        <w:t>Responsibility</w:t>
      </w:r>
      <w:r>
        <w:rPr>
          <w:rFonts w:ascii="Helvetica Neue" w:eastAsiaTheme="minorHAnsi" w:hAnsi="Helvetica Neue"/>
          <w:color w:val="000000"/>
          <w:sz w:val="20"/>
          <w:szCs w:val="20"/>
        </w:rPr>
        <w:t xml:space="preserve">: </w:t>
      </w:r>
      <w:r w:rsidR="00FC1E28">
        <w:rPr>
          <w:rFonts w:ascii="Helvetica Neue" w:eastAsiaTheme="minorHAnsi" w:hAnsi="Helvetica Neue"/>
          <w:color w:val="000000"/>
          <w:sz w:val="20"/>
          <w:szCs w:val="20"/>
        </w:rPr>
        <w:t>Promote developer programs through marketing campaigns, programs, and events to engage and excite developers</w:t>
      </w:r>
    </w:p>
    <w:p w14:paraId="07DA1C18" w14:textId="6600CC80" w:rsidR="00FC30BF" w:rsidRDefault="00344193" w:rsidP="00FC30BF">
      <w:pPr>
        <w:pStyle w:val="ListParagraph"/>
        <w:numPr>
          <w:ilvl w:val="0"/>
          <w:numId w:val="13"/>
        </w:numPr>
        <w:ind w:left="180" w:hanging="180"/>
        <w:rPr>
          <w:rFonts w:ascii="Helvetica Neue" w:eastAsiaTheme="minorHAnsi" w:hAnsi="Helvetica Neue"/>
          <w:color w:val="000000"/>
          <w:sz w:val="20"/>
          <w:szCs w:val="20"/>
        </w:rPr>
      </w:pPr>
      <w:r>
        <w:rPr>
          <w:rFonts w:ascii="Helvetica Neue" w:eastAsiaTheme="minorHAnsi" w:hAnsi="Helvetica Neue"/>
          <w:color w:val="000000"/>
          <w:sz w:val="20"/>
          <w:szCs w:val="20"/>
        </w:rPr>
        <w:t>Corporate Development</w:t>
      </w:r>
    </w:p>
    <w:p w14:paraId="495EAE6A" w14:textId="4D5F8A10" w:rsidR="00FC30BF" w:rsidRPr="00FC30BF" w:rsidRDefault="00FC30BF" w:rsidP="00344193">
      <w:pPr>
        <w:pStyle w:val="ListParagraph"/>
        <w:numPr>
          <w:ilvl w:val="1"/>
          <w:numId w:val="13"/>
        </w:numPr>
        <w:ind w:left="360" w:hanging="180"/>
        <w:rPr>
          <w:rFonts w:ascii="Helvetica Neue" w:eastAsiaTheme="minorHAnsi" w:hAnsi="Helvetica Neue"/>
          <w:i/>
          <w:color w:val="000000"/>
          <w:sz w:val="20"/>
          <w:szCs w:val="20"/>
        </w:rPr>
      </w:pPr>
      <w:r>
        <w:rPr>
          <w:rFonts w:ascii="Helvetica Neue" w:eastAsiaTheme="minorHAnsi" w:hAnsi="Helvetica Neue"/>
          <w:i/>
          <w:color w:val="000000"/>
          <w:sz w:val="20"/>
          <w:szCs w:val="20"/>
        </w:rPr>
        <w:t>Responsibility</w:t>
      </w:r>
      <w:r>
        <w:rPr>
          <w:rFonts w:ascii="Helvetica Neue" w:eastAsiaTheme="minorHAnsi" w:hAnsi="Helvetica Neue"/>
          <w:color w:val="000000"/>
          <w:sz w:val="20"/>
          <w:szCs w:val="20"/>
        </w:rPr>
        <w:t xml:space="preserve">: </w:t>
      </w:r>
      <w:r w:rsidR="00344193">
        <w:rPr>
          <w:rFonts w:ascii="Helvetica Neue" w:eastAsiaTheme="minorHAnsi" w:hAnsi="Helvetica Neue"/>
          <w:color w:val="000000"/>
          <w:sz w:val="20"/>
          <w:szCs w:val="20"/>
        </w:rPr>
        <w:t>Determine what acquisitions a company should make in order to achieve its goals (ex. technical capability to best integrate into core product)</w:t>
      </w:r>
    </w:p>
    <w:p w14:paraId="542120D3" w14:textId="6F50FAC1" w:rsidR="002A0C01" w:rsidRDefault="0014472D" w:rsidP="002A0C01">
      <w:pPr>
        <w:rPr>
          <w:rFonts w:ascii="Helvetica Neue" w:eastAsiaTheme="minorHAnsi" w:hAnsi="Helvetica Neue"/>
          <w:color w:val="000000"/>
          <w:sz w:val="20"/>
          <w:szCs w:val="20"/>
        </w:rPr>
      </w:pPr>
      <w:r>
        <w:rPr>
          <w:rFonts w:ascii="Helvetica Neue" w:eastAsiaTheme="minorHAnsi" w:hAnsi="Helvetica Neue"/>
          <w:i/>
          <w:color w:val="000000"/>
          <w:sz w:val="20"/>
          <w:szCs w:val="20"/>
        </w:rPr>
        <w:t>Other roles</w:t>
      </w:r>
      <w:r>
        <w:rPr>
          <w:rFonts w:ascii="Helvetica Neue" w:eastAsiaTheme="minorHAnsi" w:hAnsi="Helvetica Neue"/>
          <w:color w:val="000000"/>
          <w:sz w:val="20"/>
          <w:szCs w:val="20"/>
        </w:rPr>
        <w:t xml:space="preserve">: </w:t>
      </w:r>
      <w:r w:rsidR="00FC30BF">
        <w:rPr>
          <w:rFonts w:ascii="Helvetica Neue" w:eastAsiaTheme="minorHAnsi" w:hAnsi="Helvetica Neue"/>
          <w:color w:val="000000"/>
          <w:sz w:val="20"/>
          <w:szCs w:val="20"/>
        </w:rPr>
        <w:t>Demo Engineer, Digital Marketing, Product Marketing</w:t>
      </w:r>
      <w:r w:rsidR="00344193">
        <w:rPr>
          <w:rFonts w:ascii="Helvetica Neue" w:eastAsiaTheme="minorHAnsi" w:hAnsi="Helvetica Neue"/>
          <w:color w:val="000000"/>
          <w:sz w:val="20"/>
          <w:szCs w:val="20"/>
        </w:rPr>
        <w:t>, Business Development</w:t>
      </w:r>
    </w:p>
    <w:p w14:paraId="7B19D5D9" w14:textId="77777777" w:rsidR="002A0C01" w:rsidRDefault="002A0C01" w:rsidP="002A0C01">
      <w:pPr>
        <w:rPr>
          <w:rFonts w:ascii="Helvetica Neue" w:eastAsiaTheme="minorHAnsi" w:hAnsi="Helvetica Neue"/>
          <w:color w:val="000000"/>
          <w:sz w:val="20"/>
          <w:szCs w:val="20"/>
          <w:u w:val="single"/>
        </w:rPr>
      </w:pPr>
    </w:p>
    <w:p w14:paraId="14092271" w14:textId="254A0267" w:rsidR="002A0C01" w:rsidRDefault="002A0C01" w:rsidP="002A0C01">
      <w:pPr>
        <w:rPr>
          <w:rFonts w:ascii="Helvetica Neue" w:eastAsiaTheme="minorHAnsi" w:hAnsi="Helvetica Neue"/>
          <w:color w:val="000000"/>
          <w:sz w:val="20"/>
          <w:szCs w:val="20"/>
        </w:rPr>
      </w:pPr>
      <w:r>
        <w:rPr>
          <w:rFonts w:ascii="Helvetica Neue" w:eastAsiaTheme="minorHAnsi" w:hAnsi="Helvetica Neue"/>
          <w:color w:val="000000"/>
          <w:sz w:val="20"/>
          <w:szCs w:val="20"/>
          <w:u w:val="single"/>
        </w:rPr>
        <w:t>Product Implementation</w:t>
      </w:r>
    </w:p>
    <w:p w14:paraId="234AE450" w14:textId="3DC700DA" w:rsidR="002A0C01" w:rsidRDefault="002A0C01" w:rsidP="002A0C01">
      <w:pPr>
        <w:rPr>
          <w:rFonts w:ascii="Helvetica Neue" w:eastAsiaTheme="minorHAnsi" w:hAnsi="Helvetica Neue"/>
          <w:color w:val="000000"/>
          <w:sz w:val="20"/>
          <w:szCs w:val="20"/>
        </w:rPr>
      </w:pPr>
      <w:r>
        <w:rPr>
          <w:rFonts w:ascii="Helvetica Neue" w:eastAsiaTheme="minorHAnsi" w:hAnsi="Helvetica Neue"/>
          <w:color w:val="000000"/>
          <w:sz w:val="20"/>
          <w:szCs w:val="20"/>
        </w:rPr>
        <w:t>How do you make sure a customer will be successful and happy with your product?</w:t>
      </w:r>
    </w:p>
    <w:p w14:paraId="66D05A31" w14:textId="1BBEACF8" w:rsidR="00FC30BF" w:rsidRDefault="00FC30BF" w:rsidP="00FC30BF">
      <w:pPr>
        <w:pStyle w:val="ListParagraph"/>
        <w:numPr>
          <w:ilvl w:val="0"/>
          <w:numId w:val="13"/>
        </w:numPr>
        <w:ind w:left="180" w:hanging="180"/>
        <w:rPr>
          <w:rFonts w:ascii="Helvetica Neue" w:eastAsiaTheme="minorHAnsi" w:hAnsi="Helvetica Neue"/>
          <w:color w:val="000000"/>
          <w:sz w:val="20"/>
          <w:szCs w:val="20"/>
        </w:rPr>
      </w:pPr>
      <w:r>
        <w:rPr>
          <w:rFonts w:ascii="Helvetica Neue" w:eastAsiaTheme="minorHAnsi" w:hAnsi="Helvetica Neue"/>
          <w:color w:val="000000"/>
          <w:sz w:val="20"/>
          <w:szCs w:val="20"/>
        </w:rPr>
        <w:t>Technical Consultant</w:t>
      </w:r>
    </w:p>
    <w:p w14:paraId="26E8CCCA" w14:textId="62C701F4" w:rsidR="00FC30BF" w:rsidRPr="00FC30BF" w:rsidRDefault="00FC30BF" w:rsidP="00FC1E28">
      <w:pPr>
        <w:pStyle w:val="ListParagraph"/>
        <w:numPr>
          <w:ilvl w:val="1"/>
          <w:numId w:val="13"/>
        </w:numPr>
        <w:ind w:left="360" w:hanging="180"/>
        <w:rPr>
          <w:rFonts w:ascii="Helvetica Neue" w:eastAsiaTheme="minorHAnsi" w:hAnsi="Helvetica Neue"/>
          <w:i/>
          <w:color w:val="000000"/>
          <w:sz w:val="20"/>
          <w:szCs w:val="20"/>
        </w:rPr>
      </w:pPr>
      <w:r>
        <w:rPr>
          <w:rFonts w:ascii="Helvetica Neue" w:eastAsiaTheme="minorHAnsi" w:hAnsi="Helvetica Neue"/>
          <w:i/>
          <w:color w:val="000000"/>
          <w:sz w:val="20"/>
          <w:szCs w:val="20"/>
        </w:rPr>
        <w:t>Responsibility</w:t>
      </w:r>
      <w:r>
        <w:rPr>
          <w:rFonts w:ascii="Helvetica Neue" w:eastAsiaTheme="minorHAnsi" w:hAnsi="Helvetica Neue"/>
          <w:color w:val="000000"/>
          <w:sz w:val="20"/>
          <w:szCs w:val="20"/>
        </w:rPr>
        <w:t xml:space="preserve">: </w:t>
      </w:r>
      <w:r w:rsidR="00FC1E28">
        <w:rPr>
          <w:rFonts w:ascii="Helvetica Neue" w:eastAsiaTheme="minorHAnsi" w:hAnsi="Helvetica Neue"/>
          <w:color w:val="000000"/>
          <w:sz w:val="20"/>
          <w:szCs w:val="20"/>
        </w:rPr>
        <w:t>Lead technical compo</w:t>
      </w:r>
      <w:r w:rsidR="00FA552D">
        <w:rPr>
          <w:rFonts w:ascii="Helvetica Neue" w:eastAsiaTheme="minorHAnsi" w:hAnsi="Helvetica Neue"/>
          <w:color w:val="000000"/>
          <w:sz w:val="20"/>
          <w:szCs w:val="20"/>
        </w:rPr>
        <w:t>nents of complex product deployments to customers</w:t>
      </w:r>
    </w:p>
    <w:p w14:paraId="4C052A83" w14:textId="58965EC6" w:rsidR="00FC30BF" w:rsidRDefault="00FC30BF" w:rsidP="00FC30BF">
      <w:pPr>
        <w:pStyle w:val="ListParagraph"/>
        <w:numPr>
          <w:ilvl w:val="0"/>
          <w:numId w:val="13"/>
        </w:numPr>
        <w:ind w:left="180" w:hanging="180"/>
        <w:rPr>
          <w:rFonts w:ascii="Helvetica Neue" w:eastAsiaTheme="minorHAnsi" w:hAnsi="Helvetica Neue"/>
          <w:color w:val="000000"/>
          <w:sz w:val="20"/>
          <w:szCs w:val="20"/>
        </w:rPr>
      </w:pPr>
      <w:r>
        <w:rPr>
          <w:rFonts w:ascii="Helvetica Neue" w:eastAsiaTheme="minorHAnsi" w:hAnsi="Helvetica Neue"/>
          <w:color w:val="000000"/>
          <w:sz w:val="20"/>
          <w:szCs w:val="20"/>
        </w:rPr>
        <w:t>Solutions Architect</w:t>
      </w:r>
    </w:p>
    <w:p w14:paraId="1FD9E403" w14:textId="03AB4BE2" w:rsidR="00FC30BF" w:rsidRPr="00FC30BF" w:rsidRDefault="00FC30BF" w:rsidP="005003F5">
      <w:pPr>
        <w:pStyle w:val="ListParagraph"/>
        <w:numPr>
          <w:ilvl w:val="1"/>
          <w:numId w:val="13"/>
        </w:numPr>
        <w:ind w:left="360" w:hanging="180"/>
        <w:rPr>
          <w:rFonts w:ascii="Helvetica Neue" w:eastAsiaTheme="minorHAnsi" w:hAnsi="Helvetica Neue"/>
          <w:i/>
          <w:color w:val="000000"/>
          <w:sz w:val="20"/>
          <w:szCs w:val="20"/>
        </w:rPr>
      </w:pPr>
      <w:r>
        <w:rPr>
          <w:rFonts w:ascii="Helvetica Neue" w:eastAsiaTheme="minorHAnsi" w:hAnsi="Helvetica Neue"/>
          <w:i/>
          <w:color w:val="000000"/>
          <w:sz w:val="20"/>
          <w:szCs w:val="20"/>
        </w:rPr>
        <w:t>Responsibility</w:t>
      </w:r>
      <w:r>
        <w:rPr>
          <w:rFonts w:ascii="Helvetica Neue" w:eastAsiaTheme="minorHAnsi" w:hAnsi="Helvetica Neue"/>
          <w:color w:val="000000"/>
          <w:sz w:val="20"/>
          <w:szCs w:val="20"/>
        </w:rPr>
        <w:t xml:space="preserve">: </w:t>
      </w:r>
      <w:r w:rsidR="005003F5">
        <w:rPr>
          <w:rFonts w:ascii="Helvetica Neue" w:eastAsiaTheme="minorHAnsi" w:hAnsi="Helvetica Neue"/>
          <w:color w:val="000000"/>
          <w:sz w:val="20"/>
          <w:szCs w:val="20"/>
        </w:rPr>
        <w:t>Translates customer requirements to an architecture for a solution, and works with the team to execute idea to reality</w:t>
      </w:r>
    </w:p>
    <w:p w14:paraId="3E8CEE97" w14:textId="66F2B543" w:rsidR="0014472D" w:rsidRPr="0014472D" w:rsidRDefault="0014472D" w:rsidP="0014472D">
      <w:pPr>
        <w:rPr>
          <w:rFonts w:ascii="Helvetica Neue" w:eastAsiaTheme="minorHAnsi" w:hAnsi="Helvetica Neue"/>
          <w:color w:val="000000"/>
          <w:sz w:val="20"/>
          <w:szCs w:val="20"/>
        </w:rPr>
      </w:pPr>
      <w:r w:rsidRPr="0014472D">
        <w:rPr>
          <w:rFonts w:ascii="Helvetica Neue" w:eastAsiaTheme="minorHAnsi" w:hAnsi="Helvetica Neue"/>
          <w:i/>
          <w:color w:val="000000"/>
          <w:sz w:val="20"/>
          <w:szCs w:val="20"/>
        </w:rPr>
        <w:t>Other roles</w:t>
      </w:r>
      <w:r w:rsidRPr="0014472D">
        <w:rPr>
          <w:rFonts w:ascii="Helvetica Neue" w:eastAsiaTheme="minorHAnsi" w:hAnsi="Helvetica Neue"/>
          <w:color w:val="000000"/>
          <w:sz w:val="20"/>
          <w:szCs w:val="20"/>
        </w:rPr>
        <w:t xml:space="preserve">: </w:t>
      </w:r>
      <w:r>
        <w:rPr>
          <w:rFonts w:ascii="Helvetica Neue" w:eastAsiaTheme="minorHAnsi" w:hAnsi="Helvetica Neue"/>
          <w:color w:val="000000"/>
          <w:sz w:val="20"/>
          <w:szCs w:val="20"/>
        </w:rPr>
        <w:t>Technical Customer Success Manager</w:t>
      </w:r>
    </w:p>
    <w:p w14:paraId="6A4ACF25" w14:textId="77777777" w:rsidR="002C6BD8" w:rsidRPr="002A0C01" w:rsidRDefault="002C6BD8" w:rsidP="002C6BD8">
      <w:pPr>
        <w:jc w:val="both"/>
        <w:rPr>
          <w:rFonts w:ascii="Helvetica Neue" w:hAnsi="Helvetica Neue"/>
          <w:b/>
          <w:sz w:val="20"/>
          <w:szCs w:val="20"/>
        </w:rPr>
      </w:pPr>
    </w:p>
    <w:p w14:paraId="52F99D26" w14:textId="77777777" w:rsidR="002C6BD8" w:rsidRPr="002A0C01" w:rsidRDefault="002C6BD8" w:rsidP="002C6BD8">
      <w:pPr>
        <w:jc w:val="both"/>
        <w:rPr>
          <w:rFonts w:ascii="Helvetica Neue" w:hAnsi="Helvetica Neue"/>
          <w:sz w:val="32"/>
          <w:szCs w:val="20"/>
        </w:rPr>
      </w:pPr>
      <w:r w:rsidRPr="002A0C01">
        <w:rPr>
          <w:rFonts w:ascii="Helvetica Neue" w:hAnsi="Helvetica Neue"/>
          <w:sz w:val="32"/>
          <w:szCs w:val="20"/>
        </w:rPr>
        <w:t>OUTCOMES/CONCLUSION</w:t>
      </w:r>
    </w:p>
    <w:p w14:paraId="4D0EAB6C" w14:textId="77777777" w:rsidR="002F45CB" w:rsidRPr="002A0C01" w:rsidRDefault="002F45CB" w:rsidP="002C6BD8">
      <w:pPr>
        <w:rPr>
          <w:rFonts w:ascii="Helvetica Neue" w:hAnsi="Helvetica Neue"/>
          <w:sz w:val="20"/>
          <w:szCs w:val="20"/>
        </w:rPr>
      </w:pPr>
    </w:p>
    <w:p w14:paraId="46D3284C" w14:textId="0B06CD09" w:rsidR="002F45CB" w:rsidRPr="002A0C01" w:rsidRDefault="002F45CB" w:rsidP="002C6BD8">
      <w:pPr>
        <w:rPr>
          <w:rFonts w:ascii="Helvetica Neue" w:hAnsi="Helvetica Neue"/>
          <w:sz w:val="20"/>
          <w:szCs w:val="20"/>
        </w:rPr>
      </w:pPr>
      <w:r w:rsidRPr="002A0C01">
        <w:rPr>
          <w:rFonts w:ascii="Helvetica Neue" w:hAnsi="Helvetica Neue"/>
          <w:sz w:val="20"/>
          <w:szCs w:val="20"/>
        </w:rPr>
        <w:t>After this session, students will</w:t>
      </w:r>
      <w:r w:rsidR="00B22728" w:rsidRPr="002A0C01">
        <w:rPr>
          <w:rFonts w:ascii="Helvetica Neue" w:hAnsi="Helvetica Neue"/>
          <w:sz w:val="20"/>
          <w:szCs w:val="20"/>
        </w:rPr>
        <w:t xml:space="preserve"> have a broad understanding of a variety of careers that are available to them and how they can make a huge business impact and add value in these different roles.  </w:t>
      </w:r>
    </w:p>
    <w:p w14:paraId="0E1EA291" w14:textId="1EF47903" w:rsidR="002C6BD8" w:rsidRPr="002A0C01" w:rsidRDefault="002C6BD8" w:rsidP="00C143CB">
      <w:pPr>
        <w:rPr>
          <w:rFonts w:ascii="Helvetica Neue" w:hAnsi="Helvetica Neue"/>
          <w:sz w:val="20"/>
          <w:szCs w:val="20"/>
        </w:rPr>
      </w:pPr>
    </w:p>
    <w:p w14:paraId="484F5ABC" w14:textId="77777777" w:rsidR="002C6BD8" w:rsidRPr="002A0C01" w:rsidRDefault="002C6BD8" w:rsidP="002C6BD8">
      <w:pPr>
        <w:jc w:val="both"/>
        <w:rPr>
          <w:rFonts w:ascii="Helvetica Neue" w:hAnsi="Helvetica Neue"/>
          <w:b/>
          <w:sz w:val="32"/>
          <w:szCs w:val="20"/>
        </w:rPr>
      </w:pPr>
      <w:r w:rsidRPr="002A0C01">
        <w:rPr>
          <w:rStyle w:val="Strong"/>
          <w:rFonts w:ascii="Helvetica Neue" w:hAnsi="Helvetica Neue"/>
          <w:b w:val="0"/>
          <w:sz w:val="32"/>
          <w:szCs w:val="20"/>
        </w:rPr>
        <w:lastRenderedPageBreak/>
        <w:t>PARTICIPATION STATEMENT</w:t>
      </w:r>
      <w:r w:rsidRPr="002A0C01">
        <w:rPr>
          <w:rFonts w:ascii="Helvetica Neue" w:hAnsi="Helvetica Neue"/>
          <w:b/>
          <w:sz w:val="32"/>
          <w:szCs w:val="20"/>
        </w:rPr>
        <w:t xml:space="preserve"> </w:t>
      </w:r>
    </w:p>
    <w:p w14:paraId="574A3AF6" w14:textId="77777777" w:rsidR="00BF7CD1" w:rsidRPr="002A0C01" w:rsidRDefault="00BF7CD1" w:rsidP="00B22728">
      <w:pPr>
        <w:jc w:val="both"/>
        <w:rPr>
          <w:rFonts w:ascii="Helvetica Neue" w:hAnsi="Helvetica Neue"/>
          <w:sz w:val="20"/>
          <w:szCs w:val="20"/>
        </w:rPr>
      </w:pPr>
    </w:p>
    <w:p w14:paraId="10A89362" w14:textId="23D3180C" w:rsidR="002C6BD8" w:rsidRPr="002A0C01" w:rsidRDefault="00BA5412" w:rsidP="002A0C01">
      <w:pPr>
        <w:rPr>
          <w:rFonts w:ascii="Helvetica Neue" w:hAnsi="Helvetica Neue"/>
          <w:b/>
          <w:sz w:val="20"/>
          <w:szCs w:val="20"/>
        </w:rPr>
      </w:pPr>
      <w:r w:rsidRPr="002A0C01">
        <w:rPr>
          <w:rFonts w:ascii="Helvetica Neue" w:hAnsi="Helvetica Neue"/>
          <w:sz w:val="20"/>
          <w:szCs w:val="20"/>
        </w:rPr>
        <w:t>I</w:t>
      </w:r>
      <w:r w:rsidR="00EC0F4D" w:rsidRPr="002A0C01">
        <w:rPr>
          <w:rFonts w:ascii="Helvetica Neue" w:hAnsi="Helvetica Neue"/>
          <w:sz w:val="20"/>
          <w:szCs w:val="20"/>
        </w:rPr>
        <w:t xml:space="preserve"> have made a commitment to attend the Grace Hopper Conference </w:t>
      </w:r>
      <w:r w:rsidRPr="002A0C01">
        <w:rPr>
          <w:rFonts w:ascii="Helvetica Neue" w:hAnsi="Helvetica Neue"/>
          <w:sz w:val="20"/>
          <w:szCs w:val="20"/>
        </w:rPr>
        <w:t>on October 19-21, 2016 if my proposal is accepted.</w:t>
      </w:r>
    </w:p>
    <w:p w14:paraId="2E2ACEA6" w14:textId="77777777" w:rsidR="002C6BD8" w:rsidRPr="002A0C01" w:rsidRDefault="002C6BD8" w:rsidP="002C6BD8">
      <w:pPr>
        <w:pStyle w:val="Heading1"/>
        <w:spacing w:before="120"/>
        <w:jc w:val="left"/>
        <w:rPr>
          <w:rFonts w:ascii="Helvetica Neue" w:hAnsi="Helvetica Neue"/>
          <w:b w:val="0"/>
          <w:sz w:val="32"/>
          <w:szCs w:val="20"/>
        </w:rPr>
      </w:pPr>
      <w:r w:rsidRPr="002A0C01">
        <w:rPr>
          <w:rFonts w:ascii="Helvetica Neue" w:hAnsi="Helvetica Neue"/>
          <w:b w:val="0"/>
          <w:sz w:val="32"/>
          <w:szCs w:val="20"/>
        </w:rPr>
        <w:t>BIO</w:t>
      </w:r>
    </w:p>
    <w:p w14:paraId="55C4CB27" w14:textId="77777777" w:rsidR="00BF7CD1" w:rsidRPr="002A0C01" w:rsidRDefault="00BF7CD1">
      <w:pPr>
        <w:rPr>
          <w:rFonts w:ascii="Helvetica Neue" w:hAnsi="Helvetica Neue"/>
          <w:sz w:val="20"/>
          <w:szCs w:val="20"/>
        </w:rPr>
      </w:pPr>
    </w:p>
    <w:p w14:paraId="5E2991B1" w14:textId="2AC42F80" w:rsidR="002A0C01" w:rsidRPr="002A0C01" w:rsidRDefault="002A0C01" w:rsidP="002A0C01">
      <w:pPr>
        <w:rPr>
          <w:sz w:val="20"/>
          <w:szCs w:val="20"/>
        </w:rPr>
      </w:pPr>
      <w:r w:rsidRPr="002A0C01">
        <w:rPr>
          <w:rFonts w:ascii="Helvetica Neue" w:hAnsi="Helvetica Neue"/>
          <w:sz w:val="20"/>
          <w:szCs w:val="20"/>
        </w:rPr>
        <w:t>K</w:t>
      </w:r>
      <w:r w:rsidRPr="002A0C01">
        <w:rPr>
          <w:rFonts w:ascii="Helvetica Neue" w:hAnsi="Helvetica Neue"/>
          <w:color w:val="000000"/>
          <w:sz w:val="20"/>
          <w:szCs w:val="20"/>
        </w:rPr>
        <w:t>atie Lee graduated from the Massachusetts Institute of Technology with a B.S. in Computer Science and Engineering in 2015. She has held a variety of internships that have leveraged her technical abilities in various capacities, such as developer marketing, energy systems modeling, and tech policy research.  She is currently a part of the Rotational Associate Program at Box, where she is currently a</w:t>
      </w:r>
      <w:r w:rsidR="003F54DE">
        <w:rPr>
          <w:rFonts w:ascii="Helvetica Neue" w:hAnsi="Helvetica Neue"/>
          <w:color w:val="000000"/>
          <w:sz w:val="20"/>
          <w:szCs w:val="20"/>
        </w:rPr>
        <w:t>n Associate</w:t>
      </w:r>
      <w:r w:rsidRPr="002A0C01">
        <w:rPr>
          <w:rFonts w:ascii="Helvetica Neue" w:hAnsi="Helvetica Neue"/>
          <w:color w:val="000000"/>
          <w:sz w:val="20"/>
          <w:szCs w:val="20"/>
        </w:rPr>
        <w:t xml:space="preserve"> Product Manager. </w:t>
      </w:r>
    </w:p>
    <w:p w14:paraId="0C8B7CAC" w14:textId="16780BB5" w:rsidR="005D105C" w:rsidRDefault="00EC0F4D">
      <w:pPr>
        <w:rPr>
          <w:rFonts w:ascii="Helvetica Neue" w:hAnsi="Helvetica Neue"/>
          <w:sz w:val="20"/>
          <w:szCs w:val="20"/>
        </w:rPr>
      </w:pPr>
      <w:r w:rsidRPr="002A0C01">
        <w:rPr>
          <w:rFonts w:ascii="Helvetica Neue" w:hAnsi="Helvetica Neue"/>
          <w:sz w:val="20"/>
          <w:szCs w:val="20"/>
        </w:rPr>
        <w:t xml:space="preserve"> </w:t>
      </w:r>
    </w:p>
    <w:p w14:paraId="02F4545D" w14:textId="493FF676" w:rsidR="00F44DA1" w:rsidRPr="002A0C01" w:rsidRDefault="00F44DA1" w:rsidP="00F44DA1">
      <w:pPr>
        <w:pStyle w:val="Heading1"/>
        <w:spacing w:before="120"/>
        <w:jc w:val="left"/>
        <w:rPr>
          <w:rFonts w:ascii="Helvetica Neue" w:hAnsi="Helvetica Neue"/>
          <w:b w:val="0"/>
          <w:sz w:val="32"/>
          <w:szCs w:val="20"/>
        </w:rPr>
      </w:pPr>
      <w:r w:rsidRPr="002A0C01">
        <w:rPr>
          <w:rFonts w:ascii="Helvetica Neue" w:hAnsi="Helvetica Neue"/>
          <w:b w:val="0"/>
          <w:sz w:val="32"/>
          <w:szCs w:val="20"/>
        </w:rPr>
        <w:t>BI</w:t>
      </w:r>
      <w:r>
        <w:rPr>
          <w:rFonts w:ascii="Helvetica Neue" w:hAnsi="Helvetica Neue"/>
          <w:b w:val="0"/>
          <w:sz w:val="32"/>
          <w:szCs w:val="20"/>
        </w:rPr>
        <w:t>BLIOGRAPHY</w:t>
      </w:r>
    </w:p>
    <w:p w14:paraId="21061F87" w14:textId="77777777" w:rsidR="00F44DA1" w:rsidRDefault="00F44DA1">
      <w:pPr>
        <w:rPr>
          <w:rFonts w:ascii="Helvetica Neue" w:hAnsi="Helvetica Neue"/>
          <w:sz w:val="20"/>
          <w:szCs w:val="20"/>
        </w:rPr>
      </w:pPr>
    </w:p>
    <w:p w14:paraId="6E5500D1" w14:textId="3359F588" w:rsidR="00F44DA1" w:rsidRPr="00FC1E28" w:rsidRDefault="00F44DA1" w:rsidP="00FC1E28">
      <w:pPr>
        <w:rPr>
          <w:rFonts w:ascii="Helvetica Neue" w:hAnsi="Helvetica Neue"/>
          <w:color w:val="000000" w:themeColor="text1"/>
          <w:sz w:val="20"/>
          <w:szCs w:val="20"/>
        </w:rPr>
      </w:pPr>
      <w:r>
        <w:rPr>
          <w:rFonts w:ascii="Helvetica Neue" w:hAnsi="Helvetica Neue"/>
          <w:sz w:val="20"/>
          <w:szCs w:val="20"/>
        </w:rPr>
        <w:t xml:space="preserve">[1] </w:t>
      </w:r>
      <w:r w:rsidRPr="00F44DA1">
        <w:rPr>
          <w:rFonts w:ascii="Helvetica Neue" w:hAnsi="Helvetica Neue"/>
          <w:sz w:val="20"/>
          <w:szCs w:val="20"/>
        </w:rPr>
        <w:t>https://hbr.org/2012/12/the-top-five-career-regrets</w:t>
      </w:r>
    </w:p>
    <w:p w14:paraId="1A227E5C" w14:textId="6B1F720C" w:rsidR="00F44DA1" w:rsidRPr="00FC1E28" w:rsidRDefault="00F44DA1" w:rsidP="00DA47BF">
      <w:pPr>
        <w:rPr>
          <w:rFonts w:ascii="Helvetica Neue" w:hAnsi="Helvetica Neue"/>
          <w:color w:val="000000" w:themeColor="text1"/>
          <w:sz w:val="20"/>
          <w:szCs w:val="20"/>
        </w:rPr>
      </w:pPr>
      <w:r w:rsidRPr="00FC1E28">
        <w:rPr>
          <w:rFonts w:ascii="Helvetica Neue" w:hAnsi="Helvetica Neue"/>
          <w:color w:val="000000" w:themeColor="text1"/>
          <w:sz w:val="20"/>
          <w:szCs w:val="20"/>
        </w:rPr>
        <w:t>[</w:t>
      </w:r>
      <w:r w:rsidR="00FC1E28" w:rsidRPr="00FC1E28">
        <w:rPr>
          <w:rFonts w:ascii="Helvetica Neue" w:hAnsi="Helvetica Neue"/>
          <w:color w:val="000000" w:themeColor="text1"/>
          <w:sz w:val="20"/>
          <w:szCs w:val="20"/>
        </w:rPr>
        <w:t>2</w:t>
      </w:r>
      <w:r w:rsidRPr="00FC1E28">
        <w:rPr>
          <w:rFonts w:ascii="Helvetica Neue" w:hAnsi="Helvetica Neue"/>
          <w:color w:val="000000" w:themeColor="text1"/>
          <w:sz w:val="20"/>
          <w:szCs w:val="20"/>
        </w:rPr>
        <w:t>]</w:t>
      </w:r>
      <w:r w:rsidR="00DA47BF" w:rsidRPr="00FC1E28">
        <w:rPr>
          <w:rFonts w:ascii="Helvetica Neue" w:hAnsi="Helvetica Neue"/>
          <w:color w:val="000000" w:themeColor="text1"/>
          <w:sz w:val="20"/>
          <w:szCs w:val="20"/>
        </w:rPr>
        <w:t xml:space="preserve"> </w:t>
      </w:r>
      <w:r w:rsidR="00DA47BF" w:rsidRPr="00FC1E28">
        <w:rPr>
          <w:rFonts w:ascii="Helvetica Neue" w:eastAsiaTheme="minorHAnsi" w:hAnsi="Helvetica Neue"/>
          <w:color w:val="000000" w:themeColor="text1"/>
          <w:sz w:val="20"/>
          <w:szCs w:val="20"/>
        </w:rPr>
        <w:t>http://theweek.com/articles/444815/how-find-fulfilling-work-according-science</w:t>
      </w:r>
    </w:p>
    <w:p w14:paraId="5FDB6887" w14:textId="77777777" w:rsidR="00F44DA1" w:rsidRPr="00FC1E28" w:rsidRDefault="00F44DA1">
      <w:pPr>
        <w:rPr>
          <w:rFonts w:ascii="Helvetica Neue" w:hAnsi="Helvetica Neue"/>
          <w:color w:val="000000" w:themeColor="text1"/>
          <w:sz w:val="20"/>
          <w:szCs w:val="20"/>
        </w:rPr>
      </w:pPr>
    </w:p>
    <w:sectPr w:rsidR="00F44DA1" w:rsidRPr="00FC1E28" w:rsidSect="00726376">
      <w:type w:val="continuous"/>
      <w:pgSz w:w="12240" w:h="15840" w:code="1"/>
      <w:pgMar w:top="1080" w:right="1080" w:bottom="1440" w:left="1080" w:header="720" w:footer="720" w:gutter="0"/>
      <w:cols w:num="2" w:space="576"/>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932B0D" w14:textId="77777777" w:rsidR="00BB5717" w:rsidRDefault="00BB5717" w:rsidP="0020479D">
      <w:r>
        <w:separator/>
      </w:r>
    </w:p>
  </w:endnote>
  <w:endnote w:type="continuationSeparator" w:id="0">
    <w:p w14:paraId="6E13651C" w14:textId="77777777" w:rsidR="00BB5717" w:rsidRDefault="00BB5717" w:rsidP="00204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FoundrySterling-Book">
    <w:altName w:val="Seravek"/>
    <w:charset w:val="00"/>
    <w:family w:val="auto"/>
    <w:pitch w:val="variable"/>
    <w:sig w:usb0="800000AF" w:usb1="5000205B"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539DB" w14:textId="77777777" w:rsidR="0020479D" w:rsidRPr="0087417F" w:rsidRDefault="0020479D" w:rsidP="0020479D">
    <w:pPr>
      <w:ind w:left="-360" w:right="-360"/>
      <w:rPr>
        <w:rFonts w:ascii="FoundrySterling-Book" w:hAnsi="FoundrySterling-Book"/>
        <w:sz w:val="18"/>
        <w:szCs w:val="16"/>
      </w:rPr>
    </w:pPr>
    <w:r>
      <w:rPr>
        <w:noProof/>
      </w:rPr>
      <w:drawing>
        <wp:anchor distT="0" distB="0" distL="114300" distR="114300" simplePos="0" relativeHeight="251659264" behindDoc="0" locked="0" layoutInCell="1" allowOverlap="1" wp14:anchorId="6DC5A892" wp14:editId="52E0E39F">
          <wp:simplePos x="0" y="0"/>
          <wp:positionH relativeFrom="margin">
            <wp:align>right</wp:align>
          </wp:positionH>
          <wp:positionV relativeFrom="paragraph">
            <wp:posOffset>23495</wp:posOffset>
          </wp:positionV>
          <wp:extent cx="2354580" cy="253365"/>
          <wp:effectExtent l="0" t="0" r="762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54580" cy="253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7417F">
      <w:rPr>
        <w:rFonts w:ascii="FoundrySterling-Book" w:hAnsi="FoundrySterling-Book"/>
        <w:sz w:val="18"/>
        <w:szCs w:val="16"/>
      </w:rPr>
      <w:t xml:space="preserve">We connect, inspire and guide women in computing and organizations </w:t>
    </w:r>
    <w:r w:rsidRPr="0087417F">
      <w:rPr>
        <w:rFonts w:ascii="FoundrySterling-Book" w:hAnsi="FoundrySterling-Book"/>
        <w:sz w:val="18"/>
        <w:szCs w:val="16"/>
      </w:rPr>
      <w:br/>
      <w:t>that view technology innovation as a strategic imperative.</w:t>
    </w:r>
  </w:p>
  <w:p w14:paraId="64098BA1" w14:textId="77777777" w:rsidR="0020479D" w:rsidRPr="0020479D" w:rsidRDefault="0020479D" w:rsidP="0020479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4F96A2" w14:textId="77777777" w:rsidR="00BB5717" w:rsidRDefault="00BB5717" w:rsidP="0020479D">
      <w:r>
        <w:separator/>
      </w:r>
    </w:p>
  </w:footnote>
  <w:footnote w:type="continuationSeparator" w:id="0">
    <w:p w14:paraId="6C0B7687" w14:textId="77777777" w:rsidR="00BB5717" w:rsidRDefault="00BB5717" w:rsidP="0020479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9739E4" w14:textId="77777777" w:rsidR="0020479D" w:rsidRDefault="0020479D">
    <w:pPr>
      <w:pStyle w:val="Header"/>
      <w:rPr>
        <w:sz w:val="28"/>
      </w:rPr>
    </w:pPr>
    <w:r w:rsidRPr="007F2B45">
      <w:rPr>
        <w:noProof/>
      </w:rPr>
      <w:drawing>
        <wp:inline distT="0" distB="0" distL="0" distR="0" wp14:anchorId="2AC9508E" wp14:editId="082425AA">
          <wp:extent cx="2333625" cy="609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3625" cy="609600"/>
                  </a:xfrm>
                  <a:prstGeom prst="rect">
                    <a:avLst/>
                  </a:prstGeom>
                  <a:noFill/>
                  <a:ln>
                    <a:noFill/>
                  </a:ln>
                </pic:spPr>
              </pic:pic>
            </a:graphicData>
          </a:graphic>
        </wp:inline>
      </w:drawing>
    </w:r>
  </w:p>
  <w:p w14:paraId="7A94A98E" w14:textId="77777777" w:rsidR="0020479D" w:rsidRPr="0020479D" w:rsidRDefault="0020479D" w:rsidP="0020479D">
    <w:pPr>
      <w:pStyle w:val="Header"/>
      <w:rPr>
        <w:sz w:val="2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11BC9"/>
    <w:multiLevelType w:val="hybridMultilevel"/>
    <w:tmpl w:val="6F2A0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370C5"/>
    <w:multiLevelType w:val="hybridMultilevel"/>
    <w:tmpl w:val="29843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726E65"/>
    <w:multiLevelType w:val="hybridMultilevel"/>
    <w:tmpl w:val="EE443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57B65"/>
    <w:multiLevelType w:val="hybridMultilevel"/>
    <w:tmpl w:val="2FBC9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6C183A"/>
    <w:multiLevelType w:val="multilevel"/>
    <w:tmpl w:val="614E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2044A50"/>
    <w:multiLevelType w:val="hybridMultilevel"/>
    <w:tmpl w:val="569AB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C605D0"/>
    <w:multiLevelType w:val="multilevel"/>
    <w:tmpl w:val="7806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89E7A7A"/>
    <w:multiLevelType w:val="hybridMultilevel"/>
    <w:tmpl w:val="DBCA8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D533A0"/>
    <w:multiLevelType w:val="hybridMultilevel"/>
    <w:tmpl w:val="673857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4E42BB"/>
    <w:multiLevelType w:val="multilevel"/>
    <w:tmpl w:val="5EEA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4DD4CF9"/>
    <w:multiLevelType w:val="hybridMultilevel"/>
    <w:tmpl w:val="EC32D938"/>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815BBE"/>
    <w:multiLevelType w:val="hybridMultilevel"/>
    <w:tmpl w:val="C50632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9D1BE6"/>
    <w:multiLevelType w:val="hybridMultilevel"/>
    <w:tmpl w:val="07523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150463"/>
    <w:multiLevelType w:val="hybridMultilevel"/>
    <w:tmpl w:val="E536F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2F7BF6"/>
    <w:multiLevelType w:val="multilevel"/>
    <w:tmpl w:val="B0C63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7D355C7"/>
    <w:multiLevelType w:val="hybridMultilevel"/>
    <w:tmpl w:val="E2989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10"/>
  </w:num>
  <w:num w:numId="5">
    <w:abstractNumId w:val="11"/>
  </w:num>
  <w:num w:numId="6">
    <w:abstractNumId w:val="8"/>
  </w:num>
  <w:num w:numId="7">
    <w:abstractNumId w:val="7"/>
  </w:num>
  <w:num w:numId="8">
    <w:abstractNumId w:val="14"/>
  </w:num>
  <w:num w:numId="9">
    <w:abstractNumId w:val="9"/>
  </w:num>
  <w:num w:numId="10">
    <w:abstractNumId w:val="6"/>
  </w:num>
  <w:num w:numId="11">
    <w:abstractNumId w:val="4"/>
  </w:num>
  <w:num w:numId="12">
    <w:abstractNumId w:val="3"/>
  </w:num>
  <w:num w:numId="13">
    <w:abstractNumId w:val="15"/>
  </w:num>
  <w:num w:numId="14">
    <w:abstractNumId w:val="12"/>
  </w:num>
  <w:num w:numId="15">
    <w:abstractNumId w:val="1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8" w:nlCheck="1" w:checkStyle="0"/>
  <w:activeWritingStyle w:appName="MSWord" w:lang="pt-BR"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BD8"/>
    <w:rsid w:val="00003DD1"/>
    <w:rsid w:val="000C3757"/>
    <w:rsid w:val="000D7F5C"/>
    <w:rsid w:val="0014472D"/>
    <w:rsid w:val="00177D33"/>
    <w:rsid w:val="00202309"/>
    <w:rsid w:val="0020479D"/>
    <w:rsid w:val="00275710"/>
    <w:rsid w:val="00285A7F"/>
    <w:rsid w:val="002969B3"/>
    <w:rsid w:val="002A0C01"/>
    <w:rsid w:val="002C6BD8"/>
    <w:rsid w:val="002F45CB"/>
    <w:rsid w:val="00344193"/>
    <w:rsid w:val="00390B58"/>
    <w:rsid w:val="00397E32"/>
    <w:rsid w:val="003B6E4B"/>
    <w:rsid w:val="003F54DE"/>
    <w:rsid w:val="00493164"/>
    <w:rsid w:val="005003F5"/>
    <w:rsid w:val="005D105C"/>
    <w:rsid w:val="0066176D"/>
    <w:rsid w:val="00661EA9"/>
    <w:rsid w:val="00695EF8"/>
    <w:rsid w:val="00703DC5"/>
    <w:rsid w:val="007A587F"/>
    <w:rsid w:val="00805E02"/>
    <w:rsid w:val="008315DB"/>
    <w:rsid w:val="008A669F"/>
    <w:rsid w:val="00934ED2"/>
    <w:rsid w:val="00946765"/>
    <w:rsid w:val="009B52A2"/>
    <w:rsid w:val="00A37EF4"/>
    <w:rsid w:val="00AD254A"/>
    <w:rsid w:val="00B22728"/>
    <w:rsid w:val="00B40356"/>
    <w:rsid w:val="00B730E1"/>
    <w:rsid w:val="00BA5412"/>
    <w:rsid w:val="00BB5717"/>
    <w:rsid w:val="00BF7CD1"/>
    <w:rsid w:val="00C143CB"/>
    <w:rsid w:val="00C9406E"/>
    <w:rsid w:val="00C96623"/>
    <w:rsid w:val="00D268B8"/>
    <w:rsid w:val="00DA47BF"/>
    <w:rsid w:val="00E41F0D"/>
    <w:rsid w:val="00EC0F4D"/>
    <w:rsid w:val="00EC39CE"/>
    <w:rsid w:val="00EE3CEC"/>
    <w:rsid w:val="00F44DA1"/>
    <w:rsid w:val="00FA552D"/>
    <w:rsid w:val="00FC1E28"/>
    <w:rsid w:val="00FC3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3F6EC1"/>
  <w15:chartTrackingRefBased/>
  <w15:docId w15:val="{25C71D2B-FB1A-415A-8151-37FC68F65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6BD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C6BD8"/>
    <w:pPr>
      <w:keepNext/>
      <w:jc w:val="center"/>
      <w:outlineLvl w:val="0"/>
    </w:pPr>
    <w:rPr>
      <w:b/>
      <w:bCs/>
    </w:rPr>
  </w:style>
  <w:style w:type="paragraph" w:styleId="Heading2">
    <w:name w:val="heading 2"/>
    <w:basedOn w:val="Normal"/>
    <w:next w:val="Normal"/>
    <w:link w:val="Heading2Char"/>
    <w:qFormat/>
    <w:rsid w:val="002C6BD8"/>
    <w:pPr>
      <w:keepNext/>
      <w:outlineLvl w:val="1"/>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C6BD8"/>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2C6BD8"/>
    <w:rPr>
      <w:rFonts w:ascii="Times New Roman" w:eastAsia="Times New Roman" w:hAnsi="Times New Roman" w:cs="Times New Roman"/>
      <w:b/>
      <w:bCs/>
      <w:sz w:val="20"/>
      <w:szCs w:val="24"/>
    </w:rPr>
  </w:style>
  <w:style w:type="paragraph" w:styleId="Title">
    <w:name w:val="Title"/>
    <w:basedOn w:val="Normal"/>
    <w:link w:val="TitleChar"/>
    <w:qFormat/>
    <w:rsid w:val="002C6BD8"/>
    <w:pPr>
      <w:jc w:val="center"/>
    </w:pPr>
    <w:rPr>
      <w:b/>
      <w:bCs/>
      <w:sz w:val="32"/>
    </w:rPr>
  </w:style>
  <w:style w:type="character" w:customStyle="1" w:styleId="TitleChar">
    <w:name w:val="Title Char"/>
    <w:basedOn w:val="DefaultParagraphFont"/>
    <w:link w:val="Title"/>
    <w:rsid w:val="002C6BD8"/>
    <w:rPr>
      <w:rFonts w:ascii="Times New Roman" w:eastAsia="Times New Roman" w:hAnsi="Times New Roman" w:cs="Times New Roman"/>
      <w:b/>
      <w:bCs/>
      <w:sz w:val="32"/>
      <w:szCs w:val="24"/>
    </w:rPr>
  </w:style>
  <w:style w:type="character" w:styleId="Strong">
    <w:name w:val="Strong"/>
    <w:basedOn w:val="DefaultParagraphFont"/>
    <w:uiPriority w:val="22"/>
    <w:qFormat/>
    <w:rsid w:val="002C6BD8"/>
    <w:rPr>
      <w:b/>
      <w:bCs/>
    </w:rPr>
  </w:style>
  <w:style w:type="paragraph" w:styleId="NoSpacing">
    <w:name w:val="No Spacing"/>
    <w:uiPriority w:val="1"/>
    <w:qFormat/>
    <w:rsid w:val="002C6BD8"/>
    <w:pPr>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0479D"/>
    <w:pPr>
      <w:tabs>
        <w:tab w:val="center" w:pos="4680"/>
        <w:tab w:val="right" w:pos="9360"/>
      </w:tabs>
    </w:pPr>
  </w:style>
  <w:style w:type="character" w:customStyle="1" w:styleId="HeaderChar">
    <w:name w:val="Header Char"/>
    <w:basedOn w:val="DefaultParagraphFont"/>
    <w:link w:val="Header"/>
    <w:uiPriority w:val="99"/>
    <w:rsid w:val="0020479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0479D"/>
    <w:pPr>
      <w:tabs>
        <w:tab w:val="center" w:pos="4680"/>
        <w:tab w:val="right" w:pos="9360"/>
      </w:tabs>
    </w:pPr>
  </w:style>
  <w:style w:type="character" w:customStyle="1" w:styleId="FooterChar">
    <w:name w:val="Footer Char"/>
    <w:basedOn w:val="DefaultParagraphFont"/>
    <w:link w:val="Footer"/>
    <w:uiPriority w:val="99"/>
    <w:rsid w:val="0020479D"/>
    <w:rPr>
      <w:rFonts w:ascii="Times New Roman" w:eastAsia="Times New Roman" w:hAnsi="Times New Roman" w:cs="Times New Roman"/>
      <w:sz w:val="24"/>
      <w:szCs w:val="24"/>
    </w:rPr>
  </w:style>
  <w:style w:type="paragraph" w:styleId="ListParagraph">
    <w:name w:val="List Paragraph"/>
    <w:basedOn w:val="Normal"/>
    <w:uiPriority w:val="34"/>
    <w:qFormat/>
    <w:rsid w:val="002F45CB"/>
    <w:pPr>
      <w:ind w:left="720"/>
      <w:contextualSpacing/>
    </w:pPr>
  </w:style>
  <w:style w:type="character" w:customStyle="1" w:styleId="author-242801699">
    <w:name w:val="author-242801699"/>
    <w:basedOn w:val="DefaultParagraphFont"/>
    <w:rsid w:val="002A0C01"/>
  </w:style>
  <w:style w:type="character" w:customStyle="1" w:styleId="apple-converted-space">
    <w:name w:val="apple-converted-space"/>
    <w:basedOn w:val="DefaultParagraphFont"/>
    <w:rsid w:val="002A0C01"/>
  </w:style>
  <w:style w:type="character" w:styleId="Hyperlink">
    <w:name w:val="Hyperlink"/>
    <w:basedOn w:val="DefaultParagraphFont"/>
    <w:uiPriority w:val="99"/>
    <w:unhideWhenUsed/>
    <w:rsid w:val="00F44D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105559">
      <w:bodyDiv w:val="1"/>
      <w:marLeft w:val="0"/>
      <w:marRight w:val="0"/>
      <w:marTop w:val="0"/>
      <w:marBottom w:val="0"/>
      <w:divBdr>
        <w:top w:val="none" w:sz="0" w:space="0" w:color="auto"/>
        <w:left w:val="none" w:sz="0" w:space="0" w:color="auto"/>
        <w:bottom w:val="none" w:sz="0" w:space="0" w:color="auto"/>
        <w:right w:val="none" w:sz="0" w:space="0" w:color="auto"/>
      </w:divBdr>
    </w:div>
    <w:div w:id="267548048">
      <w:bodyDiv w:val="1"/>
      <w:marLeft w:val="0"/>
      <w:marRight w:val="0"/>
      <w:marTop w:val="0"/>
      <w:marBottom w:val="0"/>
      <w:divBdr>
        <w:top w:val="none" w:sz="0" w:space="0" w:color="auto"/>
        <w:left w:val="none" w:sz="0" w:space="0" w:color="auto"/>
        <w:bottom w:val="none" w:sz="0" w:space="0" w:color="auto"/>
        <w:right w:val="none" w:sz="0" w:space="0" w:color="auto"/>
      </w:divBdr>
      <w:divsChild>
        <w:div w:id="96560768">
          <w:marLeft w:val="0"/>
          <w:marRight w:val="0"/>
          <w:marTop w:val="0"/>
          <w:marBottom w:val="0"/>
          <w:divBdr>
            <w:top w:val="none" w:sz="0" w:space="0" w:color="auto"/>
            <w:left w:val="none" w:sz="0" w:space="0" w:color="auto"/>
            <w:bottom w:val="none" w:sz="0" w:space="0" w:color="auto"/>
            <w:right w:val="none" w:sz="0" w:space="0" w:color="auto"/>
          </w:divBdr>
        </w:div>
        <w:div w:id="1581137107">
          <w:marLeft w:val="0"/>
          <w:marRight w:val="0"/>
          <w:marTop w:val="0"/>
          <w:marBottom w:val="0"/>
          <w:divBdr>
            <w:top w:val="none" w:sz="0" w:space="0" w:color="auto"/>
            <w:left w:val="none" w:sz="0" w:space="0" w:color="auto"/>
            <w:bottom w:val="none" w:sz="0" w:space="0" w:color="auto"/>
            <w:right w:val="none" w:sz="0" w:space="0" w:color="auto"/>
          </w:divBdr>
        </w:div>
      </w:divsChild>
    </w:div>
    <w:div w:id="765463244">
      <w:bodyDiv w:val="1"/>
      <w:marLeft w:val="0"/>
      <w:marRight w:val="0"/>
      <w:marTop w:val="0"/>
      <w:marBottom w:val="0"/>
      <w:divBdr>
        <w:top w:val="none" w:sz="0" w:space="0" w:color="auto"/>
        <w:left w:val="none" w:sz="0" w:space="0" w:color="auto"/>
        <w:bottom w:val="none" w:sz="0" w:space="0" w:color="auto"/>
        <w:right w:val="none" w:sz="0" w:space="0" w:color="auto"/>
      </w:divBdr>
    </w:div>
    <w:div w:id="1485315381">
      <w:bodyDiv w:val="1"/>
      <w:marLeft w:val="0"/>
      <w:marRight w:val="0"/>
      <w:marTop w:val="0"/>
      <w:marBottom w:val="0"/>
      <w:divBdr>
        <w:top w:val="none" w:sz="0" w:space="0" w:color="auto"/>
        <w:left w:val="none" w:sz="0" w:space="0" w:color="auto"/>
        <w:bottom w:val="none" w:sz="0" w:space="0" w:color="auto"/>
        <w:right w:val="none" w:sz="0" w:space="0" w:color="auto"/>
      </w:divBdr>
      <w:divsChild>
        <w:div w:id="471487608">
          <w:marLeft w:val="0"/>
          <w:marRight w:val="0"/>
          <w:marTop w:val="0"/>
          <w:marBottom w:val="0"/>
          <w:divBdr>
            <w:top w:val="none" w:sz="0" w:space="0" w:color="auto"/>
            <w:left w:val="none" w:sz="0" w:space="0" w:color="auto"/>
            <w:bottom w:val="none" w:sz="0" w:space="0" w:color="auto"/>
            <w:right w:val="none" w:sz="0" w:space="0" w:color="auto"/>
          </w:divBdr>
        </w:div>
        <w:div w:id="228922919">
          <w:marLeft w:val="0"/>
          <w:marRight w:val="0"/>
          <w:marTop w:val="0"/>
          <w:marBottom w:val="0"/>
          <w:divBdr>
            <w:top w:val="none" w:sz="0" w:space="0" w:color="auto"/>
            <w:left w:val="none" w:sz="0" w:space="0" w:color="auto"/>
            <w:bottom w:val="none" w:sz="0" w:space="0" w:color="auto"/>
            <w:right w:val="none" w:sz="0" w:space="0" w:color="auto"/>
          </w:divBdr>
        </w:div>
        <w:div w:id="1192300556">
          <w:marLeft w:val="0"/>
          <w:marRight w:val="0"/>
          <w:marTop w:val="0"/>
          <w:marBottom w:val="0"/>
          <w:divBdr>
            <w:top w:val="none" w:sz="0" w:space="0" w:color="auto"/>
            <w:left w:val="none" w:sz="0" w:space="0" w:color="auto"/>
            <w:bottom w:val="none" w:sz="0" w:space="0" w:color="auto"/>
            <w:right w:val="none" w:sz="0" w:space="0" w:color="auto"/>
          </w:divBdr>
        </w:div>
        <w:div w:id="302077028">
          <w:marLeft w:val="0"/>
          <w:marRight w:val="0"/>
          <w:marTop w:val="0"/>
          <w:marBottom w:val="0"/>
          <w:divBdr>
            <w:top w:val="none" w:sz="0" w:space="0" w:color="auto"/>
            <w:left w:val="none" w:sz="0" w:space="0" w:color="auto"/>
            <w:bottom w:val="none" w:sz="0" w:space="0" w:color="auto"/>
            <w:right w:val="none" w:sz="0" w:space="0" w:color="auto"/>
          </w:divBdr>
        </w:div>
        <w:div w:id="611593403">
          <w:marLeft w:val="0"/>
          <w:marRight w:val="0"/>
          <w:marTop w:val="0"/>
          <w:marBottom w:val="0"/>
          <w:divBdr>
            <w:top w:val="none" w:sz="0" w:space="0" w:color="auto"/>
            <w:left w:val="none" w:sz="0" w:space="0" w:color="auto"/>
            <w:bottom w:val="none" w:sz="0" w:space="0" w:color="auto"/>
            <w:right w:val="none" w:sz="0" w:space="0" w:color="auto"/>
          </w:divBdr>
        </w:div>
        <w:div w:id="1481388007">
          <w:marLeft w:val="0"/>
          <w:marRight w:val="0"/>
          <w:marTop w:val="0"/>
          <w:marBottom w:val="0"/>
          <w:divBdr>
            <w:top w:val="none" w:sz="0" w:space="0" w:color="auto"/>
            <w:left w:val="none" w:sz="0" w:space="0" w:color="auto"/>
            <w:bottom w:val="none" w:sz="0" w:space="0" w:color="auto"/>
            <w:right w:val="none" w:sz="0" w:space="0" w:color="auto"/>
          </w:divBdr>
        </w:div>
      </w:divsChild>
    </w:div>
    <w:div w:id="1501000168">
      <w:bodyDiv w:val="1"/>
      <w:marLeft w:val="0"/>
      <w:marRight w:val="0"/>
      <w:marTop w:val="0"/>
      <w:marBottom w:val="0"/>
      <w:divBdr>
        <w:top w:val="none" w:sz="0" w:space="0" w:color="auto"/>
        <w:left w:val="none" w:sz="0" w:space="0" w:color="auto"/>
        <w:bottom w:val="none" w:sz="0" w:space="0" w:color="auto"/>
        <w:right w:val="none" w:sz="0" w:space="0" w:color="auto"/>
      </w:divBdr>
    </w:div>
    <w:div w:id="183949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778</Words>
  <Characters>4441</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elizabethb</dc:creator>
  <cp:keywords/>
  <dc:description/>
  <cp:lastModifiedBy>Katie Lee</cp:lastModifiedBy>
  <cp:revision>8</cp:revision>
  <dcterms:created xsi:type="dcterms:W3CDTF">2016-03-30T22:31:00Z</dcterms:created>
  <dcterms:modified xsi:type="dcterms:W3CDTF">2016-04-03T17:47:00Z</dcterms:modified>
</cp:coreProperties>
</file>