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C4B27" w14:textId="6C0948AF" w:rsidR="00352DB6" w:rsidRDefault="006425BC">
      <w:r>
        <w:t>Description: Unit test case for To-Do Page.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425BC" w14:paraId="6F5328EF" w14:textId="77777777" w:rsidTr="006425BC">
        <w:tc>
          <w:tcPr>
            <w:tcW w:w="1502" w:type="dxa"/>
          </w:tcPr>
          <w:p w14:paraId="1EE9CADD" w14:textId="4D77FCC3" w:rsidR="006425BC" w:rsidRDefault="006425BC">
            <w:r>
              <w:t>Test case</w:t>
            </w:r>
          </w:p>
        </w:tc>
        <w:tc>
          <w:tcPr>
            <w:tcW w:w="1502" w:type="dxa"/>
          </w:tcPr>
          <w:p w14:paraId="0A1832A4" w14:textId="5E8E4C63" w:rsidR="006425BC" w:rsidRDefault="006425BC">
            <w:r>
              <w:t>Description</w:t>
            </w:r>
          </w:p>
        </w:tc>
        <w:tc>
          <w:tcPr>
            <w:tcW w:w="1503" w:type="dxa"/>
          </w:tcPr>
          <w:p w14:paraId="5D5B7373" w14:textId="690CA1C5" w:rsidR="006425BC" w:rsidRDefault="006425BC">
            <w:r>
              <w:t>Test value</w:t>
            </w:r>
          </w:p>
        </w:tc>
        <w:tc>
          <w:tcPr>
            <w:tcW w:w="1503" w:type="dxa"/>
          </w:tcPr>
          <w:p w14:paraId="1868F39F" w14:textId="556E548E" w:rsidR="006425BC" w:rsidRDefault="006425BC">
            <w:r>
              <w:t>Expected result</w:t>
            </w:r>
          </w:p>
        </w:tc>
        <w:tc>
          <w:tcPr>
            <w:tcW w:w="1503" w:type="dxa"/>
          </w:tcPr>
          <w:p w14:paraId="0D56E35F" w14:textId="22084AB1" w:rsidR="006425BC" w:rsidRDefault="006425BC">
            <w:r>
              <w:t>Test result</w:t>
            </w:r>
          </w:p>
        </w:tc>
        <w:tc>
          <w:tcPr>
            <w:tcW w:w="1503" w:type="dxa"/>
          </w:tcPr>
          <w:p w14:paraId="595D675C" w14:textId="23806EAE" w:rsidR="006425BC" w:rsidRDefault="006425BC">
            <w:r>
              <w:t>Remarks</w:t>
            </w:r>
          </w:p>
        </w:tc>
      </w:tr>
      <w:tr w:rsidR="006425BC" w14:paraId="6C400456" w14:textId="77777777" w:rsidTr="006425BC">
        <w:tc>
          <w:tcPr>
            <w:tcW w:w="1502" w:type="dxa"/>
          </w:tcPr>
          <w:p w14:paraId="645643F8" w14:textId="79A79AEC" w:rsidR="006425BC" w:rsidRDefault="000442CA">
            <w:r>
              <w:t>4.0</w:t>
            </w:r>
          </w:p>
        </w:tc>
        <w:tc>
          <w:tcPr>
            <w:tcW w:w="1502" w:type="dxa"/>
          </w:tcPr>
          <w:p w14:paraId="5C7A77B4" w14:textId="290D4A74" w:rsidR="006425BC" w:rsidRDefault="000442CA">
            <w:r>
              <w:t>To test if the page loads correctly after log in</w:t>
            </w:r>
          </w:p>
        </w:tc>
        <w:tc>
          <w:tcPr>
            <w:tcW w:w="1503" w:type="dxa"/>
          </w:tcPr>
          <w:p w14:paraId="614F22D5" w14:textId="1EEB84D6" w:rsidR="006425BC" w:rsidRDefault="000442CA">
            <w:r>
              <w:t>“user acc”</w:t>
            </w:r>
          </w:p>
        </w:tc>
        <w:tc>
          <w:tcPr>
            <w:tcW w:w="1503" w:type="dxa"/>
          </w:tcPr>
          <w:p w14:paraId="33F83B8B" w14:textId="34C14CE3" w:rsidR="006425BC" w:rsidRDefault="000442CA">
            <w:r>
              <w:t>Page title “To-Do Item”</w:t>
            </w:r>
          </w:p>
        </w:tc>
        <w:tc>
          <w:tcPr>
            <w:tcW w:w="1503" w:type="dxa"/>
          </w:tcPr>
          <w:p w14:paraId="55110821" w14:textId="77777777" w:rsidR="006425BC" w:rsidRDefault="006425BC"/>
        </w:tc>
        <w:tc>
          <w:tcPr>
            <w:tcW w:w="1503" w:type="dxa"/>
          </w:tcPr>
          <w:p w14:paraId="0971C284" w14:textId="77777777" w:rsidR="006425BC" w:rsidRDefault="006425BC"/>
        </w:tc>
      </w:tr>
      <w:tr w:rsidR="006425BC" w14:paraId="7522C766" w14:textId="77777777" w:rsidTr="006425BC">
        <w:tc>
          <w:tcPr>
            <w:tcW w:w="1502" w:type="dxa"/>
          </w:tcPr>
          <w:p w14:paraId="6EF354E5" w14:textId="0A39EA2E" w:rsidR="006425BC" w:rsidRDefault="000442CA">
            <w:r>
              <w:t>4.1</w:t>
            </w:r>
          </w:p>
        </w:tc>
        <w:tc>
          <w:tcPr>
            <w:tcW w:w="1502" w:type="dxa"/>
          </w:tcPr>
          <w:p w14:paraId="080CC690" w14:textId="21AB8818" w:rsidR="006425BC" w:rsidRDefault="000442CA">
            <w:r>
              <w:t>To test if it can detect user login</w:t>
            </w:r>
          </w:p>
        </w:tc>
        <w:tc>
          <w:tcPr>
            <w:tcW w:w="1503" w:type="dxa"/>
          </w:tcPr>
          <w:p w14:paraId="6D2A2F0B" w14:textId="42BA533C" w:rsidR="006425BC" w:rsidRDefault="000442CA">
            <w:r>
              <w:t>Testuser1</w:t>
            </w:r>
          </w:p>
        </w:tc>
        <w:tc>
          <w:tcPr>
            <w:tcW w:w="1503" w:type="dxa"/>
          </w:tcPr>
          <w:p w14:paraId="065BA3B3" w14:textId="45AC9255" w:rsidR="006425BC" w:rsidRDefault="000442CA">
            <w:r>
              <w:t>“Hi Testuser 1”</w:t>
            </w:r>
          </w:p>
        </w:tc>
        <w:tc>
          <w:tcPr>
            <w:tcW w:w="1503" w:type="dxa"/>
          </w:tcPr>
          <w:p w14:paraId="04A3B052" w14:textId="77777777" w:rsidR="006425BC" w:rsidRDefault="006425BC"/>
        </w:tc>
        <w:tc>
          <w:tcPr>
            <w:tcW w:w="1503" w:type="dxa"/>
          </w:tcPr>
          <w:p w14:paraId="16AFE64D" w14:textId="77777777" w:rsidR="006425BC" w:rsidRDefault="006425BC"/>
        </w:tc>
      </w:tr>
      <w:tr w:rsidR="006425BC" w14:paraId="01C4E0FF" w14:textId="77777777" w:rsidTr="006425BC">
        <w:tc>
          <w:tcPr>
            <w:tcW w:w="1502" w:type="dxa"/>
          </w:tcPr>
          <w:p w14:paraId="5248936F" w14:textId="3DDE35E2" w:rsidR="006425BC" w:rsidRDefault="000442CA">
            <w:r>
              <w:t>4.2</w:t>
            </w:r>
          </w:p>
        </w:tc>
        <w:tc>
          <w:tcPr>
            <w:tcW w:w="1502" w:type="dxa"/>
          </w:tcPr>
          <w:p w14:paraId="454CDB12" w14:textId="5DA629F3" w:rsidR="006425BC" w:rsidRDefault="000442CA">
            <w:r>
              <w:t>To test if user is able to access the page without log in</w:t>
            </w:r>
          </w:p>
        </w:tc>
        <w:tc>
          <w:tcPr>
            <w:tcW w:w="1503" w:type="dxa"/>
          </w:tcPr>
          <w:p w14:paraId="307D21E6" w14:textId="7E2EC359" w:rsidR="006425BC" w:rsidRDefault="000442CA">
            <w:r>
              <w:t>Page url</w:t>
            </w:r>
          </w:p>
        </w:tc>
        <w:tc>
          <w:tcPr>
            <w:tcW w:w="1503" w:type="dxa"/>
          </w:tcPr>
          <w:p w14:paraId="4B8A3EA9" w14:textId="59695743" w:rsidR="006425BC" w:rsidRDefault="000442CA">
            <w:r>
              <w:t>“log in page”</w:t>
            </w:r>
          </w:p>
        </w:tc>
        <w:tc>
          <w:tcPr>
            <w:tcW w:w="1503" w:type="dxa"/>
          </w:tcPr>
          <w:p w14:paraId="1192A586" w14:textId="77777777" w:rsidR="006425BC" w:rsidRDefault="006425BC"/>
        </w:tc>
        <w:tc>
          <w:tcPr>
            <w:tcW w:w="1503" w:type="dxa"/>
          </w:tcPr>
          <w:p w14:paraId="41E4CE23" w14:textId="77777777" w:rsidR="006425BC" w:rsidRDefault="006425BC"/>
        </w:tc>
      </w:tr>
      <w:tr w:rsidR="006425BC" w14:paraId="31236BA0" w14:textId="77777777" w:rsidTr="006425BC">
        <w:tc>
          <w:tcPr>
            <w:tcW w:w="1502" w:type="dxa"/>
          </w:tcPr>
          <w:p w14:paraId="78F846AA" w14:textId="0728A626" w:rsidR="006425BC" w:rsidRDefault="000442CA">
            <w:r>
              <w:t>4.3</w:t>
            </w:r>
          </w:p>
        </w:tc>
        <w:tc>
          <w:tcPr>
            <w:tcW w:w="1502" w:type="dxa"/>
          </w:tcPr>
          <w:p w14:paraId="67BBD228" w14:textId="5777AFCD" w:rsidR="006425BC" w:rsidRDefault="000442CA">
            <w:r>
              <w:t>To test if the page is able to display all list of To-Do item</w:t>
            </w:r>
          </w:p>
        </w:tc>
        <w:tc>
          <w:tcPr>
            <w:tcW w:w="1503" w:type="dxa"/>
          </w:tcPr>
          <w:p w14:paraId="6F0A4663" w14:textId="77777777" w:rsidR="006425BC" w:rsidRDefault="000442CA">
            <w:r>
              <w:t>“To do 1”</w:t>
            </w:r>
          </w:p>
          <w:p w14:paraId="022A6732" w14:textId="10E5825A" w:rsidR="000442CA" w:rsidRDefault="000442CA">
            <w:r>
              <w:t>“To do 2”</w:t>
            </w:r>
          </w:p>
          <w:p w14:paraId="3306FB93" w14:textId="070A65FD" w:rsidR="000442CA" w:rsidRDefault="000442CA">
            <w:r>
              <w:t>“To do 3”</w:t>
            </w:r>
          </w:p>
          <w:p w14:paraId="2B7A36C1" w14:textId="729BBC57" w:rsidR="000442CA" w:rsidRDefault="000442CA">
            <w:r>
              <w:t>“To do 4”</w:t>
            </w:r>
          </w:p>
        </w:tc>
        <w:tc>
          <w:tcPr>
            <w:tcW w:w="1503" w:type="dxa"/>
          </w:tcPr>
          <w:p w14:paraId="0A934503" w14:textId="57B7A537" w:rsidR="006425BC" w:rsidRDefault="000442CA">
            <w:r>
              <w:t>4 To-do Item</w:t>
            </w:r>
          </w:p>
        </w:tc>
        <w:tc>
          <w:tcPr>
            <w:tcW w:w="1503" w:type="dxa"/>
          </w:tcPr>
          <w:p w14:paraId="4ECB2EB9" w14:textId="77777777" w:rsidR="006425BC" w:rsidRDefault="006425BC"/>
        </w:tc>
        <w:tc>
          <w:tcPr>
            <w:tcW w:w="1503" w:type="dxa"/>
          </w:tcPr>
          <w:p w14:paraId="63CC569B" w14:textId="77777777" w:rsidR="006425BC" w:rsidRDefault="006425BC"/>
        </w:tc>
      </w:tr>
      <w:tr w:rsidR="000442CA" w14:paraId="48E94725" w14:textId="77777777" w:rsidTr="006425BC">
        <w:tc>
          <w:tcPr>
            <w:tcW w:w="1502" w:type="dxa"/>
          </w:tcPr>
          <w:p w14:paraId="6D5899C2" w14:textId="31BD014A" w:rsidR="000442CA" w:rsidRDefault="00D26B4E">
            <w:r>
              <w:t>4.4</w:t>
            </w:r>
          </w:p>
        </w:tc>
        <w:tc>
          <w:tcPr>
            <w:tcW w:w="1502" w:type="dxa"/>
          </w:tcPr>
          <w:p w14:paraId="7B0F922C" w14:textId="4DFA78AE" w:rsidR="000442CA" w:rsidRDefault="00D26B4E">
            <w:r>
              <w:t>To test if checkbox can be ticked</w:t>
            </w:r>
          </w:p>
        </w:tc>
        <w:tc>
          <w:tcPr>
            <w:tcW w:w="1503" w:type="dxa"/>
          </w:tcPr>
          <w:p w14:paraId="1F679500" w14:textId="5ED3DE07" w:rsidR="000442CA" w:rsidRDefault="00D26B4E">
            <w:r>
              <w:t>Tick To-do 1 and To-do3</w:t>
            </w:r>
          </w:p>
        </w:tc>
        <w:tc>
          <w:tcPr>
            <w:tcW w:w="1503" w:type="dxa"/>
          </w:tcPr>
          <w:p w14:paraId="63CBF3F2" w14:textId="034D2DCB" w:rsidR="000442CA" w:rsidRDefault="00D26B4E">
            <w:r>
              <w:t>To-do 1 and To-do 3 ticked</w:t>
            </w:r>
          </w:p>
        </w:tc>
        <w:tc>
          <w:tcPr>
            <w:tcW w:w="1503" w:type="dxa"/>
          </w:tcPr>
          <w:p w14:paraId="225A67AD" w14:textId="77777777" w:rsidR="000442CA" w:rsidRDefault="000442CA"/>
        </w:tc>
        <w:tc>
          <w:tcPr>
            <w:tcW w:w="1503" w:type="dxa"/>
          </w:tcPr>
          <w:p w14:paraId="01482CBF" w14:textId="77777777" w:rsidR="000442CA" w:rsidRDefault="000442CA"/>
        </w:tc>
      </w:tr>
      <w:tr w:rsidR="000442CA" w14:paraId="39B94224" w14:textId="77777777" w:rsidTr="006425BC">
        <w:tc>
          <w:tcPr>
            <w:tcW w:w="1502" w:type="dxa"/>
          </w:tcPr>
          <w:p w14:paraId="385B3348" w14:textId="2A7C81A5" w:rsidR="000442CA" w:rsidRDefault="00D26B4E">
            <w:r>
              <w:t>4.5</w:t>
            </w:r>
          </w:p>
        </w:tc>
        <w:tc>
          <w:tcPr>
            <w:tcW w:w="1502" w:type="dxa"/>
          </w:tcPr>
          <w:p w14:paraId="1DCB121F" w14:textId="39A9C842" w:rsidR="000442CA" w:rsidRDefault="00D26B4E">
            <w:r>
              <w:t>To test if delete option works without selecting to-do item</w:t>
            </w:r>
          </w:p>
        </w:tc>
        <w:tc>
          <w:tcPr>
            <w:tcW w:w="1503" w:type="dxa"/>
          </w:tcPr>
          <w:p w14:paraId="1282F53F" w14:textId="674AF071" w:rsidR="000442CA" w:rsidRDefault="00D26B4E">
            <w:r>
              <w:t>Click “Delete”</w:t>
            </w:r>
          </w:p>
        </w:tc>
        <w:tc>
          <w:tcPr>
            <w:tcW w:w="1503" w:type="dxa"/>
          </w:tcPr>
          <w:p w14:paraId="45073E63" w14:textId="24E2C3D5" w:rsidR="000442CA" w:rsidRDefault="00D26B4E">
            <w:r>
              <w:t>Error “</w:t>
            </w:r>
            <w:r w:rsidR="00FD727A">
              <w:t>Please select</w:t>
            </w:r>
            <w:r>
              <w:t xml:space="preserve"> </w:t>
            </w:r>
            <w:r w:rsidR="00FD727A">
              <w:t>a</w:t>
            </w:r>
            <w:r>
              <w:t xml:space="preserve"> box to delete”</w:t>
            </w:r>
          </w:p>
        </w:tc>
        <w:tc>
          <w:tcPr>
            <w:tcW w:w="1503" w:type="dxa"/>
          </w:tcPr>
          <w:p w14:paraId="41F14743" w14:textId="77777777" w:rsidR="000442CA" w:rsidRDefault="000442CA"/>
        </w:tc>
        <w:tc>
          <w:tcPr>
            <w:tcW w:w="1503" w:type="dxa"/>
          </w:tcPr>
          <w:p w14:paraId="6047B360" w14:textId="77777777" w:rsidR="000442CA" w:rsidRDefault="000442CA"/>
        </w:tc>
      </w:tr>
      <w:tr w:rsidR="00D26B4E" w14:paraId="478B553C" w14:textId="77777777" w:rsidTr="006425BC">
        <w:tc>
          <w:tcPr>
            <w:tcW w:w="1502" w:type="dxa"/>
          </w:tcPr>
          <w:p w14:paraId="132B37DF" w14:textId="271E1AA5" w:rsidR="00D26B4E" w:rsidRDefault="00D26B4E" w:rsidP="00D26B4E">
            <w:r>
              <w:t>4.6</w:t>
            </w:r>
          </w:p>
        </w:tc>
        <w:tc>
          <w:tcPr>
            <w:tcW w:w="1502" w:type="dxa"/>
          </w:tcPr>
          <w:p w14:paraId="7C0B22DA" w14:textId="378E57F5" w:rsidR="00D26B4E" w:rsidRDefault="00D26B4E" w:rsidP="00D26B4E">
            <w:r>
              <w:t>To test if delete option works</w:t>
            </w:r>
          </w:p>
        </w:tc>
        <w:tc>
          <w:tcPr>
            <w:tcW w:w="1503" w:type="dxa"/>
          </w:tcPr>
          <w:p w14:paraId="5244F1EA" w14:textId="3CA2B799" w:rsidR="00D26B4E" w:rsidRDefault="00D26B4E" w:rsidP="00D26B4E">
            <w:r>
              <w:t>Tick To-do 1, To-do 3 then click delete</w:t>
            </w:r>
          </w:p>
        </w:tc>
        <w:tc>
          <w:tcPr>
            <w:tcW w:w="1503" w:type="dxa"/>
          </w:tcPr>
          <w:p w14:paraId="3A018D6D" w14:textId="65D0B5CB" w:rsidR="00D26B4E" w:rsidRDefault="00D26B4E" w:rsidP="00D26B4E">
            <w:r>
              <w:t>To-do 1 and To-do 3 deleted</w:t>
            </w:r>
          </w:p>
        </w:tc>
        <w:tc>
          <w:tcPr>
            <w:tcW w:w="1503" w:type="dxa"/>
          </w:tcPr>
          <w:p w14:paraId="689B6C42" w14:textId="77777777" w:rsidR="00D26B4E" w:rsidRDefault="00D26B4E" w:rsidP="00D26B4E"/>
        </w:tc>
        <w:tc>
          <w:tcPr>
            <w:tcW w:w="1503" w:type="dxa"/>
          </w:tcPr>
          <w:p w14:paraId="2D94FBC4" w14:textId="77777777" w:rsidR="00D26B4E" w:rsidRDefault="00D26B4E" w:rsidP="00D26B4E"/>
        </w:tc>
      </w:tr>
      <w:tr w:rsidR="00D26B4E" w14:paraId="6D9C8F9C" w14:textId="77777777" w:rsidTr="006425BC">
        <w:tc>
          <w:tcPr>
            <w:tcW w:w="1502" w:type="dxa"/>
          </w:tcPr>
          <w:p w14:paraId="4751C021" w14:textId="1DF3E3B8" w:rsidR="00D26B4E" w:rsidRDefault="002672B3" w:rsidP="00D26B4E">
            <w:r>
              <w:t>4.7</w:t>
            </w:r>
          </w:p>
        </w:tc>
        <w:tc>
          <w:tcPr>
            <w:tcW w:w="1502" w:type="dxa"/>
          </w:tcPr>
          <w:p w14:paraId="264489F5" w14:textId="042E209C" w:rsidR="00D26B4E" w:rsidRDefault="00FD727A" w:rsidP="00D26B4E">
            <w:r>
              <w:t>To test if add option works without inputting</w:t>
            </w:r>
          </w:p>
        </w:tc>
        <w:tc>
          <w:tcPr>
            <w:tcW w:w="1503" w:type="dxa"/>
          </w:tcPr>
          <w:p w14:paraId="2E6D38EC" w14:textId="07C5399F" w:rsidR="00D26B4E" w:rsidRDefault="00FD727A" w:rsidP="00D26B4E">
            <w:r>
              <w:t>Click “add item”</w:t>
            </w:r>
          </w:p>
        </w:tc>
        <w:tc>
          <w:tcPr>
            <w:tcW w:w="1503" w:type="dxa"/>
          </w:tcPr>
          <w:p w14:paraId="2F2D8310" w14:textId="7BA98593" w:rsidR="00D26B4E" w:rsidRDefault="00FD727A" w:rsidP="00D26B4E">
            <w:r>
              <w:t>Error “Please fill up the requirement”</w:t>
            </w:r>
          </w:p>
        </w:tc>
        <w:tc>
          <w:tcPr>
            <w:tcW w:w="1503" w:type="dxa"/>
          </w:tcPr>
          <w:p w14:paraId="0009C1AD" w14:textId="77777777" w:rsidR="00D26B4E" w:rsidRDefault="00D26B4E" w:rsidP="00D26B4E"/>
        </w:tc>
        <w:tc>
          <w:tcPr>
            <w:tcW w:w="1503" w:type="dxa"/>
          </w:tcPr>
          <w:p w14:paraId="1157BA8E" w14:textId="77777777" w:rsidR="00D26B4E" w:rsidRDefault="00D26B4E" w:rsidP="00D26B4E"/>
        </w:tc>
      </w:tr>
      <w:tr w:rsidR="00D26B4E" w14:paraId="4D3CE52D" w14:textId="77777777" w:rsidTr="006425BC">
        <w:tc>
          <w:tcPr>
            <w:tcW w:w="1502" w:type="dxa"/>
          </w:tcPr>
          <w:p w14:paraId="2A3E39BF" w14:textId="397CE79D" w:rsidR="00D26B4E" w:rsidRDefault="00FD727A" w:rsidP="00D26B4E">
            <w:r>
              <w:t>4.8</w:t>
            </w:r>
          </w:p>
        </w:tc>
        <w:tc>
          <w:tcPr>
            <w:tcW w:w="1502" w:type="dxa"/>
          </w:tcPr>
          <w:p w14:paraId="303A0F35" w14:textId="1F6175C1" w:rsidR="00D26B4E" w:rsidRDefault="00FD727A" w:rsidP="00D26B4E">
            <w:r>
              <w:t>To test if add option works with correct imputation</w:t>
            </w:r>
          </w:p>
        </w:tc>
        <w:tc>
          <w:tcPr>
            <w:tcW w:w="1503" w:type="dxa"/>
          </w:tcPr>
          <w:p w14:paraId="28F1AC5B" w14:textId="77777777" w:rsidR="00D26B4E" w:rsidRDefault="00FD727A" w:rsidP="00D26B4E">
            <w:r>
              <w:t>Owner of item: “test user 1”</w:t>
            </w:r>
          </w:p>
          <w:p w14:paraId="3E662E49" w14:textId="76870BD3" w:rsidR="00FD727A" w:rsidRDefault="00FD727A" w:rsidP="00D26B4E">
            <w:r>
              <w:t>Item name: “test”</w:t>
            </w:r>
            <w:bookmarkStart w:id="0" w:name="_GoBack"/>
            <w:bookmarkEnd w:id="0"/>
          </w:p>
        </w:tc>
        <w:tc>
          <w:tcPr>
            <w:tcW w:w="1503" w:type="dxa"/>
          </w:tcPr>
          <w:p w14:paraId="710A6BAD" w14:textId="7E55B3EC" w:rsidR="00D26B4E" w:rsidRDefault="00FD727A" w:rsidP="00D26B4E">
            <w:r>
              <w:t>Task created</w:t>
            </w:r>
          </w:p>
        </w:tc>
        <w:tc>
          <w:tcPr>
            <w:tcW w:w="1503" w:type="dxa"/>
          </w:tcPr>
          <w:p w14:paraId="37D1BECA" w14:textId="77777777" w:rsidR="00D26B4E" w:rsidRDefault="00D26B4E" w:rsidP="00D26B4E"/>
        </w:tc>
        <w:tc>
          <w:tcPr>
            <w:tcW w:w="1503" w:type="dxa"/>
          </w:tcPr>
          <w:p w14:paraId="04911770" w14:textId="77777777" w:rsidR="00D26B4E" w:rsidRDefault="00D26B4E" w:rsidP="00D26B4E"/>
        </w:tc>
      </w:tr>
      <w:tr w:rsidR="0035375A" w14:paraId="6E774153" w14:textId="77777777" w:rsidTr="006425BC">
        <w:tc>
          <w:tcPr>
            <w:tcW w:w="1502" w:type="dxa"/>
          </w:tcPr>
          <w:p w14:paraId="28CA932F" w14:textId="4EE942BF" w:rsidR="0035375A" w:rsidRDefault="00610452" w:rsidP="00D26B4E">
            <w:r>
              <w:t>4.9</w:t>
            </w:r>
          </w:p>
        </w:tc>
        <w:tc>
          <w:tcPr>
            <w:tcW w:w="1502" w:type="dxa"/>
          </w:tcPr>
          <w:p w14:paraId="7E7D3BBA" w14:textId="649E0695" w:rsidR="0035375A" w:rsidRDefault="00610452" w:rsidP="00D26B4E">
            <w:r>
              <w:t>To test if “Archive to history” button works without selecting item</w:t>
            </w:r>
          </w:p>
        </w:tc>
        <w:tc>
          <w:tcPr>
            <w:tcW w:w="1503" w:type="dxa"/>
          </w:tcPr>
          <w:p w14:paraId="25693D9E" w14:textId="5C6AC453" w:rsidR="0035375A" w:rsidRDefault="00610452" w:rsidP="00D26B4E">
            <w:r>
              <w:t>Click “Archive”</w:t>
            </w:r>
          </w:p>
        </w:tc>
        <w:tc>
          <w:tcPr>
            <w:tcW w:w="1503" w:type="dxa"/>
          </w:tcPr>
          <w:p w14:paraId="516D915E" w14:textId="3AF78B7B" w:rsidR="0035375A" w:rsidRDefault="00610452" w:rsidP="00D26B4E">
            <w:r>
              <w:t>Error “Please select an item to archive”</w:t>
            </w:r>
          </w:p>
        </w:tc>
        <w:tc>
          <w:tcPr>
            <w:tcW w:w="1503" w:type="dxa"/>
          </w:tcPr>
          <w:p w14:paraId="736E9B1D" w14:textId="77777777" w:rsidR="0035375A" w:rsidRDefault="0035375A" w:rsidP="00D26B4E"/>
        </w:tc>
        <w:tc>
          <w:tcPr>
            <w:tcW w:w="1503" w:type="dxa"/>
          </w:tcPr>
          <w:p w14:paraId="75418AD0" w14:textId="77777777" w:rsidR="0035375A" w:rsidRDefault="0035375A" w:rsidP="00D26B4E"/>
        </w:tc>
      </w:tr>
      <w:tr w:rsidR="00610452" w14:paraId="21F713E2" w14:textId="77777777" w:rsidTr="006425BC">
        <w:tc>
          <w:tcPr>
            <w:tcW w:w="1502" w:type="dxa"/>
          </w:tcPr>
          <w:p w14:paraId="7011FF6A" w14:textId="011C32EF" w:rsidR="00610452" w:rsidRDefault="00610452" w:rsidP="00610452">
            <w:r>
              <w:t>4.10</w:t>
            </w:r>
          </w:p>
        </w:tc>
        <w:tc>
          <w:tcPr>
            <w:tcW w:w="1502" w:type="dxa"/>
          </w:tcPr>
          <w:p w14:paraId="7D8085DB" w14:textId="17EB16FF" w:rsidR="00610452" w:rsidRDefault="00610452" w:rsidP="00610452">
            <w:r>
              <w:t xml:space="preserve">To test if “Archive to history” </w:t>
            </w:r>
            <w:r>
              <w:lastRenderedPageBreak/>
              <w:t>button works with selected item</w:t>
            </w:r>
          </w:p>
        </w:tc>
        <w:tc>
          <w:tcPr>
            <w:tcW w:w="1503" w:type="dxa"/>
          </w:tcPr>
          <w:p w14:paraId="469C289B" w14:textId="50E6455F" w:rsidR="00610452" w:rsidRDefault="00610452" w:rsidP="00610452">
            <w:r>
              <w:lastRenderedPageBreak/>
              <w:t>Select “To-do 2” then click “Archive”</w:t>
            </w:r>
          </w:p>
        </w:tc>
        <w:tc>
          <w:tcPr>
            <w:tcW w:w="1503" w:type="dxa"/>
          </w:tcPr>
          <w:p w14:paraId="6FCE9A7F" w14:textId="14DBB54B" w:rsidR="00610452" w:rsidRDefault="00610452" w:rsidP="00610452">
            <w:r>
              <w:t>To-do 2 archived</w:t>
            </w:r>
          </w:p>
        </w:tc>
        <w:tc>
          <w:tcPr>
            <w:tcW w:w="1503" w:type="dxa"/>
          </w:tcPr>
          <w:p w14:paraId="6409F252" w14:textId="77777777" w:rsidR="00610452" w:rsidRDefault="00610452" w:rsidP="00610452"/>
        </w:tc>
        <w:tc>
          <w:tcPr>
            <w:tcW w:w="1503" w:type="dxa"/>
          </w:tcPr>
          <w:p w14:paraId="6CA21B1D" w14:textId="77777777" w:rsidR="00610452" w:rsidRDefault="00610452" w:rsidP="00610452"/>
        </w:tc>
      </w:tr>
    </w:tbl>
    <w:p w14:paraId="3B3651D1" w14:textId="77777777" w:rsidR="006425BC" w:rsidRDefault="006425BC"/>
    <w:sectPr w:rsidR="006425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C8"/>
    <w:rsid w:val="000442CA"/>
    <w:rsid w:val="000F381C"/>
    <w:rsid w:val="002672B3"/>
    <w:rsid w:val="00321EC4"/>
    <w:rsid w:val="00352DB6"/>
    <w:rsid w:val="0035375A"/>
    <w:rsid w:val="00610452"/>
    <w:rsid w:val="006425BC"/>
    <w:rsid w:val="006A5D67"/>
    <w:rsid w:val="00A6143D"/>
    <w:rsid w:val="00D26B4E"/>
    <w:rsid w:val="00ED4CC8"/>
    <w:rsid w:val="00FD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29BF5"/>
  <w15:chartTrackingRefBased/>
  <w15:docId w15:val="{6F3ADCBC-D2E0-438E-8479-BDE5F693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junwu</dc:creator>
  <cp:keywords/>
  <dc:description/>
  <cp:lastModifiedBy>tan junwu</cp:lastModifiedBy>
  <cp:revision>9</cp:revision>
  <dcterms:created xsi:type="dcterms:W3CDTF">2019-11-29T17:35:00Z</dcterms:created>
  <dcterms:modified xsi:type="dcterms:W3CDTF">2019-12-02T13:06:00Z</dcterms:modified>
</cp:coreProperties>
</file>