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37F9" w:rsidP="00F637F9" w:rsidRDefault="00F637F9" w14:paraId="04B233AE" w14:textId="77777777">
      <w:r>
        <w:t>Java Streams--------------------10/Sept/25</w:t>
      </w:r>
    </w:p>
    <w:p w:rsidR="00F637F9" w:rsidP="00F637F9" w:rsidRDefault="00F637F9" w14:paraId="05F01916" w14:textId="27A7798F">
      <w:r w:rsidR="00F637F9">
        <w:rPr/>
        <w:t xml:space="preserve">Functional </w:t>
      </w:r>
      <w:r w:rsidR="00F637F9">
        <w:rPr/>
        <w:t>Inte</w:t>
      </w:r>
      <w:r w:rsidR="63629F5A">
        <w:rPr/>
        <w:t>r</w:t>
      </w:r>
      <w:r w:rsidR="00F637F9">
        <w:rPr/>
        <w:t>faces</w:t>
      </w:r>
      <w:r w:rsidR="00F637F9">
        <w:rPr/>
        <w:t>------------10/Sept/25</w:t>
      </w:r>
    </w:p>
    <w:p w:rsidR="00F637F9" w:rsidP="00F637F9" w:rsidRDefault="00F637F9" w14:paraId="0A45A416" w14:textId="77777777">
      <w:r>
        <w:t xml:space="preserve"> </w:t>
      </w:r>
    </w:p>
    <w:p w:rsidR="00F637F9" w:rsidP="00F637F9" w:rsidRDefault="00F637F9" w14:paraId="60B308EE" w14:textId="4E00A84E">
      <w:r>
        <w:t xml:space="preserve">REST -----------------------(11/Sept/2025-15/Sept/2025) </w:t>
      </w:r>
    </w:p>
    <w:p w:rsidR="00F637F9" w:rsidP="00F637F9" w:rsidRDefault="00F637F9" w14:paraId="44810CD6" w14:textId="77777777">
      <w:r>
        <w:t>=================</w:t>
      </w:r>
    </w:p>
    <w:p w:rsidR="00F637F9" w:rsidP="00F637F9" w:rsidRDefault="00F637F9" w14:paraId="2B003439" w14:textId="77777777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Webflux</w:t>
      </w:r>
      <w:proofErr w:type="spellEnd"/>
      <w:r>
        <w:t xml:space="preserve"> </w:t>
      </w:r>
    </w:p>
    <w:p w:rsidR="00F637F9" w:rsidP="00F637F9" w:rsidRDefault="00F637F9" w14:paraId="4FF94652" w14:textId="77777777">
      <w:pPr>
        <w:pStyle w:val="ListParagraph"/>
        <w:numPr>
          <w:ilvl w:val="0"/>
          <w:numId w:val="1"/>
        </w:numPr>
      </w:pPr>
      <w:proofErr w:type="spellStart"/>
      <w:r>
        <w:t>FilterChain</w:t>
      </w:r>
      <w:proofErr w:type="spellEnd"/>
      <w:r>
        <w:t xml:space="preserve"> </w:t>
      </w:r>
    </w:p>
    <w:p w:rsidR="00F637F9" w:rsidP="00F637F9" w:rsidRDefault="00F637F9" w14:paraId="3DDB6845" w14:textId="77777777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OPen</w:t>
      </w:r>
      <w:proofErr w:type="spellEnd"/>
      <w:r>
        <w:t xml:space="preserve"> API Specs </w:t>
      </w:r>
    </w:p>
    <w:p w:rsidR="00F637F9" w:rsidP="00F637F9" w:rsidRDefault="00F637F9" w14:paraId="08A34FA3" w14:textId="77777777">
      <w:pPr>
        <w:pStyle w:val="ListParagraph"/>
        <w:numPr>
          <w:ilvl w:val="0"/>
          <w:numId w:val="1"/>
        </w:numPr>
      </w:pPr>
      <w:r>
        <w:t xml:space="preserve">Flux &amp; Mono </w:t>
      </w:r>
    </w:p>
    <w:p w:rsidR="00F637F9" w:rsidP="00F637F9" w:rsidRDefault="00F637F9" w14:paraId="4726457F" w14:textId="77777777">
      <w:pPr>
        <w:pStyle w:val="ListParagraph"/>
        <w:numPr>
          <w:ilvl w:val="0"/>
          <w:numId w:val="1"/>
        </w:numPr>
      </w:pPr>
      <w:r>
        <w:t xml:space="preserve">Connect to a DB and perform CRUD </w:t>
      </w:r>
    </w:p>
    <w:p w:rsidR="00F637F9" w:rsidP="00F637F9" w:rsidRDefault="00F637F9" w14:paraId="492D3DDF" w14:textId="77777777">
      <w:pPr>
        <w:pStyle w:val="ListParagraph"/>
        <w:numPr>
          <w:ilvl w:val="0"/>
          <w:numId w:val="1"/>
        </w:numPr>
      </w:pPr>
      <w:r>
        <w:t>Service to service interactions</w:t>
      </w:r>
    </w:p>
    <w:p w:rsidR="00F637F9" w:rsidP="00F637F9" w:rsidRDefault="00F637F9" w14:paraId="392BB8A4" w14:textId="77777777">
      <w:pPr>
        <w:pStyle w:val="ListParagraph"/>
        <w:numPr>
          <w:ilvl w:val="0"/>
          <w:numId w:val="1"/>
        </w:numPr>
      </w:pPr>
      <w:r>
        <w:t xml:space="preserve">(REST -&gt; graph, REST -&gt; </w:t>
      </w:r>
      <w:proofErr w:type="spellStart"/>
      <w:r>
        <w:t>grpc</w:t>
      </w:r>
      <w:proofErr w:type="spellEnd"/>
      <w:r>
        <w:t>)</w:t>
      </w:r>
    </w:p>
    <w:p w:rsidR="00F637F9" w:rsidP="00F637F9" w:rsidRDefault="00F637F9" w14:paraId="0F121EF2" w14:textId="77777777">
      <w:r>
        <w:t xml:space="preserve"> </w:t>
      </w:r>
    </w:p>
    <w:p w:rsidR="00F637F9" w:rsidP="00F637F9" w:rsidRDefault="00F637F9" w14:paraId="76657EAE" w14:textId="27AF6713">
      <w:proofErr w:type="spellStart"/>
      <w:r>
        <w:t>GraphQL</w:t>
      </w:r>
      <w:proofErr w:type="spellEnd"/>
      <w:r>
        <w:t>------------------------------(16/Sept/2025-19/Sept/2025)</w:t>
      </w:r>
    </w:p>
    <w:p w:rsidR="00F637F9" w:rsidP="00F637F9" w:rsidRDefault="00F637F9" w14:paraId="2A2FD0C2" w14:textId="77777777">
      <w:r>
        <w:t>=========================</w:t>
      </w:r>
    </w:p>
    <w:p w:rsidR="00F637F9" w:rsidP="00F637F9" w:rsidRDefault="00F637F9" w14:paraId="4B0388CD" w14:textId="42327BF0">
      <w:pPr>
        <w:pStyle w:val="ListParagraph"/>
        <w:numPr>
          <w:ilvl w:val="0"/>
          <w:numId w:val="4"/>
        </w:numPr>
        <w:spacing w:line="240" w:lineRule="auto"/>
      </w:pPr>
      <w:r>
        <w:t>SDL</w:t>
      </w:r>
    </w:p>
    <w:p w:rsidR="00F637F9" w:rsidP="00F637F9" w:rsidRDefault="00F637F9" w14:paraId="3B240523" w14:textId="3B40254C">
      <w:pPr>
        <w:pStyle w:val="ListParagraph"/>
        <w:numPr>
          <w:ilvl w:val="0"/>
          <w:numId w:val="4"/>
        </w:numPr>
        <w:spacing w:line="240" w:lineRule="auto"/>
      </w:pPr>
      <w:r>
        <w:t>Scalars</w:t>
      </w:r>
    </w:p>
    <w:p w:rsidR="00F637F9" w:rsidP="00F637F9" w:rsidRDefault="00F637F9" w14:paraId="61D0DDD9" w14:textId="712572F2">
      <w:pPr>
        <w:pStyle w:val="ListParagraph"/>
        <w:numPr>
          <w:ilvl w:val="0"/>
          <w:numId w:val="3"/>
        </w:numPr>
        <w:spacing w:line="240" w:lineRule="auto"/>
      </w:pPr>
      <w:r>
        <w:t>Directives</w:t>
      </w:r>
    </w:p>
    <w:p w:rsidR="00F637F9" w:rsidP="00F637F9" w:rsidRDefault="00F637F9" w14:paraId="5192FFA8" w14:textId="6B272C7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QueryResolvers</w:t>
      </w:r>
      <w:proofErr w:type="spellEnd"/>
    </w:p>
    <w:p w:rsidR="00F637F9" w:rsidP="00F637F9" w:rsidRDefault="00F637F9" w14:paraId="2DBB94D6" w14:textId="10B92757">
      <w:pPr>
        <w:pStyle w:val="ListParagraph"/>
        <w:numPr>
          <w:ilvl w:val="0"/>
          <w:numId w:val="3"/>
        </w:numPr>
        <w:spacing w:line="240" w:lineRule="auto"/>
      </w:pPr>
      <w:r>
        <w:t>Mutation R</w:t>
      </w:r>
      <w:r>
        <w:t>e</w:t>
      </w:r>
      <w:r>
        <w:t>solvers</w:t>
      </w:r>
    </w:p>
    <w:p w:rsidR="00F637F9" w:rsidP="00F637F9" w:rsidRDefault="00F637F9" w14:paraId="23A679CF" w14:textId="41EBE279">
      <w:pPr>
        <w:pStyle w:val="ListParagraph"/>
        <w:numPr>
          <w:ilvl w:val="0"/>
          <w:numId w:val="3"/>
        </w:numPr>
        <w:spacing w:line="240" w:lineRule="auto"/>
      </w:pPr>
      <w:r>
        <w:t>Entity Resolvers</w:t>
      </w:r>
    </w:p>
    <w:p w:rsidR="00F637F9" w:rsidP="00F637F9" w:rsidRDefault="00F637F9" w14:paraId="25931E4E" w14:textId="525623AE">
      <w:pPr>
        <w:pStyle w:val="ListParagraph"/>
        <w:numPr>
          <w:ilvl w:val="0"/>
          <w:numId w:val="3"/>
        </w:numPr>
        <w:spacing w:line="240" w:lineRule="auto"/>
      </w:pPr>
      <w:r>
        <w:t xml:space="preserve">Field </w:t>
      </w:r>
      <w:proofErr w:type="spellStart"/>
      <w:r>
        <w:t>REsolvers</w:t>
      </w:r>
      <w:proofErr w:type="spellEnd"/>
    </w:p>
    <w:p w:rsidR="00F637F9" w:rsidP="00F637F9" w:rsidRDefault="00F637F9" w14:paraId="119EDF86" w14:textId="0E7BBF28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SchemaWiring</w:t>
      </w:r>
      <w:proofErr w:type="spellEnd"/>
    </w:p>
    <w:p w:rsidR="00F637F9" w:rsidP="00F637F9" w:rsidRDefault="00F637F9" w14:paraId="5381C0EB" w14:textId="0B6266A1">
      <w:pPr>
        <w:pStyle w:val="ListParagraph"/>
        <w:numPr>
          <w:ilvl w:val="0"/>
          <w:numId w:val="3"/>
        </w:numPr>
        <w:spacing w:line="240" w:lineRule="auto"/>
      </w:pPr>
      <w:r>
        <w:t>Apollo Federation concepts</w:t>
      </w:r>
    </w:p>
    <w:p w:rsidR="00F637F9" w:rsidP="00F637F9" w:rsidRDefault="00F637F9" w14:paraId="3DBE879A" w14:textId="4A5F316A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Ferderation</w:t>
      </w:r>
      <w:proofErr w:type="spellEnd"/>
      <w:r>
        <w:t xml:space="preserve"> specs --&gt; @Key, @extends, @sharable, @external etc</w:t>
      </w:r>
    </w:p>
    <w:p w:rsidR="00F637F9" w:rsidP="00F637F9" w:rsidRDefault="00F637F9" w14:paraId="39059267" w14:textId="40D8FCBD">
      <w:pPr>
        <w:pStyle w:val="ListParagraph"/>
        <w:numPr>
          <w:ilvl w:val="0"/>
          <w:numId w:val="3"/>
        </w:numPr>
        <w:spacing w:line="240" w:lineRule="auto"/>
      </w:pPr>
      <w:r>
        <w:t>Apollo Gateway</w:t>
      </w:r>
    </w:p>
    <w:p w:rsidR="00F637F9" w:rsidP="00F637F9" w:rsidRDefault="00F637F9" w14:paraId="2A13A539" w14:textId="63A3A127">
      <w:pPr>
        <w:pStyle w:val="ListParagraph"/>
        <w:numPr>
          <w:ilvl w:val="0"/>
          <w:numId w:val="3"/>
        </w:numPr>
        <w:spacing w:line="240" w:lineRule="auto"/>
      </w:pPr>
      <w:r>
        <w:t>Service to service interactions</w:t>
      </w:r>
    </w:p>
    <w:p w:rsidR="00F637F9" w:rsidP="00F637F9" w:rsidRDefault="00F637F9" w14:paraId="42E8B9F2" w14:textId="2D9B8BDE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GraphQL</w:t>
      </w:r>
      <w:proofErr w:type="spellEnd"/>
      <w:r>
        <w:t xml:space="preserve"> -&gt;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-&gt; REST</w:t>
      </w:r>
    </w:p>
    <w:p w:rsidR="00F637F9" w:rsidP="00F637F9" w:rsidRDefault="00F637F9" w14:paraId="75325E4A" w14:textId="77777777">
      <w:r>
        <w:t xml:space="preserve"> </w:t>
      </w:r>
    </w:p>
    <w:p w:rsidR="00F637F9" w:rsidP="00F637F9" w:rsidRDefault="00F637F9" w14:paraId="285833DF" w14:textId="77777777">
      <w:proofErr w:type="spellStart"/>
      <w:r>
        <w:t>grpc</w:t>
      </w:r>
      <w:proofErr w:type="spellEnd"/>
      <w:r>
        <w:t>-----------------------------(20/Sept/2025-23/Sept/2025)</w:t>
      </w:r>
    </w:p>
    <w:p w:rsidR="00F637F9" w:rsidP="00F637F9" w:rsidRDefault="00F637F9" w14:paraId="5ACAB692" w14:textId="77777777"/>
    <w:p w:rsidR="00F637F9" w:rsidP="00F637F9" w:rsidRDefault="00F637F9" w14:paraId="2DCAE099" w14:textId="77777777">
      <w:r>
        <w:t>========================</w:t>
      </w:r>
    </w:p>
    <w:p w:rsidR="00F637F9" w:rsidP="00F637F9" w:rsidRDefault="00F637F9" w14:paraId="5B171417" w14:textId="77777777"/>
    <w:p w:rsidR="00F637F9" w:rsidP="00F637F9" w:rsidRDefault="00F637F9" w14:paraId="584C1540" w14:textId="77777777">
      <w:pPr>
        <w:pStyle w:val="ListParagraph"/>
        <w:numPr>
          <w:ilvl w:val="0"/>
          <w:numId w:val="5"/>
        </w:numPr>
      </w:pPr>
      <w:r>
        <w:t>Prot</w:t>
      </w:r>
      <w:r>
        <w:t>o</w:t>
      </w:r>
    </w:p>
    <w:p w:rsidR="00F637F9" w:rsidP="00F637F9" w:rsidRDefault="00F637F9" w14:paraId="6F888C65" w14:textId="0D7EE60C">
      <w:pPr>
        <w:pStyle w:val="ListParagraph"/>
        <w:numPr>
          <w:ilvl w:val="0"/>
          <w:numId w:val="5"/>
        </w:numPr>
      </w:pPr>
      <w:r>
        <w:lastRenderedPageBreak/>
        <w:t xml:space="preserve">4 types of Streaming in </w:t>
      </w:r>
      <w:proofErr w:type="spellStart"/>
      <w:r>
        <w:t>grpc</w:t>
      </w:r>
      <w:proofErr w:type="spellEnd"/>
    </w:p>
    <w:p w:rsidR="00F637F9" w:rsidP="00F637F9" w:rsidRDefault="00F637F9" w14:paraId="73175633" w14:textId="77777777">
      <w:pPr>
        <w:pStyle w:val="ListParagraph"/>
        <w:numPr>
          <w:ilvl w:val="0"/>
          <w:numId w:val="5"/>
        </w:numPr>
      </w:pPr>
      <w:r>
        <w:t xml:space="preserve">Managed Channel </w:t>
      </w:r>
    </w:p>
    <w:p w:rsidR="00F637F9" w:rsidP="00F637F9" w:rsidRDefault="00F637F9" w14:paraId="427AE0FF" w14:textId="77777777">
      <w:pPr>
        <w:pStyle w:val="ListParagraph"/>
        <w:numPr>
          <w:ilvl w:val="0"/>
          <w:numId w:val="5"/>
        </w:numPr>
      </w:pPr>
      <w:r>
        <w:t>Service to service interactions</w:t>
      </w:r>
    </w:p>
    <w:p w:rsidR="00F637F9" w:rsidP="00F637F9" w:rsidRDefault="00F637F9" w14:paraId="19957920" w14:textId="77777777">
      <w:pPr>
        <w:pStyle w:val="ListParagraph"/>
        <w:numPr>
          <w:ilvl w:val="0"/>
          <w:numId w:val="5"/>
        </w:numPr>
      </w:pPr>
      <w:proofErr w:type="spellStart"/>
      <w:r>
        <w:t>grpc</w:t>
      </w:r>
      <w:proofErr w:type="spellEnd"/>
      <w:r>
        <w:t xml:space="preserve"> to REST and </w:t>
      </w:r>
      <w:proofErr w:type="spellStart"/>
      <w:r>
        <w:t>grpc</w:t>
      </w:r>
      <w:proofErr w:type="spellEnd"/>
      <w:r>
        <w:t xml:space="preserve"> to </w:t>
      </w:r>
      <w:proofErr w:type="spellStart"/>
      <w:r>
        <w:t>GraphQL</w:t>
      </w:r>
      <w:proofErr w:type="spellEnd"/>
    </w:p>
    <w:p w:rsidR="00F637F9" w:rsidP="00F637F9" w:rsidRDefault="00F637F9" w14:paraId="442CF621" w14:textId="47323062">
      <w:pPr>
        <w:pStyle w:val="ListParagraph"/>
        <w:numPr>
          <w:ilvl w:val="0"/>
          <w:numId w:val="5"/>
        </w:numPr>
      </w:pPr>
      <w:r>
        <w:t>UTs</w:t>
      </w:r>
    </w:p>
    <w:p w:rsidR="00F637F9" w:rsidP="00F637F9" w:rsidRDefault="00F637F9" w14:paraId="59376A19" w14:textId="77777777">
      <w:pPr>
        <w:pStyle w:val="ListParagraph"/>
        <w:numPr>
          <w:ilvl w:val="0"/>
          <w:numId w:val="5"/>
        </w:numPr>
      </w:pPr>
      <w:r>
        <w:t>Junit</w:t>
      </w:r>
    </w:p>
    <w:p w:rsidR="00F637F9" w:rsidP="00F637F9" w:rsidRDefault="00F637F9" w14:paraId="74B94850" w14:textId="77777777">
      <w:pPr>
        <w:pStyle w:val="ListParagraph"/>
        <w:numPr>
          <w:ilvl w:val="0"/>
          <w:numId w:val="5"/>
        </w:numPr>
      </w:pPr>
      <w:r>
        <w:t>Mockito</w:t>
      </w:r>
    </w:p>
    <w:p w:rsidR="00F637F9" w:rsidP="00F637F9" w:rsidRDefault="00F637F9" w14:paraId="03182AF7" w14:textId="77777777">
      <w:r>
        <w:t xml:space="preserve"> </w:t>
      </w:r>
    </w:p>
    <w:p w:rsidR="00F637F9" w:rsidP="00F637F9" w:rsidRDefault="00F637F9" w14:paraId="5134E99F" w14:textId="77777777">
      <w:r>
        <w:t xml:space="preserve"> </w:t>
      </w:r>
    </w:p>
    <w:p w:rsidR="00F637F9" w:rsidP="00F637F9" w:rsidRDefault="00F637F9" w14:paraId="75F352D3" w14:textId="77777777">
      <w:proofErr w:type="gramStart"/>
      <w:r>
        <w:t>Task:--------------------------------------</w:t>
      </w:r>
      <w:proofErr w:type="gramEnd"/>
      <w:r>
        <w:t>to be completed by 26/Sept/2025</w:t>
      </w:r>
    </w:p>
    <w:p w:rsidR="00F637F9" w:rsidP="00F637F9" w:rsidRDefault="00F637F9" w14:paraId="12BD663C" w14:textId="77777777">
      <w:r>
        <w:t>1)</w:t>
      </w:r>
      <w:proofErr w:type="spellStart"/>
      <w:r>
        <w:t>GraphQL</w:t>
      </w:r>
      <w:proofErr w:type="spellEnd"/>
      <w:r>
        <w:t xml:space="preserve"> API Layer (Client-facing):</w:t>
      </w:r>
    </w:p>
    <w:p w:rsidR="00F637F9" w:rsidP="00F637F9" w:rsidRDefault="00F637F9" w14:paraId="0707CFC3" w14:textId="77777777">
      <w:r>
        <w:t xml:space="preserve">  -Exposes queries/mutations.</w:t>
      </w:r>
    </w:p>
    <w:p w:rsidR="00F637F9" w:rsidP="00F637F9" w:rsidRDefault="00F637F9" w14:paraId="51BA15A6" w14:textId="77777777">
      <w:r>
        <w:t xml:space="preserve">  -Accepts client requests including an encrypted JWT token.</w:t>
      </w:r>
    </w:p>
    <w:p w:rsidR="00F637F9" w:rsidP="00F637F9" w:rsidRDefault="00F637F9" w14:paraId="6ADD68C7" w14:textId="77777777">
      <w:r>
        <w:t xml:space="preserve">  -Forwards these requests to the </w:t>
      </w:r>
      <w:proofErr w:type="spellStart"/>
      <w:r>
        <w:t>gRPC</w:t>
      </w:r>
      <w:proofErr w:type="spellEnd"/>
      <w:r>
        <w:t xml:space="preserve"> Authentication Gateway via </w:t>
      </w:r>
      <w:proofErr w:type="spellStart"/>
      <w:r>
        <w:t>gRPC</w:t>
      </w:r>
      <w:proofErr w:type="spellEnd"/>
      <w:r>
        <w:t xml:space="preserve"> calls.</w:t>
      </w:r>
    </w:p>
    <w:p w:rsidR="00F637F9" w:rsidP="00F637F9" w:rsidRDefault="00F637F9" w14:paraId="4B099493" w14:textId="77777777">
      <w:r>
        <w:t>2)</w:t>
      </w:r>
      <w:proofErr w:type="spellStart"/>
      <w:r>
        <w:t>gRPC</w:t>
      </w:r>
      <w:proofErr w:type="spellEnd"/>
      <w:r>
        <w:t xml:space="preserve"> Authentication Gateway Service:</w:t>
      </w:r>
    </w:p>
    <w:p w:rsidR="00F637F9" w:rsidP="00F637F9" w:rsidRDefault="00F637F9" w14:paraId="4995B606" w14:textId="77777777">
      <w:r>
        <w:t xml:space="preserve">  -Receives request with encrypted JWT token and parameters.</w:t>
      </w:r>
    </w:p>
    <w:p w:rsidR="00F637F9" w:rsidP="00F637F9" w:rsidRDefault="00F637F9" w14:paraId="0F74F03B" w14:textId="77777777">
      <w:r>
        <w:t xml:space="preserve">  -Decrypts the JWT token using configured cryptographic keys (e.g., AES-256 symmetric key or RSA private key).</w:t>
      </w:r>
    </w:p>
    <w:p w:rsidR="00F637F9" w:rsidP="00F637F9" w:rsidRDefault="00F637F9" w14:paraId="1430B811" w14:textId="77777777">
      <w:r>
        <w:t xml:space="preserve">  -Validates the decrypted JWT token signature and standard claims (issuer, expiry, subject).</w:t>
      </w:r>
    </w:p>
    <w:p w:rsidR="00F637F9" w:rsidP="00F637F9" w:rsidRDefault="00F637F9" w14:paraId="2C12133B" w14:textId="77777777">
      <w:r>
        <w:t xml:space="preserve">  -If authentication fails, returns an auth error via </w:t>
      </w:r>
      <w:proofErr w:type="spellStart"/>
      <w:r>
        <w:t>gRPC</w:t>
      </w:r>
      <w:proofErr w:type="spellEnd"/>
      <w:r>
        <w:t>.</w:t>
      </w:r>
    </w:p>
    <w:p w:rsidR="00F637F9" w:rsidP="00F637F9" w:rsidRDefault="00F637F9" w14:paraId="4C789AF8" w14:textId="77777777">
      <w:r>
        <w:t xml:space="preserve">  -If authentication succeeds, forwards the request by calling the underlying REST API backend to get or manipulate protected data.</w:t>
      </w:r>
    </w:p>
    <w:p w:rsidR="00F637F9" w:rsidP="00F637F9" w:rsidRDefault="00F637F9" w14:paraId="49DE0272" w14:textId="77777777">
      <w:r>
        <w:t xml:space="preserve">  -Sends REST API responses back in its </w:t>
      </w:r>
      <w:proofErr w:type="spellStart"/>
      <w:r>
        <w:t>gRPC</w:t>
      </w:r>
      <w:proofErr w:type="spellEnd"/>
      <w:r>
        <w:t xml:space="preserve"> response.</w:t>
      </w:r>
    </w:p>
    <w:p w:rsidR="00F637F9" w:rsidP="00F637F9" w:rsidRDefault="00F637F9" w14:paraId="6510ADE6" w14:textId="77777777">
      <w:r>
        <w:t>3)REST API Backend:</w:t>
      </w:r>
    </w:p>
    <w:p w:rsidR="00F637F9" w:rsidP="00F637F9" w:rsidRDefault="00F637F9" w14:paraId="4BEC2C44" w14:textId="77777777">
      <w:r>
        <w:t xml:space="preserve">  -Provides the actual business data or operations (e.g., user profile, orders).</w:t>
      </w:r>
    </w:p>
    <w:p w:rsidR="00F637F9" w:rsidP="00F637F9" w:rsidRDefault="00F637F9" w14:paraId="3E6B1321" w14:textId="77777777">
      <w:r>
        <w:t xml:space="preserve">  -Accessible only by the </w:t>
      </w:r>
      <w:proofErr w:type="spellStart"/>
      <w:r>
        <w:t>gRPC</w:t>
      </w:r>
      <w:proofErr w:type="spellEnd"/>
      <w:r>
        <w:t xml:space="preserve"> service after authentication.</w:t>
      </w:r>
    </w:p>
    <w:p w:rsidR="00F637F9" w:rsidP="00F637F9" w:rsidRDefault="00F637F9" w14:paraId="2CC9BE71" w14:textId="77777777"/>
    <w:p w:rsidR="00F637F9" w:rsidP="00F637F9" w:rsidRDefault="00F637F9" w14:paraId="529BCCA4" w14:textId="77777777"/>
    <w:p w:rsidR="00F637F9" w:rsidP="00F637F9" w:rsidRDefault="00F637F9" w14:paraId="3E069661" w14:textId="77777777">
      <w:r>
        <w:t xml:space="preserve"> </w:t>
      </w:r>
    </w:p>
    <w:p w:rsidR="00F637F9" w:rsidP="00F637F9" w:rsidRDefault="00F637F9" w14:paraId="1DC3E92C" w14:textId="77777777"/>
    <w:p w:rsidR="00F637F9" w:rsidP="00F637F9" w:rsidRDefault="00F637F9" w14:paraId="7FD4FFF7" w14:textId="77777777">
      <w:r>
        <w:lastRenderedPageBreak/>
        <w:t xml:space="preserve"> </w:t>
      </w:r>
    </w:p>
    <w:p w:rsidR="00F637F9" w:rsidP="00F637F9" w:rsidRDefault="00F637F9" w14:paraId="296CB5C5" w14:textId="77777777">
      <w:r>
        <w:t xml:space="preserve"> </w:t>
      </w:r>
    </w:p>
    <w:p w:rsidR="00A75DCF" w:rsidRDefault="00A75DCF" w14:paraId="26515A04" w14:textId="77777777"/>
    <w:sectPr w:rsidR="00A75DCF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1f0eedd03c04b71"/>
      <w:footerReference w:type="default" r:id="R55c7181303144b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C7FDBB" w:rsidTr="30C7FDBB" w14:paraId="15A5BBCF">
      <w:trPr>
        <w:trHeight w:val="300"/>
      </w:trPr>
      <w:tc>
        <w:tcPr>
          <w:tcW w:w="3005" w:type="dxa"/>
          <w:tcMar/>
        </w:tcPr>
        <w:p w:rsidR="30C7FDBB" w:rsidP="30C7FDBB" w:rsidRDefault="30C7FDBB" w14:paraId="2C1CC2EB" w14:textId="2B60A62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C7FDBB" w:rsidP="30C7FDBB" w:rsidRDefault="30C7FDBB" w14:paraId="1CB2F534" w14:textId="4080D5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C7FDBB" w:rsidP="30C7FDBB" w:rsidRDefault="30C7FDBB" w14:paraId="3B5063B1" w14:textId="32102C56">
          <w:pPr>
            <w:pStyle w:val="Header"/>
            <w:bidi w:val="0"/>
            <w:ind w:right="-115"/>
            <w:jc w:val="right"/>
          </w:pPr>
        </w:p>
      </w:tc>
    </w:tr>
  </w:tbl>
  <w:p w:rsidR="30C7FDBB" w:rsidP="30C7FDBB" w:rsidRDefault="30C7FDBB" w14:paraId="5D3FE431" w14:textId="2D716C0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C7FDBB" w:rsidTr="30C7FDBB" w14:paraId="4E8ACD3D">
      <w:trPr>
        <w:trHeight w:val="300"/>
      </w:trPr>
      <w:tc>
        <w:tcPr>
          <w:tcW w:w="3005" w:type="dxa"/>
          <w:tcMar/>
        </w:tcPr>
        <w:p w:rsidR="30C7FDBB" w:rsidP="30C7FDBB" w:rsidRDefault="30C7FDBB" w14:paraId="646EE957" w14:textId="0249D2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C7FDBB" w:rsidP="30C7FDBB" w:rsidRDefault="30C7FDBB" w14:paraId="34D3D225" w14:textId="5C88F9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C7FDBB" w:rsidP="30C7FDBB" w:rsidRDefault="30C7FDBB" w14:paraId="1B1DF7A1" w14:textId="6DEE7FC4">
          <w:pPr>
            <w:pStyle w:val="Header"/>
            <w:bidi w:val="0"/>
            <w:ind w:right="-115"/>
            <w:jc w:val="right"/>
          </w:pPr>
        </w:p>
      </w:tc>
    </w:tr>
  </w:tbl>
  <w:p w:rsidR="30C7FDBB" w:rsidP="30C7FDBB" w:rsidRDefault="30C7FDBB" w14:paraId="53EA99E1" w14:textId="3E3EB04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C5701"/>
    <w:multiLevelType w:val="hybridMultilevel"/>
    <w:tmpl w:val="08CE30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941064"/>
    <w:multiLevelType w:val="hybridMultilevel"/>
    <w:tmpl w:val="DA0A56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105C12"/>
    <w:multiLevelType w:val="hybridMultilevel"/>
    <w:tmpl w:val="B7C20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D31FC1"/>
    <w:multiLevelType w:val="hybridMultilevel"/>
    <w:tmpl w:val="CB1C71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475A2A"/>
    <w:multiLevelType w:val="hybridMultilevel"/>
    <w:tmpl w:val="857C56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4623299">
    <w:abstractNumId w:val="1"/>
  </w:num>
  <w:num w:numId="2" w16cid:durableId="1305429781">
    <w:abstractNumId w:val="2"/>
  </w:num>
  <w:num w:numId="3" w16cid:durableId="1185634830">
    <w:abstractNumId w:val="0"/>
  </w:num>
  <w:num w:numId="4" w16cid:durableId="1498693197">
    <w:abstractNumId w:val="3"/>
  </w:num>
  <w:num w:numId="5" w16cid:durableId="435633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F"/>
    <w:rsid w:val="00A75DCF"/>
    <w:rsid w:val="00D562AF"/>
    <w:rsid w:val="00F637F9"/>
    <w:rsid w:val="096355A9"/>
    <w:rsid w:val="30C7FDBB"/>
    <w:rsid w:val="63629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16F7"/>
  <w15:chartTrackingRefBased/>
  <w15:docId w15:val="{79856FCD-29E3-4F8B-9FBD-7AC92616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D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5DC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5DC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5DC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5DC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5DC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5D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5D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5D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5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D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5D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D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75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C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5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DCF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0C7FDB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0C7FDB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1f0eedd03c04b71" /><Relationship Type="http://schemas.openxmlformats.org/officeDocument/2006/relationships/footer" Target="footer.xml" Id="R55c7181303144b4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asha.m</dc:creator>
  <keywords/>
  <dc:description/>
  <lastModifiedBy>kundan.s</lastModifiedBy>
  <revision>3</revision>
  <dcterms:created xsi:type="dcterms:W3CDTF">2025-09-10T07:10:00.0000000Z</dcterms:created>
  <dcterms:modified xsi:type="dcterms:W3CDTF">2025-09-10T09:28:26.6619705Z</dcterms:modified>
</coreProperties>
</file>