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C07C7" w14:textId="77777777" w:rsidR="00BD1FBF" w:rsidRDefault="00000000">
      <w:r>
        <w:rPr>
          <w:b/>
          <w:bCs/>
        </w:rPr>
        <w:t>Test Planning for Student Registration System</w:t>
      </w:r>
    </w:p>
    <w:p w14:paraId="4BB35447" w14:textId="77777777" w:rsidR="00BD1FBF" w:rsidRDefault="00000000">
      <w:pPr>
        <w:rPr>
          <w:b/>
          <w:bCs/>
        </w:rPr>
      </w:pPr>
      <w:r>
        <w:rPr>
          <w:b/>
          <w:bCs/>
        </w:rPr>
        <w:t>1. Introduction</w:t>
      </w:r>
    </w:p>
    <w:p w14:paraId="39B512B7" w14:textId="77777777" w:rsidR="00BD1FBF" w:rsidRDefault="00000000">
      <w:r>
        <w:t>The Student Registration System is designed to facilitate user registration, course enrollment, and payment processing. This test plan outlines the structured approach to validating the system’s functionality, security, and performance to ensure a seamless user experience. The objective is to identify and resolve defects before deployment, ensuring compliance with business requirements and system efficiency.</w:t>
      </w:r>
    </w:p>
    <w:p w14:paraId="729BD809" w14:textId="77777777" w:rsidR="00BD1FBF" w:rsidRDefault="00000000">
      <w:pPr>
        <w:rPr>
          <w:b/>
          <w:bCs/>
        </w:rPr>
      </w:pPr>
      <w:r>
        <w:rPr>
          <w:b/>
          <w:bCs/>
        </w:rPr>
        <w:t>2. Scope</w:t>
      </w:r>
    </w:p>
    <w:p w14:paraId="4715D660" w14:textId="77777777" w:rsidR="000B4A80" w:rsidRPr="000B4A80" w:rsidRDefault="000B4A80" w:rsidP="000B4A80">
      <w:pPr>
        <w:rPr>
          <w:b/>
          <w:bCs/>
        </w:rPr>
      </w:pPr>
      <w:r w:rsidRPr="000B4A80">
        <w:rPr>
          <w:b/>
          <w:bCs/>
        </w:rPr>
        <w:t>In-Scope:</w:t>
      </w:r>
    </w:p>
    <w:p w14:paraId="2BCE0BCD" w14:textId="77777777" w:rsidR="000B4A80" w:rsidRPr="000B4A80" w:rsidRDefault="000B4A80" w:rsidP="000B4A80">
      <w:pPr>
        <w:numPr>
          <w:ilvl w:val="0"/>
          <w:numId w:val="17"/>
        </w:numPr>
      </w:pPr>
      <w:r w:rsidRPr="000B4A80">
        <w:rPr>
          <w:b/>
          <w:bCs/>
        </w:rPr>
        <w:t>Functional Testing</w:t>
      </w:r>
      <w:r w:rsidRPr="000B4A80">
        <w:t>:</w:t>
      </w:r>
    </w:p>
    <w:p w14:paraId="1AA772AB" w14:textId="77777777" w:rsidR="000B4A80" w:rsidRPr="000B4A80" w:rsidRDefault="000B4A80" w:rsidP="000B4A80">
      <w:pPr>
        <w:numPr>
          <w:ilvl w:val="1"/>
          <w:numId w:val="17"/>
        </w:numPr>
        <w:tabs>
          <w:tab w:val="num" w:pos="1440"/>
        </w:tabs>
      </w:pPr>
      <w:r w:rsidRPr="000B4A80">
        <w:t>Registration form (e.g., input validation, error messages).</w:t>
      </w:r>
    </w:p>
    <w:p w14:paraId="24E6D0A1" w14:textId="77777777" w:rsidR="000B4A80" w:rsidRPr="000B4A80" w:rsidRDefault="000B4A80" w:rsidP="000B4A80">
      <w:pPr>
        <w:numPr>
          <w:ilvl w:val="1"/>
          <w:numId w:val="17"/>
        </w:numPr>
        <w:tabs>
          <w:tab w:val="num" w:pos="1440"/>
        </w:tabs>
      </w:pPr>
      <w:r w:rsidRPr="000B4A80">
        <w:t>Payment processing via Stripe.</w:t>
      </w:r>
    </w:p>
    <w:p w14:paraId="45DE8768" w14:textId="77777777" w:rsidR="000B4A80" w:rsidRPr="000B4A80" w:rsidRDefault="000B4A80" w:rsidP="000B4A80">
      <w:pPr>
        <w:numPr>
          <w:ilvl w:val="0"/>
          <w:numId w:val="17"/>
        </w:numPr>
      </w:pPr>
      <w:r w:rsidRPr="000B4A80">
        <w:rPr>
          <w:b/>
          <w:bCs/>
        </w:rPr>
        <w:t>Integration Testing</w:t>
      </w:r>
      <w:r w:rsidRPr="000B4A80">
        <w:t>:</w:t>
      </w:r>
    </w:p>
    <w:p w14:paraId="04FD6F3C" w14:textId="77777777" w:rsidR="000B4A80" w:rsidRPr="000B4A80" w:rsidRDefault="000B4A80" w:rsidP="000B4A80">
      <w:pPr>
        <w:numPr>
          <w:ilvl w:val="1"/>
          <w:numId w:val="17"/>
        </w:numPr>
        <w:tabs>
          <w:tab w:val="num" w:pos="1440"/>
        </w:tabs>
      </w:pPr>
      <w:r w:rsidRPr="000B4A80">
        <w:t>Interaction between the registration module and Stripe API.</w:t>
      </w:r>
    </w:p>
    <w:p w14:paraId="09A10B18" w14:textId="77777777" w:rsidR="000B4A80" w:rsidRPr="000B4A80" w:rsidRDefault="000B4A80" w:rsidP="000B4A80">
      <w:pPr>
        <w:numPr>
          <w:ilvl w:val="1"/>
          <w:numId w:val="17"/>
        </w:numPr>
        <w:tabs>
          <w:tab w:val="num" w:pos="1440"/>
        </w:tabs>
      </w:pPr>
      <w:r w:rsidRPr="000B4A80">
        <w:t>Interaction between the frontend, backend, and database.</w:t>
      </w:r>
    </w:p>
    <w:p w14:paraId="02335756" w14:textId="77777777" w:rsidR="000B4A80" w:rsidRPr="000B4A80" w:rsidRDefault="000B4A80" w:rsidP="000B4A80">
      <w:pPr>
        <w:numPr>
          <w:ilvl w:val="0"/>
          <w:numId w:val="17"/>
        </w:numPr>
      </w:pPr>
      <w:r w:rsidRPr="000B4A80">
        <w:rPr>
          <w:b/>
          <w:bCs/>
        </w:rPr>
        <w:t>System Testing</w:t>
      </w:r>
      <w:r w:rsidRPr="000B4A80">
        <w:t>:</w:t>
      </w:r>
    </w:p>
    <w:p w14:paraId="06AA39E4" w14:textId="77777777" w:rsidR="000B4A80" w:rsidRPr="000B4A80" w:rsidRDefault="000B4A80" w:rsidP="000B4A80">
      <w:pPr>
        <w:numPr>
          <w:ilvl w:val="1"/>
          <w:numId w:val="17"/>
        </w:numPr>
        <w:tabs>
          <w:tab w:val="num" w:pos="1440"/>
        </w:tabs>
      </w:pPr>
      <w:r w:rsidRPr="000B4A80">
        <w:t>End-to-end testing of the entire system, including registration, payment, and database updates.</w:t>
      </w:r>
    </w:p>
    <w:p w14:paraId="4B7B836C" w14:textId="77777777" w:rsidR="000B4A80" w:rsidRPr="000B4A80" w:rsidRDefault="000B4A80" w:rsidP="000B4A80">
      <w:pPr>
        <w:numPr>
          <w:ilvl w:val="0"/>
          <w:numId w:val="17"/>
        </w:numPr>
      </w:pPr>
      <w:r w:rsidRPr="000B4A80">
        <w:rPr>
          <w:b/>
          <w:bCs/>
        </w:rPr>
        <w:t>Database Testing</w:t>
      </w:r>
      <w:r w:rsidRPr="000B4A80">
        <w:t>:</w:t>
      </w:r>
    </w:p>
    <w:p w14:paraId="5C6D9B6B" w14:textId="77777777" w:rsidR="000B4A80" w:rsidRDefault="000B4A80" w:rsidP="000B4A80">
      <w:pPr>
        <w:numPr>
          <w:ilvl w:val="1"/>
          <w:numId w:val="17"/>
        </w:numPr>
        <w:tabs>
          <w:tab w:val="num" w:pos="1440"/>
        </w:tabs>
      </w:pPr>
      <w:r w:rsidRPr="000B4A80">
        <w:t>Ensure student and payment data is stored correctly.</w:t>
      </w:r>
    </w:p>
    <w:p w14:paraId="0E2C7863" w14:textId="578670BE" w:rsidR="00D26D7A" w:rsidRPr="000B4A80" w:rsidRDefault="00D26D7A" w:rsidP="00D26D7A">
      <w:pPr>
        <w:rPr>
          <w:b/>
          <w:bCs/>
        </w:rPr>
      </w:pPr>
      <w:r w:rsidRPr="00D26D7A">
        <w:rPr>
          <w:b/>
          <w:bCs/>
        </w:rPr>
        <w:t>Out-of-scope:</w:t>
      </w:r>
    </w:p>
    <w:p w14:paraId="73F03694" w14:textId="77777777" w:rsidR="000B4A80" w:rsidRPr="000B4A80" w:rsidRDefault="000B4A80" w:rsidP="000B4A80">
      <w:pPr>
        <w:numPr>
          <w:ilvl w:val="0"/>
          <w:numId w:val="17"/>
        </w:numPr>
      </w:pPr>
      <w:r w:rsidRPr="000B4A80">
        <w:rPr>
          <w:b/>
          <w:bCs/>
        </w:rPr>
        <w:t>Security Testing</w:t>
      </w:r>
      <w:r w:rsidRPr="000B4A80">
        <w:t>:</w:t>
      </w:r>
    </w:p>
    <w:p w14:paraId="616ABC62" w14:textId="77777777" w:rsidR="000B4A80" w:rsidRPr="000B4A80" w:rsidRDefault="000B4A80" w:rsidP="000B4A80">
      <w:pPr>
        <w:numPr>
          <w:ilvl w:val="1"/>
          <w:numId w:val="17"/>
        </w:numPr>
        <w:tabs>
          <w:tab w:val="num" w:pos="1440"/>
        </w:tabs>
      </w:pPr>
      <w:r w:rsidRPr="000B4A80">
        <w:t>Validate secure handling of sensitive data (e.g., credit card information).</w:t>
      </w:r>
    </w:p>
    <w:p w14:paraId="56C9D5BD" w14:textId="77777777" w:rsidR="000B4A80" w:rsidRPr="000B4A80" w:rsidRDefault="000B4A80" w:rsidP="000B4A80">
      <w:pPr>
        <w:numPr>
          <w:ilvl w:val="0"/>
          <w:numId w:val="17"/>
        </w:numPr>
      </w:pPr>
      <w:r w:rsidRPr="000B4A80">
        <w:rPr>
          <w:b/>
          <w:bCs/>
        </w:rPr>
        <w:t>Performance Testing</w:t>
      </w:r>
      <w:r w:rsidRPr="000B4A80">
        <w:t>:</w:t>
      </w:r>
    </w:p>
    <w:p w14:paraId="1819A135" w14:textId="77777777" w:rsidR="000B4A80" w:rsidRPr="000B4A80" w:rsidRDefault="000B4A80" w:rsidP="000B4A80">
      <w:pPr>
        <w:numPr>
          <w:ilvl w:val="1"/>
          <w:numId w:val="17"/>
        </w:numPr>
        <w:tabs>
          <w:tab w:val="num" w:pos="1440"/>
        </w:tabs>
      </w:pPr>
      <w:r w:rsidRPr="000B4A80">
        <w:t>Test system behavior under peak load conditions.</w:t>
      </w:r>
    </w:p>
    <w:p w14:paraId="2A4A3729" w14:textId="77777777" w:rsidR="000B4A80" w:rsidRPr="000B4A80" w:rsidRDefault="000B4A80" w:rsidP="000B4A80">
      <w:pPr>
        <w:numPr>
          <w:ilvl w:val="0"/>
          <w:numId w:val="17"/>
        </w:numPr>
      </w:pPr>
      <w:r w:rsidRPr="000B4A80">
        <w:rPr>
          <w:b/>
          <w:bCs/>
        </w:rPr>
        <w:t>Usability Testing</w:t>
      </w:r>
      <w:r w:rsidRPr="000B4A80">
        <w:t>:</w:t>
      </w:r>
    </w:p>
    <w:p w14:paraId="7C32EF9D" w14:textId="77777777" w:rsidR="000B4A80" w:rsidRPr="000B4A80" w:rsidRDefault="000B4A80" w:rsidP="000B4A80">
      <w:pPr>
        <w:numPr>
          <w:ilvl w:val="1"/>
          <w:numId w:val="17"/>
        </w:numPr>
        <w:tabs>
          <w:tab w:val="num" w:pos="1440"/>
        </w:tabs>
      </w:pPr>
      <w:r w:rsidRPr="000B4A80">
        <w:t>Ensure a seamless and intuitive user experience.</w:t>
      </w:r>
    </w:p>
    <w:p w14:paraId="14E12789" w14:textId="77777777" w:rsidR="00BD1FBF" w:rsidRDefault="00000000">
      <w:pPr>
        <w:rPr>
          <w:b/>
          <w:bCs/>
        </w:rPr>
      </w:pPr>
      <w:r>
        <w:rPr>
          <w:b/>
          <w:bCs/>
        </w:rPr>
        <w:lastRenderedPageBreak/>
        <w:t>3. Test Objectives</w:t>
      </w:r>
    </w:p>
    <w:p w14:paraId="1CB66832" w14:textId="77777777" w:rsidR="00BD1FBF" w:rsidRDefault="00000000">
      <w:pPr>
        <w:numPr>
          <w:ilvl w:val="0"/>
          <w:numId w:val="2"/>
        </w:numPr>
      </w:pPr>
      <w:r>
        <w:t>Detect and resolve bugs or inconsistencies to maintain system stability.</w:t>
      </w:r>
    </w:p>
    <w:p w14:paraId="1CC80D33" w14:textId="77777777" w:rsidR="00BD1FBF" w:rsidRDefault="00000000">
      <w:pPr>
        <w:numPr>
          <w:ilvl w:val="0"/>
          <w:numId w:val="2"/>
        </w:numPr>
      </w:pPr>
      <w:r>
        <w:t>Ensure the system functions correctly, securely, and efficiently.</w:t>
      </w:r>
    </w:p>
    <w:p w14:paraId="41AF187F" w14:textId="77777777" w:rsidR="00BD1FBF" w:rsidRDefault="00000000">
      <w:pPr>
        <w:numPr>
          <w:ilvl w:val="0"/>
          <w:numId w:val="2"/>
        </w:numPr>
      </w:pPr>
      <w:r>
        <w:t>Validate user registration, authentication, course enrollment, and payment processing work as expected.</w:t>
      </w:r>
    </w:p>
    <w:p w14:paraId="754B9819" w14:textId="77777777" w:rsidR="00BD1FBF" w:rsidRDefault="00000000">
      <w:pPr>
        <w:numPr>
          <w:ilvl w:val="0"/>
          <w:numId w:val="2"/>
        </w:numPr>
      </w:pPr>
      <w:r>
        <w:t>Test the integration between different modules of the system</w:t>
      </w:r>
    </w:p>
    <w:p w14:paraId="701700B9" w14:textId="77777777" w:rsidR="00BD1FBF" w:rsidRDefault="00000000">
      <w:pPr>
        <w:numPr>
          <w:ilvl w:val="0"/>
          <w:numId w:val="2"/>
        </w:numPr>
      </w:pPr>
      <w:r>
        <w:t>Test the application’s ability to handle errors</w:t>
      </w:r>
    </w:p>
    <w:p w14:paraId="3D83ACF9" w14:textId="4052A5FC" w:rsidR="00BD1FBF" w:rsidRPr="000B4A80" w:rsidRDefault="000B4A80" w:rsidP="000B4A80">
      <w:pPr>
        <w:pStyle w:val="ListParagraph"/>
        <w:numPr>
          <w:ilvl w:val="0"/>
          <w:numId w:val="2"/>
        </w:numPr>
        <w:rPr>
          <w:rFonts w:ascii="Segoe UI" w:eastAsia="Times New Roman" w:hAnsi="Segoe UI" w:cs="Segoe UI"/>
          <w:kern w:val="0"/>
          <w14:ligatures w14:val="none"/>
        </w:rPr>
      </w:pPr>
      <w:r w:rsidRPr="000B4A80">
        <w:t>Perform</w:t>
      </w:r>
      <w:r w:rsidRPr="000B4A80">
        <w:rPr>
          <w:rFonts w:ascii="Segoe UI" w:hAnsi="Segoe UI" w:cs="Segoe UI"/>
        </w:rPr>
        <w:t> </w:t>
      </w:r>
      <w:r w:rsidRPr="000B4A80">
        <w:rPr>
          <w:rStyle w:val="Strong"/>
          <w:rFonts w:ascii="Segoe UI" w:hAnsi="Segoe UI" w:cs="Segoe UI"/>
        </w:rPr>
        <w:t>system testing</w:t>
      </w:r>
      <w:r w:rsidRPr="000B4A80">
        <w:rPr>
          <w:rFonts w:ascii="Segoe UI" w:hAnsi="Segoe UI" w:cs="Segoe UI"/>
        </w:rPr>
        <w:t> to validate end-to-end functionality of the entire system.</w:t>
      </w:r>
    </w:p>
    <w:p w14:paraId="7F8F985B" w14:textId="77777777" w:rsidR="00BD1FBF" w:rsidRDefault="00000000">
      <w:pPr>
        <w:rPr>
          <w:b/>
          <w:bCs/>
        </w:rPr>
      </w:pPr>
      <w:r>
        <w:rPr>
          <w:b/>
          <w:bCs/>
        </w:rPr>
        <w:t xml:space="preserve">4. </w:t>
      </w:r>
      <w:proofErr w:type="gramStart"/>
      <w:r>
        <w:rPr>
          <w:b/>
          <w:bCs/>
        </w:rPr>
        <w:t>Test Deliverables</w:t>
      </w:r>
      <w:proofErr w:type="gramEnd"/>
    </w:p>
    <w:p w14:paraId="42D4DB56" w14:textId="77777777" w:rsidR="00BD1FBF" w:rsidRDefault="00000000">
      <w:pPr>
        <w:numPr>
          <w:ilvl w:val="0"/>
          <w:numId w:val="3"/>
        </w:numPr>
      </w:pPr>
      <w:r>
        <w:t>Test Plan Document</w:t>
      </w:r>
    </w:p>
    <w:p w14:paraId="7AEF4AE1" w14:textId="77777777" w:rsidR="00BD1FBF" w:rsidRDefault="00000000">
      <w:pPr>
        <w:numPr>
          <w:ilvl w:val="0"/>
          <w:numId w:val="3"/>
        </w:numPr>
      </w:pPr>
      <w:r>
        <w:t>Test Cases and Test Scripts</w:t>
      </w:r>
    </w:p>
    <w:p w14:paraId="4918955F" w14:textId="77777777" w:rsidR="00BD1FBF" w:rsidRDefault="00000000">
      <w:pPr>
        <w:numPr>
          <w:ilvl w:val="0"/>
          <w:numId w:val="3"/>
        </w:numPr>
      </w:pPr>
      <w:r>
        <w:t>Test Execution Reports</w:t>
      </w:r>
    </w:p>
    <w:p w14:paraId="4F272C43" w14:textId="77777777" w:rsidR="00BD1FBF" w:rsidRDefault="00000000">
      <w:pPr>
        <w:numPr>
          <w:ilvl w:val="0"/>
          <w:numId w:val="3"/>
        </w:numPr>
      </w:pPr>
      <w:r>
        <w:t>Defect Reports</w:t>
      </w:r>
    </w:p>
    <w:p w14:paraId="2CD9DC82" w14:textId="77777777" w:rsidR="00BD1FBF" w:rsidRDefault="00000000">
      <w:pPr>
        <w:numPr>
          <w:ilvl w:val="0"/>
          <w:numId w:val="3"/>
        </w:numPr>
      </w:pPr>
      <w:r>
        <w:t>Final Test Summary Report</w:t>
      </w:r>
    </w:p>
    <w:p w14:paraId="3CED3CB8" w14:textId="77777777" w:rsidR="00BD1FBF" w:rsidRDefault="00000000">
      <w:pPr>
        <w:rPr>
          <w:b/>
          <w:bCs/>
        </w:rPr>
      </w:pPr>
      <w:r>
        <w:rPr>
          <w:b/>
          <w:bCs/>
        </w:rPr>
        <w:t xml:space="preserve"> 5. Test Strategy</w:t>
      </w:r>
    </w:p>
    <w:p w14:paraId="743F4258" w14:textId="77777777" w:rsidR="00BD1FBF" w:rsidRDefault="00000000">
      <w:pPr>
        <w:rPr>
          <w:b/>
          <w:bCs/>
        </w:rPr>
      </w:pPr>
      <w:r>
        <w:rPr>
          <w:b/>
          <w:bCs/>
        </w:rPr>
        <w:t>5.1 Levels of Testing</w:t>
      </w:r>
    </w:p>
    <w:p w14:paraId="39E13290" w14:textId="77777777" w:rsidR="00BD1FBF" w:rsidRDefault="00000000">
      <w:pPr>
        <w:rPr>
          <w:b/>
          <w:bCs/>
        </w:rPr>
      </w:pPr>
      <w:r>
        <w:rPr>
          <w:b/>
          <w:bCs/>
        </w:rPr>
        <w:t>5.1.1 Unit Testing</w:t>
      </w:r>
    </w:p>
    <w:p w14:paraId="0F5D9D40" w14:textId="77777777" w:rsidR="00BD1FBF" w:rsidRPr="00ED62D6" w:rsidRDefault="00000000">
      <w:pPr>
        <w:numPr>
          <w:ilvl w:val="0"/>
          <w:numId w:val="4"/>
        </w:numPr>
      </w:pPr>
      <w:r w:rsidRPr="00ED62D6">
        <w:t>Focuses on testing individual components such as models, forms, and views if they function correctly alone.</w:t>
      </w:r>
    </w:p>
    <w:p w14:paraId="1566590C" w14:textId="77777777" w:rsidR="00BD1FBF" w:rsidRPr="00ED62D6" w:rsidRDefault="00000000">
      <w:pPr>
        <w:numPr>
          <w:ilvl w:val="0"/>
          <w:numId w:val="4"/>
        </w:numPr>
      </w:pPr>
      <w:proofErr w:type="gramStart"/>
      <w:r w:rsidRPr="00ED62D6">
        <w:t>Ensures</w:t>
      </w:r>
      <w:proofErr w:type="gramEnd"/>
      <w:r w:rsidRPr="00ED62D6">
        <w:t xml:space="preserve"> that each function and method </w:t>
      </w:r>
      <w:proofErr w:type="gramStart"/>
      <w:r w:rsidRPr="00ED62D6">
        <w:t>performs</w:t>
      </w:r>
      <w:proofErr w:type="gramEnd"/>
      <w:r w:rsidRPr="00ED62D6">
        <w:t xml:space="preserve"> as expected.</w:t>
      </w:r>
    </w:p>
    <w:p w14:paraId="1272EF10" w14:textId="77777777" w:rsidR="00BD1FBF" w:rsidRDefault="00000000">
      <w:pPr>
        <w:rPr>
          <w:b/>
          <w:bCs/>
        </w:rPr>
      </w:pPr>
      <w:r>
        <w:rPr>
          <w:b/>
          <w:bCs/>
        </w:rPr>
        <w:t>5.1.2 Integration Testing</w:t>
      </w:r>
    </w:p>
    <w:p w14:paraId="5E49FA26" w14:textId="77777777" w:rsidR="00BD1FBF" w:rsidRPr="00ED62D6" w:rsidRDefault="00000000">
      <w:pPr>
        <w:numPr>
          <w:ilvl w:val="0"/>
          <w:numId w:val="5"/>
        </w:numPr>
      </w:pPr>
      <w:r w:rsidRPr="00ED62D6">
        <w:t>Validates the interaction between different system modules.</w:t>
      </w:r>
    </w:p>
    <w:p w14:paraId="570E6CA1" w14:textId="77777777" w:rsidR="00BD1FBF" w:rsidRPr="00ED62D6" w:rsidRDefault="00000000">
      <w:pPr>
        <w:numPr>
          <w:ilvl w:val="0"/>
          <w:numId w:val="5"/>
        </w:numPr>
      </w:pPr>
      <w:r w:rsidRPr="00ED62D6">
        <w:t>Ensures that user registration, authentication, course enrollment, and Stripe payment processing work together seamlessly.</w:t>
      </w:r>
    </w:p>
    <w:p w14:paraId="5F6A3ABF" w14:textId="77777777" w:rsidR="00BD1FBF" w:rsidRPr="00ED62D6" w:rsidRDefault="00000000">
      <w:pPr>
        <w:numPr>
          <w:ilvl w:val="0"/>
          <w:numId w:val="5"/>
        </w:numPr>
      </w:pPr>
      <w:r w:rsidRPr="00ED62D6">
        <w:t>Tests API calls, database interactions, and third-party integrations.</w:t>
      </w:r>
    </w:p>
    <w:p w14:paraId="095C9E90" w14:textId="77777777" w:rsidR="00BD1FBF" w:rsidRDefault="00000000">
      <w:pPr>
        <w:rPr>
          <w:b/>
          <w:bCs/>
        </w:rPr>
      </w:pPr>
      <w:r>
        <w:rPr>
          <w:b/>
          <w:bCs/>
        </w:rPr>
        <w:t>5.1.3 System Testing</w:t>
      </w:r>
    </w:p>
    <w:p w14:paraId="413BA060" w14:textId="77777777" w:rsidR="00BD1FBF" w:rsidRPr="00ED62D6" w:rsidRDefault="00000000">
      <w:pPr>
        <w:numPr>
          <w:ilvl w:val="0"/>
          <w:numId w:val="6"/>
        </w:numPr>
      </w:pPr>
      <w:r w:rsidRPr="00ED62D6">
        <w:lastRenderedPageBreak/>
        <w:t>Evaluates the entire system to ensure compliance with functional and non-functional requirements.</w:t>
      </w:r>
    </w:p>
    <w:p w14:paraId="27846735" w14:textId="77777777" w:rsidR="00BD1FBF" w:rsidRPr="00ED62D6" w:rsidRDefault="00000000">
      <w:pPr>
        <w:numPr>
          <w:ilvl w:val="0"/>
          <w:numId w:val="6"/>
        </w:numPr>
      </w:pPr>
      <w:r w:rsidRPr="00ED62D6">
        <w:t>Conducts end-to-end testing of user workflows.</w:t>
      </w:r>
    </w:p>
    <w:p w14:paraId="1D78180D" w14:textId="77777777" w:rsidR="00BD1FBF" w:rsidRPr="00ED62D6" w:rsidRDefault="00000000">
      <w:pPr>
        <w:numPr>
          <w:ilvl w:val="0"/>
          <w:numId w:val="6"/>
        </w:numPr>
      </w:pPr>
      <w:r w:rsidRPr="00ED62D6">
        <w:t>Includes security, performance, and compatibility testing.</w:t>
      </w:r>
    </w:p>
    <w:p w14:paraId="233F5C41" w14:textId="5AC4D95A" w:rsidR="00BD1FBF" w:rsidRDefault="00000000">
      <w:pPr>
        <w:rPr>
          <w:b/>
          <w:bCs/>
        </w:rPr>
      </w:pPr>
      <w:r>
        <w:rPr>
          <w:b/>
          <w:bCs/>
        </w:rPr>
        <w:t xml:space="preserve">5.1.4 Acceptance </w:t>
      </w:r>
      <w:proofErr w:type="gramStart"/>
      <w:r>
        <w:rPr>
          <w:b/>
          <w:bCs/>
        </w:rPr>
        <w:t>Testing</w:t>
      </w:r>
      <w:r w:rsidR="00ED62D6">
        <w:rPr>
          <w:b/>
          <w:bCs/>
        </w:rPr>
        <w:t>(</w:t>
      </w:r>
      <w:proofErr w:type="gramEnd"/>
      <w:r w:rsidR="00ED62D6">
        <w:rPr>
          <w:b/>
          <w:bCs/>
        </w:rPr>
        <w:t xml:space="preserve">we’re not going to do </w:t>
      </w:r>
      <w:proofErr w:type="gramStart"/>
      <w:r w:rsidR="00ED62D6">
        <w:rPr>
          <w:b/>
          <w:bCs/>
        </w:rPr>
        <w:t xml:space="preserve">that </w:t>
      </w:r>
      <w:r w:rsidR="00ED62D6">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05"/>
          </mc:Choice>
          <mc:Fallback>
            <w:t>😅</w:t>
          </mc:Fallback>
        </mc:AlternateContent>
      </w:r>
      <w:r w:rsidR="00ED62D6">
        <w:rPr>
          <w:b/>
          <w:bCs/>
        </w:rPr>
        <w:t>)</w:t>
      </w:r>
      <w:proofErr w:type="gramEnd"/>
    </w:p>
    <w:p w14:paraId="50C2DF90" w14:textId="77777777" w:rsidR="00BD1FBF" w:rsidRPr="00ED62D6" w:rsidRDefault="00000000">
      <w:pPr>
        <w:numPr>
          <w:ilvl w:val="0"/>
          <w:numId w:val="7"/>
        </w:numPr>
      </w:pPr>
      <w:r w:rsidRPr="00ED62D6">
        <w:t>Ensures the system meets business and user requirements.</w:t>
      </w:r>
    </w:p>
    <w:p w14:paraId="5F0768C2" w14:textId="77777777" w:rsidR="00BD1FBF" w:rsidRPr="00ED62D6" w:rsidRDefault="00000000">
      <w:pPr>
        <w:numPr>
          <w:ilvl w:val="0"/>
          <w:numId w:val="7"/>
        </w:numPr>
      </w:pPr>
      <w:r w:rsidRPr="00ED62D6">
        <w:t>Conducts user acceptance testing (UAT) with stakeholders.</w:t>
      </w:r>
    </w:p>
    <w:p w14:paraId="3A4AC553" w14:textId="77777777" w:rsidR="00BD1FBF" w:rsidRPr="00ED62D6" w:rsidRDefault="00000000">
      <w:pPr>
        <w:numPr>
          <w:ilvl w:val="0"/>
          <w:numId w:val="7"/>
        </w:numPr>
      </w:pPr>
      <w:r w:rsidRPr="00ED62D6">
        <w:t>Confirms that registration, course selection, and payment processing are user-friendly and error-free.</w:t>
      </w:r>
    </w:p>
    <w:p w14:paraId="6180DBBD" w14:textId="77777777" w:rsidR="00BD1FBF" w:rsidRDefault="00000000">
      <w:pPr>
        <w:rPr>
          <w:b/>
          <w:bCs/>
        </w:rPr>
      </w:pPr>
      <w:r>
        <w:rPr>
          <w:b/>
          <w:bCs/>
        </w:rPr>
        <w:t>5.2 Test Environments</w:t>
      </w:r>
    </w:p>
    <w:p w14:paraId="277AD2A7" w14:textId="5A9E4AF8" w:rsidR="00BD1FBF" w:rsidRDefault="00000000">
      <w:pPr>
        <w:rPr>
          <w:b/>
          <w:bCs/>
        </w:rPr>
      </w:pPr>
      <w:r>
        <w:rPr>
          <w:b/>
          <w:bCs/>
        </w:rPr>
        <w:t>5.2.1 Hardware</w:t>
      </w:r>
      <w:r w:rsidR="00337A7C">
        <w:rPr>
          <w:b/>
          <w:bCs/>
        </w:rPr>
        <w:t xml:space="preserve">: </w:t>
      </w:r>
      <w:r w:rsidR="00337A7C">
        <w:t>my laptop</w:t>
      </w:r>
    </w:p>
    <w:p w14:paraId="26F9B15E" w14:textId="77777777" w:rsidR="00BD1FBF" w:rsidRDefault="00000000">
      <w:pPr>
        <w:rPr>
          <w:b/>
          <w:bCs/>
        </w:rPr>
      </w:pPr>
      <w:r>
        <w:rPr>
          <w:b/>
          <w:bCs/>
        </w:rPr>
        <w:t>5.2.2 Software</w:t>
      </w:r>
    </w:p>
    <w:p w14:paraId="54161859" w14:textId="05FE9413" w:rsidR="00BD1FBF" w:rsidRPr="00ED62D6" w:rsidRDefault="00000000">
      <w:pPr>
        <w:numPr>
          <w:ilvl w:val="0"/>
          <w:numId w:val="9"/>
        </w:numPr>
      </w:pPr>
      <w:r w:rsidRPr="00337A7C">
        <w:rPr>
          <w:b/>
          <w:bCs/>
        </w:rPr>
        <w:t>Operating System</w:t>
      </w:r>
      <w:r w:rsidRPr="00ED62D6">
        <w:t xml:space="preserve">: Windows </w:t>
      </w:r>
      <w:r w:rsidR="00337A7C">
        <w:t>10</w:t>
      </w:r>
    </w:p>
    <w:p w14:paraId="6EB0E6D2" w14:textId="458462AE" w:rsidR="00BD1FBF" w:rsidRPr="00ED62D6" w:rsidRDefault="00000000">
      <w:pPr>
        <w:numPr>
          <w:ilvl w:val="0"/>
          <w:numId w:val="9"/>
        </w:numPr>
      </w:pPr>
      <w:r w:rsidRPr="00337A7C">
        <w:rPr>
          <w:b/>
          <w:bCs/>
        </w:rPr>
        <w:t>Browsers</w:t>
      </w:r>
      <w:r w:rsidRPr="00ED62D6">
        <w:t xml:space="preserve">: Chrome, Brave </w:t>
      </w:r>
    </w:p>
    <w:p w14:paraId="1393F3FD" w14:textId="77777777" w:rsidR="00BD1FBF" w:rsidRPr="00ED62D6" w:rsidRDefault="00000000">
      <w:pPr>
        <w:numPr>
          <w:ilvl w:val="0"/>
          <w:numId w:val="9"/>
        </w:numPr>
      </w:pPr>
      <w:r w:rsidRPr="00337A7C">
        <w:rPr>
          <w:b/>
          <w:bCs/>
        </w:rPr>
        <w:t>Database</w:t>
      </w:r>
      <w:r w:rsidRPr="00ED62D6">
        <w:t>: SQLite</w:t>
      </w:r>
    </w:p>
    <w:p w14:paraId="2E03E164" w14:textId="77777777" w:rsidR="00BD1FBF" w:rsidRPr="00ED62D6" w:rsidRDefault="00000000">
      <w:pPr>
        <w:numPr>
          <w:ilvl w:val="0"/>
          <w:numId w:val="9"/>
        </w:numPr>
      </w:pPr>
      <w:r w:rsidRPr="00337A7C">
        <w:rPr>
          <w:b/>
          <w:bCs/>
        </w:rPr>
        <w:t>Backend</w:t>
      </w:r>
      <w:r w:rsidRPr="00ED62D6">
        <w:t>: Python (Django framework)</w:t>
      </w:r>
    </w:p>
    <w:p w14:paraId="65EA80CF" w14:textId="77777777" w:rsidR="00BD1FBF" w:rsidRDefault="00000000">
      <w:pPr>
        <w:rPr>
          <w:b/>
          <w:bCs/>
        </w:rPr>
      </w:pPr>
      <w:r>
        <w:rPr>
          <w:b/>
          <w:bCs/>
        </w:rPr>
        <w:t>5.2.3 Tools</w:t>
      </w:r>
    </w:p>
    <w:p w14:paraId="705C69FA" w14:textId="77777777" w:rsidR="00BD1FBF" w:rsidRPr="00ED62D6" w:rsidRDefault="00000000">
      <w:pPr>
        <w:numPr>
          <w:ilvl w:val="0"/>
          <w:numId w:val="10"/>
        </w:numPr>
      </w:pPr>
      <w:r w:rsidRPr="00337A7C">
        <w:rPr>
          <w:b/>
          <w:bCs/>
        </w:rPr>
        <w:t>Testing Framework</w:t>
      </w:r>
      <w:r w:rsidRPr="00ED62D6">
        <w:t xml:space="preserve">: Django Test Suite, </w:t>
      </w:r>
      <w:proofErr w:type="spellStart"/>
      <w:r w:rsidRPr="00ED62D6">
        <w:t>Pytest</w:t>
      </w:r>
      <w:proofErr w:type="spellEnd"/>
    </w:p>
    <w:p w14:paraId="03AD300C" w14:textId="2B784906" w:rsidR="00337A7C" w:rsidRDefault="00000000" w:rsidP="00337A7C">
      <w:pPr>
        <w:numPr>
          <w:ilvl w:val="0"/>
          <w:numId w:val="10"/>
        </w:numPr>
      </w:pPr>
      <w:r w:rsidRPr="00337A7C">
        <w:rPr>
          <w:b/>
          <w:bCs/>
        </w:rPr>
        <w:t>Version Control</w:t>
      </w:r>
      <w:r w:rsidRPr="00ED62D6">
        <w:t>: GitHub</w:t>
      </w:r>
    </w:p>
    <w:p w14:paraId="61ADF1E4" w14:textId="77777777" w:rsidR="008B396A" w:rsidRPr="00337A7C" w:rsidRDefault="008B396A" w:rsidP="008B396A">
      <w:pPr>
        <w:tabs>
          <w:tab w:val="left" w:pos="720"/>
        </w:tabs>
      </w:pPr>
    </w:p>
    <w:p w14:paraId="088FBC9D" w14:textId="4DB3D420" w:rsidR="00BD1FBF" w:rsidRPr="00337A7C" w:rsidRDefault="00000000" w:rsidP="00337A7C">
      <w:pPr>
        <w:rPr>
          <w:b/>
          <w:bCs/>
        </w:rPr>
      </w:pPr>
      <w:r w:rsidRPr="00337A7C">
        <w:rPr>
          <w:b/>
          <w:bCs/>
        </w:rPr>
        <w:t>6. Entry and Exit Criteria</w:t>
      </w:r>
    </w:p>
    <w:p w14:paraId="0D43908E" w14:textId="77777777" w:rsidR="00BD1FBF" w:rsidRDefault="00000000">
      <w:pPr>
        <w:rPr>
          <w:b/>
          <w:bCs/>
        </w:rPr>
      </w:pPr>
      <w:r>
        <w:rPr>
          <w:b/>
          <w:bCs/>
        </w:rPr>
        <w:t>Entry Criteria</w:t>
      </w:r>
    </w:p>
    <w:p w14:paraId="740D4FEE" w14:textId="77777777" w:rsidR="00BD1FBF" w:rsidRDefault="00000000">
      <w:pPr>
        <w:numPr>
          <w:ilvl w:val="0"/>
          <w:numId w:val="13"/>
        </w:numPr>
      </w:pPr>
      <w:r>
        <w:t>The system is developed and stable.</w:t>
      </w:r>
    </w:p>
    <w:p w14:paraId="3DC04E14" w14:textId="77777777" w:rsidR="00BD1FBF" w:rsidRDefault="00000000">
      <w:pPr>
        <w:numPr>
          <w:ilvl w:val="0"/>
          <w:numId w:val="13"/>
        </w:numPr>
      </w:pPr>
      <w:r>
        <w:t>Test cases and scripts are prepared and reviewed.</w:t>
      </w:r>
    </w:p>
    <w:p w14:paraId="15802F68" w14:textId="77777777" w:rsidR="00BD1FBF" w:rsidRDefault="00000000">
      <w:pPr>
        <w:numPr>
          <w:ilvl w:val="0"/>
          <w:numId w:val="13"/>
        </w:numPr>
      </w:pPr>
      <w:r>
        <w:t>Required test data is available.</w:t>
      </w:r>
    </w:p>
    <w:p w14:paraId="71A76FF6" w14:textId="77777777" w:rsidR="00BD1FBF" w:rsidRDefault="00000000">
      <w:pPr>
        <w:rPr>
          <w:b/>
          <w:bCs/>
        </w:rPr>
      </w:pPr>
      <w:r>
        <w:rPr>
          <w:b/>
          <w:bCs/>
        </w:rPr>
        <w:t>Exit Criteria</w:t>
      </w:r>
    </w:p>
    <w:p w14:paraId="3F7F1FA3" w14:textId="77777777" w:rsidR="00BD1FBF" w:rsidRDefault="00000000">
      <w:pPr>
        <w:numPr>
          <w:ilvl w:val="0"/>
          <w:numId w:val="14"/>
        </w:numPr>
      </w:pPr>
      <w:r>
        <w:lastRenderedPageBreak/>
        <w:t>All test cases have been executed.</w:t>
      </w:r>
    </w:p>
    <w:p w14:paraId="0AED8004" w14:textId="77777777" w:rsidR="00BD1FBF" w:rsidRDefault="00000000">
      <w:pPr>
        <w:numPr>
          <w:ilvl w:val="0"/>
          <w:numId w:val="14"/>
        </w:numPr>
      </w:pPr>
      <w:r>
        <w:t>All critical and major defects are resolved.</w:t>
      </w:r>
    </w:p>
    <w:p w14:paraId="5454DE16" w14:textId="77777777" w:rsidR="00BD1FBF" w:rsidRDefault="00000000">
      <w:pPr>
        <w:numPr>
          <w:ilvl w:val="0"/>
          <w:numId w:val="14"/>
        </w:numPr>
      </w:pPr>
      <w:r>
        <w:t>Test execution report is reviewed and approved.</w:t>
      </w:r>
    </w:p>
    <w:p w14:paraId="56D8DA84" w14:textId="77777777" w:rsidR="00BD1FBF" w:rsidRDefault="00000000">
      <w:pPr>
        <w:rPr>
          <w:b/>
          <w:bCs/>
        </w:rPr>
      </w:pPr>
      <w:r>
        <w:rPr>
          <w:b/>
          <w:bCs/>
        </w:rPr>
        <w:t>7. Reasoning</w:t>
      </w:r>
    </w:p>
    <w:p w14:paraId="5843E2B4" w14:textId="77777777" w:rsidR="00BD1FBF" w:rsidRDefault="00000000">
      <w:r>
        <w:t>A well-defined test plan ensures a systematic approach to testing, reducing risks and improving system reliability. Testing will focus on preventing defects before deployment, ensuring users can seamlessly register, enroll in courses, and make payments.</w:t>
      </w:r>
    </w:p>
    <w:p w14:paraId="3F5CEAAF" w14:textId="77777777" w:rsidR="00BD1FBF" w:rsidRDefault="00000000">
      <w:pPr>
        <w:rPr>
          <w:b/>
          <w:bCs/>
        </w:rPr>
      </w:pPr>
      <w:r>
        <w:rPr>
          <w:b/>
          <w:bCs/>
        </w:rPr>
        <w:t>8. Schedule</w:t>
      </w:r>
    </w:p>
    <w:tbl>
      <w:tblPr>
        <w:tblStyle w:val="TableGrid"/>
        <w:tblW w:w="0" w:type="auto"/>
        <w:tblLook w:val="04A0" w:firstRow="1" w:lastRow="0" w:firstColumn="1" w:lastColumn="0" w:noHBand="0" w:noVBand="1"/>
      </w:tblPr>
      <w:tblGrid>
        <w:gridCol w:w="3116"/>
        <w:gridCol w:w="3117"/>
        <w:gridCol w:w="3117"/>
      </w:tblGrid>
      <w:tr w:rsidR="00BD1FBF" w14:paraId="2A281E52" w14:textId="77777777">
        <w:tc>
          <w:tcPr>
            <w:tcW w:w="3116" w:type="dxa"/>
          </w:tcPr>
          <w:p w14:paraId="6AA40680" w14:textId="77777777" w:rsidR="00BD1FBF" w:rsidRDefault="00000000">
            <w:pPr>
              <w:spacing w:after="0" w:line="240" w:lineRule="auto"/>
              <w:rPr>
                <w:b/>
                <w:bCs/>
              </w:rPr>
            </w:pPr>
            <w:r>
              <w:rPr>
                <w:b/>
                <w:bCs/>
              </w:rPr>
              <w:t xml:space="preserve">Phase </w:t>
            </w:r>
          </w:p>
        </w:tc>
        <w:tc>
          <w:tcPr>
            <w:tcW w:w="3117" w:type="dxa"/>
          </w:tcPr>
          <w:p w14:paraId="319A4EEB" w14:textId="77777777" w:rsidR="00BD1FBF" w:rsidRDefault="00000000">
            <w:pPr>
              <w:spacing w:after="0" w:line="240" w:lineRule="auto"/>
              <w:rPr>
                <w:b/>
                <w:bCs/>
              </w:rPr>
            </w:pPr>
            <w:r>
              <w:rPr>
                <w:b/>
                <w:bCs/>
              </w:rPr>
              <w:t>Start Date</w:t>
            </w:r>
          </w:p>
        </w:tc>
        <w:tc>
          <w:tcPr>
            <w:tcW w:w="3117" w:type="dxa"/>
          </w:tcPr>
          <w:p w14:paraId="07D24EDD" w14:textId="77777777" w:rsidR="00BD1FBF" w:rsidRDefault="00000000">
            <w:pPr>
              <w:spacing w:after="0" w:line="240" w:lineRule="auto"/>
              <w:rPr>
                <w:b/>
                <w:bCs/>
              </w:rPr>
            </w:pPr>
            <w:r>
              <w:rPr>
                <w:b/>
                <w:bCs/>
              </w:rPr>
              <w:t>End Date</w:t>
            </w:r>
          </w:p>
        </w:tc>
      </w:tr>
      <w:tr w:rsidR="00BD1FBF" w14:paraId="11D23968" w14:textId="77777777">
        <w:tc>
          <w:tcPr>
            <w:tcW w:w="3116" w:type="dxa"/>
          </w:tcPr>
          <w:p w14:paraId="602005CE" w14:textId="77777777" w:rsidR="00BD1FBF" w:rsidRDefault="00000000">
            <w:pPr>
              <w:spacing w:after="0" w:line="240" w:lineRule="auto"/>
            </w:pPr>
            <w:r>
              <w:t>Test Planning</w:t>
            </w:r>
          </w:p>
        </w:tc>
        <w:tc>
          <w:tcPr>
            <w:tcW w:w="3117" w:type="dxa"/>
          </w:tcPr>
          <w:p w14:paraId="478B9DC1" w14:textId="77777777" w:rsidR="00BD1FBF" w:rsidRDefault="00BD1FBF">
            <w:pPr>
              <w:spacing w:after="0" w:line="240" w:lineRule="auto"/>
              <w:rPr>
                <w:b/>
                <w:bCs/>
              </w:rPr>
            </w:pPr>
          </w:p>
        </w:tc>
        <w:tc>
          <w:tcPr>
            <w:tcW w:w="3117" w:type="dxa"/>
          </w:tcPr>
          <w:p w14:paraId="522FE0DC" w14:textId="77777777" w:rsidR="00BD1FBF" w:rsidRDefault="00BD1FBF">
            <w:pPr>
              <w:spacing w:after="0" w:line="240" w:lineRule="auto"/>
              <w:rPr>
                <w:b/>
                <w:bCs/>
              </w:rPr>
            </w:pPr>
          </w:p>
        </w:tc>
      </w:tr>
      <w:tr w:rsidR="00BD1FBF" w14:paraId="44EA3389" w14:textId="77777777">
        <w:tc>
          <w:tcPr>
            <w:tcW w:w="3116" w:type="dxa"/>
          </w:tcPr>
          <w:p w14:paraId="48F10A52" w14:textId="77777777" w:rsidR="00BD1FBF" w:rsidRDefault="00000000">
            <w:pPr>
              <w:spacing w:after="0" w:line="240" w:lineRule="auto"/>
            </w:pPr>
            <w:r>
              <w:t>Test Case Design</w:t>
            </w:r>
          </w:p>
        </w:tc>
        <w:tc>
          <w:tcPr>
            <w:tcW w:w="3117" w:type="dxa"/>
          </w:tcPr>
          <w:p w14:paraId="6225C6D3" w14:textId="77777777" w:rsidR="00BD1FBF" w:rsidRDefault="00BD1FBF">
            <w:pPr>
              <w:spacing w:after="0" w:line="240" w:lineRule="auto"/>
              <w:rPr>
                <w:b/>
                <w:bCs/>
              </w:rPr>
            </w:pPr>
          </w:p>
        </w:tc>
        <w:tc>
          <w:tcPr>
            <w:tcW w:w="3117" w:type="dxa"/>
          </w:tcPr>
          <w:p w14:paraId="5E498117" w14:textId="77777777" w:rsidR="00BD1FBF" w:rsidRDefault="00BD1FBF">
            <w:pPr>
              <w:spacing w:after="0" w:line="240" w:lineRule="auto"/>
              <w:rPr>
                <w:b/>
                <w:bCs/>
              </w:rPr>
            </w:pPr>
          </w:p>
        </w:tc>
      </w:tr>
      <w:tr w:rsidR="00BD1FBF" w14:paraId="1C072798" w14:textId="77777777">
        <w:tc>
          <w:tcPr>
            <w:tcW w:w="3116" w:type="dxa"/>
          </w:tcPr>
          <w:p w14:paraId="67C7E2FD" w14:textId="77777777" w:rsidR="00BD1FBF" w:rsidRDefault="00000000">
            <w:pPr>
              <w:spacing w:after="0" w:line="240" w:lineRule="auto"/>
            </w:pPr>
            <w:r>
              <w:t>Test Execution</w:t>
            </w:r>
          </w:p>
        </w:tc>
        <w:tc>
          <w:tcPr>
            <w:tcW w:w="3117" w:type="dxa"/>
          </w:tcPr>
          <w:p w14:paraId="7A5BE40A" w14:textId="77777777" w:rsidR="00BD1FBF" w:rsidRDefault="00BD1FBF">
            <w:pPr>
              <w:spacing w:after="0" w:line="240" w:lineRule="auto"/>
              <w:rPr>
                <w:b/>
                <w:bCs/>
              </w:rPr>
            </w:pPr>
          </w:p>
        </w:tc>
        <w:tc>
          <w:tcPr>
            <w:tcW w:w="3117" w:type="dxa"/>
          </w:tcPr>
          <w:p w14:paraId="3248558F" w14:textId="77777777" w:rsidR="00BD1FBF" w:rsidRDefault="00BD1FBF">
            <w:pPr>
              <w:spacing w:after="0" w:line="240" w:lineRule="auto"/>
              <w:rPr>
                <w:b/>
                <w:bCs/>
              </w:rPr>
            </w:pPr>
          </w:p>
        </w:tc>
      </w:tr>
      <w:tr w:rsidR="00BD1FBF" w14:paraId="67C86BB5" w14:textId="77777777">
        <w:tc>
          <w:tcPr>
            <w:tcW w:w="3116" w:type="dxa"/>
          </w:tcPr>
          <w:p w14:paraId="5986A11F" w14:textId="77777777" w:rsidR="00BD1FBF" w:rsidRDefault="00000000">
            <w:pPr>
              <w:spacing w:after="0" w:line="240" w:lineRule="auto"/>
            </w:pPr>
            <w:r>
              <w:t>Final Test Report</w:t>
            </w:r>
          </w:p>
        </w:tc>
        <w:tc>
          <w:tcPr>
            <w:tcW w:w="3117" w:type="dxa"/>
          </w:tcPr>
          <w:p w14:paraId="1CE0173A" w14:textId="77777777" w:rsidR="00BD1FBF" w:rsidRDefault="00BD1FBF">
            <w:pPr>
              <w:spacing w:after="0" w:line="240" w:lineRule="auto"/>
              <w:rPr>
                <w:b/>
                <w:bCs/>
              </w:rPr>
            </w:pPr>
          </w:p>
        </w:tc>
        <w:tc>
          <w:tcPr>
            <w:tcW w:w="3117" w:type="dxa"/>
          </w:tcPr>
          <w:p w14:paraId="5BE7D44D" w14:textId="77777777" w:rsidR="00BD1FBF" w:rsidRDefault="00BD1FBF">
            <w:pPr>
              <w:spacing w:after="0" w:line="240" w:lineRule="auto"/>
              <w:rPr>
                <w:b/>
                <w:bCs/>
              </w:rPr>
            </w:pPr>
          </w:p>
        </w:tc>
      </w:tr>
    </w:tbl>
    <w:p w14:paraId="0ED8E183" w14:textId="77777777" w:rsidR="00BD1FBF" w:rsidRDefault="00BD1FBF">
      <w:pPr>
        <w:rPr>
          <w:b/>
          <w:bCs/>
        </w:rPr>
      </w:pPr>
    </w:p>
    <w:p w14:paraId="31502181" w14:textId="77777777" w:rsidR="00BD1FBF" w:rsidRDefault="00000000">
      <w:pPr>
        <w:rPr>
          <w:b/>
          <w:bCs/>
        </w:rPr>
      </w:pPr>
      <w:r>
        <w:rPr>
          <w:b/>
          <w:bCs/>
        </w:rPr>
        <w:t>9. Risk Management</w:t>
      </w:r>
    </w:p>
    <w:tbl>
      <w:tblPr>
        <w:tblStyle w:val="TableGrid"/>
        <w:tblW w:w="0" w:type="auto"/>
        <w:tblLook w:val="04A0" w:firstRow="1" w:lastRow="0" w:firstColumn="1" w:lastColumn="0" w:noHBand="0" w:noVBand="1"/>
      </w:tblPr>
      <w:tblGrid>
        <w:gridCol w:w="3116"/>
        <w:gridCol w:w="3117"/>
        <w:gridCol w:w="3117"/>
      </w:tblGrid>
      <w:tr w:rsidR="00BD1FBF" w14:paraId="52053397" w14:textId="77777777">
        <w:tc>
          <w:tcPr>
            <w:tcW w:w="3116" w:type="dxa"/>
          </w:tcPr>
          <w:p w14:paraId="6A220D34" w14:textId="77777777" w:rsidR="00BD1FBF" w:rsidRDefault="00000000">
            <w:pPr>
              <w:spacing w:after="0" w:line="240" w:lineRule="auto"/>
              <w:rPr>
                <w:b/>
                <w:bCs/>
              </w:rPr>
            </w:pPr>
            <w:r>
              <w:rPr>
                <w:b/>
                <w:bCs/>
              </w:rPr>
              <w:t xml:space="preserve">Risk </w:t>
            </w:r>
          </w:p>
        </w:tc>
        <w:tc>
          <w:tcPr>
            <w:tcW w:w="3117" w:type="dxa"/>
          </w:tcPr>
          <w:p w14:paraId="37617EB3" w14:textId="77777777" w:rsidR="00BD1FBF" w:rsidRDefault="00000000">
            <w:pPr>
              <w:spacing w:after="0" w:line="240" w:lineRule="auto"/>
              <w:rPr>
                <w:b/>
                <w:bCs/>
              </w:rPr>
            </w:pPr>
            <w:r>
              <w:rPr>
                <w:b/>
                <w:bCs/>
              </w:rPr>
              <w:t xml:space="preserve">Impact </w:t>
            </w:r>
          </w:p>
        </w:tc>
        <w:tc>
          <w:tcPr>
            <w:tcW w:w="3117" w:type="dxa"/>
          </w:tcPr>
          <w:p w14:paraId="324667B4" w14:textId="77777777" w:rsidR="00BD1FBF" w:rsidRDefault="00000000">
            <w:pPr>
              <w:spacing w:after="0" w:line="240" w:lineRule="auto"/>
              <w:rPr>
                <w:b/>
                <w:bCs/>
              </w:rPr>
            </w:pPr>
            <w:r>
              <w:rPr>
                <w:b/>
                <w:bCs/>
              </w:rPr>
              <w:t xml:space="preserve">Mitigation </w:t>
            </w:r>
          </w:p>
        </w:tc>
      </w:tr>
      <w:tr w:rsidR="00BD1FBF" w14:paraId="724E6377" w14:textId="77777777">
        <w:tc>
          <w:tcPr>
            <w:tcW w:w="3116" w:type="dxa"/>
          </w:tcPr>
          <w:p w14:paraId="2C990179" w14:textId="77777777" w:rsidR="00BD1FBF" w:rsidRDefault="00000000">
            <w:pPr>
              <w:spacing w:after="0" w:line="240" w:lineRule="auto"/>
            </w:pPr>
            <w:r>
              <w:t>Delayed development completion</w:t>
            </w:r>
          </w:p>
        </w:tc>
        <w:tc>
          <w:tcPr>
            <w:tcW w:w="3117" w:type="dxa"/>
            <w:vAlign w:val="center"/>
          </w:tcPr>
          <w:p w14:paraId="04DA3BBA" w14:textId="77777777" w:rsidR="00BD1FBF" w:rsidRDefault="00000000">
            <w:pPr>
              <w:spacing w:after="0" w:line="240" w:lineRule="auto"/>
            </w:pPr>
            <w:r>
              <w:t>High</w:t>
            </w:r>
          </w:p>
        </w:tc>
        <w:tc>
          <w:tcPr>
            <w:tcW w:w="3117" w:type="dxa"/>
            <w:vAlign w:val="center"/>
          </w:tcPr>
          <w:p w14:paraId="43320DF6" w14:textId="77777777" w:rsidR="00BD1FBF" w:rsidRDefault="00000000">
            <w:pPr>
              <w:spacing w:after="0" w:line="240" w:lineRule="auto"/>
            </w:pPr>
            <w:r>
              <w:t>Align testing schedule with development progress</w:t>
            </w:r>
          </w:p>
        </w:tc>
      </w:tr>
      <w:tr w:rsidR="00BD1FBF" w14:paraId="33D4383D" w14:textId="77777777">
        <w:tc>
          <w:tcPr>
            <w:tcW w:w="3116" w:type="dxa"/>
          </w:tcPr>
          <w:p w14:paraId="444AC8E9" w14:textId="77777777" w:rsidR="00BD1FBF" w:rsidRDefault="00000000">
            <w:pPr>
              <w:spacing w:after="0" w:line="240" w:lineRule="auto"/>
            </w:pPr>
            <w:r>
              <w:t>Critical defects during testing</w:t>
            </w:r>
          </w:p>
        </w:tc>
        <w:tc>
          <w:tcPr>
            <w:tcW w:w="3117" w:type="dxa"/>
            <w:vAlign w:val="center"/>
          </w:tcPr>
          <w:p w14:paraId="040A7614" w14:textId="77777777" w:rsidR="00BD1FBF" w:rsidRDefault="00000000">
            <w:pPr>
              <w:spacing w:after="0" w:line="240" w:lineRule="auto"/>
            </w:pPr>
            <w:r>
              <w:t>High</w:t>
            </w:r>
          </w:p>
        </w:tc>
        <w:tc>
          <w:tcPr>
            <w:tcW w:w="3117" w:type="dxa"/>
            <w:vAlign w:val="center"/>
          </w:tcPr>
          <w:p w14:paraId="2060922B" w14:textId="77777777" w:rsidR="00BD1FBF" w:rsidRDefault="00000000">
            <w:pPr>
              <w:spacing w:after="0" w:line="240" w:lineRule="auto"/>
            </w:pPr>
            <w:r>
              <w:t>Prioritize defect resolution and retesting before deployment</w:t>
            </w:r>
          </w:p>
        </w:tc>
      </w:tr>
      <w:tr w:rsidR="00BD1FBF" w14:paraId="3FCB53FF" w14:textId="77777777">
        <w:tc>
          <w:tcPr>
            <w:tcW w:w="3116" w:type="dxa"/>
          </w:tcPr>
          <w:p w14:paraId="6F7E53F9" w14:textId="77777777" w:rsidR="00BD1FBF" w:rsidRDefault="00000000">
            <w:pPr>
              <w:spacing w:after="0" w:line="240" w:lineRule="auto"/>
            </w:pPr>
            <w:r>
              <w:t>Inconsistent test environments</w:t>
            </w:r>
          </w:p>
        </w:tc>
        <w:tc>
          <w:tcPr>
            <w:tcW w:w="3117" w:type="dxa"/>
            <w:vAlign w:val="center"/>
          </w:tcPr>
          <w:p w14:paraId="5C68732A" w14:textId="77777777" w:rsidR="00BD1FBF" w:rsidRDefault="00000000">
            <w:pPr>
              <w:spacing w:after="0" w:line="240" w:lineRule="auto"/>
            </w:pPr>
            <w:r>
              <w:t>Medium</w:t>
            </w:r>
          </w:p>
        </w:tc>
        <w:tc>
          <w:tcPr>
            <w:tcW w:w="3117" w:type="dxa"/>
            <w:vAlign w:val="center"/>
          </w:tcPr>
          <w:p w14:paraId="2E16E7E7" w14:textId="77777777" w:rsidR="00BD1FBF" w:rsidRDefault="00000000">
            <w:pPr>
              <w:spacing w:after="0" w:line="240" w:lineRule="auto"/>
            </w:pPr>
            <w:r>
              <w:t>Maintain standardized test environments</w:t>
            </w:r>
          </w:p>
        </w:tc>
      </w:tr>
      <w:tr w:rsidR="00BD1FBF" w14:paraId="59964163" w14:textId="77777777">
        <w:tc>
          <w:tcPr>
            <w:tcW w:w="3116" w:type="dxa"/>
          </w:tcPr>
          <w:p w14:paraId="7662379F" w14:textId="77777777" w:rsidR="00BD1FBF" w:rsidRDefault="00000000">
            <w:pPr>
              <w:spacing w:after="0" w:line="240" w:lineRule="auto"/>
            </w:pPr>
            <w:r>
              <w:t>Payment gateway issues</w:t>
            </w:r>
          </w:p>
        </w:tc>
        <w:tc>
          <w:tcPr>
            <w:tcW w:w="3117" w:type="dxa"/>
            <w:vAlign w:val="center"/>
          </w:tcPr>
          <w:p w14:paraId="30FCD4BC" w14:textId="77777777" w:rsidR="00BD1FBF" w:rsidRDefault="00000000">
            <w:pPr>
              <w:spacing w:after="0" w:line="240" w:lineRule="auto"/>
            </w:pPr>
            <w:r>
              <w:t>High</w:t>
            </w:r>
          </w:p>
        </w:tc>
        <w:tc>
          <w:tcPr>
            <w:tcW w:w="3117" w:type="dxa"/>
            <w:vAlign w:val="center"/>
          </w:tcPr>
          <w:p w14:paraId="6E7A0171" w14:textId="77777777" w:rsidR="00BD1FBF" w:rsidRDefault="00000000">
            <w:pPr>
              <w:spacing w:after="0" w:line="240" w:lineRule="auto"/>
            </w:pPr>
            <w:r>
              <w:t>Perform multiple test transactions with different scenarios</w:t>
            </w:r>
          </w:p>
        </w:tc>
      </w:tr>
    </w:tbl>
    <w:p w14:paraId="74575E2F" w14:textId="77777777" w:rsidR="00BD1FBF" w:rsidRDefault="00BD1FBF">
      <w:pPr>
        <w:rPr>
          <w:b/>
          <w:bCs/>
        </w:rPr>
      </w:pPr>
    </w:p>
    <w:p w14:paraId="56C52E81" w14:textId="77777777" w:rsidR="00BD1FBF" w:rsidRDefault="00000000">
      <w:pPr>
        <w:rPr>
          <w:b/>
          <w:bCs/>
        </w:rPr>
      </w:pPr>
      <w:r>
        <w:rPr>
          <w:b/>
          <w:bCs/>
        </w:rPr>
        <w:t>10. Approval</w:t>
      </w:r>
    </w:p>
    <w:p w14:paraId="6595E766" w14:textId="77777777" w:rsidR="00BD1FBF" w:rsidRDefault="00000000">
      <w:r>
        <w:t>The test plan must be reviewed and approved by the following stakeholders:</w:t>
      </w:r>
    </w:p>
    <w:p w14:paraId="42DB1A68" w14:textId="77777777" w:rsidR="00BD1FBF" w:rsidRDefault="00000000">
      <w:pPr>
        <w:numPr>
          <w:ilvl w:val="0"/>
          <w:numId w:val="15"/>
        </w:numPr>
      </w:pPr>
      <w:r>
        <w:t>Project Manager</w:t>
      </w:r>
    </w:p>
    <w:p w14:paraId="6A90E643" w14:textId="77777777" w:rsidR="00BD1FBF" w:rsidRDefault="00000000">
      <w:pPr>
        <w:numPr>
          <w:ilvl w:val="0"/>
          <w:numId w:val="15"/>
        </w:numPr>
      </w:pPr>
      <w:r>
        <w:t>QA Lead</w:t>
      </w:r>
    </w:p>
    <w:p w14:paraId="53DE9A6A" w14:textId="77777777" w:rsidR="00BD1FBF" w:rsidRDefault="00000000">
      <w:pPr>
        <w:numPr>
          <w:ilvl w:val="0"/>
          <w:numId w:val="15"/>
        </w:numPr>
      </w:pPr>
      <w:r>
        <w:t>Development Lead</w:t>
      </w:r>
    </w:p>
    <w:p w14:paraId="1DD6BAF0" w14:textId="77777777" w:rsidR="00BD1FBF" w:rsidRDefault="00000000">
      <w:pPr>
        <w:numPr>
          <w:ilvl w:val="0"/>
          <w:numId w:val="15"/>
        </w:numPr>
      </w:pPr>
      <w:r>
        <w:t>Business Analyst</w:t>
      </w:r>
    </w:p>
    <w:p w14:paraId="51CE4847" w14:textId="77777777" w:rsidR="00BD1FBF" w:rsidRDefault="00BD1FBF"/>
    <w:sectPr w:rsidR="00BD1F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067F1" w14:textId="77777777" w:rsidR="00D87270" w:rsidRDefault="00D87270">
      <w:pPr>
        <w:spacing w:line="240" w:lineRule="auto"/>
      </w:pPr>
      <w:r>
        <w:separator/>
      </w:r>
    </w:p>
  </w:endnote>
  <w:endnote w:type="continuationSeparator" w:id="0">
    <w:p w14:paraId="66802ABB" w14:textId="77777777" w:rsidR="00D87270" w:rsidRDefault="00D872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altName w:val="Geez Able"/>
    <w:charset w:val="00"/>
    <w:family w:val="auto"/>
    <w:pitch w:val="default"/>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FCDE2" w14:textId="77777777" w:rsidR="00D87270" w:rsidRDefault="00D87270">
      <w:pPr>
        <w:spacing w:after="0"/>
      </w:pPr>
      <w:r>
        <w:separator/>
      </w:r>
    </w:p>
  </w:footnote>
  <w:footnote w:type="continuationSeparator" w:id="0">
    <w:p w14:paraId="0765BB4E" w14:textId="77777777" w:rsidR="00D87270" w:rsidRDefault="00D8727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304FB"/>
    <w:multiLevelType w:val="multilevel"/>
    <w:tmpl w:val="0CA304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DEB29C4"/>
    <w:multiLevelType w:val="multilevel"/>
    <w:tmpl w:val="560A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A6C42"/>
    <w:multiLevelType w:val="multilevel"/>
    <w:tmpl w:val="56C897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F0D7E"/>
    <w:multiLevelType w:val="multilevel"/>
    <w:tmpl w:val="13CF0D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6DD5ADD"/>
    <w:multiLevelType w:val="multilevel"/>
    <w:tmpl w:val="16DD5A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BBD5BB5"/>
    <w:multiLevelType w:val="multilevel"/>
    <w:tmpl w:val="1BBD5B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F7031D1"/>
    <w:multiLevelType w:val="multilevel"/>
    <w:tmpl w:val="1F7031D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77616F8"/>
    <w:multiLevelType w:val="multilevel"/>
    <w:tmpl w:val="277616F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7B46622"/>
    <w:multiLevelType w:val="multilevel"/>
    <w:tmpl w:val="07BA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B12A4"/>
    <w:multiLevelType w:val="multilevel"/>
    <w:tmpl w:val="2FEB12A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5431250E"/>
    <w:multiLevelType w:val="multilevel"/>
    <w:tmpl w:val="5431250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557B27D8"/>
    <w:multiLevelType w:val="multilevel"/>
    <w:tmpl w:val="7A02117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60A02D6"/>
    <w:multiLevelType w:val="multilevel"/>
    <w:tmpl w:val="560A02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5A467357"/>
    <w:multiLevelType w:val="hybridMultilevel"/>
    <w:tmpl w:val="D87C8C3C"/>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15:restartNumberingAfterBreak="0">
    <w:nsid w:val="5D846C56"/>
    <w:multiLevelType w:val="multilevel"/>
    <w:tmpl w:val="5D846C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ED75D5B"/>
    <w:multiLevelType w:val="singleLevel"/>
    <w:tmpl w:val="5ED75D5B"/>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643C25C9"/>
    <w:multiLevelType w:val="multilevel"/>
    <w:tmpl w:val="643C25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69693CE1"/>
    <w:multiLevelType w:val="multilevel"/>
    <w:tmpl w:val="69693C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76527DC4"/>
    <w:multiLevelType w:val="hybridMultilevel"/>
    <w:tmpl w:val="2770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3100D"/>
    <w:multiLevelType w:val="multilevel"/>
    <w:tmpl w:val="7A0310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7C5232DC"/>
    <w:multiLevelType w:val="multilevel"/>
    <w:tmpl w:val="7C5232D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394088920">
    <w:abstractNumId w:val="5"/>
  </w:num>
  <w:num w:numId="2" w16cid:durableId="189877070">
    <w:abstractNumId w:val="12"/>
  </w:num>
  <w:num w:numId="3" w16cid:durableId="1998221372">
    <w:abstractNumId w:val="17"/>
  </w:num>
  <w:num w:numId="4" w16cid:durableId="1950042261">
    <w:abstractNumId w:val="16"/>
  </w:num>
  <w:num w:numId="5" w16cid:durableId="2100254597">
    <w:abstractNumId w:val="19"/>
  </w:num>
  <w:num w:numId="6" w16cid:durableId="1990596794">
    <w:abstractNumId w:val="0"/>
  </w:num>
  <w:num w:numId="7" w16cid:durableId="1158688354">
    <w:abstractNumId w:val="7"/>
  </w:num>
  <w:num w:numId="8" w16cid:durableId="526984704">
    <w:abstractNumId w:val="20"/>
  </w:num>
  <w:num w:numId="9" w16cid:durableId="910651589">
    <w:abstractNumId w:val="9"/>
  </w:num>
  <w:num w:numId="10" w16cid:durableId="2109422636">
    <w:abstractNumId w:val="3"/>
  </w:num>
  <w:num w:numId="11" w16cid:durableId="962077219">
    <w:abstractNumId w:val="15"/>
  </w:num>
  <w:num w:numId="12" w16cid:durableId="1928734309">
    <w:abstractNumId w:val="4"/>
  </w:num>
  <w:num w:numId="13" w16cid:durableId="1993754676">
    <w:abstractNumId w:val="10"/>
  </w:num>
  <w:num w:numId="14" w16cid:durableId="1247574633">
    <w:abstractNumId w:val="14"/>
  </w:num>
  <w:num w:numId="15" w16cid:durableId="968168235">
    <w:abstractNumId w:val="6"/>
  </w:num>
  <w:num w:numId="16" w16cid:durableId="2141264396">
    <w:abstractNumId w:val="8"/>
  </w:num>
  <w:num w:numId="17" w16cid:durableId="6563397">
    <w:abstractNumId w:val="2"/>
  </w:num>
  <w:num w:numId="18" w16cid:durableId="145972834">
    <w:abstractNumId w:val="1"/>
  </w:num>
  <w:num w:numId="19" w16cid:durableId="1492598687">
    <w:abstractNumId w:val="11"/>
  </w:num>
  <w:num w:numId="20" w16cid:durableId="2014525141">
    <w:abstractNumId w:val="13"/>
  </w:num>
  <w:num w:numId="21" w16cid:durableId="17434548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9EB"/>
    <w:rsid w:val="000B4A80"/>
    <w:rsid w:val="002B10C1"/>
    <w:rsid w:val="00337A7C"/>
    <w:rsid w:val="00392B5E"/>
    <w:rsid w:val="004449EB"/>
    <w:rsid w:val="005C37FB"/>
    <w:rsid w:val="00613E64"/>
    <w:rsid w:val="00670082"/>
    <w:rsid w:val="007D0F8C"/>
    <w:rsid w:val="008B396A"/>
    <w:rsid w:val="00932F56"/>
    <w:rsid w:val="00BD1FBF"/>
    <w:rsid w:val="00BD23A0"/>
    <w:rsid w:val="00D26D7A"/>
    <w:rsid w:val="00D87270"/>
    <w:rsid w:val="00ED62D6"/>
    <w:rsid w:val="00F23903"/>
    <w:rsid w:val="11F717C3"/>
    <w:rsid w:val="3BA30098"/>
    <w:rsid w:val="79692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A252"/>
  <w15:docId w15:val="{4EB41CAE-2D88-4106-9389-C6B1C39DB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styleId="NormalWeb">
    <w:name w:val="Normal (Web)"/>
    <w:basedOn w:val="Normal"/>
    <w:uiPriority w:val="99"/>
    <w:semiHidden/>
    <w:unhideWhenUsed/>
    <w:rsid w:val="000B4A8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B4A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09448">
      <w:bodyDiv w:val="1"/>
      <w:marLeft w:val="0"/>
      <w:marRight w:val="0"/>
      <w:marTop w:val="0"/>
      <w:marBottom w:val="0"/>
      <w:divBdr>
        <w:top w:val="none" w:sz="0" w:space="0" w:color="auto"/>
        <w:left w:val="none" w:sz="0" w:space="0" w:color="auto"/>
        <w:bottom w:val="none" w:sz="0" w:space="0" w:color="auto"/>
        <w:right w:val="none" w:sz="0" w:space="0" w:color="auto"/>
      </w:divBdr>
    </w:div>
    <w:div w:id="122046407">
      <w:bodyDiv w:val="1"/>
      <w:marLeft w:val="0"/>
      <w:marRight w:val="0"/>
      <w:marTop w:val="0"/>
      <w:marBottom w:val="0"/>
      <w:divBdr>
        <w:top w:val="none" w:sz="0" w:space="0" w:color="auto"/>
        <w:left w:val="none" w:sz="0" w:space="0" w:color="auto"/>
        <w:bottom w:val="none" w:sz="0" w:space="0" w:color="auto"/>
        <w:right w:val="none" w:sz="0" w:space="0" w:color="auto"/>
      </w:divBdr>
    </w:div>
    <w:div w:id="420688464">
      <w:bodyDiv w:val="1"/>
      <w:marLeft w:val="0"/>
      <w:marRight w:val="0"/>
      <w:marTop w:val="0"/>
      <w:marBottom w:val="0"/>
      <w:divBdr>
        <w:top w:val="none" w:sz="0" w:space="0" w:color="auto"/>
        <w:left w:val="none" w:sz="0" w:space="0" w:color="auto"/>
        <w:bottom w:val="none" w:sz="0" w:space="0" w:color="auto"/>
        <w:right w:val="none" w:sz="0" w:space="0" w:color="auto"/>
      </w:divBdr>
    </w:div>
    <w:div w:id="814025572">
      <w:bodyDiv w:val="1"/>
      <w:marLeft w:val="0"/>
      <w:marRight w:val="0"/>
      <w:marTop w:val="0"/>
      <w:marBottom w:val="0"/>
      <w:divBdr>
        <w:top w:val="none" w:sz="0" w:space="0" w:color="auto"/>
        <w:left w:val="none" w:sz="0" w:space="0" w:color="auto"/>
        <w:bottom w:val="none" w:sz="0" w:space="0" w:color="auto"/>
        <w:right w:val="none" w:sz="0" w:space="0" w:color="auto"/>
      </w:divBdr>
    </w:div>
    <w:div w:id="1250000290">
      <w:bodyDiv w:val="1"/>
      <w:marLeft w:val="0"/>
      <w:marRight w:val="0"/>
      <w:marTop w:val="0"/>
      <w:marBottom w:val="0"/>
      <w:divBdr>
        <w:top w:val="none" w:sz="0" w:space="0" w:color="auto"/>
        <w:left w:val="none" w:sz="0" w:space="0" w:color="auto"/>
        <w:bottom w:val="none" w:sz="0" w:space="0" w:color="auto"/>
        <w:right w:val="none" w:sz="0" w:space="0" w:color="auto"/>
      </w:divBdr>
    </w:div>
    <w:div w:id="1361661344">
      <w:bodyDiv w:val="1"/>
      <w:marLeft w:val="0"/>
      <w:marRight w:val="0"/>
      <w:marTop w:val="0"/>
      <w:marBottom w:val="0"/>
      <w:divBdr>
        <w:top w:val="none" w:sz="0" w:space="0" w:color="auto"/>
        <w:left w:val="none" w:sz="0" w:space="0" w:color="auto"/>
        <w:bottom w:val="none" w:sz="0" w:space="0" w:color="auto"/>
        <w:right w:val="none" w:sz="0" w:space="0" w:color="auto"/>
      </w:divBdr>
    </w:div>
    <w:div w:id="1954559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Finally10</dc:creator>
  <cp:lastModifiedBy>Finally10</cp:lastModifiedBy>
  <cp:revision>5</cp:revision>
  <dcterms:created xsi:type="dcterms:W3CDTF">2025-02-02T15:25:00Z</dcterms:created>
  <dcterms:modified xsi:type="dcterms:W3CDTF">2025-02-10T06:29:00Z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472836B6266341E6A7122D98B256117C_12</vt:lpwstr>
  </property>
</Properties>
</file>