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CEB" w:rsidRPr="00736865" w:rsidRDefault="00AD0445" w:rsidP="00E076A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6865">
        <w:rPr>
          <w:rFonts w:ascii="Times New Roman" w:hAnsi="Times New Roman" w:cs="Times New Roman"/>
          <w:b/>
          <w:sz w:val="28"/>
          <w:szCs w:val="28"/>
        </w:rPr>
        <w:t xml:space="preserve">RINCIAN KEGIATAN </w:t>
      </w:r>
      <w:r w:rsidR="00E076A6" w:rsidRPr="00736865">
        <w:rPr>
          <w:rFonts w:ascii="Times New Roman" w:hAnsi="Times New Roman" w:cs="Times New Roman"/>
          <w:b/>
          <w:sz w:val="28"/>
          <w:szCs w:val="28"/>
        </w:rPr>
        <w:t xml:space="preserve">DAN UNSUR YANG DINILAI DALAM </w:t>
      </w:r>
      <w:r w:rsidR="00823A0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76A6" w:rsidRPr="00736865">
        <w:rPr>
          <w:rFonts w:ascii="Times New Roman" w:hAnsi="Times New Roman" w:cs="Times New Roman"/>
          <w:b/>
          <w:sz w:val="28"/>
          <w:szCs w:val="28"/>
        </w:rPr>
        <w:t>MEMBERIKAN ANGKA KREDIT</w:t>
      </w:r>
      <w:r w:rsidRPr="00736865">
        <w:rPr>
          <w:rFonts w:ascii="Times New Roman" w:hAnsi="Times New Roman" w:cs="Times New Roman"/>
          <w:b/>
          <w:sz w:val="28"/>
          <w:szCs w:val="28"/>
        </w:rPr>
        <w:t xml:space="preserve"> BIDAN </w:t>
      </w:r>
    </w:p>
    <w:p w:rsidR="00AD0445" w:rsidRPr="00353E2C" w:rsidRDefault="00AD0445" w:rsidP="00E076A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076A6" w:rsidRPr="00736865" w:rsidRDefault="00AD0445" w:rsidP="00987B88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736865">
        <w:rPr>
          <w:rFonts w:ascii="Times New Roman" w:hAnsi="Times New Roman" w:cs="Times New Roman"/>
          <w:b/>
          <w:sz w:val="28"/>
          <w:szCs w:val="28"/>
          <w:highlight w:val="yellow"/>
        </w:rPr>
        <w:t>Rincian Kegiatan Bidan Terampil, Sbb:</w:t>
      </w:r>
    </w:p>
    <w:p w:rsidR="00AD0445" w:rsidRPr="00353E2C" w:rsidRDefault="00AD0445" w:rsidP="00AD04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D0445" w:rsidRPr="00353E2C" w:rsidRDefault="00AD0445" w:rsidP="00987B88">
      <w:pPr>
        <w:pStyle w:val="ListParagraph"/>
        <w:numPr>
          <w:ilvl w:val="1"/>
          <w:numId w:val="1"/>
        </w:numPr>
        <w:spacing w:line="24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353E2C">
        <w:rPr>
          <w:rFonts w:ascii="Times New Roman" w:hAnsi="Times New Roman" w:cs="Times New Roman"/>
          <w:sz w:val="24"/>
          <w:szCs w:val="24"/>
        </w:rPr>
        <w:t>Bidan Pelaksana Pemula</w:t>
      </w:r>
      <w:r w:rsidR="00EE4D8F" w:rsidRPr="00353E2C">
        <w:rPr>
          <w:rFonts w:ascii="Times New Roman" w:hAnsi="Times New Roman" w:cs="Times New Roman"/>
          <w:sz w:val="24"/>
          <w:szCs w:val="24"/>
        </w:rPr>
        <w:t xml:space="preserve">: golongan </w:t>
      </w:r>
      <w:r w:rsidR="003561D6" w:rsidRPr="00353E2C">
        <w:rPr>
          <w:rFonts w:ascii="Times New Roman" w:hAnsi="Times New Roman" w:cs="Times New Roman"/>
          <w:sz w:val="24"/>
          <w:szCs w:val="24"/>
        </w:rPr>
        <w:t xml:space="preserve"> (II.a)</w:t>
      </w:r>
      <w:r w:rsidR="007F73A4">
        <w:rPr>
          <w:rFonts w:ascii="Times New Roman" w:hAnsi="Times New Roman" w:cs="Times New Roman"/>
          <w:sz w:val="24"/>
          <w:szCs w:val="24"/>
        </w:rPr>
        <w:t xml:space="preserve"> = PK I</w:t>
      </w:r>
      <w:bookmarkStart w:id="0" w:name="_GoBack"/>
      <w:bookmarkEnd w:id="0"/>
    </w:p>
    <w:tbl>
      <w:tblPr>
        <w:tblStyle w:val="TableGrid"/>
        <w:tblW w:w="10059" w:type="dxa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567"/>
        <w:gridCol w:w="567"/>
        <w:gridCol w:w="567"/>
        <w:gridCol w:w="567"/>
        <w:gridCol w:w="567"/>
        <w:gridCol w:w="567"/>
        <w:gridCol w:w="553"/>
        <w:gridCol w:w="567"/>
        <w:gridCol w:w="439"/>
      </w:tblGrid>
      <w:tr w:rsidR="00E076A6" w:rsidRPr="00353E2C" w:rsidTr="00AD0445">
        <w:tc>
          <w:tcPr>
            <w:tcW w:w="562" w:type="dxa"/>
            <w:vMerge w:val="restart"/>
          </w:tcPr>
          <w:p w:rsidR="00E076A6" w:rsidRPr="00353E2C" w:rsidRDefault="00E076A6" w:rsidP="00EE4D8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E076A6" w:rsidRPr="00353E2C" w:rsidRDefault="00E076A6" w:rsidP="00EE4D8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No</w:t>
            </w:r>
          </w:p>
        </w:tc>
        <w:tc>
          <w:tcPr>
            <w:tcW w:w="4536" w:type="dxa"/>
            <w:vMerge w:val="restart"/>
          </w:tcPr>
          <w:p w:rsidR="00E076A6" w:rsidRPr="00353E2C" w:rsidRDefault="00E076A6" w:rsidP="00E076A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E076A6" w:rsidRPr="00353E2C" w:rsidRDefault="00E076A6" w:rsidP="00E076A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Klinis</w:t>
            </w:r>
          </w:p>
        </w:tc>
        <w:tc>
          <w:tcPr>
            <w:tcW w:w="2268" w:type="dxa"/>
            <w:gridSpan w:val="4"/>
            <w:tcBorders>
              <w:right w:val="single" w:sz="4" w:space="0" w:color="auto"/>
            </w:tcBorders>
          </w:tcPr>
          <w:p w:rsidR="00E076A6" w:rsidRPr="00353E2C" w:rsidRDefault="00E076A6" w:rsidP="00E076A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Permohonan Kewenangan Klinis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</w:tcBorders>
          </w:tcPr>
          <w:p w:rsidR="00E076A6" w:rsidRPr="00353E2C" w:rsidRDefault="00E076A6" w:rsidP="00E076A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Disetujui Kewenangan Klinis</w:t>
            </w:r>
          </w:p>
        </w:tc>
      </w:tr>
      <w:tr w:rsidR="00E076A6" w:rsidRPr="00353E2C" w:rsidTr="00AD0445">
        <w:tc>
          <w:tcPr>
            <w:tcW w:w="562" w:type="dxa"/>
            <w:vMerge/>
          </w:tcPr>
          <w:p w:rsidR="00E076A6" w:rsidRPr="00353E2C" w:rsidRDefault="00E076A6" w:rsidP="00EE4D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" w:type="dxa"/>
          </w:tcPr>
          <w:p w:rsidR="00E076A6" w:rsidRPr="00353E2C" w:rsidRDefault="00E076A6" w:rsidP="00E0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D0445" w:rsidRPr="00353E2C" w:rsidTr="00AD0445">
        <w:tc>
          <w:tcPr>
            <w:tcW w:w="562" w:type="dxa"/>
          </w:tcPr>
          <w:p w:rsidR="00AD0445" w:rsidRPr="00353E2C" w:rsidRDefault="00AD0445" w:rsidP="00EE4D8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4536" w:type="dxa"/>
          </w:tcPr>
          <w:p w:rsidR="00AD0445" w:rsidRPr="00353E2C" w:rsidRDefault="00AD0445" w:rsidP="00AD04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Kompetensi Dasar</w:t>
            </w: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445" w:rsidRPr="00353E2C" w:rsidTr="00AD0445">
        <w:tc>
          <w:tcPr>
            <w:tcW w:w="562" w:type="dxa"/>
          </w:tcPr>
          <w:p w:rsidR="00AD0445" w:rsidRPr="00353E2C" w:rsidRDefault="00AD0445" w:rsidP="00EE4D8F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4536" w:type="dxa"/>
            <w:vAlign w:val="bottom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Kewaspadaan Standar PPI</w:t>
            </w: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445" w:rsidRPr="00353E2C" w:rsidTr="00AD0445">
        <w:tc>
          <w:tcPr>
            <w:tcW w:w="562" w:type="dxa"/>
          </w:tcPr>
          <w:p w:rsidR="00AD0445" w:rsidRPr="00353E2C" w:rsidRDefault="00AD0445" w:rsidP="00EE4D8F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4536" w:type="dxa"/>
            <w:vAlign w:val="bottom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Bantuan Hidup Dasar</w:t>
            </w: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445" w:rsidRPr="00353E2C" w:rsidTr="00AD0445">
        <w:tc>
          <w:tcPr>
            <w:tcW w:w="562" w:type="dxa"/>
          </w:tcPr>
          <w:p w:rsidR="00AD0445" w:rsidRPr="00353E2C" w:rsidRDefault="00AD0445" w:rsidP="00EE4D8F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4536" w:type="dxa"/>
            <w:vAlign w:val="bottom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Evakuasi Bencana</w:t>
            </w: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445" w:rsidRPr="00353E2C" w:rsidTr="00AD0445">
        <w:tc>
          <w:tcPr>
            <w:tcW w:w="562" w:type="dxa"/>
          </w:tcPr>
          <w:p w:rsidR="00AD0445" w:rsidRPr="00353E2C" w:rsidRDefault="00AD0445" w:rsidP="00EE4D8F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4536" w:type="dxa"/>
            <w:vAlign w:val="bottom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PMKP</w:t>
            </w: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445" w:rsidRPr="00353E2C" w:rsidTr="00AD0445">
        <w:tc>
          <w:tcPr>
            <w:tcW w:w="562" w:type="dxa"/>
          </w:tcPr>
          <w:p w:rsidR="00AD0445" w:rsidRPr="00353E2C" w:rsidRDefault="00AD0445" w:rsidP="00EE4D8F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4536" w:type="dxa"/>
          </w:tcPr>
          <w:p w:rsidR="00AD0445" w:rsidRPr="00353E2C" w:rsidRDefault="00AD0445" w:rsidP="00AD0445">
            <w:pPr>
              <w:pStyle w:val="NormalWeb"/>
              <w:spacing w:before="0" w:beforeAutospacing="0" w:after="0" w:afterAutospacing="0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Paradigma Tamu</w:t>
            </w: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445" w:rsidRPr="00353E2C" w:rsidTr="00AD0445">
        <w:tc>
          <w:tcPr>
            <w:tcW w:w="562" w:type="dxa"/>
          </w:tcPr>
          <w:p w:rsidR="00AD0445" w:rsidRPr="00353E2C" w:rsidRDefault="00AD0445" w:rsidP="00EE4D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AD0445" w:rsidRPr="00353E2C" w:rsidRDefault="00AD0445" w:rsidP="00AD04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Bidan Pelaksana Pemula</w:t>
            </w: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AD0445" w:rsidRPr="00353E2C" w:rsidRDefault="00AD0445" w:rsidP="00AD04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235" w:rsidRPr="00353E2C" w:rsidTr="00AD0445">
        <w:tc>
          <w:tcPr>
            <w:tcW w:w="562" w:type="dxa"/>
          </w:tcPr>
          <w:p w:rsidR="00F71235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36" w:type="dxa"/>
          </w:tcPr>
          <w:p w:rsidR="00F71235" w:rsidRPr="00353E2C" w:rsidRDefault="00AD044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Mempersiapkan pelayanan kebidanan </w:t>
            </w: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235" w:rsidRPr="00353E2C" w:rsidTr="00AD0445">
        <w:tc>
          <w:tcPr>
            <w:tcW w:w="562" w:type="dxa"/>
          </w:tcPr>
          <w:p w:rsidR="00F71235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36" w:type="dxa"/>
          </w:tcPr>
          <w:p w:rsidR="00F71235" w:rsidRPr="00353E2C" w:rsidRDefault="00AD044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anamnesa klien/pasien pada </w:t>
            </w:r>
            <w:r w:rsidR="00572E28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kasus patologis 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kegawat daruratan kebidanan</w:t>
            </w: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235" w:rsidRPr="00353E2C" w:rsidTr="00AD0445">
        <w:tc>
          <w:tcPr>
            <w:tcW w:w="562" w:type="dxa"/>
          </w:tcPr>
          <w:p w:rsidR="00F71235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36" w:type="dxa"/>
          </w:tcPr>
          <w:p w:rsidR="00F71235" w:rsidRPr="00353E2C" w:rsidRDefault="00AD044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pemeriksaan fisik klien/pasien </w:t>
            </w:r>
            <w:r w:rsidR="003561D6" w:rsidRPr="00353E2C">
              <w:rPr>
                <w:rFonts w:ascii="Times New Roman" w:hAnsi="Times New Roman" w:cs="Times New Roman"/>
                <w:sz w:val="20"/>
                <w:szCs w:val="20"/>
              </w:rPr>
              <w:t>pada kegawat daruratan kebidanan</w:t>
            </w: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235" w:rsidRPr="00353E2C" w:rsidTr="00AD0445">
        <w:tc>
          <w:tcPr>
            <w:tcW w:w="562" w:type="dxa"/>
          </w:tcPr>
          <w:p w:rsidR="00F71235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:rsidR="00F71235" w:rsidRPr="00353E2C" w:rsidRDefault="003561D6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Pengambilan/penyediaan bahan laboratorium dengan melakukan pengambilan sediaan/bahan laboratorium dengan melakukan pengambilan urine</w:t>
            </w: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235" w:rsidRPr="00353E2C" w:rsidTr="00AD0445">
        <w:tc>
          <w:tcPr>
            <w:tcW w:w="562" w:type="dxa"/>
          </w:tcPr>
          <w:p w:rsidR="00F71235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36" w:type="dxa"/>
          </w:tcPr>
          <w:p w:rsidR="00F71235" w:rsidRPr="00353E2C" w:rsidRDefault="003561D6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pemeriksaan urine protein</w:t>
            </w: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71235" w:rsidRPr="00353E2C" w:rsidRDefault="00F71235" w:rsidP="00E076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536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pemeriksaan urine reduksi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36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kegawat daruratan kebidanan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536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kegawat daruratan kebidanan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36" w:type="dxa"/>
          </w:tcPr>
          <w:p w:rsidR="003561D6" w:rsidRPr="00353E2C" w:rsidRDefault="00987B88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Menyusun rencana operasional </w:t>
            </w:r>
            <w:r w:rsidR="00122DDC" w:rsidRPr="00353E2C">
              <w:rPr>
                <w:rFonts w:ascii="Times New Roman" w:hAnsi="Times New Roman" w:cs="Times New Roman"/>
                <w:sz w:val="20"/>
                <w:szCs w:val="20"/>
              </w:rPr>
              <w:t>asuhan kebidanan pada kasus patologis kegawat daruratan kebidanan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536" w:type="dxa"/>
          </w:tcPr>
          <w:p w:rsidR="003561D6" w:rsidRPr="00353E2C" w:rsidRDefault="00122DDC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kasus patologis kegawat daruratan kebidanan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3561D6" w:rsidRPr="00353E2C" w:rsidRDefault="00122DDC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Mempersiapkan </w:t>
            </w:r>
            <w:r w:rsidR="00465194" w:rsidRPr="00353E2C">
              <w:rPr>
                <w:rFonts w:ascii="Times New Roman" w:hAnsi="Times New Roman" w:cs="Times New Roman"/>
                <w:sz w:val="20"/>
                <w:szCs w:val="20"/>
              </w:rPr>
              <w:t>alat dan obat pada kasus patologis kegawat daruratan kebidanan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536" w:type="dxa"/>
          </w:tcPr>
          <w:p w:rsidR="003561D6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tindakan operatif gynekologi dan obstetri pada kasus sederhana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36" w:type="dxa"/>
          </w:tcPr>
          <w:p w:rsidR="003561D6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tanpa masalah pada ibu hamil, ibu nifas, bayi baru lahir, KB sederhana, hormonal oral dan suntik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536" w:type="dxa"/>
          </w:tcPr>
          <w:p w:rsidR="003561D6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patologis kegawat daruratan kebidanan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36" w:type="dxa"/>
          </w:tcPr>
          <w:p w:rsidR="003561D6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KIE klien/pasien secara individu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61D6" w:rsidRPr="00353E2C" w:rsidTr="00AD0445">
        <w:tc>
          <w:tcPr>
            <w:tcW w:w="562" w:type="dxa"/>
          </w:tcPr>
          <w:p w:rsidR="003561D6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536" w:type="dxa"/>
          </w:tcPr>
          <w:p w:rsidR="003561D6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patologis kegawat daruratan kebidanan</w:t>
            </w: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561D6" w:rsidRPr="00353E2C" w:rsidRDefault="003561D6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536" w:type="dxa"/>
          </w:tcPr>
          <w:p w:rsidR="00465194" w:rsidRPr="00353E2C" w:rsidRDefault="00F515B0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fisiologis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36" w:type="dxa"/>
          </w:tcPr>
          <w:p w:rsidR="00465194" w:rsidRPr="00353E2C" w:rsidRDefault="005B7AA3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kegawat daruratan kebidanan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36" w:type="dxa"/>
          </w:tcPr>
          <w:p w:rsidR="00465194" w:rsidRPr="00353E2C" w:rsidRDefault="005B7AA3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dokumentasi pada asuhan kebidanan pada kasus patologis kegawat daruratan kebidanan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536" w:type="dxa"/>
          </w:tcPr>
          <w:p w:rsidR="00465194" w:rsidRPr="00353E2C" w:rsidRDefault="005B7AA3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jaga/shif di tempat/rumah sakit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36" w:type="dxa"/>
          </w:tcPr>
          <w:p w:rsidR="00465194" w:rsidRPr="00353E2C" w:rsidRDefault="005B7AA3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on coll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536" w:type="dxa"/>
          </w:tcPr>
          <w:p w:rsidR="00465194" w:rsidRPr="00353E2C" w:rsidRDefault="005B7AA3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sepi pasien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536" w:type="dxa"/>
          </w:tcPr>
          <w:p w:rsidR="00465194" w:rsidRPr="00353E2C" w:rsidRDefault="005B7AA3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pada daerah konflik/rawan/daerah penyakit menular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194" w:rsidRPr="00353E2C" w:rsidTr="00AD0445">
        <w:tc>
          <w:tcPr>
            <w:tcW w:w="562" w:type="dxa"/>
          </w:tcPr>
          <w:p w:rsidR="00465194" w:rsidRPr="00353E2C" w:rsidRDefault="00EE4D8F" w:rsidP="00EE4D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536" w:type="dxa"/>
          </w:tcPr>
          <w:p w:rsidR="00465194" w:rsidRPr="00353E2C" w:rsidRDefault="005B7AA3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 membuat kantong persalinan</w:t>
            </w: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65194" w:rsidRPr="00353E2C" w:rsidRDefault="00465194" w:rsidP="003561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345DF" w:rsidRDefault="00A345DF" w:rsidP="00A345DF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A345DF" w:rsidRDefault="00A345DF" w:rsidP="00A345DF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A345DF" w:rsidRDefault="00A345DF" w:rsidP="00A345DF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A345DF" w:rsidRDefault="00A345DF" w:rsidP="00A345DF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6B2508" w:rsidRPr="00A345DF" w:rsidRDefault="006B2508" w:rsidP="00A345DF">
      <w:pPr>
        <w:pStyle w:val="ListParagraph"/>
        <w:numPr>
          <w:ilvl w:val="1"/>
          <w:numId w:val="1"/>
        </w:numPr>
        <w:spacing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A345DF">
        <w:rPr>
          <w:rFonts w:ascii="Times New Roman" w:hAnsi="Times New Roman" w:cs="Times New Roman"/>
          <w:sz w:val="24"/>
          <w:szCs w:val="24"/>
        </w:rPr>
        <w:lastRenderedPageBreak/>
        <w:t>Bidan Pelaksana</w:t>
      </w:r>
      <w:r w:rsidR="00125862" w:rsidRPr="00A345DF">
        <w:rPr>
          <w:rFonts w:ascii="Times New Roman" w:hAnsi="Times New Roman" w:cs="Times New Roman"/>
          <w:sz w:val="24"/>
          <w:szCs w:val="24"/>
        </w:rPr>
        <w:t xml:space="preserve">: golongan </w:t>
      </w:r>
      <w:r w:rsidRPr="00A345DF">
        <w:rPr>
          <w:rFonts w:ascii="Times New Roman" w:hAnsi="Times New Roman" w:cs="Times New Roman"/>
          <w:sz w:val="24"/>
          <w:szCs w:val="24"/>
        </w:rPr>
        <w:t xml:space="preserve"> </w:t>
      </w:r>
      <w:r w:rsidR="00125862" w:rsidRPr="00A345DF">
        <w:rPr>
          <w:rFonts w:ascii="Times New Roman" w:hAnsi="Times New Roman" w:cs="Times New Roman"/>
          <w:sz w:val="24"/>
          <w:szCs w:val="24"/>
        </w:rPr>
        <w:t>(II</w:t>
      </w:r>
      <w:r w:rsidR="00D01366" w:rsidRPr="00A345DF">
        <w:rPr>
          <w:rFonts w:ascii="Times New Roman" w:hAnsi="Times New Roman" w:cs="Times New Roman"/>
          <w:sz w:val="24"/>
          <w:szCs w:val="24"/>
        </w:rPr>
        <w:t>b,</w:t>
      </w:r>
      <w:r w:rsidR="00125862" w:rsidRPr="00A345DF">
        <w:rPr>
          <w:rFonts w:ascii="Times New Roman" w:hAnsi="Times New Roman" w:cs="Times New Roman"/>
          <w:sz w:val="24"/>
          <w:szCs w:val="24"/>
        </w:rPr>
        <w:t>II</w:t>
      </w:r>
      <w:r w:rsidR="00D01366" w:rsidRPr="00A345DF">
        <w:rPr>
          <w:rFonts w:ascii="Times New Roman" w:hAnsi="Times New Roman" w:cs="Times New Roman"/>
          <w:sz w:val="24"/>
          <w:szCs w:val="24"/>
        </w:rPr>
        <w:t>c,</w:t>
      </w:r>
      <w:r w:rsidR="00125862" w:rsidRPr="00A345DF">
        <w:rPr>
          <w:rFonts w:ascii="Times New Roman" w:hAnsi="Times New Roman" w:cs="Times New Roman"/>
          <w:sz w:val="24"/>
          <w:szCs w:val="24"/>
        </w:rPr>
        <w:t>II</w:t>
      </w:r>
      <w:r w:rsidR="00D01366" w:rsidRPr="00A345DF">
        <w:rPr>
          <w:rFonts w:ascii="Times New Roman" w:hAnsi="Times New Roman" w:cs="Times New Roman"/>
          <w:sz w:val="24"/>
          <w:szCs w:val="24"/>
        </w:rPr>
        <w:t>d</w:t>
      </w:r>
      <w:r w:rsidRPr="00A345DF">
        <w:rPr>
          <w:rFonts w:ascii="Times New Roman" w:hAnsi="Times New Roman" w:cs="Times New Roman"/>
          <w:sz w:val="24"/>
          <w:szCs w:val="24"/>
        </w:rPr>
        <w:t>)</w:t>
      </w:r>
      <w:r w:rsidR="00BC068B" w:rsidRPr="00A345DF">
        <w:rPr>
          <w:rFonts w:ascii="Times New Roman" w:hAnsi="Times New Roman" w:cs="Times New Roman"/>
          <w:sz w:val="24"/>
          <w:szCs w:val="24"/>
        </w:rPr>
        <w:t xml:space="preserve"> = PK II</w:t>
      </w:r>
    </w:p>
    <w:tbl>
      <w:tblPr>
        <w:tblStyle w:val="TableGrid"/>
        <w:tblW w:w="10059" w:type="dxa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567"/>
        <w:gridCol w:w="567"/>
        <w:gridCol w:w="567"/>
        <w:gridCol w:w="567"/>
        <w:gridCol w:w="567"/>
        <w:gridCol w:w="567"/>
        <w:gridCol w:w="553"/>
        <w:gridCol w:w="567"/>
        <w:gridCol w:w="439"/>
      </w:tblGrid>
      <w:tr w:rsidR="006B2508" w:rsidRPr="00353E2C" w:rsidTr="004C42DA">
        <w:tc>
          <w:tcPr>
            <w:tcW w:w="562" w:type="dxa"/>
            <w:vMerge w:val="restart"/>
          </w:tcPr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No</w:t>
            </w:r>
          </w:p>
        </w:tc>
        <w:tc>
          <w:tcPr>
            <w:tcW w:w="4536" w:type="dxa"/>
            <w:vMerge w:val="restart"/>
          </w:tcPr>
          <w:p w:rsidR="006B2508" w:rsidRPr="00353E2C" w:rsidRDefault="006B2508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6B2508" w:rsidRPr="00353E2C" w:rsidRDefault="006B2508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Klinis</w:t>
            </w:r>
          </w:p>
        </w:tc>
        <w:tc>
          <w:tcPr>
            <w:tcW w:w="2268" w:type="dxa"/>
            <w:gridSpan w:val="4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Permohonan Kewenangan Klinis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Disetujui Kewenangan Klinis</w:t>
            </w:r>
          </w:p>
        </w:tc>
      </w:tr>
      <w:tr w:rsidR="006B2508" w:rsidRPr="00353E2C" w:rsidTr="004C42DA">
        <w:tc>
          <w:tcPr>
            <w:tcW w:w="562" w:type="dxa"/>
            <w:vMerge/>
          </w:tcPr>
          <w:p w:rsidR="006B2508" w:rsidRPr="00353E2C" w:rsidRDefault="006B2508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4536" w:type="dxa"/>
          </w:tcPr>
          <w:p w:rsidR="006B2508" w:rsidRPr="00353E2C" w:rsidRDefault="006B2508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Kompetensi Dasar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4536" w:type="dxa"/>
            <w:vAlign w:val="bottom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Kewaspadaan Standar PPI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4536" w:type="dxa"/>
            <w:vAlign w:val="bottom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Bantuan Hidup Dasar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4536" w:type="dxa"/>
            <w:vAlign w:val="bottom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Evakuasi Bencana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4536" w:type="dxa"/>
            <w:vAlign w:val="bottom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PMKP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6B2508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4536" w:type="dxa"/>
          </w:tcPr>
          <w:p w:rsidR="006B2508" w:rsidRPr="00353E2C" w:rsidRDefault="006B2508" w:rsidP="004C42DA">
            <w:pPr>
              <w:pStyle w:val="NormalWeb"/>
              <w:spacing w:before="0" w:beforeAutospacing="0" w:after="0" w:afterAutospacing="0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Paradigma Tamu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6B2508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6B2508" w:rsidRPr="00353E2C" w:rsidRDefault="006B2508" w:rsidP="00AA00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 xml:space="preserve">Rincian Kewenangan Bidan Pelaksana </w:t>
            </w:r>
          </w:p>
          <w:p w:rsidR="00932355" w:rsidRPr="00353E2C" w:rsidRDefault="00932355" w:rsidP="00AA00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Pengatur muda TK 1, pengatur, pengatur TK 1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36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Mempersiapkan pelayanan kebidanan 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36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anamnesa klien/pasien pada </w:t>
            </w:r>
            <w:r w:rsidR="00AA00E4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kasus patologis </w:t>
            </w:r>
            <w:r w:rsidR="007D7016" w:rsidRPr="00353E2C">
              <w:rPr>
                <w:rFonts w:ascii="Times New Roman" w:hAnsi="Times New Roman" w:cs="Times New Roman"/>
                <w:sz w:val="20"/>
                <w:szCs w:val="20"/>
              </w:rPr>
              <w:t>tanpa masalah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36" w:type="dxa"/>
          </w:tcPr>
          <w:p w:rsidR="006B2508" w:rsidRPr="00353E2C" w:rsidRDefault="006B2508" w:rsidP="007D70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</w:t>
            </w:r>
            <w:r w:rsidR="007D7016" w:rsidRPr="00353E2C">
              <w:rPr>
                <w:rFonts w:ascii="Times New Roman" w:hAnsi="Times New Roman" w:cs="Times New Roman"/>
                <w:sz w:val="20"/>
                <w:szCs w:val="20"/>
              </w:rPr>
              <w:t>anamnesa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klien/pasien </w:t>
            </w:r>
            <w:r w:rsidR="00AA00E4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pada </w:t>
            </w:r>
            <w:r w:rsidR="007D7016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kasus patologi 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kegawat daruratan kebidanan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508" w:rsidRPr="00353E2C" w:rsidTr="004C42DA">
        <w:tc>
          <w:tcPr>
            <w:tcW w:w="562" w:type="dxa"/>
          </w:tcPr>
          <w:p w:rsidR="006B250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:rsidR="006B2508" w:rsidRPr="00353E2C" w:rsidRDefault="007D7016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Melaksanaan pemeriksaan fisik klien/pasien pada kasus fisiologis tanpa masalah</w:t>
            </w: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B2508" w:rsidRPr="00353E2C" w:rsidRDefault="006B2508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635D" w:rsidRPr="00353E2C" w:rsidTr="004C42DA">
        <w:tc>
          <w:tcPr>
            <w:tcW w:w="562" w:type="dxa"/>
          </w:tcPr>
          <w:p w:rsidR="00D4635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36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Melaksanaan pemeriksaan fisik klien/pasien pada kasus fisiologis </w:t>
            </w: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635D" w:rsidRPr="00353E2C" w:rsidTr="004C42DA">
        <w:tc>
          <w:tcPr>
            <w:tcW w:w="562" w:type="dxa"/>
          </w:tcPr>
          <w:p w:rsidR="00D4635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536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Pengambilan /penyediaan bahan laboratorium dengan melakukan pengambilan sediaan/bahan laboratorium dengan melakukan pengambilan darah tepi </w:t>
            </w: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635D" w:rsidRPr="00353E2C" w:rsidTr="004C42DA">
        <w:tc>
          <w:tcPr>
            <w:tcW w:w="562" w:type="dxa"/>
          </w:tcPr>
          <w:p w:rsidR="00D4635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36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Pemeriksaan laboratorium sederhana dengan </w:t>
            </w:r>
            <w:r w:rsidR="00DF5ABD" w:rsidRPr="00353E2C">
              <w:rPr>
                <w:rFonts w:ascii="Times New Roman" w:hAnsi="Times New Roman" w:cs="Times New Roman"/>
                <w:sz w:val="20"/>
                <w:szCs w:val="20"/>
              </w:rPr>
              <w:t>dengan melakukan pemeriksaan HB darah</w:t>
            </w: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635D" w:rsidRPr="00353E2C" w:rsidTr="004C42DA">
        <w:tc>
          <w:tcPr>
            <w:tcW w:w="562" w:type="dxa"/>
          </w:tcPr>
          <w:p w:rsidR="00D4635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536" w:type="dxa"/>
          </w:tcPr>
          <w:p w:rsidR="00D4635D" w:rsidRPr="00353E2C" w:rsidRDefault="00DF5AB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fisiologis tanpa masalah</w:t>
            </w: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635D" w:rsidRPr="00353E2C" w:rsidTr="004C42DA">
        <w:tc>
          <w:tcPr>
            <w:tcW w:w="562" w:type="dxa"/>
          </w:tcPr>
          <w:p w:rsidR="00D4635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36" w:type="dxa"/>
          </w:tcPr>
          <w:p w:rsidR="00D4635D" w:rsidRPr="00353E2C" w:rsidRDefault="00DF5AB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kegawat daruratan kebidanan</w:t>
            </w: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635D" w:rsidRPr="00353E2C" w:rsidTr="004C42DA">
        <w:tc>
          <w:tcPr>
            <w:tcW w:w="562" w:type="dxa"/>
          </w:tcPr>
          <w:p w:rsidR="00D4635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536" w:type="dxa"/>
          </w:tcPr>
          <w:p w:rsidR="00D4635D" w:rsidRPr="00353E2C" w:rsidRDefault="00DF5AB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fisiologis tanpa maslah</w:t>
            </w: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635D" w:rsidRPr="00353E2C" w:rsidRDefault="00D4635D" w:rsidP="00D463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ABD" w:rsidRPr="00353E2C" w:rsidTr="004C42DA">
        <w:tc>
          <w:tcPr>
            <w:tcW w:w="562" w:type="dxa"/>
          </w:tcPr>
          <w:p w:rsidR="00DF5AB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kegawat daruratan kebidanan</w:t>
            </w: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ABD" w:rsidRPr="00353E2C" w:rsidTr="004C42DA">
        <w:tc>
          <w:tcPr>
            <w:tcW w:w="562" w:type="dxa"/>
          </w:tcPr>
          <w:p w:rsidR="00DF5AB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536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fisiologi tanpa masalah</w:t>
            </w: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F5ABD" w:rsidRPr="00353E2C" w:rsidRDefault="00DF5ABD" w:rsidP="00DF5A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paologis kegawatan darurat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klien/pasien dengan kasus fisiologi tanpa masalah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Melakukan persiapan pelayanan asuhan kebidanan pada klien/pasien dengan kasus patologi kegawat daruratan kebidanan 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fisiologi tanpa masalah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patologis kegawat daruratan kebidanan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tanpa masalah pada persalinan kala 1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tanpa masalah pada persalinan kala 1I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tanpa masalah pada persalinan kala 1II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tanpa masalah pada persalinan kala 1V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536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asuhan kebidanan pada klien/pasien kasus fisiologis kesehatan reproduksi </w:t>
            </w:r>
            <w:r w:rsidR="00D03FE5" w:rsidRPr="00353E2C">
              <w:rPr>
                <w:rFonts w:ascii="Times New Roman" w:hAnsi="Times New Roman" w:cs="Times New Roman"/>
                <w:sz w:val="20"/>
                <w:szCs w:val="20"/>
              </w:rPr>
              <w:t>remaja dan menopouse, klimakterium bayi, anak, dan KB AKDR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536" w:type="dxa"/>
          </w:tcPr>
          <w:p w:rsidR="004F524E" w:rsidRPr="00353E2C" w:rsidRDefault="00D03FE5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bermasalah pada persalinan kala I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524E" w:rsidRPr="00353E2C" w:rsidTr="004C42DA">
        <w:tc>
          <w:tcPr>
            <w:tcW w:w="562" w:type="dxa"/>
          </w:tcPr>
          <w:p w:rsidR="004F524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536" w:type="dxa"/>
          </w:tcPr>
          <w:p w:rsidR="004F524E" w:rsidRPr="00353E2C" w:rsidRDefault="00A558BD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bermasalah pada persalinan kala II</w:t>
            </w: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F524E" w:rsidRPr="00353E2C" w:rsidRDefault="004F524E" w:rsidP="004F5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58BD" w:rsidRPr="00353E2C" w:rsidTr="004C42DA">
        <w:tc>
          <w:tcPr>
            <w:tcW w:w="562" w:type="dxa"/>
          </w:tcPr>
          <w:p w:rsidR="00A558B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36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bermasalah pada persalinan kala III</w:t>
            </w: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58BD" w:rsidRPr="00353E2C" w:rsidTr="004C42DA">
        <w:tc>
          <w:tcPr>
            <w:tcW w:w="562" w:type="dxa"/>
          </w:tcPr>
          <w:p w:rsidR="00A558B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31</w:t>
            </w:r>
          </w:p>
        </w:tc>
        <w:tc>
          <w:tcPr>
            <w:tcW w:w="4536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bermasalah pada persalinan kala IV</w:t>
            </w: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58BD" w:rsidRPr="00353E2C" w:rsidTr="004C42DA">
        <w:tc>
          <w:tcPr>
            <w:tcW w:w="562" w:type="dxa"/>
          </w:tcPr>
          <w:p w:rsidR="00A558B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536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bermasalah pada ibu hamil,ibu nifas, bayi baru lahir, KB sederhana, hormonal oral dan suntik</w:t>
            </w: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58BD" w:rsidRPr="00353E2C" w:rsidTr="004C42DA">
        <w:tc>
          <w:tcPr>
            <w:tcW w:w="562" w:type="dxa"/>
          </w:tcPr>
          <w:p w:rsidR="00A558BD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4536" w:type="dxa"/>
          </w:tcPr>
          <w:p w:rsidR="00A558BD" w:rsidRPr="00353E2C" w:rsidRDefault="00A558BD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asuhan kebidanan pada klien/pasien pada</w:t>
            </w:r>
            <w:r w:rsidR="001F7E22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kasus patologis kegawat daruratan kebidanan</w:t>
            </w: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558BD" w:rsidRPr="00353E2C" w:rsidRDefault="00A558BD" w:rsidP="00A558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7E22" w:rsidRPr="00353E2C" w:rsidTr="004C42DA">
        <w:tc>
          <w:tcPr>
            <w:tcW w:w="562" w:type="dxa"/>
          </w:tcPr>
          <w:p w:rsidR="001F7E2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536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asuhan kebidanan pada klien/pasien pada saat melaksanakan tugas dikamar bedah kebidanan sebagai instrumentator tindakan bedah/ operasi</w:t>
            </w: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7E22" w:rsidRPr="00353E2C" w:rsidTr="004C42DA">
        <w:tc>
          <w:tcPr>
            <w:tcW w:w="562" w:type="dxa"/>
          </w:tcPr>
          <w:p w:rsidR="001F7E2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4536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asuhan kebidanan pada klien/pasien pada saat melaksanakan tugas dikamar bedah kebidanan sebagai asisten tindakan bedah/ operasi</w:t>
            </w: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F7E22" w:rsidRPr="00353E2C" w:rsidRDefault="001F7E22" w:rsidP="001F7E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32B26" w:rsidRPr="00353E2C" w:rsidTr="004C42DA">
        <w:tc>
          <w:tcPr>
            <w:tcW w:w="562" w:type="dxa"/>
          </w:tcPr>
          <w:p w:rsidR="00632B26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536" w:type="dxa"/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asuhan kebidanan pada klien/pasien pada saat melaksanakan tugas dikamar bedah kebidanan sebagai asisten tindakan bedah/ operasi</w:t>
            </w:r>
          </w:p>
        </w:tc>
        <w:tc>
          <w:tcPr>
            <w:tcW w:w="567" w:type="dxa"/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32B26" w:rsidRPr="00353E2C" w:rsidRDefault="00632B26" w:rsidP="00632B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484B" w:rsidRPr="00353E2C" w:rsidTr="004C42DA">
        <w:tc>
          <w:tcPr>
            <w:tcW w:w="562" w:type="dxa"/>
          </w:tcPr>
          <w:p w:rsidR="0044484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4536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asuhan kebidanan pada klien/pasien pada saat melaksanakan tugas dikamar bedah kebidanan sebagai asisten dokter dalam tindakan bedah/ operasi</w:t>
            </w: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484B" w:rsidRPr="00353E2C" w:rsidTr="004C42DA">
        <w:tc>
          <w:tcPr>
            <w:tcW w:w="562" w:type="dxa"/>
          </w:tcPr>
          <w:p w:rsidR="0044484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4536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patologis kegawat daruratan kebidanan</w:t>
            </w: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484B" w:rsidRPr="00353E2C" w:rsidTr="004C42DA">
        <w:tc>
          <w:tcPr>
            <w:tcW w:w="562" w:type="dxa"/>
          </w:tcPr>
          <w:p w:rsidR="0044484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4536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fisiologis</w:t>
            </w: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484B" w:rsidRPr="00353E2C" w:rsidTr="004C42DA">
        <w:tc>
          <w:tcPr>
            <w:tcW w:w="562" w:type="dxa"/>
          </w:tcPr>
          <w:p w:rsidR="0044484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4536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fisiologis tanpa masalah</w:t>
            </w: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4484B" w:rsidRPr="00353E2C" w:rsidRDefault="0044484B" w:rsidP="004448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6B33" w:rsidRPr="00353E2C" w:rsidTr="004C42DA">
        <w:tc>
          <w:tcPr>
            <w:tcW w:w="562" w:type="dxa"/>
          </w:tcPr>
          <w:p w:rsidR="00F06B3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4536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kegawat daruratan kebidanan</w:t>
            </w: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6B33" w:rsidRPr="00353E2C" w:rsidTr="004C42DA">
        <w:tc>
          <w:tcPr>
            <w:tcW w:w="562" w:type="dxa"/>
          </w:tcPr>
          <w:p w:rsidR="00F06B3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4536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dokumentasi pada asuhan kebidanan pada kasus fisiologis tanpa masalah</w:t>
            </w: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6B33" w:rsidRPr="00353E2C" w:rsidTr="004C42DA">
        <w:tc>
          <w:tcPr>
            <w:tcW w:w="562" w:type="dxa"/>
          </w:tcPr>
          <w:p w:rsidR="00F06B3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4536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dokumentasi pada asuhan kebidanan pada kasus patologis kegawat daruratan kebidanan</w:t>
            </w: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6B33" w:rsidRPr="00353E2C" w:rsidTr="004C42DA">
        <w:tc>
          <w:tcPr>
            <w:tcW w:w="562" w:type="dxa"/>
          </w:tcPr>
          <w:p w:rsidR="00F06B3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4536" w:type="dxa"/>
          </w:tcPr>
          <w:p w:rsidR="00F06B33" w:rsidRPr="00353E2C" w:rsidRDefault="00397652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puskesmas sebagai penanggungjawab tugas sore dan malam</w:t>
            </w: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06B33" w:rsidRPr="00353E2C" w:rsidRDefault="00F06B33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CA5" w:rsidRPr="00353E2C" w:rsidTr="004C42DA">
        <w:tc>
          <w:tcPr>
            <w:tcW w:w="562" w:type="dxa"/>
          </w:tcPr>
          <w:p w:rsidR="00D11CA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536" w:type="dxa"/>
          </w:tcPr>
          <w:p w:rsidR="00D11CA5" w:rsidRPr="00353E2C" w:rsidRDefault="00C66726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jaga/shif di tempat/rumah sakit</w:t>
            </w: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CA5" w:rsidRPr="00353E2C" w:rsidTr="004C42DA">
        <w:tc>
          <w:tcPr>
            <w:tcW w:w="562" w:type="dxa"/>
          </w:tcPr>
          <w:p w:rsidR="00D11CA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536" w:type="dxa"/>
          </w:tcPr>
          <w:p w:rsidR="00D11CA5" w:rsidRPr="00353E2C" w:rsidRDefault="00C66726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on call</w:t>
            </w: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CA5" w:rsidRPr="00353E2C" w:rsidTr="004C42DA">
        <w:tc>
          <w:tcPr>
            <w:tcW w:w="562" w:type="dxa"/>
          </w:tcPr>
          <w:p w:rsidR="00D11CA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4536" w:type="dxa"/>
          </w:tcPr>
          <w:p w:rsidR="00D11CA5" w:rsidRPr="00353E2C" w:rsidRDefault="00C66726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jaga/ shif sepi pasien</w:t>
            </w: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CA5" w:rsidRPr="00353E2C" w:rsidTr="004C42DA">
        <w:tc>
          <w:tcPr>
            <w:tcW w:w="562" w:type="dxa"/>
          </w:tcPr>
          <w:p w:rsidR="00D11CA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4536" w:type="dxa"/>
          </w:tcPr>
          <w:p w:rsidR="00D11CA5" w:rsidRPr="00353E2C" w:rsidRDefault="00C66726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pada daerah konflik/rawan/daerah penyakit menular</w:t>
            </w: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CA5" w:rsidRPr="00353E2C" w:rsidTr="004C42DA">
        <w:tc>
          <w:tcPr>
            <w:tcW w:w="562" w:type="dxa"/>
          </w:tcPr>
          <w:p w:rsidR="00D11CA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4536" w:type="dxa"/>
          </w:tcPr>
          <w:p w:rsidR="00D11CA5" w:rsidRPr="00353E2C" w:rsidRDefault="00C66726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individu di keluarga</w:t>
            </w: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CA5" w:rsidRPr="00353E2C" w:rsidTr="004C42DA">
        <w:tc>
          <w:tcPr>
            <w:tcW w:w="562" w:type="dxa"/>
          </w:tcPr>
          <w:p w:rsidR="00D11CA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4536" w:type="dxa"/>
          </w:tcPr>
          <w:p w:rsidR="00D11CA5" w:rsidRPr="00353E2C" w:rsidRDefault="00C66726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dan mencatat deteksi dini resiko</w:t>
            </w: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11CA5" w:rsidRPr="00353E2C" w:rsidRDefault="00D11CA5" w:rsidP="00F06B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90D5A" w:rsidRPr="00353E2C" w:rsidRDefault="00090D5A" w:rsidP="00E07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11CA5" w:rsidRPr="00353E2C" w:rsidRDefault="00D11CA5" w:rsidP="00E07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076A6" w:rsidRPr="00353E2C" w:rsidRDefault="0055345B" w:rsidP="00090D5A">
      <w:pPr>
        <w:pStyle w:val="ListParagraph"/>
        <w:numPr>
          <w:ilvl w:val="1"/>
          <w:numId w:val="1"/>
        </w:numPr>
        <w:ind w:left="426" w:hanging="284"/>
        <w:rPr>
          <w:rFonts w:ascii="Times New Roman" w:hAnsi="Times New Roman" w:cs="Times New Roman"/>
        </w:rPr>
      </w:pPr>
      <w:r w:rsidRPr="00353E2C">
        <w:rPr>
          <w:rFonts w:ascii="Times New Roman" w:hAnsi="Times New Roman" w:cs="Times New Roman"/>
        </w:rPr>
        <w:t>Bidan pelaksana lanjut</w:t>
      </w:r>
      <w:r w:rsidR="00090D5A" w:rsidRPr="00353E2C">
        <w:rPr>
          <w:rFonts w:ascii="Times New Roman" w:hAnsi="Times New Roman" w:cs="Times New Roman"/>
        </w:rPr>
        <w:t>an:</w:t>
      </w:r>
      <w:r w:rsidR="0013019E" w:rsidRPr="00353E2C">
        <w:rPr>
          <w:rFonts w:ascii="Times New Roman" w:hAnsi="Times New Roman" w:cs="Times New Roman"/>
        </w:rPr>
        <w:t xml:space="preserve"> golongan </w:t>
      </w:r>
      <w:r w:rsidRPr="00353E2C">
        <w:rPr>
          <w:rFonts w:ascii="Times New Roman" w:hAnsi="Times New Roman" w:cs="Times New Roman"/>
        </w:rPr>
        <w:t xml:space="preserve"> </w:t>
      </w:r>
      <w:r w:rsidR="00314645" w:rsidRPr="00353E2C">
        <w:rPr>
          <w:rFonts w:ascii="Times New Roman" w:hAnsi="Times New Roman" w:cs="Times New Roman"/>
        </w:rPr>
        <w:t>( III</w:t>
      </w:r>
      <w:r w:rsidR="00090D5A" w:rsidRPr="00353E2C">
        <w:rPr>
          <w:rFonts w:ascii="Times New Roman" w:hAnsi="Times New Roman" w:cs="Times New Roman"/>
        </w:rPr>
        <w:t>a, IIIb )</w:t>
      </w:r>
      <w:r w:rsidR="00BC068B" w:rsidRPr="00353E2C">
        <w:rPr>
          <w:rFonts w:ascii="Times New Roman" w:hAnsi="Times New Roman" w:cs="Times New Roman"/>
        </w:rPr>
        <w:t>= PK III</w:t>
      </w:r>
    </w:p>
    <w:tbl>
      <w:tblPr>
        <w:tblStyle w:val="TableGrid"/>
        <w:tblW w:w="10059" w:type="dxa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567"/>
        <w:gridCol w:w="567"/>
        <w:gridCol w:w="567"/>
        <w:gridCol w:w="567"/>
        <w:gridCol w:w="567"/>
        <w:gridCol w:w="567"/>
        <w:gridCol w:w="553"/>
        <w:gridCol w:w="567"/>
        <w:gridCol w:w="439"/>
      </w:tblGrid>
      <w:tr w:rsidR="00090D5A" w:rsidRPr="00353E2C" w:rsidTr="004C42DA">
        <w:tc>
          <w:tcPr>
            <w:tcW w:w="562" w:type="dxa"/>
            <w:vMerge w:val="restart"/>
          </w:tcPr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No</w:t>
            </w:r>
          </w:p>
        </w:tc>
        <w:tc>
          <w:tcPr>
            <w:tcW w:w="4536" w:type="dxa"/>
            <w:vMerge w:val="restart"/>
          </w:tcPr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Klinis</w:t>
            </w:r>
          </w:p>
        </w:tc>
        <w:tc>
          <w:tcPr>
            <w:tcW w:w="2268" w:type="dxa"/>
            <w:gridSpan w:val="4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Permohonan Kewenangan Klinis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Disetujui Kewenangan Klinis</w:t>
            </w:r>
          </w:p>
        </w:tc>
      </w:tr>
      <w:tr w:rsidR="00090D5A" w:rsidRPr="00353E2C" w:rsidTr="004C42DA">
        <w:tc>
          <w:tcPr>
            <w:tcW w:w="562" w:type="dxa"/>
            <w:vMerge/>
          </w:tcPr>
          <w:p w:rsidR="00090D5A" w:rsidRPr="00353E2C" w:rsidRDefault="00090D5A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4536" w:type="dxa"/>
          </w:tcPr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Kompetensi Dasar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4536" w:type="dxa"/>
            <w:vAlign w:val="bottom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Kewaspadaan Standar PPI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4536" w:type="dxa"/>
            <w:vAlign w:val="bottom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Bantuan Hidup Dasar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4536" w:type="dxa"/>
            <w:vAlign w:val="bottom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Evakuasi Bencana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4536" w:type="dxa"/>
            <w:vAlign w:val="bottom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PMKP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090D5A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4536" w:type="dxa"/>
          </w:tcPr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Paradigma Tamu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090D5A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Bidan Pelaksana Lanjut</w:t>
            </w:r>
          </w:p>
          <w:p w:rsidR="00090D5A" w:rsidRPr="00353E2C" w:rsidRDefault="00090D5A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Penata muda, penata muda 1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36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pelayanan kebidanan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D5A" w:rsidRPr="00353E2C" w:rsidTr="004C42DA">
        <w:tc>
          <w:tcPr>
            <w:tcW w:w="562" w:type="dxa"/>
          </w:tcPr>
          <w:p w:rsidR="00090D5A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36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anamnesa klien/pasien pada kasus fisiologis bermasalah</w:t>
            </w: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90D5A" w:rsidRPr="00353E2C" w:rsidRDefault="00090D5A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EB9" w:rsidRPr="00353E2C" w:rsidTr="004C42DA">
        <w:tc>
          <w:tcPr>
            <w:tcW w:w="562" w:type="dxa"/>
          </w:tcPr>
          <w:p w:rsidR="00591EB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36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anamnesa klien/pasien pada kasus patologis kegawat daruratan kebidanan</w:t>
            </w: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EB9" w:rsidRPr="00353E2C" w:rsidTr="004C42DA">
        <w:tc>
          <w:tcPr>
            <w:tcW w:w="562" w:type="dxa"/>
          </w:tcPr>
          <w:p w:rsidR="00591EB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4536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pemeriksaan fisik klien/pasien pada kasus fisiologis bermasalah</w:t>
            </w: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EB9" w:rsidRPr="00353E2C" w:rsidTr="004C42DA">
        <w:tc>
          <w:tcPr>
            <w:tcW w:w="562" w:type="dxa"/>
          </w:tcPr>
          <w:p w:rsidR="00591EB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36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pemeriksaan fisik klien/pasien pada kasus patologis kegawat daruratan kebidanan</w:t>
            </w: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EB9" w:rsidRPr="00353E2C" w:rsidTr="004C42DA">
        <w:tc>
          <w:tcPr>
            <w:tcW w:w="562" w:type="dxa"/>
          </w:tcPr>
          <w:p w:rsidR="00591EB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536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Pengambilan /penyediaan bahan laboratorium dengan melakukan pengambilan sediaan/bahan laboratorium dengan melakukan pengambilan darah vena</w:t>
            </w: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EB9" w:rsidRPr="00353E2C" w:rsidTr="004C42DA">
        <w:tc>
          <w:tcPr>
            <w:tcW w:w="562" w:type="dxa"/>
          </w:tcPr>
          <w:p w:rsidR="00591EB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36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Pengambilan /penyediaan bahan laboratorium dengan melakukan pengambilan sediaan/bahan laboratorium dengan melakukan pengambilan darah air ketuban</w:t>
            </w: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EB9" w:rsidRPr="00353E2C" w:rsidTr="004C42DA">
        <w:tc>
          <w:tcPr>
            <w:tcW w:w="562" w:type="dxa"/>
          </w:tcPr>
          <w:p w:rsidR="00591EB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536" w:type="dxa"/>
          </w:tcPr>
          <w:p w:rsidR="00591EB9" w:rsidRPr="00353E2C" w:rsidRDefault="00040188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Pemeriksaan laboratorium sederhana dengan melakukan pemeriksaan golongan darah</w:t>
            </w: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1EB9" w:rsidRPr="00353E2C" w:rsidTr="004C42DA">
        <w:tc>
          <w:tcPr>
            <w:tcW w:w="562" w:type="dxa"/>
          </w:tcPr>
          <w:p w:rsidR="00591EB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36" w:type="dxa"/>
          </w:tcPr>
          <w:p w:rsidR="00591EB9" w:rsidRPr="00353E2C" w:rsidRDefault="00040188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fisiologis bermasalah</w:t>
            </w: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91EB9" w:rsidRPr="00353E2C" w:rsidRDefault="00591EB9" w:rsidP="00591E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0188" w:rsidRPr="00353E2C" w:rsidTr="004C42DA">
        <w:tc>
          <w:tcPr>
            <w:tcW w:w="562" w:type="dxa"/>
          </w:tcPr>
          <w:p w:rsidR="0004018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536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kegawat daruratan kebidanan</w:t>
            </w: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0188" w:rsidRPr="00353E2C" w:rsidTr="004C42DA">
        <w:tc>
          <w:tcPr>
            <w:tcW w:w="562" w:type="dxa"/>
          </w:tcPr>
          <w:p w:rsidR="0004018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fisiologis bermasalah</w:t>
            </w: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0188" w:rsidRPr="00353E2C" w:rsidTr="004C42DA">
        <w:tc>
          <w:tcPr>
            <w:tcW w:w="562" w:type="dxa"/>
          </w:tcPr>
          <w:p w:rsidR="0004018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536" w:type="dxa"/>
          </w:tcPr>
          <w:p w:rsidR="00040188" w:rsidRPr="00353E2C" w:rsidRDefault="00040188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Melakukan kolaborasi dengan tim kesehatan lain pada kasus </w:t>
            </w:r>
            <w:r w:rsidR="000661D9" w:rsidRPr="00353E2C">
              <w:rPr>
                <w:rFonts w:ascii="Times New Roman" w:hAnsi="Times New Roman" w:cs="Times New Roman"/>
                <w:sz w:val="20"/>
                <w:szCs w:val="20"/>
              </w:rPr>
              <w:t>patologis kegawat daruratan kebidanan</w:t>
            </w: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0188" w:rsidRPr="00353E2C" w:rsidTr="004C42DA">
        <w:tc>
          <w:tcPr>
            <w:tcW w:w="562" w:type="dxa"/>
          </w:tcPr>
          <w:p w:rsidR="0004018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36" w:type="dxa"/>
          </w:tcPr>
          <w:p w:rsidR="00040188" w:rsidRPr="00353E2C" w:rsidRDefault="000661D9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fisiologi bermasalah</w:t>
            </w: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0188" w:rsidRPr="00353E2C" w:rsidRDefault="00040188" w:rsidP="000401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61D9" w:rsidRPr="00353E2C" w:rsidTr="004C42DA">
        <w:tc>
          <w:tcPr>
            <w:tcW w:w="562" w:type="dxa"/>
          </w:tcPr>
          <w:p w:rsidR="000661D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536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patologis kegawat daruratan kebidanan</w:t>
            </w: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61D9" w:rsidRPr="00353E2C" w:rsidTr="004C42DA">
        <w:tc>
          <w:tcPr>
            <w:tcW w:w="562" w:type="dxa"/>
          </w:tcPr>
          <w:p w:rsidR="000661D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36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Melakukan persiapan pelayanan asuhan kebidanan pada klien/pasien dengan kasus </w:t>
            </w:r>
            <w:r w:rsidR="00256F8D" w:rsidRPr="00353E2C">
              <w:rPr>
                <w:rFonts w:ascii="Times New Roman" w:hAnsi="Times New Roman" w:cs="Times New Roman"/>
                <w:sz w:val="20"/>
                <w:szCs w:val="20"/>
              </w:rPr>
              <w:t>fisiologis bermasalah</w:t>
            </w: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61D9" w:rsidRPr="00353E2C" w:rsidTr="004C42DA">
        <w:tc>
          <w:tcPr>
            <w:tcW w:w="562" w:type="dxa"/>
          </w:tcPr>
          <w:p w:rsidR="000661D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536" w:type="dxa"/>
          </w:tcPr>
          <w:p w:rsidR="000661D9" w:rsidRPr="00353E2C" w:rsidRDefault="00125862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 kegawat daruratan kebidanan</w:t>
            </w: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61D9" w:rsidRPr="00353E2C" w:rsidTr="004C42DA">
        <w:tc>
          <w:tcPr>
            <w:tcW w:w="562" w:type="dxa"/>
          </w:tcPr>
          <w:p w:rsidR="000661D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536" w:type="dxa"/>
          </w:tcPr>
          <w:p w:rsidR="000661D9" w:rsidRPr="00353E2C" w:rsidRDefault="00125862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fisiologis bermasalah</w:t>
            </w: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661D9" w:rsidRPr="00353E2C" w:rsidRDefault="000661D9" w:rsidP="000661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5862" w:rsidRPr="00353E2C" w:rsidTr="004C42DA">
        <w:tc>
          <w:tcPr>
            <w:tcW w:w="562" w:type="dxa"/>
          </w:tcPr>
          <w:p w:rsidR="0012586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36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 kegawat daruratan kebidanan</w:t>
            </w: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5862" w:rsidRPr="00353E2C" w:rsidTr="004C42DA">
        <w:tc>
          <w:tcPr>
            <w:tcW w:w="562" w:type="dxa"/>
          </w:tcPr>
          <w:p w:rsidR="0012586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36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tindakan operatif gynecologi dan obstetri pada kasus kecil</w:t>
            </w: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5862" w:rsidRPr="00353E2C" w:rsidTr="004C42DA">
        <w:tc>
          <w:tcPr>
            <w:tcW w:w="562" w:type="dxa"/>
          </w:tcPr>
          <w:p w:rsidR="0012586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536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kasus fisiologis bermasalah pada kesehatan reproduksi remaja dan menapouse,klima</w:t>
            </w:r>
            <w:r w:rsidR="00504D71" w:rsidRPr="00353E2C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terium</w:t>
            </w:r>
            <w:r w:rsidR="00504D71" w:rsidRPr="00353E2C">
              <w:rPr>
                <w:rFonts w:ascii="Times New Roman" w:hAnsi="Times New Roman" w:cs="Times New Roman"/>
                <w:sz w:val="20"/>
                <w:szCs w:val="20"/>
              </w:rPr>
              <w:t>, bayi, anak dan KB AKDR</w:t>
            </w: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5862" w:rsidRPr="00353E2C" w:rsidTr="004C42DA">
        <w:tc>
          <w:tcPr>
            <w:tcW w:w="562" w:type="dxa"/>
          </w:tcPr>
          <w:p w:rsidR="0012586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36" w:type="dxa"/>
          </w:tcPr>
          <w:p w:rsidR="00125862" w:rsidRPr="00353E2C" w:rsidRDefault="00504D71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dengan kasus patologis kegawat daruratan kebidanan</w:t>
            </w: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5862" w:rsidRPr="00353E2C" w:rsidTr="004C42DA">
        <w:tc>
          <w:tcPr>
            <w:tcW w:w="562" w:type="dxa"/>
          </w:tcPr>
          <w:p w:rsidR="0012586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536" w:type="dxa"/>
          </w:tcPr>
          <w:p w:rsidR="00125862" w:rsidRPr="00353E2C" w:rsidRDefault="00504D71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KIE klien/pasien secara kelompok</w:t>
            </w: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5862" w:rsidRPr="00353E2C" w:rsidTr="004C42DA">
        <w:tc>
          <w:tcPr>
            <w:tcW w:w="562" w:type="dxa"/>
          </w:tcPr>
          <w:p w:rsidR="0012586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536" w:type="dxa"/>
          </w:tcPr>
          <w:p w:rsidR="00125862" w:rsidRPr="00353E2C" w:rsidRDefault="00504D71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fisiologi tanpa masalah</w:t>
            </w: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25862" w:rsidRPr="00353E2C" w:rsidRDefault="00125862" w:rsidP="001258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536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 kegawat daruratan kebidanan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36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fisiologis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4536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 kegawat daruratan kebidanan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536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dekomentasi pada asuhan kebidanan kasus patologi</w:t>
            </w:r>
            <w:r w:rsidR="00EF71F5" w:rsidRPr="00353E2C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kegawat daruratan kebidanan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4536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di tempat/rumah sakit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536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on call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4536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</w:t>
            </w:r>
            <w:r w:rsidR="00763530" w:rsidRPr="00353E2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shif</w:t>
            </w:r>
            <w:r w:rsidR="00763530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sepi pasien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536" w:type="dxa"/>
          </w:tcPr>
          <w:p w:rsidR="00504D71" w:rsidRPr="00353E2C" w:rsidRDefault="00763530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pada daerah konflik/rawan/daerah penyakit menular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4536" w:type="dxa"/>
          </w:tcPr>
          <w:p w:rsidR="00504D71" w:rsidRPr="00353E2C" w:rsidRDefault="00763530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keluarga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4D71" w:rsidRPr="00353E2C" w:rsidTr="004C42DA">
        <w:tc>
          <w:tcPr>
            <w:tcW w:w="562" w:type="dxa"/>
          </w:tcPr>
          <w:p w:rsidR="00504D7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4536" w:type="dxa"/>
          </w:tcPr>
          <w:p w:rsidR="00504D71" w:rsidRPr="00353E2C" w:rsidRDefault="00763530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pembinaan pada posyandu dan dasa wisma</w:t>
            </w: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04D71" w:rsidRPr="00353E2C" w:rsidRDefault="00504D71" w:rsidP="00504D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62C0E" w:rsidRDefault="00A62C0E" w:rsidP="00090D5A">
      <w:pPr>
        <w:rPr>
          <w:rFonts w:ascii="Times New Roman" w:hAnsi="Times New Roman" w:cs="Times New Roman"/>
        </w:rPr>
      </w:pPr>
    </w:p>
    <w:p w:rsidR="00A345DF" w:rsidRDefault="00A345DF" w:rsidP="00090D5A">
      <w:pPr>
        <w:rPr>
          <w:rFonts w:ascii="Times New Roman" w:hAnsi="Times New Roman" w:cs="Times New Roman"/>
        </w:rPr>
      </w:pPr>
    </w:p>
    <w:p w:rsidR="00A345DF" w:rsidRDefault="00A345DF" w:rsidP="00090D5A">
      <w:pPr>
        <w:rPr>
          <w:rFonts w:ascii="Times New Roman" w:hAnsi="Times New Roman" w:cs="Times New Roman"/>
        </w:rPr>
      </w:pPr>
    </w:p>
    <w:p w:rsidR="00A345DF" w:rsidRDefault="00A345DF" w:rsidP="00090D5A">
      <w:pPr>
        <w:rPr>
          <w:rFonts w:ascii="Times New Roman" w:hAnsi="Times New Roman" w:cs="Times New Roman"/>
        </w:rPr>
      </w:pPr>
    </w:p>
    <w:p w:rsidR="00A345DF" w:rsidRDefault="00A345DF" w:rsidP="00090D5A">
      <w:pPr>
        <w:rPr>
          <w:rFonts w:ascii="Times New Roman" w:hAnsi="Times New Roman" w:cs="Times New Roman"/>
        </w:rPr>
      </w:pPr>
    </w:p>
    <w:p w:rsidR="00A345DF" w:rsidRPr="00353E2C" w:rsidRDefault="00A345DF" w:rsidP="00090D5A">
      <w:pPr>
        <w:rPr>
          <w:rFonts w:ascii="Times New Roman" w:hAnsi="Times New Roman" w:cs="Times New Roman"/>
        </w:rPr>
      </w:pPr>
    </w:p>
    <w:p w:rsidR="00915FF3" w:rsidRPr="00353E2C" w:rsidRDefault="0013019E" w:rsidP="00915FF3">
      <w:pPr>
        <w:pStyle w:val="ListParagraph"/>
        <w:numPr>
          <w:ilvl w:val="1"/>
          <w:numId w:val="1"/>
        </w:numPr>
        <w:ind w:left="567" w:hanging="283"/>
        <w:rPr>
          <w:rFonts w:ascii="Times New Roman" w:hAnsi="Times New Roman" w:cs="Times New Roman"/>
        </w:rPr>
      </w:pPr>
      <w:r w:rsidRPr="00353E2C">
        <w:rPr>
          <w:rFonts w:ascii="Times New Roman" w:hAnsi="Times New Roman" w:cs="Times New Roman"/>
        </w:rPr>
        <w:lastRenderedPageBreak/>
        <w:t xml:space="preserve">Bidan Penyelia: </w:t>
      </w:r>
      <w:r w:rsidR="00915FF3" w:rsidRPr="00353E2C">
        <w:rPr>
          <w:rFonts w:ascii="Times New Roman" w:hAnsi="Times New Roman" w:cs="Times New Roman"/>
        </w:rPr>
        <w:t>gol</w:t>
      </w:r>
      <w:r w:rsidRPr="00353E2C">
        <w:rPr>
          <w:rFonts w:ascii="Times New Roman" w:hAnsi="Times New Roman" w:cs="Times New Roman"/>
        </w:rPr>
        <w:t>ongan (</w:t>
      </w:r>
      <w:r w:rsidR="00915FF3" w:rsidRPr="00353E2C">
        <w:rPr>
          <w:rFonts w:ascii="Times New Roman" w:hAnsi="Times New Roman" w:cs="Times New Roman"/>
        </w:rPr>
        <w:t xml:space="preserve"> IIIc. IIId)</w:t>
      </w:r>
      <w:r w:rsidR="00BC068B" w:rsidRPr="00353E2C">
        <w:rPr>
          <w:rFonts w:ascii="Times New Roman" w:hAnsi="Times New Roman" w:cs="Times New Roman"/>
        </w:rPr>
        <w:t xml:space="preserve"> = PK IV</w:t>
      </w:r>
    </w:p>
    <w:tbl>
      <w:tblPr>
        <w:tblStyle w:val="TableGrid"/>
        <w:tblW w:w="10059" w:type="dxa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567"/>
        <w:gridCol w:w="567"/>
        <w:gridCol w:w="567"/>
        <w:gridCol w:w="567"/>
        <w:gridCol w:w="567"/>
        <w:gridCol w:w="567"/>
        <w:gridCol w:w="553"/>
        <w:gridCol w:w="567"/>
        <w:gridCol w:w="439"/>
      </w:tblGrid>
      <w:tr w:rsidR="00915FF3" w:rsidRPr="00353E2C" w:rsidTr="004C42DA">
        <w:tc>
          <w:tcPr>
            <w:tcW w:w="562" w:type="dxa"/>
            <w:vMerge w:val="restart"/>
          </w:tcPr>
          <w:p w:rsidR="00915FF3" w:rsidRPr="00353E2C" w:rsidRDefault="0013019E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 xml:space="preserve">No </w:t>
            </w:r>
          </w:p>
        </w:tc>
        <w:tc>
          <w:tcPr>
            <w:tcW w:w="4536" w:type="dxa"/>
            <w:vMerge w:val="restart"/>
          </w:tcPr>
          <w:p w:rsidR="00915FF3" w:rsidRPr="00353E2C" w:rsidRDefault="00915FF3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915FF3" w:rsidRPr="00353E2C" w:rsidRDefault="00915FF3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Klinis</w:t>
            </w:r>
          </w:p>
        </w:tc>
        <w:tc>
          <w:tcPr>
            <w:tcW w:w="2268" w:type="dxa"/>
            <w:gridSpan w:val="4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Permohonan Kewenangan Klinis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Disetujui Kewenangan Klinis</w:t>
            </w:r>
          </w:p>
        </w:tc>
      </w:tr>
      <w:tr w:rsidR="00915FF3" w:rsidRPr="00353E2C" w:rsidTr="004C42DA">
        <w:tc>
          <w:tcPr>
            <w:tcW w:w="562" w:type="dxa"/>
            <w:vMerge/>
          </w:tcPr>
          <w:p w:rsidR="00915FF3" w:rsidRPr="00353E2C" w:rsidRDefault="00915FF3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915FF3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4536" w:type="dxa"/>
          </w:tcPr>
          <w:p w:rsidR="00915FF3" w:rsidRPr="00353E2C" w:rsidRDefault="00915FF3" w:rsidP="004C42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Kompetensi Dasar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13019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4536" w:type="dxa"/>
            <w:vAlign w:val="bottom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Kewaspadaan Standar PPI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13019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4536" w:type="dxa"/>
            <w:vAlign w:val="bottom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Bantuan Hidup Dasar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13019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4536" w:type="dxa"/>
            <w:vAlign w:val="bottom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Evakuasi Bencana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13019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4536" w:type="dxa"/>
            <w:vAlign w:val="bottom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PMKP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13019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4536" w:type="dxa"/>
          </w:tcPr>
          <w:p w:rsidR="00915FF3" w:rsidRPr="00353E2C" w:rsidRDefault="00915FF3" w:rsidP="004C42DA">
            <w:pPr>
              <w:pStyle w:val="NormalWeb"/>
              <w:spacing w:before="0" w:beforeAutospacing="0" w:after="0" w:afterAutospacing="0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Paradigma Tamu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915FF3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915FF3" w:rsidRPr="00353E2C" w:rsidRDefault="00915FF3" w:rsidP="00915FF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Bidan Penyelia,</w:t>
            </w:r>
          </w:p>
          <w:p w:rsidR="00915FF3" w:rsidRPr="00353E2C" w:rsidRDefault="00915FF3" w:rsidP="00915FF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Penata dan penata TK 1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FF3" w:rsidRPr="00353E2C" w:rsidTr="004C42DA">
        <w:tc>
          <w:tcPr>
            <w:tcW w:w="562" w:type="dxa"/>
          </w:tcPr>
          <w:p w:rsidR="00915FF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36" w:type="dxa"/>
          </w:tcPr>
          <w:p w:rsidR="00915FF3" w:rsidRPr="00353E2C" w:rsidRDefault="00A86A4E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Mempersiapkan pelayanan kebidanan</w:t>
            </w: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15FF3" w:rsidRPr="00353E2C" w:rsidRDefault="00915FF3" w:rsidP="004C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7AD4" w:rsidRPr="00353E2C" w:rsidTr="004C42DA">
        <w:tc>
          <w:tcPr>
            <w:tcW w:w="562" w:type="dxa"/>
          </w:tcPr>
          <w:p w:rsidR="00807AD4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36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anamnesa klien/pasien pada kasus patologis kegawat daruratan kebidanan</w:t>
            </w: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7AD4" w:rsidRPr="00353E2C" w:rsidTr="004C42DA">
        <w:tc>
          <w:tcPr>
            <w:tcW w:w="562" w:type="dxa"/>
          </w:tcPr>
          <w:p w:rsidR="00807AD4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36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pemeriksaan fisik klien/pasien pada kasus fisiologis bermasalah</w:t>
            </w: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7AD4" w:rsidRPr="00353E2C" w:rsidTr="004C42DA">
        <w:tc>
          <w:tcPr>
            <w:tcW w:w="562" w:type="dxa"/>
          </w:tcPr>
          <w:p w:rsidR="00807AD4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Pengambilan /penyediaan bahan laboratorium dengan melakukan pengambilan sediaan/bahan laboratorium dengan melakukan pengambilan sekret vagina</w:t>
            </w: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7AD4" w:rsidRPr="00353E2C" w:rsidTr="004C42DA">
        <w:tc>
          <w:tcPr>
            <w:tcW w:w="562" w:type="dxa"/>
          </w:tcPr>
          <w:p w:rsidR="00807AD4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36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Pengambilan /penyediaan bahan laboratorium dengan melakukan pengambilan sediaan/bahan laboratorium dengan melakukan pengambilan sekret serviks</w:t>
            </w: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07AD4" w:rsidRPr="00353E2C" w:rsidRDefault="00807AD4" w:rsidP="00807A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5932" w:rsidRPr="00353E2C" w:rsidTr="004C42DA">
        <w:tc>
          <w:tcPr>
            <w:tcW w:w="562" w:type="dxa"/>
          </w:tcPr>
          <w:p w:rsidR="00D4593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536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kegawat daruratan kebidanan</w:t>
            </w: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5932" w:rsidRPr="00353E2C" w:rsidTr="004C42DA">
        <w:tc>
          <w:tcPr>
            <w:tcW w:w="562" w:type="dxa"/>
          </w:tcPr>
          <w:p w:rsidR="00D45932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36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kegawat daruratan kebidanan</w:t>
            </w: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45932" w:rsidRPr="00353E2C" w:rsidRDefault="00D45932" w:rsidP="00D459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50A7" w:rsidRPr="00353E2C" w:rsidTr="004C42DA">
        <w:tc>
          <w:tcPr>
            <w:tcW w:w="562" w:type="dxa"/>
          </w:tcPr>
          <w:p w:rsidR="000350A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536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patologis kegawat daruratan kebidanan</w:t>
            </w: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50A7" w:rsidRPr="00353E2C" w:rsidTr="004C42DA">
        <w:tc>
          <w:tcPr>
            <w:tcW w:w="562" w:type="dxa"/>
          </w:tcPr>
          <w:p w:rsidR="000350A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36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patologis kegawat daruratan kebidanan</w:t>
            </w: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50A7" w:rsidRPr="00353E2C" w:rsidTr="004C42DA">
        <w:tc>
          <w:tcPr>
            <w:tcW w:w="562" w:type="dxa"/>
          </w:tcPr>
          <w:p w:rsidR="000350A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536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patologis kegawat daruratan kebidanan</w:t>
            </w: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50A7" w:rsidRPr="00353E2C" w:rsidTr="004C42DA">
        <w:tc>
          <w:tcPr>
            <w:tcW w:w="562" w:type="dxa"/>
          </w:tcPr>
          <w:p w:rsidR="000350A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tindakan operatif gynecologi dan obstetri pada kasus sedang</w:t>
            </w: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350A7" w:rsidRPr="00353E2C" w:rsidRDefault="000350A7" w:rsidP="00035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4ED8" w:rsidRPr="00353E2C" w:rsidTr="004C42DA">
        <w:tc>
          <w:tcPr>
            <w:tcW w:w="562" w:type="dxa"/>
          </w:tcPr>
          <w:p w:rsidR="000B4ED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536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dengan kasus patologis kegawat daruratan kebidanan</w:t>
            </w: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4ED8" w:rsidRPr="00353E2C" w:rsidTr="004C42DA">
        <w:tc>
          <w:tcPr>
            <w:tcW w:w="562" w:type="dxa"/>
          </w:tcPr>
          <w:p w:rsidR="000B4ED8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36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fisiologi tanpa masalah</w:t>
            </w: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B4ED8" w:rsidRPr="00353E2C" w:rsidRDefault="000B4ED8" w:rsidP="000B4E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71F5" w:rsidRPr="00353E2C" w:rsidTr="004C42DA">
        <w:tc>
          <w:tcPr>
            <w:tcW w:w="562" w:type="dxa"/>
          </w:tcPr>
          <w:p w:rsidR="00EF71F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536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 kegawat daruratan kebidanan</w:t>
            </w: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71F5" w:rsidRPr="00353E2C" w:rsidTr="004C42DA">
        <w:tc>
          <w:tcPr>
            <w:tcW w:w="562" w:type="dxa"/>
          </w:tcPr>
          <w:p w:rsidR="00EF71F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36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fisiologis</w:t>
            </w: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71F5" w:rsidRPr="00353E2C" w:rsidTr="004C42DA">
        <w:tc>
          <w:tcPr>
            <w:tcW w:w="562" w:type="dxa"/>
          </w:tcPr>
          <w:p w:rsidR="00EF71F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536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fisiologis bermasalah</w:t>
            </w: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71F5" w:rsidRPr="00353E2C" w:rsidTr="004C42DA">
        <w:tc>
          <w:tcPr>
            <w:tcW w:w="562" w:type="dxa"/>
          </w:tcPr>
          <w:p w:rsidR="00EF71F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536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kegawat daruratan kebidanan</w:t>
            </w: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71F5" w:rsidRPr="00353E2C" w:rsidTr="004C42DA">
        <w:tc>
          <w:tcPr>
            <w:tcW w:w="562" w:type="dxa"/>
          </w:tcPr>
          <w:p w:rsidR="00EF71F5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36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dekomentasi pada asuhan kebidanan kasus fisiologis bermasalah</w:t>
            </w: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71F5" w:rsidRPr="00353E2C" w:rsidRDefault="00EF71F5" w:rsidP="00EF71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41E1" w:rsidRPr="00353E2C" w:rsidTr="004C42DA">
        <w:tc>
          <w:tcPr>
            <w:tcW w:w="562" w:type="dxa"/>
          </w:tcPr>
          <w:p w:rsidR="00FC41E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36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dekomentasi pada asuhan kebidanan kasus patologis kegawat daruratan kebidanan</w:t>
            </w: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41E1" w:rsidRPr="00353E2C" w:rsidTr="004C42DA">
        <w:tc>
          <w:tcPr>
            <w:tcW w:w="562" w:type="dxa"/>
          </w:tcPr>
          <w:p w:rsidR="00FC41E1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536" w:type="dxa"/>
          </w:tcPr>
          <w:p w:rsidR="00FC41E1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Rumah Sakit sebagai kepala ruang</w:t>
            </w: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FC41E1" w:rsidRPr="00353E2C" w:rsidRDefault="00FC41E1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ABE" w:rsidRPr="00353E2C" w:rsidTr="004C42DA">
        <w:tc>
          <w:tcPr>
            <w:tcW w:w="562" w:type="dxa"/>
          </w:tcPr>
          <w:p w:rsidR="00883AB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36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di tempat/rumah sakit</w:t>
            </w: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ABE" w:rsidRPr="00353E2C" w:rsidTr="004C42DA">
        <w:tc>
          <w:tcPr>
            <w:tcW w:w="562" w:type="dxa"/>
          </w:tcPr>
          <w:p w:rsidR="00883AB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536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on call</w:t>
            </w: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ABE" w:rsidRPr="00353E2C" w:rsidTr="004C42DA">
        <w:tc>
          <w:tcPr>
            <w:tcW w:w="562" w:type="dxa"/>
          </w:tcPr>
          <w:p w:rsidR="00883AB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536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jaga/ shif sepi pasien</w:t>
            </w: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ABE" w:rsidRPr="00353E2C" w:rsidTr="004C42DA">
        <w:tc>
          <w:tcPr>
            <w:tcW w:w="562" w:type="dxa"/>
          </w:tcPr>
          <w:p w:rsidR="00883AB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536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pada daerah konflik/rawan/daerah penyakit menular</w:t>
            </w: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40F9" w:rsidRPr="00353E2C" w:rsidTr="004C42DA">
        <w:tc>
          <w:tcPr>
            <w:tcW w:w="562" w:type="dxa"/>
          </w:tcPr>
          <w:p w:rsidR="006E40F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36" w:type="dxa"/>
          </w:tcPr>
          <w:p w:rsidR="006E40F9" w:rsidRPr="00353E2C" w:rsidRDefault="00883ABE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membuat laporan asuhan individu pada keluarga/masyarakat/kelompok</w:t>
            </w: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40F9" w:rsidRPr="00353E2C" w:rsidTr="004C42DA">
        <w:tc>
          <w:tcPr>
            <w:tcW w:w="562" w:type="dxa"/>
          </w:tcPr>
          <w:p w:rsidR="006E40F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4536" w:type="dxa"/>
          </w:tcPr>
          <w:p w:rsidR="006E40F9" w:rsidRPr="00353E2C" w:rsidRDefault="00883ABE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menyajikan cakupan /hasil kegiatan pelayanan kebidanan di tingkat desa/ kecamatan</w:t>
            </w: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E40F9" w:rsidRPr="00353E2C" w:rsidRDefault="006E40F9" w:rsidP="00FC41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ABE" w:rsidRPr="00353E2C" w:rsidTr="004C42DA">
        <w:tc>
          <w:tcPr>
            <w:tcW w:w="562" w:type="dxa"/>
          </w:tcPr>
          <w:p w:rsidR="00883AB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32</w:t>
            </w:r>
          </w:p>
        </w:tc>
        <w:tc>
          <w:tcPr>
            <w:tcW w:w="4536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menyajikan cakupan /hasil kegiatan pelayanan kebidanan di tingkat kabupaten kota</w:t>
            </w: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ABE" w:rsidRPr="00353E2C" w:rsidTr="004C42DA">
        <w:tc>
          <w:tcPr>
            <w:tcW w:w="562" w:type="dxa"/>
          </w:tcPr>
          <w:p w:rsidR="00883AB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4536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melakukan pembinaan pada kader kesehatan, dukun beranak, keluarga risti kesehatan, kelompok kesehatan masyarakat</w:t>
            </w: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ABE" w:rsidRPr="00353E2C" w:rsidTr="004C42DA">
        <w:tc>
          <w:tcPr>
            <w:tcW w:w="562" w:type="dxa"/>
          </w:tcPr>
          <w:p w:rsidR="00883AB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536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pelayanan kesehatan masyarakat dengan melaksanakan kegiatan penggalian, </w:t>
            </w:r>
            <w:r w:rsidR="00800B1B" w:rsidRPr="00353E2C">
              <w:rPr>
                <w:rFonts w:ascii="Times New Roman" w:hAnsi="Times New Roman" w:cs="Times New Roman"/>
                <w:sz w:val="20"/>
                <w:szCs w:val="20"/>
              </w:rPr>
              <w:t>pergerakan dan fasilitasi peran serta masyarakat dalam masalah kebidanan</w:t>
            </w: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83ABE" w:rsidRPr="00353E2C" w:rsidRDefault="00883ABE" w:rsidP="00883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0B1B" w:rsidRPr="00353E2C" w:rsidTr="004C42DA">
        <w:tc>
          <w:tcPr>
            <w:tcW w:w="562" w:type="dxa"/>
          </w:tcPr>
          <w:p w:rsidR="00800B1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4536" w:type="dxa"/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kegiatan advokasi kebidanan pada lintas program di tingkat desa</w:t>
            </w:r>
          </w:p>
        </w:tc>
        <w:tc>
          <w:tcPr>
            <w:tcW w:w="567" w:type="dxa"/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00B1B" w:rsidRPr="00353E2C" w:rsidRDefault="00800B1B" w:rsidP="00800B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62C0E" w:rsidRPr="00353E2C" w:rsidRDefault="00A62C0E" w:rsidP="0013019E">
      <w:pPr>
        <w:rPr>
          <w:rFonts w:ascii="Times New Roman" w:hAnsi="Times New Roman" w:cs="Times New Roman"/>
        </w:rPr>
      </w:pPr>
    </w:p>
    <w:p w:rsidR="00A62C0E" w:rsidRPr="00353E2C" w:rsidRDefault="00A62C0E" w:rsidP="0013019E">
      <w:pPr>
        <w:rPr>
          <w:rFonts w:ascii="Times New Roman" w:hAnsi="Times New Roman" w:cs="Times New Roman"/>
        </w:rPr>
      </w:pPr>
    </w:p>
    <w:p w:rsidR="004244EE" w:rsidRPr="00736865" w:rsidRDefault="004244EE" w:rsidP="0013019E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sz w:val="28"/>
          <w:szCs w:val="28"/>
          <w:highlight w:val="cyan"/>
        </w:rPr>
      </w:pPr>
      <w:r w:rsidRPr="00736865">
        <w:rPr>
          <w:rFonts w:ascii="Times New Roman" w:hAnsi="Times New Roman" w:cs="Times New Roman"/>
          <w:b/>
          <w:sz w:val="28"/>
          <w:szCs w:val="28"/>
          <w:highlight w:val="cyan"/>
        </w:rPr>
        <w:t>Rincian Kegiatan Bidan Ahli, Sbb:</w:t>
      </w:r>
    </w:p>
    <w:p w:rsidR="004244EE" w:rsidRPr="00353E2C" w:rsidRDefault="004244EE" w:rsidP="004244E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44EE" w:rsidRPr="00353E2C" w:rsidRDefault="004244EE" w:rsidP="004244EE">
      <w:pPr>
        <w:pStyle w:val="ListParagraph"/>
        <w:numPr>
          <w:ilvl w:val="1"/>
          <w:numId w:val="1"/>
        </w:numPr>
        <w:spacing w:line="24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353E2C">
        <w:rPr>
          <w:rFonts w:ascii="Times New Roman" w:hAnsi="Times New Roman" w:cs="Times New Roman"/>
          <w:sz w:val="24"/>
          <w:szCs w:val="24"/>
        </w:rPr>
        <w:t>Bidan Pertama : (gol. III</w:t>
      </w:r>
      <w:r w:rsidR="00EF1589" w:rsidRPr="00353E2C">
        <w:rPr>
          <w:rFonts w:ascii="Times New Roman" w:hAnsi="Times New Roman" w:cs="Times New Roman"/>
          <w:sz w:val="24"/>
          <w:szCs w:val="24"/>
        </w:rPr>
        <w:t>a</w:t>
      </w:r>
      <w:r w:rsidRPr="00353E2C">
        <w:rPr>
          <w:rFonts w:ascii="Times New Roman" w:hAnsi="Times New Roman" w:cs="Times New Roman"/>
          <w:sz w:val="24"/>
          <w:szCs w:val="24"/>
        </w:rPr>
        <w:t>, III</w:t>
      </w:r>
      <w:r w:rsidR="00EF1589" w:rsidRPr="00353E2C">
        <w:rPr>
          <w:rFonts w:ascii="Times New Roman" w:hAnsi="Times New Roman" w:cs="Times New Roman"/>
          <w:sz w:val="24"/>
          <w:szCs w:val="24"/>
        </w:rPr>
        <w:t>b</w:t>
      </w:r>
      <w:r w:rsidRPr="00353E2C">
        <w:rPr>
          <w:rFonts w:ascii="Times New Roman" w:hAnsi="Times New Roman" w:cs="Times New Roman"/>
          <w:sz w:val="24"/>
          <w:szCs w:val="24"/>
        </w:rPr>
        <w:t>).</w:t>
      </w:r>
      <w:r w:rsidR="00BC068B" w:rsidRPr="00353E2C">
        <w:rPr>
          <w:rFonts w:ascii="Times New Roman" w:hAnsi="Times New Roman" w:cs="Times New Roman"/>
          <w:sz w:val="24"/>
          <w:szCs w:val="24"/>
        </w:rPr>
        <w:t xml:space="preserve"> = PK III</w:t>
      </w:r>
    </w:p>
    <w:tbl>
      <w:tblPr>
        <w:tblStyle w:val="TableGrid"/>
        <w:tblW w:w="10059" w:type="dxa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567"/>
        <w:gridCol w:w="567"/>
        <w:gridCol w:w="567"/>
        <w:gridCol w:w="567"/>
        <w:gridCol w:w="567"/>
        <w:gridCol w:w="567"/>
        <w:gridCol w:w="553"/>
        <w:gridCol w:w="567"/>
        <w:gridCol w:w="439"/>
      </w:tblGrid>
      <w:tr w:rsidR="004244EE" w:rsidRPr="00353E2C" w:rsidTr="00D618CB">
        <w:tc>
          <w:tcPr>
            <w:tcW w:w="562" w:type="dxa"/>
            <w:vMerge w:val="restart"/>
          </w:tcPr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No</w:t>
            </w:r>
          </w:p>
        </w:tc>
        <w:tc>
          <w:tcPr>
            <w:tcW w:w="4536" w:type="dxa"/>
            <w:vMerge w:val="restart"/>
          </w:tcPr>
          <w:p w:rsidR="004244EE" w:rsidRPr="00353E2C" w:rsidRDefault="004244EE" w:rsidP="00D618C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4244EE" w:rsidRPr="00353E2C" w:rsidRDefault="004244EE" w:rsidP="00D618C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Klinis</w:t>
            </w:r>
          </w:p>
        </w:tc>
        <w:tc>
          <w:tcPr>
            <w:tcW w:w="2268" w:type="dxa"/>
            <w:gridSpan w:val="4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Permohonan Kewenangan Klinis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Disetujui Kewenangan Klinis</w:t>
            </w:r>
          </w:p>
        </w:tc>
      </w:tr>
      <w:tr w:rsidR="004244EE" w:rsidRPr="00353E2C" w:rsidTr="00D618CB">
        <w:tc>
          <w:tcPr>
            <w:tcW w:w="562" w:type="dxa"/>
            <w:vMerge/>
          </w:tcPr>
          <w:p w:rsidR="004244EE" w:rsidRPr="00353E2C" w:rsidRDefault="004244EE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4536" w:type="dxa"/>
          </w:tcPr>
          <w:p w:rsidR="004244EE" w:rsidRPr="00353E2C" w:rsidRDefault="004244EE" w:rsidP="00D618C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Kompetensi Dasar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4536" w:type="dxa"/>
            <w:vAlign w:val="bottom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Kewaspadaan Standar PPI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4536" w:type="dxa"/>
            <w:vAlign w:val="bottom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Bantuan Hidup Dasar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4536" w:type="dxa"/>
            <w:vAlign w:val="bottom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Evakuasi Bencana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4536" w:type="dxa"/>
            <w:vAlign w:val="bottom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PMKP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4244EE" w:rsidP="0013019E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4536" w:type="dxa"/>
          </w:tcPr>
          <w:p w:rsidR="004244EE" w:rsidRPr="00353E2C" w:rsidRDefault="004244EE" w:rsidP="00D618CB">
            <w:pPr>
              <w:pStyle w:val="NormalWeb"/>
              <w:spacing w:before="0" w:beforeAutospacing="0" w:after="0" w:afterAutospacing="0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Paradigma Tamu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4244EE" w:rsidP="001301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4244EE" w:rsidRPr="00353E2C" w:rsidRDefault="004244EE" w:rsidP="004244E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Bidan Penata Muda, Penata Muda TK 1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36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Mempersiapkan pelayanan kebidanan 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36" w:type="dxa"/>
          </w:tcPr>
          <w:p w:rsidR="004244EE" w:rsidRPr="00353E2C" w:rsidRDefault="004244EE" w:rsidP="004244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anamnesa klien/pasien pada kasus patologis kebidanan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44EE" w:rsidRPr="00353E2C" w:rsidTr="00D618CB">
        <w:tc>
          <w:tcPr>
            <w:tcW w:w="562" w:type="dxa"/>
          </w:tcPr>
          <w:p w:rsidR="004244EE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36" w:type="dxa"/>
          </w:tcPr>
          <w:p w:rsidR="004244EE" w:rsidRPr="00353E2C" w:rsidRDefault="004244EE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pemeriksaan </w:t>
            </w:r>
            <w:r w:rsidR="0037358B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anamnesa 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klien/pasien pada </w:t>
            </w:r>
            <w:r w:rsidR="0037358B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patologis 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kegawat daruratan kebidanan</w:t>
            </w: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244EE" w:rsidRPr="00353E2C" w:rsidRDefault="004244EE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358B" w:rsidRPr="00353E2C" w:rsidTr="00D618CB">
        <w:tc>
          <w:tcPr>
            <w:tcW w:w="562" w:type="dxa"/>
          </w:tcPr>
          <w:p w:rsidR="0037358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pemeriksaan fisik klien/pasien pada kasus patologis kebidanan</w:t>
            </w: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358B" w:rsidRPr="00353E2C" w:rsidTr="00D618CB">
        <w:tc>
          <w:tcPr>
            <w:tcW w:w="562" w:type="dxa"/>
          </w:tcPr>
          <w:p w:rsidR="0037358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36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pemeriksaan fisik klien/pasien pada kasus patologis kegawat daruratan kebidanan</w:t>
            </w: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7358B" w:rsidRPr="00353E2C" w:rsidRDefault="0037358B" w:rsidP="003735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FF6" w:rsidRPr="00353E2C" w:rsidTr="00D618CB">
        <w:tc>
          <w:tcPr>
            <w:tcW w:w="562" w:type="dxa"/>
          </w:tcPr>
          <w:p w:rsidR="008C7FF6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536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kegawat daruratan kebidanan</w:t>
            </w: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FF6" w:rsidRPr="00353E2C" w:rsidTr="00D618CB">
        <w:tc>
          <w:tcPr>
            <w:tcW w:w="562" w:type="dxa"/>
          </w:tcPr>
          <w:p w:rsidR="008C7FF6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36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kegawat daruratan kebidanan</w:t>
            </w: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FF6" w:rsidRPr="00353E2C" w:rsidTr="00D618CB">
        <w:tc>
          <w:tcPr>
            <w:tcW w:w="562" w:type="dxa"/>
          </w:tcPr>
          <w:p w:rsidR="008C7FF6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536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patologis kegawat daruratan kebidanan</w:t>
            </w: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FF6" w:rsidRPr="00353E2C" w:rsidTr="00D618CB">
        <w:tc>
          <w:tcPr>
            <w:tcW w:w="562" w:type="dxa"/>
          </w:tcPr>
          <w:p w:rsidR="008C7FF6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36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patologis kebidanan</w:t>
            </w: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8C7FF6" w:rsidRPr="00353E2C" w:rsidRDefault="008C7FF6" w:rsidP="008C7F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242B" w:rsidRPr="00353E2C" w:rsidTr="00D618CB">
        <w:tc>
          <w:tcPr>
            <w:tcW w:w="562" w:type="dxa"/>
          </w:tcPr>
          <w:p w:rsidR="00A3242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536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patologis kegawat daruratan kebidanan</w:t>
            </w: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242B" w:rsidRPr="00353E2C" w:rsidTr="00D618CB">
        <w:tc>
          <w:tcPr>
            <w:tcW w:w="562" w:type="dxa"/>
          </w:tcPr>
          <w:p w:rsidR="00A3242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patologis kebidanan</w:t>
            </w: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3242B" w:rsidRPr="00353E2C" w:rsidRDefault="00A3242B" w:rsidP="00A32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169C" w:rsidRPr="00353E2C" w:rsidTr="00D618CB">
        <w:tc>
          <w:tcPr>
            <w:tcW w:w="562" w:type="dxa"/>
          </w:tcPr>
          <w:p w:rsidR="0024169C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536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patologis kegawat daruratan kebidanan</w:t>
            </w: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169C" w:rsidRPr="00353E2C" w:rsidTr="00D618CB">
        <w:tc>
          <w:tcPr>
            <w:tcW w:w="562" w:type="dxa"/>
          </w:tcPr>
          <w:p w:rsidR="0024169C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36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dengan kasus patologis kegawat daruratan kebidanan</w:t>
            </w: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169C" w:rsidRPr="00353E2C" w:rsidTr="00D618CB">
        <w:tc>
          <w:tcPr>
            <w:tcW w:w="562" w:type="dxa"/>
          </w:tcPr>
          <w:p w:rsidR="0024169C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536" w:type="dxa"/>
          </w:tcPr>
          <w:p w:rsidR="0024169C" w:rsidRPr="00353E2C" w:rsidRDefault="0024169C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Melakukan konseling pada klien/pasien pada kasus </w:t>
            </w:r>
            <w:r w:rsidR="0078144B" w:rsidRPr="00353E2C">
              <w:rPr>
                <w:rFonts w:ascii="Times New Roman" w:hAnsi="Times New Roman" w:cs="Times New Roman"/>
                <w:sz w:val="20"/>
                <w:szCs w:val="20"/>
              </w:rPr>
              <w:t>patologis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kebidanan </w:t>
            </w: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4169C" w:rsidRPr="00353E2C" w:rsidRDefault="0024169C" w:rsidP="002416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144B" w:rsidRPr="00353E2C" w:rsidTr="00D618CB">
        <w:tc>
          <w:tcPr>
            <w:tcW w:w="562" w:type="dxa"/>
          </w:tcPr>
          <w:p w:rsidR="0078144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36" w:type="dxa"/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patologis kegawat daruratan kebidanan</w:t>
            </w:r>
          </w:p>
        </w:tc>
        <w:tc>
          <w:tcPr>
            <w:tcW w:w="567" w:type="dxa"/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144B" w:rsidRPr="00353E2C" w:rsidRDefault="0078144B" w:rsidP="007814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18CB" w:rsidRPr="00353E2C" w:rsidTr="00D618CB">
        <w:tc>
          <w:tcPr>
            <w:tcW w:w="562" w:type="dxa"/>
          </w:tcPr>
          <w:p w:rsidR="00D618C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536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fisiologis</w:t>
            </w: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18CB" w:rsidRPr="00353E2C" w:rsidTr="00D618CB">
        <w:tc>
          <w:tcPr>
            <w:tcW w:w="562" w:type="dxa"/>
          </w:tcPr>
          <w:p w:rsidR="00D618CB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536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patologis</w:t>
            </w: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D618CB" w:rsidRPr="00353E2C" w:rsidRDefault="00D618CB" w:rsidP="00D618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3D97" w:rsidRPr="00353E2C" w:rsidTr="00D618CB">
        <w:tc>
          <w:tcPr>
            <w:tcW w:w="562" w:type="dxa"/>
          </w:tcPr>
          <w:p w:rsidR="002A3D9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36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kebidanan</w:t>
            </w: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3D97" w:rsidRPr="00353E2C" w:rsidTr="00D618CB">
        <w:tc>
          <w:tcPr>
            <w:tcW w:w="562" w:type="dxa"/>
          </w:tcPr>
          <w:p w:rsidR="002A3D9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24</w:t>
            </w:r>
          </w:p>
        </w:tc>
        <w:tc>
          <w:tcPr>
            <w:tcW w:w="4536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kegawat daruratan kebidanan</w:t>
            </w: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3D97" w:rsidRPr="00353E2C" w:rsidTr="00D618CB">
        <w:tc>
          <w:tcPr>
            <w:tcW w:w="562" w:type="dxa"/>
          </w:tcPr>
          <w:p w:rsidR="002A3D9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536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dekomentasi pada asuhan kebidanan pada kasus patologis kegawat daruratan kebidanan</w:t>
            </w: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3D97" w:rsidRPr="00353E2C" w:rsidTr="00D618CB">
        <w:tc>
          <w:tcPr>
            <w:tcW w:w="562" w:type="dxa"/>
          </w:tcPr>
          <w:p w:rsidR="002A3D97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36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tugas pengelola di puskesmas sebagai penanggungjawab </w:t>
            </w:r>
            <w:r w:rsidR="001E7113" w:rsidRPr="00353E2C">
              <w:rPr>
                <w:rFonts w:ascii="Times New Roman" w:hAnsi="Times New Roman" w:cs="Times New Roman"/>
                <w:sz w:val="20"/>
                <w:szCs w:val="20"/>
              </w:rPr>
              <w:t>tugas sore dan malam hari</w:t>
            </w: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A3D97" w:rsidRPr="00353E2C" w:rsidRDefault="002A3D97" w:rsidP="002A3D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113" w:rsidRPr="00353E2C" w:rsidTr="00D618CB">
        <w:tc>
          <w:tcPr>
            <w:tcW w:w="562" w:type="dxa"/>
          </w:tcPr>
          <w:p w:rsidR="001E711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536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di tempat/rumah sakit</w:t>
            </w: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113" w:rsidRPr="00353E2C" w:rsidTr="00D618CB">
        <w:tc>
          <w:tcPr>
            <w:tcW w:w="562" w:type="dxa"/>
          </w:tcPr>
          <w:p w:rsidR="001E711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536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on call</w:t>
            </w: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113" w:rsidRPr="00353E2C" w:rsidTr="00D618CB">
        <w:tc>
          <w:tcPr>
            <w:tcW w:w="562" w:type="dxa"/>
          </w:tcPr>
          <w:p w:rsidR="001E711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536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jaga/ shif sepi pasien</w:t>
            </w: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113" w:rsidRPr="00353E2C" w:rsidTr="00D618CB">
        <w:tc>
          <w:tcPr>
            <w:tcW w:w="562" w:type="dxa"/>
          </w:tcPr>
          <w:p w:rsidR="001E7113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36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pada daerah konflik/rawan/daerah penyakit menular</w:t>
            </w: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E7113" w:rsidRPr="00353E2C" w:rsidRDefault="001E7113" w:rsidP="001E71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589" w:rsidRPr="00353E2C" w:rsidTr="00D618CB">
        <w:tc>
          <w:tcPr>
            <w:tcW w:w="562" w:type="dxa"/>
          </w:tcPr>
          <w:p w:rsidR="00EF158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4536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asuhan kebidanan pada masyarakat/wilayah/kelompok</w:t>
            </w: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589" w:rsidRPr="00353E2C" w:rsidTr="00D618CB">
        <w:tc>
          <w:tcPr>
            <w:tcW w:w="562" w:type="dxa"/>
          </w:tcPr>
          <w:p w:rsidR="00EF1589" w:rsidRPr="00353E2C" w:rsidRDefault="0013019E" w:rsidP="00130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536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peta masalah kebidanan di daerah binaan.</w:t>
            </w: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1589" w:rsidRPr="00353E2C" w:rsidRDefault="00EF1589" w:rsidP="00EF15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62C0E" w:rsidRPr="00353E2C" w:rsidRDefault="00A62C0E" w:rsidP="00915FF3">
      <w:pPr>
        <w:rPr>
          <w:rFonts w:ascii="Times New Roman" w:hAnsi="Times New Roman" w:cs="Times New Roman"/>
        </w:rPr>
      </w:pPr>
    </w:p>
    <w:p w:rsidR="00EF1589" w:rsidRPr="00353E2C" w:rsidRDefault="00A62C0E" w:rsidP="00EF1589">
      <w:pPr>
        <w:pStyle w:val="ListParagraph"/>
        <w:numPr>
          <w:ilvl w:val="1"/>
          <w:numId w:val="1"/>
        </w:numPr>
        <w:spacing w:line="24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353E2C">
        <w:rPr>
          <w:rFonts w:ascii="Times New Roman" w:hAnsi="Times New Roman" w:cs="Times New Roman"/>
          <w:sz w:val="24"/>
          <w:szCs w:val="24"/>
        </w:rPr>
        <w:t>Bidan Muda : golongan (</w:t>
      </w:r>
      <w:r w:rsidR="00EF1589" w:rsidRPr="00353E2C">
        <w:rPr>
          <w:rFonts w:ascii="Times New Roman" w:hAnsi="Times New Roman" w:cs="Times New Roman"/>
          <w:sz w:val="24"/>
          <w:szCs w:val="24"/>
        </w:rPr>
        <w:t xml:space="preserve"> IIIc, IIId).</w:t>
      </w:r>
      <w:r w:rsidR="00BC068B" w:rsidRPr="00353E2C">
        <w:rPr>
          <w:rFonts w:ascii="Times New Roman" w:hAnsi="Times New Roman" w:cs="Times New Roman"/>
          <w:sz w:val="24"/>
          <w:szCs w:val="24"/>
        </w:rPr>
        <w:t xml:space="preserve"> = PK IV</w:t>
      </w:r>
    </w:p>
    <w:tbl>
      <w:tblPr>
        <w:tblStyle w:val="TableGrid"/>
        <w:tblW w:w="10059" w:type="dxa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567"/>
        <w:gridCol w:w="567"/>
        <w:gridCol w:w="567"/>
        <w:gridCol w:w="567"/>
        <w:gridCol w:w="567"/>
        <w:gridCol w:w="567"/>
        <w:gridCol w:w="553"/>
        <w:gridCol w:w="567"/>
        <w:gridCol w:w="439"/>
      </w:tblGrid>
      <w:tr w:rsidR="00EF1589" w:rsidRPr="00353E2C" w:rsidTr="00ED359C">
        <w:tc>
          <w:tcPr>
            <w:tcW w:w="562" w:type="dxa"/>
            <w:vMerge w:val="restart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No</w:t>
            </w:r>
          </w:p>
        </w:tc>
        <w:tc>
          <w:tcPr>
            <w:tcW w:w="4536" w:type="dxa"/>
            <w:vMerge w:val="restart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Klinis</w:t>
            </w:r>
          </w:p>
        </w:tc>
        <w:tc>
          <w:tcPr>
            <w:tcW w:w="2268" w:type="dxa"/>
            <w:gridSpan w:val="4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Permohonan Kewenangan Klinis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Disetujui Kewenangan Klinis</w:t>
            </w:r>
          </w:p>
        </w:tc>
      </w:tr>
      <w:tr w:rsidR="00EF1589" w:rsidRPr="00353E2C" w:rsidTr="00ED359C">
        <w:tc>
          <w:tcPr>
            <w:tcW w:w="562" w:type="dxa"/>
            <w:vMerge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4536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Kompetensi Dasar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4536" w:type="dxa"/>
            <w:vAlign w:val="bottom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Kewaspadaan Standar PPI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4536" w:type="dxa"/>
            <w:vAlign w:val="bottom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Bantuan Hidup Dasar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4536" w:type="dxa"/>
            <w:vAlign w:val="bottom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Evakuasi Bencana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4536" w:type="dxa"/>
            <w:vAlign w:val="bottom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PMKP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4536" w:type="dxa"/>
          </w:tcPr>
          <w:p w:rsidR="00EF1589" w:rsidRPr="00353E2C" w:rsidRDefault="00EF1589" w:rsidP="00ED359C">
            <w:pPr>
              <w:pStyle w:val="NormalWeb"/>
              <w:spacing w:before="0" w:beforeAutospacing="0" w:after="0" w:afterAutospacing="0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Paradigma Tamu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F1589" w:rsidP="00ED3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EF1589" w:rsidRPr="00353E2C" w:rsidRDefault="00EF1589" w:rsidP="00EF158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Bidan Penata, Penata TK 1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36" w:type="dxa"/>
          </w:tcPr>
          <w:p w:rsidR="00EF1589" w:rsidRPr="00353E2C" w:rsidRDefault="00EF1589" w:rsidP="00E028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Mempersiapkan pelayanan kebidanan 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36" w:type="dxa"/>
          </w:tcPr>
          <w:p w:rsidR="00EF1589" w:rsidRPr="00353E2C" w:rsidRDefault="00EF1589" w:rsidP="00E028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anamnesa klien/pasien pada kasus patologis </w:t>
            </w:r>
            <w:r w:rsidR="00B65D6A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kegawat daruratan 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kebidanan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36" w:type="dxa"/>
          </w:tcPr>
          <w:p w:rsidR="00EF1589" w:rsidRPr="00353E2C" w:rsidRDefault="00EF1589" w:rsidP="00E028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pemeriksaan </w:t>
            </w:r>
            <w:r w:rsidR="00B65D6A" w:rsidRPr="00353E2C">
              <w:rPr>
                <w:rFonts w:ascii="Times New Roman" w:hAnsi="Times New Roman" w:cs="Times New Roman"/>
                <w:sz w:val="20"/>
                <w:szCs w:val="20"/>
              </w:rPr>
              <w:t>fisik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klien/pasien pada </w:t>
            </w:r>
            <w:r w:rsidR="00B65D6A"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kasus 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patologis kegawat daruratan kebidanan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1589" w:rsidRPr="00353E2C" w:rsidTr="00ED359C">
        <w:tc>
          <w:tcPr>
            <w:tcW w:w="562" w:type="dxa"/>
          </w:tcPr>
          <w:p w:rsidR="00EF1589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:rsidR="00EF1589" w:rsidRPr="00353E2C" w:rsidRDefault="00B65D6A" w:rsidP="00E028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kebidanan</w:t>
            </w: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EF1589" w:rsidRPr="00353E2C" w:rsidRDefault="00EF1589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678F" w:rsidRPr="00353E2C" w:rsidTr="00ED359C">
        <w:tc>
          <w:tcPr>
            <w:tcW w:w="562" w:type="dxa"/>
          </w:tcPr>
          <w:p w:rsidR="0004678F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36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kegawat daruratan kebidanan</w:t>
            </w: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678F" w:rsidRPr="00353E2C" w:rsidTr="00ED359C">
        <w:tc>
          <w:tcPr>
            <w:tcW w:w="562" w:type="dxa"/>
          </w:tcPr>
          <w:p w:rsidR="0004678F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536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kebidanan</w:t>
            </w: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678F" w:rsidRPr="00353E2C" w:rsidTr="00ED359C">
        <w:tc>
          <w:tcPr>
            <w:tcW w:w="562" w:type="dxa"/>
          </w:tcPr>
          <w:p w:rsidR="0004678F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36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kegawat daruratan kebidanan</w:t>
            </w: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678F" w:rsidRPr="00353E2C" w:rsidTr="00ED359C">
        <w:tc>
          <w:tcPr>
            <w:tcW w:w="562" w:type="dxa"/>
          </w:tcPr>
          <w:p w:rsidR="0004678F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536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patologis kebidanan</w:t>
            </w: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678F" w:rsidRPr="00353E2C" w:rsidTr="00ED359C">
        <w:tc>
          <w:tcPr>
            <w:tcW w:w="562" w:type="dxa"/>
          </w:tcPr>
          <w:p w:rsidR="0004678F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36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patologis kegawat daruratan kebidanan</w:t>
            </w: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678F" w:rsidRPr="00353E2C" w:rsidTr="00ED359C">
        <w:tc>
          <w:tcPr>
            <w:tcW w:w="562" w:type="dxa"/>
          </w:tcPr>
          <w:p w:rsidR="0004678F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536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patologis kegawat daruratan kebidanan</w:t>
            </w: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4678F" w:rsidRPr="00353E2C" w:rsidRDefault="0004678F" w:rsidP="000467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patologis kegawat daruratan kebidanan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tindakan operatif gynecologi dan obstetri pada kasus berat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dengan kasus patologis kebidanan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dengan kasus patologis patologis kegawat daruratan kebidanan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KIE klien/pasien secara masyarakat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patologis kegawat daruratan kebidanan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fisiologis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patologis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24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kegawat daruratan kebidanan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dekomentasi pada asuhan kebidanan pada kasus patologis kebidanan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4442" w:rsidRPr="00353E2C" w:rsidTr="00ED359C">
        <w:tc>
          <w:tcPr>
            <w:tcW w:w="562" w:type="dxa"/>
          </w:tcPr>
          <w:p w:rsidR="00784442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36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dekomentasi pada asuhan kebidanan pada kasus patologis kegawat daruratan kebidanan</w:t>
            </w: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84442" w:rsidRPr="00353E2C" w:rsidRDefault="00784442" w:rsidP="007844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rumah sakit sebagai pengawas keliling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rumah sakit sebagai kepala ruang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Puskesmas sebagai penanggungjawab puskesmas pembantu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D359C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Puskesmas sebagai koordinator KIA/rawat inap Puskesmas dengan perawatan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747A6" w:rsidP="00ED3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di tempat/rumah sakit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747A6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on call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747A6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jaga/ shif sepi pasien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747A6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pada daerah konflik/rawan/daerah penyakit menular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19D" w:rsidRPr="00353E2C" w:rsidTr="00ED359C">
        <w:tc>
          <w:tcPr>
            <w:tcW w:w="562" w:type="dxa"/>
          </w:tcPr>
          <w:p w:rsidR="00A8219D" w:rsidRPr="00353E2C" w:rsidRDefault="00E747A6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4536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membentuk dan atau membina daerah binaan.</w:t>
            </w: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219D" w:rsidRPr="00353E2C" w:rsidRDefault="00A8219D" w:rsidP="00A821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6E60" w:rsidRPr="00353E2C" w:rsidTr="00ED359C">
        <w:tc>
          <w:tcPr>
            <w:tcW w:w="562" w:type="dxa"/>
          </w:tcPr>
          <w:p w:rsidR="00776E60" w:rsidRPr="00353E2C" w:rsidRDefault="00E747A6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536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musyawarah masyarakat desa</w:t>
            </w: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6E60" w:rsidRPr="00353E2C" w:rsidTr="00ED359C">
        <w:tc>
          <w:tcPr>
            <w:tcW w:w="562" w:type="dxa"/>
          </w:tcPr>
          <w:p w:rsidR="00776E60" w:rsidRPr="00353E2C" w:rsidRDefault="00E747A6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4536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melakukan pembinaan pada bidan praktek swasta, polindes, pustu.</w:t>
            </w: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6E60" w:rsidRPr="00353E2C" w:rsidTr="00ED359C">
        <w:tc>
          <w:tcPr>
            <w:tcW w:w="562" w:type="dxa"/>
          </w:tcPr>
          <w:p w:rsidR="00776E60" w:rsidRPr="00353E2C" w:rsidRDefault="00E747A6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4536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kegiatan penggalian penggerakan dan fasilitasi peran serta masyarakat dalam masalah kebidanan di tingkat propinsi</w:t>
            </w: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6E60" w:rsidRPr="00353E2C" w:rsidTr="00ED359C">
        <w:tc>
          <w:tcPr>
            <w:tcW w:w="562" w:type="dxa"/>
          </w:tcPr>
          <w:p w:rsidR="00776E60" w:rsidRPr="00353E2C" w:rsidRDefault="00E747A6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4536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kegiatan advokasi kebidanan pada lintas program dan sektor di tingkat propinsi</w:t>
            </w: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6E60" w:rsidRPr="00353E2C" w:rsidTr="00ED359C">
        <w:tc>
          <w:tcPr>
            <w:tcW w:w="562" w:type="dxa"/>
          </w:tcPr>
          <w:p w:rsidR="00776E60" w:rsidRPr="00353E2C" w:rsidRDefault="00E747A6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4536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kegiatan advokasi kebidanan pada lintas program dan sektor di tingkat Kabupaten/Kota.</w:t>
            </w: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776E60" w:rsidRPr="00353E2C" w:rsidRDefault="00776E60" w:rsidP="00776E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62C0E" w:rsidRPr="00353E2C" w:rsidRDefault="00A62C0E" w:rsidP="00915FF3">
      <w:pPr>
        <w:rPr>
          <w:rFonts w:ascii="Times New Roman" w:hAnsi="Times New Roman" w:cs="Times New Roman"/>
        </w:rPr>
      </w:pPr>
    </w:p>
    <w:p w:rsidR="005501AB" w:rsidRPr="00353E2C" w:rsidRDefault="00810A9A" w:rsidP="005501AB">
      <w:pPr>
        <w:pStyle w:val="ListParagraph"/>
        <w:numPr>
          <w:ilvl w:val="1"/>
          <w:numId w:val="1"/>
        </w:numPr>
        <w:spacing w:line="24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353E2C">
        <w:rPr>
          <w:rFonts w:ascii="Times New Roman" w:hAnsi="Times New Roman" w:cs="Times New Roman"/>
          <w:sz w:val="24"/>
          <w:szCs w:val="24"/>
        </w:rPr>
        <w:t>Bidan Madya : golongan</w:t>
      </w:r>
      <w:r w:rsidR="005501AB" w:rsidRPr="00353E2C">
        <w:rPr>
          <w:rFonts w:ascii="Times New Roman" w:hAnsi="Times New Roman" w:cs="Times New Roman"/>
          <w:sz w:val="24"/>
          <w:szCs w:val="24"/>
        </w:rPr>
        <w:t xml:space="preserve"> </w:t>
      </w:r>
      <w:r w:rsidRPr="00353E2C">
        <w:rPr>
          <w:rFonts w:ascii="Times New Roman" w:hAnsi="Times New Roman" w:cs="Times New Roman"/>
          <w:sz w:val="24"/>
          <w:szCs w:val="24"/>
        </w:rPr>
        <w:t>(</w:t>
      </w:r>
      <w:r w:rsidR="005501AB" w:rsidRPr="00353E2C">
        <w:rPr>
          <w:rFonts w:ascii="Times New Roman" w:hAnsi="Times New Roman" w:cs="Times New Roman"/>
          <w:sz w:val="24"/>
          <w:szCs w:val="24"/>
        </w:rPr>
        <w:t>IVa, IVb, IVc).</w:t>
      </w:r>
      <w:r w:rsidR="00BC068B" w:rsidRPr="00353E2C">
        <w:rPr>
          <w:rFonts w:ascii="Times New Roman" w:hAnsi="Times New Roman" w:cs="Times New Roman"/>
          <w:sz w:val="24"/>
          <w:szCs w:val="24"/>
        </w:rPr>
        <w:t xml:space="preserve"> = PK V</w:t>
      </w:r>
    </w:p>
    <w:tbl>
      <w:tblPr>
        <w:tblStyle w:val="TableGrid"/>
        <w:tblW w:w="10059" w:type="dxa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567"/>
        <w:gridCol w:w="567"/>
        <w:gridCol w:w="567"/>
        <w:gridCol w:w="567"/>
        <w:gridCol w:w="567"/>
        <w:gridCol w:w="567"/>
        <w:gridCol w:w="553"/>
        <w:gridCol w:w="567"/>
        <w:gridCol w:w="439"/>
      </w:tblGrid>
      <w:tr w:rsidR="005501AB" w:rsidRPr="00353E2C" w:rsidTr="00ED359C">
        <w:tc>
          <w:tcPr>
            <w:tcW w:w="562" w:type="dxa"/>
            <w:vMerge w:val="restart"/>
          </w:tcPr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No</w:t>
            </w:r>
          </w:p>
        </w:tc>
        <w:tc>
          <w:tcPr>
            <w:tcW w:w="4536" w:type="dxa"/>
            <w:vMerge w:val="restart"/>
          </w:tcPr>
          <w:p w:rsidR="005501AB" w:rsidRPr="00353E2C" w:rsidRDefault="005501AB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  <w:p w:rsidR="005501AB" w:rsidRPr="00353E2C" w:rsidRDefault="005501AB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Klinis</w:t>
            </w:r>
          </w:p>
        </w:tc>
        <w:tc>
          <w:tcPr>
            <w:tcW w:w="2268" w:type="dxa"/>
            <w:gridSpan w:val="4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Permohonan Kewenangan Klinis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Disetujui Kewenangan Klinis</w:t>
            </w:r>
          </w:p>
        </w:tc>
      </w:tr>
      <w:tr w:rsidR="005501AB" w:rsidRPr="00353E2C" w:rsidTr="00ED359C">
        <w:tc>
          <w:tcPr>
            <w:tcW w:w="562" w:type="dxa"/>
            <w:vMerge/>
          </w:tcPr>
          <w:p w:rsidR="005501AB" w:rsidRPr="00353E2C" w:rsidRDefault="005501AB" w:rsidP="00810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E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4536" w:type="dxa"/>
          </w:tcPr>
          <w:p w:rsidR="005501AB" w:rsidRPr="00353E2C" w:rsidRDefault="005501AB" w:rsidP="00ED359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Kompetensi Dasar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4536" w:type="dxa"/>
            <w:vAlign w:val="bottom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Kewaspadaan Standar PPI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4536" w:type="dxa"/>
            <w:vAlign w:val="bottom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Bantuan Hidup Dasar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4536" w:type="dxa"/>
            <w:vAlign w:val="bottom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Evakuasi Bencana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4536" w:type="dxa"/>
            <w:vAlign w:val="bottom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PMKP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5501AB" w:rsidP="00810A9A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4536" w:type="dxa"/>
          </w:tcPr>
          <w:p w:rsidR="005501AB" w:rsidRPr="00353E2C" w:rsidRDefault="005501AB" w:rsidP="00ED359C">
            <w:pPr>
              <w:pStyle w:val="NormalWeb"/>
              <w:spacing w:before="0" w:beforeAutospacing="0" w:after="0" w:afterAutospacing="0"/>
              <w:rPr>
                <w:bCs/>
                <w:sz w:val="20"/>
                <w:szCs w:val="20"/>
                <w:lang w:val="id-ID"/>
              </w:rPr>
            </w:pPr>
            <w:r w:rsidRPr="00353E2C">
              <w:rPr>
                <w:bCs/>
                <w:sz w:val="20"/>
                <w:szCs w:val="20"/>
                <w:lang w:val="id-ID"/>
              </w:rPr>
              <w:t>Paradigma Tamu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5501AB" w:rsidP="00810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5501AB" w:rsidRPr="00353E2C" w:rsidRDefault="005501AB" w:rsidP="005501A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lang w:val="id-ID"/>
              </w:rPr>
            </w:pPr>
            <w:r w:rsidRPr="00353E2C">
              <w:rPr>
                <w:b/>
                <w:bCs/>
                <w:sz w:val="20"/>
                <w:szCs w:val="20"/>
                <w:lang w:val="id-ID"/>
              </w:rPr>
              <w:t>Rincian Kewenangan Bidan Pembina, Pembina TK 1, Pembina Utama Muda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36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Mempersiapkan pelayanan kebidanan 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36" w:type="dxa"/>
          </w:tcPr>
          <w:p w:rsidR="005501AB" w:rsidRPr="00353E2C" w:rsidRDefault="005501AB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anamnesa klien/pasien pada kasus patologis </w:t>
            </w:r>
            <w:r w:rsidR="006D06B5" w:rsidRPr="00353E2C">
              <w:rPr>
                <w:rFonts w:ascii="Times New Roman" w:hAnsi="Times New Roman" w:cs="Times New Roman"/>
                <w:sz w:val="20"/>
                <w:szCs w:val="20"/>
              </w:rPr>
              <w:t>dengan penyakit penyerta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1AB" w:rsidRPr="00353E2C" w:rsidTr="00ED359C">
        <w:tc>
          <w:tcPr>
            <w:tcW w:w="562" w:type="dxa"/>
          </w:tcPr>
          <w:p w:rsidR="005501AB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36" w:type="dxa"/>
          </w:tcPr>
          <w:p w:rsidR="005501AB" w:rsidRPr="00353E2C" w:rsidRDefault="005501AB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pemeriksaan </w:t>
            </w:r>
            <w:r w:rsidR="006D06B5" w:rsidRPr="00353E2C">
              <w:rPr>
                <w:rFonts w:ascii="Times New Roman" w:hAnsi="Times New Roman" w:cs="Times New Roman"/>
                <w:sz w:val="20"/>
                <w:szCs w:val="20"/>
              </w:rPr>
              <w:t>anamnesa</w:t>
            </w: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 klien/pasien pada kasus patologis kegawat daruratan kebidanan</w:t>
            </w: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5501AB" w:rsidRPr="00353E2C" w:rsidRDefault="005501AB" w:rsidP="00ED35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06B5" w:rsidRPr="00353E2C" w:rsidTr="00ED359C">
        <w:tc>
          <w:tcPr>
            <w:tcW w:w="562" w:type="dxa"/>
          </w:tcPr>
          <w:p w:rsidR="006D06B5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pemeriksaan fisik klien/pasien pada kasus patologis dengan penyakit penyerta</w:t>
            </w:r>
          </w:p>
        </w:tc>
        <w:tc>
          <w:tcPr>
            <w:tcW w:w="567" w:type="dxa"/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6D06B5" w:rsidRPr="00353E2C" w:rsidRDefault="006D06B5" w:rsidP="006D0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E063C" w:rsidRPr="00353E2C" w:rsidTr="00ED359C">
        <w:tc>
          <w:tcPr>
            <w:tcW w:w="562" w:type="dxa"/>
          </w:tcPr>
          <w:p w:rsidR="002E063C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36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pemeriksaan fisik klien/pasien pada kasus patologis kegawatan daruratan kebidanan</w:t>
            </w: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E063C" w:rsidRPr="00353E2C" w:rsidTr="00ED359C">
        <w:tc>
          <w:tcPr>
            <w:tcW w:w="562" w:type="dxa"/>
          </w:tcPr>
          <w:p w:rsidR="002E063C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536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dengan penyakit penyerta</w:t>
            </w: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E063C" w:rsidRPr="00353E2C" w:rsidTr="00ED359C">
        <w:tc>
          <w:tcPr>
            <w:tcW w:w="562" w:type="dxa"/>
          </w:tcPr>
          <w:p w:rsidR="002E063C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536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Membuat diagnosa kebidanan sesuai dengan hasil pengkajian pada kasus patologis kegawat daruratan kebidanan</w:t>
            </w: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E063C" w:rsidRPr="00353E2C" w:rsidRDefault="002E063C" w:rsidP="002E0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235C" w:rsidRPr="00353E2C" w:rsidTr="00ED359C">
        <w:tc>
          <w:tcPr>
            <w:tcW w:w="562" w:type="dxa"/>
          </w:tcPr>
          <w:p w:rsidR="0000235C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4536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penyakit penyerta</w:t>
            </w: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235C" w:rsidRPr="00353E2C" w:rsidTr="00ED359C">
        <w:tc>
          <w:tcPr>
            <w:tcW w:w="562" w:type="dxa"/>
          </w:tcPr>
          <w:p w:rsidR="0000235C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536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kolaborasi dengan tim kesehatan lain pada kasus patologis kegawat daruratan kebidanan</w:t>
            </w: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00235C" w:rsidRPr="00353E2C" w:rsidRDefault="0000235C" w:rsidP="000023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69AB" w:rsidRPr="00353E2C" w:rsidTr="00ED359C">
        <w:tc>
          <w:tcPr>
            <w:tcW w:w="562" w:type="dxa"/>
          </w:tcPr>
          <w:p w:rsidR="004B69AB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536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patologis dengan penyakit penyerta</w:t>
            </w: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69AB" w:rsidRPr="00353E2C" w:rsidTr="00ED359C">
        <w:tc>
          <w:tcPr>
            <w:tcW w:w="562" w:type="dxa"/>
          </w:tcPr>
          <w:p w:rsidR="004B69AB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Menyusun rencana operasional asuhan kebidanan pada kasus patologis kegawat daruratan kebidanan</w:t>
            </w: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4B69AB" w:rsidRPr="00353E2C" w:rsidRDefault="004B69AB" w:rsidP="004B6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27A77" w:rsidRPr="00353E2C" w:rsidTr="00ED359C">
        <w:tc>
          <w:tcPr>
            <w:tcW w:w="562" w:type="dxa"/>
          </w:tcPr>
          <w:p w:rsidR="00327A77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536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patologis dengan penyakit penyerta</w:t>
            </w: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27A77" w:rsidRPr="00353E2C" w:rsidTr="00ED359C">
        <w:tc>
          <w:tcPr>
            <w:tcW w:w="562" w:type="dxa"/>
          </w:tcPr>
          <w:p w:rsidR="00327A77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536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persiapan pelayanan asuhan kebidanan pada klien/pasien dengan kasus patologis kegawat daruratan kebidanan</w:t>
            </w: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327A77" w:rsidRPr="00353E2C" w:rsidRDefault="00327A77" w:rsidP="00327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E6E0D" w:rsidRPr="00353E2C" w:rsidTr="00ED359C">
        <w:tc>
          <w:tcPr>
            <w:tcW w:w="562" w:type="dxa"/>
          </w:tcPr>
          <w:p w:rsidR="009E6E0D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536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patologis dengan penyakit penyerta</w:t>
            </w: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E6E0D" w:rsidRPr="00353E2C" w:rsidTr="00ED359C">
        <w:tc>
          <w:tcPr>
            <w:tcW w:w="562" w:type="dxa"/>
          </w:tcPr>
          <w:p w:rsidR="009E6E0D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536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alat dan obat pada kasus patologis kegawat daruratan kebidanan</w:t>
            </w: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E6E0D" w:rsidRPr="00353E2C" w:rsidRDefault="009E6E0D" w:rsidP="009E6E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03B38" w:rsidRPr="00353E2C" w:rsidTr="00ED359C">
        <w:tc>
          <w:tcPr>
            <w:tcW w:w="562" w:type="dxa"/>
          </w:tcPr>
          <w:p w:rsidR="00B03B38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536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Mempersiapkan tindakan operatif gynecologi dan obstetri pada kasus khusus</w:t>
            </w: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03B38" w:rsidRPr="00353E2C" w:rsidTr="00ED359C">
        <w:tc>
          <w:tcPr>
            <w:tcW w:w="562" w:type="dxa"/>
          </w:tcPr>
          <w:p w:rsidR="00B03B38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536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dengan kasus patologis dengan penyakit penyerta</w:t>
            </w: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B03B38" w:rsidRPr="00353E2C" w:rsidRDefault="00B03B38" w:rsidP="00B03B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4C5B" w:rsidRPr="00353E2C" w:rsidTr="00ED359C">
        <w:tc>
          <w:tcPr>
            <w:tcW w:w="562" w:type="dxa"/>
          </w:tcPr>
          <w:p w:rsidR="001B4C5B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36" w:type="dxa"/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asuhan kebidanan pada klien/pasien dengan kasus patologis kegawat daruratan kebidanan</w:t>
            </w:r>
          </w:p>
        </w:tc>
        <w:tc>
          <w:tcPr>
            <w:tcW w:w="567" w:type="dxa"/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1B4C5B" w:rsidRPr="00353E2C" w:rsidRDefault="001B4C5B" w:rsidP="001B4C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537E" w:rsidRPr="00353E2C" w:rsidTr="00ED359C">
        <w:tc>
          <w:tcPr>
            <w:tcW w:w="562" w:type="dxa"/>
          </w:tcPr>
          <w:p w:rsidR="00A6537E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536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patologis dengan penyakit penyerta</w:t>
            </w: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537E" w:rsidRPr="00353E2C" w:rsidTr="00ED359C">
        <w:tc>
          <w:tcPr>
            <w:tcW w:w="562" w:type="dxa"/>
          </w:tcPr>
          <w:p w:rsidR="00A6537E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536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konseling pada klien/pasien pada kasus patologis kegawat daruratan kebidanan</w:t>
            </w: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6537E" w:rsidRPr="00353E2C" w:rsidRDefault="00A6537E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2A9F" w:rsidRPr="00353E2C" w:rsidTr="00ED359C">
        <w:tc>
          <w:tcPr>
            <w:tcW w:w="562" w:type="dxa"/>
          </w:tcPr>
          <w:p w:rsidR="00242A9F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536" w:type="dxa"/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rujukan klien/pasien pada kasus patologis kebidanan</w:t>
            </w:r>
          </w:p>
        </w:tc>
        <w:tc>
          <w:tcPr>
            <w:tcW w:w="567" w:type="dxa"/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242A9F" w:rsidRPr="00353E2C" w:rsidRDefault="00242A9F" w:rsidP="00A653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318D" w:rsidRPr="00353E2C" w:rsidTr="00ED359C">
        <w:tc>
          <w:tcPr>
            <w:tcW w:w="562" w:type="dxa"/>
          </w:tcPr>
          <w:p w:rsidR="00A8318D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536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dengan penyakit penyerta</w:t>
            </w: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318D" w:rsidRPr="00353E2C" w:rsidTr="00ED359C">
        <w:tc>
          <w:tcPr>
            <w:tcW w:w="562" w:type="dxa"/>
          </w:tcPr>
          <w:p w:rsidR="00A8318D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536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evaluasi asuhan kebidanan klien/pasien pada kasus patologis kegawat daruratan kebidanan</w:t>
            </w: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318D" w:rsidRPr="00353E2C" w:rsidTr="00ED359C">
        <w:tc>
          <w:tcPr>
            <w:tcW w:w="562" w:type="dxa"/>
          </w:tcPr>
          <w:p w:rsidR="00A8318D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536" w:type="dxa"/>
          </w:tcPr>
          <w:p w:rsidR="00A8318D" w:rsidRPr="00353E2C" w:rsidRDefault="00A8318D" w:rsidP="00FA28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Melakukan dekomentasi pada asuhan kebidanan pada kasus patologis </w:t>
            </w:r>
            <w:r w:rsidR="00FA2872" w:rsidRPr="00353E2C">
              <w:rPr>
                <w:rFonts w:ascii="Times New Roman" w:hAnsi="Times New Roman" w:cs="Times New Roman"/>
                <w:sz w:val="20"/>
                <w:szCs w:val="20"/>
              </w:rPr>
              <w:t>dengan penyakit penyerta</w:t>
            </w: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318D" w:rsidRPr="00353E2C" w:rsidTr="00ED359C">
        <w:tc>
          <w:tcPr>
            <w:tcW w:w="562" w:type="dxa"/>
          </w:tcPr>
          <w:p w:rsidR="00A8318D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536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Melakukan dekomentasi pada asuhan kebidanan pada kasus patologis kegawat daruratan kebidanan</w:t>
            </w: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A8318D" w:rsidRPr="00353E2C" w:rsidRDefault="00A8318D" w:rsidP="00A831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37C8" w:rsidRPr="00353E2C" w:rsidTr="00ED359C">
        <w:tc>
          <w:tcPr>
            <w:tcW w:w="562" w:type="dxa"/>
          </w:tcPr>
          <w:p w:rsidR="009F37C8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4536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Rumah Sakit sebagai pengawas</w:t>
            </w: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37C8" w:rsidRPr="00353E2C" w:rsidTr="00ED359C">
        <w:tc>
          <w:tcPr>
            <w:tcW w:w="562" w:type="dxa"/>
          </w:tcPr>
          <w:p w:rsidR="009F37C8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536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tugas sebagai pengelola di Rumah Sakit sebagai ketua tim kebidanan </w:t>
            </w: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37C8" w:rsidRPr="00353E2C" w:rsidTr="00ED359C">
        <w:tc>
          <w:tcPr>
            <w:tcW w:w="562" w:type="dxa"/>
          </w:tcPr>
          <w:p w:rsidR="009F37C8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4536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tugas sebagai pengelola di Puskesmas sebagai penanggungjawab Puskesmas </w:t>
            </w: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37C8" w:rsidRPr="00353E2C" w:rsidTr="00ED359C">
        <w:tc>
          <w:tcPr>
            <w:tcW w:w="562" w:type="dxa"/>
          </w:tcPr>
          <w:p w:rsidR="009F37C8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536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sebagai pengelola di Puskesmas sebagai penanggungjawab puskesmas pembantu</w:t>
            </w: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37C8" w:rsidRPr="00353E2C" w:rsidTr="00ED359C">
        <w:tc>
          <w:tcPr>
            <w:tcW w:w="562" w:type="dxa"/>
          </w:tcPr>
          <w:p w:rsidR="009F37C8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4536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tugas sebagai pengelola di Puskesmas sebagai koordinator KIA/rawat inap Puskesmas dengan perawatan </w:t>
            </w: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F37C8" w:rsidRPr="00353E2C" w:rsidRDefault="009F37C8" w:rsidP="009F37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324E" w:rsidRPr="00353E2C" w:rsidTr="00ED359C">
        <w:tc>
          <w:tcPr>
            <w:tcW w:w="562" w:type="dxa"/>
          </w:tcPr>
          <w:p w:rsidR="00C5324E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536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di tempat/rumah sakit</w:t>
            </w: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324E" w:rsidRPr="00353E2C" w:rsidTr="00ED359C">
        <w:tc>
          <w:tcPr>
            <w:tcW w:w="562" w:type="dxa"/>
          </w:tcPr>
          <w:p w:rsidR="00C5324E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4536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 /shif on call</w:t>
            </w: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324E" w:rsidRPr="00353E2C" w:rsidTr="00ED359C">
        <w:tc>
          <w:tcPr>
            <w:tcW w:w="562" w:type="dxa"/>
          </w:tcPr>
          <w:p w:rsidR="00C5324E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4536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jaga/ shif sepi pasien</w:t>
            </w: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324E" w:rsidRPr="00353E2C" w:rsidTr="00ED359C">
        <w:tc>
          <w:tcPr>
            <w:tcW w:w="562" w:type="dxa"/>
          </w:tcPr>
          <w:p w:rsidR="00C5324E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4536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tugas pada daerah konflik/rawan/daerah penyakit menular</w:t>
            </w: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324E" w:rsidRPr="00353E2C" w:rsidTr="00ED359C">
        <w:tc>
          <w:tcPr>
            <w:tcW w:w="562" w:type="dxa"/>
          </w:tcPr>
          <w:p w:rsidR="00C5324E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4536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menyajikan cakupan /hasil kegiatan pelayanan kebidanan di tingkat propinsi</w:t>
            </w: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C5324E" w:rsidRPr="00353E2C" w:rsidRDefault="00C5324E" w:rsidP="00C532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2E6" w:rsidRPr="00353E2C" w:rsidTr="00ED359C">
        <w:tc>
          <w:tcPr>
            <w:tcW w:w="562" w:type="dxa"/>
          </w:tcPr>
          <w:p w:rsidR="009322E6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4536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menyajikan cakupan /hasil kegiatan pelayanan kebidanan di tingkat Nasional/Internasional</w:t>
            </w: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2E6" w:rsidRPr="00353E2C" w:rsidTr="00ED359C">
        <w:tc>
          <w:tcPr>
            <w:tcW w:w="562" w:type="dxa"/>
          </w:tcPr>
          <w:p w:rsidR="009322E6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4536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melakukan pembinaan pada RB swasta/pemerintah, Puskesmas dan gerakan sayang ibu (GSI)</w:t>
            </w: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2E6" w:rsidRPr="00353E2C" w:rsidTr="00ED359C">
        <w:tc>
          <w:tcPr>
            <w:tcW w:w="562" w:type="dxa"/>
          </w:tcPr>
          <w:p w:rsidR="009322E6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4536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kegiatan penggalian penggerakan dan fasilitasi peran serta masyarakat dalam masalah kebidanan di tingkat Desa/Kecamatan</w:t>
            </w: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2E6" w:rsidRPr="00353E2C" w:rsidTr="00ED359C">
        <w:tc>
          <w:tcPr>
            <w:tcW w:w="562" w:type="dxa"/>
          </w:tcPr>
          <w:p w:rsidR="009322E6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44</w:t>
            </w:r>
          </w:p>
        </w:tc>
        <w:tc>
          <w:tcPr>
            <w:tcW w:w="4536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kegiatan penggalian penggerakan dan fasilitasi peran serta masyarakat dalam masalah kebidanan di tingkat Nasional/Internasional</w:t>
            </w: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2E6" w:rsidRPr="00353E2C" w:rsidTr="00ED359C">
        <w:tc>
          <w:tcPr>
            <w:tcW w:w="562" w:type="dxa"/>
          </w:tcPr>
          <w:p w:rsidR="009322E6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536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 xml:space="preserve">Melaksanakan pelayanan kesehatan masyarakat dengan melaksanakan kegiatan advokasi kebidanan pada lintas program dan sektor di tingkat Propinsi dan Nasional </w:t>
            </w: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2E6" w:rsidRPr="00353E2C" w:rsidTr="00ED359C">
        <w:tc>
          <w:tcPr>
            <w:tcW w:w="562" w:type="dxa"/>
          </w:tcPr>
          <w:p w:rsidR="009322E6" w:rsidRPr="00353E2C" w:rsidRDefault="00810A9A" w:rsidP="00810A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536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3E2C">
              <w:rPr>
                <w:rFonts w:ascii="Times New Roman" w:hAnsi="Times New Roman" w:cs="Times New Roman"/>
                <w:sz w:val="20"/>
                <w:szCs w:val="20"/>
              </w:rPr>
              <w:t>Melaksanakan pelayanan kesehatan masyarakat dengan melaksanakan audit maternal dan perinatal.</w:t>
            </w: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dxa"/>
          </w:tcPr>
          <w:p w:rsidR="009322E6" w:rsidRPr="00353E2C" w:rsidRDefault="009322E6" w:rsidP="009322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501AB" w:rsidRPr="00353E2C" w:rsidRDefault="005501AB" w:rsidP="00915FF3">
      <w:pPr>
        <w:rPr>
          <w:rFonts w:ascii="Times New Roman" w:hAnsi="Times New Roman" w:cs="Times New Roman"/>
        </w:rPr>
      </w:pPr>
    </w:p>
    <w:sectPr w:rsidR="005501AB" w:rsidRPr="00353E2C" w:rsidSect="00A345DF">
      <w:pgSz w:w="12242" w:h="20163" w:code="5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B4422"/>
    <w:multiLevelType w:val="hybridMultilevel"/>
    <w:tmpl w:val="021C453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6585A16"/>
    <w:multiLevelType w:val="hybridMultilevel"/>
    <w:tmpl w:val="7F0EBB8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9614A00"/>
    <w:multiLevelType w:val="hybridMultilevel"/>
    <w:tmpl w:val="9844E5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1E5237"/>
    <w:multiLevelType w:val="hybridMultilevel"/>
    <w:tmpl w:val="2506B150"/>
    <w:lvl w:ilvl="0" w:tplc="6644C940">
      <w:start w:val="2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53CB500F"/>
    <w:multiLevelType w:val="hybridMultilevel"/>
    <w:tmpl w:val="349EF7FA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6A6"/>
    <w:rsid w:val="0000235C"/>
    <w:rsid w:val="000350A7"/>
    <w:rsid w:val="00040188"/>
    <w:rsid w:val="0004678F"/>
    <w:rsid w:val="000661D9"/>
    <w:rsid w:val="00090D5A"/>
    <w:rsid w:val="000B4ED8"/>
    <w:rsid w:val="00117B1C"/>
    <w:rsid w:val="00122DDC"/>
    <w:rsid w:val="00125862"/>
    <w:rsid w:val="0013019E"/>
    <w:rsid w:val="001B4C5B"/>
    <w:rsid w:val="001E7113"/>
    <w:rsid w:val="001F7E22"/>
    <w:rsid w:val="0024169C"/>
    <w:rsid w:val="00242A9F"/>
    <w:rsid w:val="00256F8D"/>
    <w:rsid w:val="002A3D97"/>
    <w:rsid w:val="002E063C"/>
    <w:rsid w:val="00314645"/>
    <w:rsid w:val="00326BAA"/>
    <w:rsid w:val="00327A77"/>
    <w:rsid w:val="00336CEB"/>
    <w:rsid w:val="00353E2C"/>
    <w:rsid w:val="003561D6"/>
    <w:rsid w:val="0037358B"/>
    <w:rsid w:val="00397652"/>
    <w:rsid w:val="004244EE"/>
    <w:rsid w:val="0044484B"/>
    <w:rsid w:val="00465194"/>
    <w:rsid w:val="004B69AB"/>
    <w:rsid w:val="004C42DA"/>
    <w:rsid w:val="004F524E"/>
    <w:rsid w:val="00504D71"/>
    <w:rsid w:val="005501AB"/>
    <w:rsid w:val="0055345B"/>
    <w:rsid w:val="00555489"/>
    <w:rsid w:val="00572E28"/>
    <w:rsid w:val="00591EB9"/>
    <w:rsid w:val="005B7AA3"/>
    <w:rsid w:val="00632B26"/>
    <w:rsid w:val="006B2508"/>
    <w:rsid w:val="006D06B5"/>
    <w:rsid w:val="006E40F9"/>
    <w:rsid w:val="00736865"/>
    <w:rsid w:val="00763530"/>
    <w:rsid w:val="00776E60"/>
    <w:rsid w:val="0078144B"/>
    <w:rsid w:val="00784442"/>
    <w:rsid w:val="007D7016"/>
    <w:rsid w:val="007F73A4"/>
    <w:rsid w:val="00800B1B"/>
    <w:rsid w:val="00807AD4"/>
    <w:rsid w:val="00810A9A"/>
    <w:rsid w:val="00823A04"/>
    <w:rsid w:val="008515B9"/>
    <w:rsid w:val="00883ABE"/>
    <w:rsid w:val="008C7FF6"/>
    <w:rsid w:val="00915FF3"/>
    <w:rsid w:val="009322E6"/>
    <w:rsid w:val="00932355"/>
    <w:rsid w:val="00987B88"/>
    <w:rsid w:val="00992074"/>
    <w:rsid w:val="009E6E0D"/>
    <w:rsid w:val="009F37C8"/>
    <w:rsid w:val="00A3242B"/>
    <w:rsid w:val="00A345DF"/>
    <w:rsid w:val="00A558BD"/>
    <w:rsid w:val="00A62C0E"/>
    <w:rsid w:val="00A6537E"/>
    <w:rsid w:val="00A8219D"/>
    <w:rsid w:val="00A8318D"/>
    <w:rsid w:val="00A86A4E"/>
    <w:rsid w:val="00AA00E4"/>
    <w:rsid w:val="00AD0445"/>
    <w:rsid w:val="00B03B38"/>
    <w:rsid w:val="00B65D6A"/>
    <w:rsid w:val="00B8126F"/>
    <w:rsid w:val="00BC068B"/>
    <w:rsid w:val="00C5324E"/>
    <w:rsid w:val="00C66726"/>
    <w:rsid w:val="00D01366"/>
    <w:rsid w:val="00D03FE5"/>
    <w:rsid w:val="00D11CA5"/>
    <w:rsid w:val="00D45932"/>
    <w:rsid w:val="00D4635D"/>
    <w:rsid w:val="00D52FBA"/>
    <w:rsid w:val="00D618CB"/>
    <w:rsid w:val="00DF5ABD"/>
    <w:rsid w:val="00E02871"/>
    <w:rsid w:val="00E076A6"/>
    <w:rsid w:val="00E747A6"/>
    <w:rsid w:val="00ED359C"/>
    <w:rsid w:val="00EE4D8F"/>
    <w:rsid w:val="00EF1589"/>
    <w:rsid w:val="00EF71F5"/>
    <w:rsid w:val="00F06B33"/>
    <w:rsid w:val="00F515B0"/>
    <w:rsid w:val="00F71235"/>
    <w:rsid w:val="00FA2872"/>
    <w:rsid w:val="00FC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93A9D-9867-40E8-9C18-F3F80225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76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0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D0445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04678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E4D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CC5FD-6A85-4719-B9A1-65DE17477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3975</Words>
  <Characters>22662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</cp:revision>
  <dcterms:created xsi:type="dcterms:W3CDTF">2018-10-04T02:50:00Z</dcterms:created>
  <dcterms:modified xsi:type="dcterms:W3CDTF">2019-02-11T04:45:00Z</dcterms:modified>
</cp:coreProperties>
</file>