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38DD6" w14:textId="4DB30A38" w:rsidR="006A0E9B" w:rsidRPr="00172AD6" w:rsidRDefault="00962E85" w:rsidP="006A0E9B">
      <w:pPr>
        <w:pStyle w:val="Title"/>
      </w:pPr>
      <w:r w:rsidRPr="00172AD6">
        <w:t>Becoming a</w:t>
      </w:r>
      <w:r w:rsidR="006A0E9B" w:rsidRPr="00172AD6">
        <w:t xml:space="preserve"> UI Testing Rock Star</w:t>
      </w:r>
      <w:r w:rsidR="006A0E9B" w:rsidRPr="00172AD6">
        <w:tab/>
      </w:r>
    </w:p>
    <w:bookmarkStart w:id="0" w:name="_Toc167161104"/>
    <w:p w14:paraId="77F755AB" w14:textId="77777777" w:rsidR="005D364A" w:rsidRDefault="005D364A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9E6AD8" w14:textId="77777777" w:rsidR="005D364A" w:rsidRDefault="005D364A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75DC9F" w14:textId="77777777" w:rsidR="005D364A" w:rsidRDefault="005D364A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Technical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9DBF24" w14:textId="77777777" w:rsidR="005D364A" w:rsidRDefault="005D364A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Installing Selenium 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BA99D4" w14:textId="77777777" w:rsidR="005D364A" w:rsidRDefault="005D364A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Downloading Selenium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AC1402" w14:textId="77777777" w:rsidR="005D364A" w:rsidRDefault="005D364A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Downloading the Selenium Java Client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888131" w14:textId="77777777" w:rsidR="005D364A" w:rsidRDefault="005D364A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How to create a Selenium test script using Selenium 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D1275D" w14:textId="77777777" w:rsidR="005D364A" w:rsidRDefault="005D364A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How to run a Selenium test as a JUnit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E01093" w14:textId="77777777" w:rsidR="005D364A" w:rsidRDefault="005D364A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  <w:lang w:eastAsia="zh-TW"/>
        </w:rPr>
        <w:t>How to setup Selenium on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CFE57B" w14:textId="0E2146E5" w:rsidR="005D364A" w:rsidRDefault="005D364A">
      <w:pPr>
        <w:pStyle w:val="TOC3"/>
        <w:tabs>
          <w:tab w:val="right" w:leader="dot" w:pos="8630"/>
        </w:tabs>
        <w:rPr>
          <w:noProof/>
          <w:lang w:eastAsia="zh-TW"/>
        </w:rPr>
      </w:pPr>
      <w:r w:rsidRPr="005D364A">
        <w:rPr>
          <w:noProof/>
          <w:lang w:eastAsia="zh-TW"/>
        </w:rPr>
        <w:t>Setup Selenium Server</w:t>
      </w:r>
      <w:r>
        <w:rPr>
          <w:noProof/>
          <w:lang w:eastAsia="zh-TW"/>
        </w:rPr>
        <w:tab/>
        <w:t>6</w:t>
      </w:r>
    </w:p>
    <w:p w14:paraId="1CE89F90" w14:textId="77777777" w:rsidR="005D364A" w:rsidRDefault="005D364A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  <w:lang w:eastAsia="zh-TW"/>
        </w:rPr>
        <w:t>Setup xvfb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3E07B8" w14:textId="77777777" w:rsidR="005D364A" w:rsidRDefault="005D364A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BADE5C" w14:textId="77777777" w:rsidR="005D364A" w:rsidRDefault="005D364A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How to run Selenium server on different 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F131F6" w14:textId="77777777" w:rsidR="005D364A" w:rsidRDefault="005D364A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How to resolve the selenium server display port conflict with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16693B" w14:textId="77777777" w:rsidR="005D364A" w:rsidRDefault="005D364A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_Toc167267089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BDA2C1" w14:textId="737A6EE7" w:rsidR="001C7B3E" w:rsidRPr="001C7B3E" w:rsidRDefault="005D364A" w:rsidP="001C7B3E">
      <w:r>
        <w:fldChar w:fldCharType="end"/>
      </w:r>
    </w:p>
    <w:p w14:paraId="17F52B67" w14:textId="5183E142" w:rsidR="006A0E9B" w:rsidRPr="00172AD6" w:rsidRDefault="006A0E9B" w:rsidP="006A0E9B">
      <w:pPr>
        <w:pStyle w:val="Heading1"/>
      </w:pPr>
      <w:bookmarkStart w:id="1" w:name="_Toc167266906"/>
      <w:bookmarkStart w:id="2" w:name="_Toc167267001"/>
      <w:bookmarkStart w:id="3" w:name="_Toc167267076"/>
      <w:r w:rsidRPr="00172AD6">
        <w:t>Introduction</w:t>
      </w:r>
      <w:bookmarkEnd w:id="0"/>
      <w:bookmarkEnd w:id="1"/>
      <w:bookmarkEnd w:id="2"/>
      <w:bookmarkEnd w:id="3"/>
    </w:p>
    <w:p w14:paraId="338ECE08" w14:textId="619E9427" w:rsidR="006A0E9B" w:rsidRPr="00172AD6" w:rsidRDefault="006A0E9B" w:rsidP="006A0E9B">
      <w:p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Selenium is a </w:t>
      </w:r>
      <w:r w:rsidR="00323A08" w:rsidRPr="00172AD6">
        <w:rPr>
          <w:rFonts w:asciiTheme="majorHAnsi" w:hAnsiTheme="majorHAnsi"/>
        </w:rPr>
        <w:t>cross-platform/</w:t>
      </w:r>
      <w:r w:rsidR="005B54A3" w:rsidRPr="00172AD6">
        <w:rPr>
          <w:rFonts w:asciiTheme="majorHAnsi" w:hAnsiTheme="majorHAnsi"/>
        </w:rPr>
        <w:t>browser</w:t>
      </w:r>
      <w:r w:rsidR="00323A08" w:rsidRPr="00172AD6">
        <w:rPr>
          <w:rFonts w:asciiTheme="majorHAnsi" w:hAnsiTheme="majorHAnsi"/>
        </w:rPr>
        <w:t xml:space="preserve"> </w:t>
      </w:r>
      <w:proofErr w:type="gramStart"/>
      <w:r w:rsidRPr="00172AD6">
        <w:rPr>
          <w:rFonts w:asciiTheme="majorHAnsi" w:hAnsiTheme="majorHAnsi"/>
        </w:rPr>
        <w:t>software testing</w:t>
      </w:r>
      <w:proofErr w:type="gramEnd"/>
      <w:r w:rsidRPr="00172AD6">
        <w:rPr>
          <w:rFonts w:asciiTheme="majorHAnsi" w:hAnsiTheme="majorHAnsi"/>
        </w:rPr>
        <w:t xml:space="preserve"> framework for web applications that provides tools for writing test cases w</w:t>
      </w:r>
      <w:r w:rsidR="002A6E4C" w:rsidRPr="00172AD6">
        <w:rPr>
          <w:rFonts w:asciiTheme="majorHAnsi" w:hAnsiTheme="majorHAnsi"/>
        </w:rPr>
        <w:t xml:space="preserve">ithout learning </w:t>
      </w:r>
      <w:r w:rsidR="007179D2" w:rsidRPr="00172AD6">
        <w:rPr>
          <w:rFonts w:asciiTheme="majorHAnsi" w:hAnsiTheme="majorHAnsi"/>
        </w:rPr>
        <w:t xml:space="preserve">how </w:t>
      </w:r>
      <w:r w:rsidR="002A6E4C" w:rsidRPr="00172AD6">
        <w:rPr>
          <w:rFonts w:asciiTheme="majorHAnsi" w:hAnsiTheme="majorHAnsi"/>
        </w:rPr>
        <w:t>unit test</w:t>
      </w:r>
      <w:r w:rsidR="007179D2" w:rsidRPr="00172AD6">
        <w:rPr>
          <w:rFonts w:asciiTheme="majorHAnsi" w:hAnsiTheme="majorHAnsi"/>
        </w:rPr>
        <w:t xml:space="preserve"> frameworks work.</w:t>
      </w:r>
    </w:p>
    <w:p w14:paraId="0882EAEB" w14:textId="77777777" w:rsidR="00945041" w:rsidRPr="00172AD6" w:rsidRDefault="00945041" w:rsidP="006A0E9B">
      <w:pPr>
        <w:rPr>
          <w:rFonts w:asciiTheme="majorHAnsi" w:hAnsiTheme="majorHAnsi"/>
        </w:rPr>
      </w:pPr>
    </w:p>
    <w:p w14:paraId="3D4707C7" w14:textId="576FDE94" w:rsidR="0090062A" w:rsidRPr="00172AD6" w:rsidRDefault="00945041" w:rsidP="00570584">
      <w:pPr>
        <w:rPr>
          <w:rFonts w:asciiTheme="majorHAnsi" w:hAnsiTheme="majorHAnsi"/>
          <w:lang w:eastAsia="zh-TW"/>
        </w:rPr>
      </w:pPr>
      <w:r w:rsidRPr="00172AD6">
        <w:rPr>
          <w:rFonts w:asciiTheme="majorHAnsi" w:hAnsiTheme="majorHAnsi"/>
        </w:rPr>
        <w:t>We hav</w:t>
      </w:r>
      <w:r w:rsidR="007179D2" w:rsidRPr="00172AD6">
        <w:rPr>
          <w:rFonts w:asciiTheme="majorHAnsi" w:hAnsiTheme="majorHAnsi"/>
        </w:rPr>
        <w:t>e used</w:t>
      </w:r>
      <w:r w:rsidR="00ED55FF" w:rsidRPr="00172AD6">
        <w:rPr>
          <w:rFonts w:asciiTheme="majorHAnsi" w:hAnsiTheme="majorHAnsi"/>
        </w:rPr>
        <w:t xml:space="preserve"> </w:t>
      </w:r>
      <w:proofErr w:type="spellStart"/>
      <w:r w:rsidR="00ED55FF" w:rsidRPr="00172AD6">
        <w:rPr>
          <w:rFonts w:asciiTheme="majorHAnsi" w:hAnsiTheme="majorHAnsi"/>
        </w:rPr>
        <w:t>JUnit</w:t>
      </w:r>
      <w:proofErr w:type="spellEnd"/>
      <w:r w:rsidR="00ED55FF" w:rsidRPr="00172AD6">
        <w:rPr>
          <w:rFonts w:asciiTheme="majorHAnsi" w:hAnsiTheme="majorHAnsi"/>
        </w:rPr>
        <w:t>/</w:t>
      </w:r>
      <w:proofErr w:type="spellStart"/>
      <w:r w:rsidR="00ED55FF" w:rsidRPr="00172AD6">
        <w:rPr>
          <w:rFonts w:asciiTheme="majorHAnsi" w:hAnsiTheme="majorHAnsi"/>
        </w:rPr>
        <w:t>HtmlUnit</w:t>
      </w:r>
      <w:proofErr w:type="spellEnd"/>
      <w:r w:rsidR="00ED55FF" w:rsidRPr="00172AD6">
        <w:rPr>
          <w:rFonts w:asciiTheme="majorHAnsi" w:hAnsiTheme="majorHAnsi"/>
        </w:rPr>
        <w:t xml:space="preserve"> </w:t>
      </w:r>
      <w:r w:rsidR="007179D2" w:rsidRPr="00172AD6">
        <w:rPr>
          <w:rFonts w:asciiTheme="majorHAnsi" w:hAnsiTheme="majorHAnsi"/>
        </w:rPr>
        <w:t>for t</w:t>
      </w:r>
      <w:r w:rsidR="00584D43" w:rsidRPr="00172AD6">
        <w:rPr>
          <w:rFonts w:asciiTheme="majorHAnsi" w:hAnsiTheme="majorHAnsi"/>
        </w:rPr>
        <w:t xml:space="preserve">he integration testing </w:t>
      </w:r>
      <w:r w:rsidR="00CB4D55" w:rsidRPr="00172AD6">
        <w:rPr>
          <w:rFonts w:asciiTheme="majorHAnsi" w:hAnsiTheme="majorHAnsi"/>
        </w:rPr>
        <w:t>for our</w:t>
      </w:r>
      <w:r w:rsidRPr="00172AD6">
        <w:rPr>
          <w:rFonts w:asciiTheme="majorHAnsi" w:hAnsiTheme="majorHAnsi"/>
        </w:rPr>
        <w:t xml:space="preserve"> project</w:t>
      </w:r>
      <w:r w:rsidR="00B938CE" w:rsidRPr="00172AD6">
        <w:rPr>
          <w:rFonts w:asciiTheme="majorHAnsi" w:hAnsiTheme="majorHAnsi"/>
        </w:rPr>
        <w:t>s</w:t>
      </w:r>
      <w:r w:rsidRPr="00172AD6">
        <w:rPr>
          <w:rFonts w:asciiTheme="majorHAnsi" w:hAnsiTheme="majorHAnsi"/>
        </w:rPr>
        <w:t>.</w:t>
      </w:r>
      <w:r w:rsidR="00ED55FF" w:rsidRPr="00172AD6">
        <w:rPr>
          <w:rFonts w:asciiTheme="majorHAnsi" w:hAnsiTheme="majorHAnsi"/>
        </w:rPr>
        <w:t xml:space="preserve"> Although it works, it takes a lot of time </w:t>
      </w:r>
      <w:r w:rsidR="00CB4D55" w:rsidRPr="00172AD6">
        <w:rPr>
          <w:rFonts w:asciiTheme="majorHAnsi" w:hAnsiTheme="majorHAnsi"/>
        </w:rPr>
        <w:t xml:space="preserve">for the developers to write </w:t>
      </w:r>
      <w:r w:rsidR="00ED55FF" w:rsidRPr="00172AD6">
        <w:rPr>
          <w:rFonts w:asciiTheme="majorHAnsi" w:hAnsiTheme="majorHAnsi"/>
        </w:rPr>
        <w:t>tests</w:t>
      </w:r>
      <w:r w:rsidR="00CB4D55" w:rsidRPr="00172AD6">
        <w:rPr>
          <w:rFonts w:asciiTheme="majorHAnsi" w:hAnsiTheme="majorHAnsi"/>
        </w:rPr>
        <w:t xml:space="preserve"> against the user interface. </w:t>
      </w:r>
      <w:r w:rsidR="00CB4D55" w:rsidRPr="00172AD6">
        <w:rPr>
          <w:rFonts w:asciiTheme="majorHAnsi" w:hAnsiTheme="majorHAnsi"/>
          <w:lang w:eastAsia="zh-TW"/>
        </w:rPr>
        <w:t>Besides,</w:t>
      </w:r>
      <w:r w:rsidR="00ED55FF" w:rsidRPr="00172AD6">
        <w:rPr>
          <w:rFonts w:asciiTheme="majorHAnsi" w:hAnsiTheme="majorHAnsi"/>
        </w:rPr>
        <w:t xml:space="preserve"> </w:t>
      </w:r>
      <w:r w:rsidR="00CB4D55" w:rsidRPr="00172AD6">
        <w:rPr>
          <w:rFonts w:asciiTheme="majorHAnsi" w:hAnsiTheme="majorHAnsi"/>
        </w:rPr>
        <w:t xml:space="preserve">it is harder to write the tests since you cannot see what you test until you run it. </w:t>
      </w:r>
      <w:r w:rsidR="0090062A" w:rsidRPr="00172AD6">
        <w:rPr>
          <w:rFonts w:asciiTheme="majorHAnsi" w:hAnsiTheme="majorHAnsi"/>
        </w:rPr>
        <w:t xml:space="preserve">Using Selenium allows developers and even functional users to write test scripts through a </w:t>
      </w:r>
      <w:r w:rsidR="00F035E1">
        <w:rPr>
          <w:rFonts w:asciiTheme="majorHAnsi" w:hAnsiTheme="majorHAnsi"/>
        </w:rPr>
        <w:t>F</w:t>
      </w:r>
      <w:r w:rsidR="0090062A" w:rsidRPr="00172AD6">
        <w:rPr>
          <w:rFonts w:asciiTheme="majorHAnsi" w:hAnsiTheme="majorHAnsi"/>
        </w:rPr>
        <w:t xml:space="preserve">irefox plugin. The plugin records the actions you have done and turn them into test scripts. You can export the test scripts or test suites to different format, e.g. </w:t>
      </w:r>
      <w:proofErr w:type="spellStart"/>
      <w:r w:rsidR="0090062A" w:rsidRPr="00172AD6">
        <w:rPr>
          <w:rFonts w:asciiTheme="majorHAnsi" w:hAnsiTheme="majorHAnsi"/>
        </w:rPr>
        <w:t>TestNG</w:t>
      </w:r>
      <w:proofErr w:type="spellEnd"/>
      <w:r w:rsidR="0090062A" w:rsidRPr="00172AD6">
        <w:rPr>
          <w:rFonts w:asciiTheme="majorHAnsi" w:hAnsiTheme="majorHAnsi"/>
        </w:rPr>
        <w:t xml:space="preserve">, </w:t>
      </w:r>
      <w:proofErr w:type="spellStart"/>
      <w:r w:rsidR="0090062A" w:rsidRPr="00172AD6">
        <w:rPr>
          <w:rFonts w:asciiTheme="majorHAnsi" w:hAnsiTheme="majorHAnsi"/>
        </w:rPr>
        <w:t>JUnit</w:t>
      </w:r>
      <w:proofErr w:type="spellEnd"/>
      <w:r w:rsidR="0090062A" w:rsidRPr="00172AD6">
        <w:rPr>
          <w:rFonts w:asciiTheme="majorHAnsi" w:hAnsiTheme="majorHAnsi"/>
        </w:rPr>
        <w:t xml:space="preserve">, etc., and integrate those tests with your existing test setup. </w:t>
      </w:r>
    </w:p>
    <w:p w14:paraId="14BF2864" w14:textId="77777777" w:rsidR="0090062A" w:rsidRPr="00172AD6" w:rsidRDefault="0090062A" w:rsidP="00570584">
      <w:pPr>
        <w:rPr>
          <w:rFonts w:asciiTheme="majorHAnsi" w:hAnsiTheme="majorHAnsi"/>
          <w:lang w:eastAsia="zh-TW"/>
        </w:rPr>
      </w:pPr>
    </w:p>
    <w:p w14:paraId="017BADED" w14:textId="20842008" w:rsidR="00ED55FF" w:rsidRDefault="0090062A" w:rsidP="00570584">
      <w:p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The purpose </w:t>
      </w:r>
      <w:r w:rsidR="00570584" w:rsidRPr="00172AD6">
        <w:rPr>
          <w:rFonts w:asciiTheme="majorHAnsi" w:hAnsiTheme="majorHAnsi"/>
        </w:rPr>
        <w:t xml:space="preserve">of using Selenium is to </w:t>
      </w:r>
      <w:r w:rsidRPr="00172AD6">
        <w:rPr>
          <w:rFonts w:asciiTheme="majorHAnsi" w:hAnsiTheme="majorHAnsi"/>
        </w:rPr>
        <w:t>leverage the burden of writing integration / web tests.</w:t>
      </w:r>
    </w:p>
    <w:p w14:paraId="118CC824" w14:textId="77777777" w:rsidR="00EE105D" w:rsidRDefault="00EE105D" w:rsidP="00570584">
      <w:pPr>
        <w:rPr>
          <w:rFonts w:asciiTheme="majorHAnsi" w:hAnsiTheme="majorHAnsi"/>
        </w:rPr>
      </w:pPr>
    </w:p>
    <w:p w14:paraId="60E6BC95" w14:textId="77777777" w:rsidR="00EE105D" w:rsidRPr="00172AD6" w:rsidRDefault="00EE105D" w:rsidP="00570584">
      <w:pPr>
        <w:rPr>
          <w:rFonts w:asciiTheme="majorHAnsi" w:hAnsiTheme="majorHAnsi"/>
          <w:lang w:eastAsia="zh-TW"/>
        </w:rPr>
      </w:pPr>
      <w:bookmarkStart w:id="4" w:name="_GoBack"/>
      <w:bookmarkEnd w:id="4"/>
    </w:p>
    <w:p w14:paraId="00CC0770" w14:textId="77777777" w:rsidR="006A0E9B" w:rsidRPr="00172AD6" w:rsidRDefault="006A0E9B" w:rsidP="006A0E9B">
      <w:pPr>
        <w:pStyle w:val="Heading1"/>
      </w:pPr>
      <w:bookmarkStart w:id="5" w:name="_Toc167161105"/>
      <w:bookmarkStart w:id="6" w:name="_Toc167266907"/>
      <w:bookmarkStart w:id="7" w:name="_Toc167267002"/>
      <w:bookmarkStart w:id="8" w:name="_Toc167267077"/>
      <w:r w:rsidRPr="00172AD6">
        <w:lastRenderedPageBreak/>
        <w:t>Tools</w:t>
      </w:r>
      <w:bookmarkEnd w:id="5"/>
      <w:bookmarkEnd w:id="6"/>
      <w:bookmarkEnd w:id="7"/>
      <w:bookmarkEnd w:id="8"/>
    </w:p>
    <w:p w14:paraId="53EE7463" w14:textId="266B46D1" w:rsidR="00C22AEA" w:rsidRPr="00172AD6" w:rsidRDefault="00C22AEA" w:rsidP="00C22AE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>Java SDK</w:t>
      </w:r>
    </w:p>
    <w:p w14:paraId="088D0E53" w14:textId="20220D4C" w:rsidR="00C22AEA" w:rsidRPr="00172AD6" w:rsidRDefault="00C22AEA" w:rsidP="00C22AE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>Selenium IDE</w:t>
      </w:r>
    </w:p>
    <w:p w14:paraId="2F350588" w14:textId="197577D0" w:rsidR="00C22AEA" w:rsidRPr="00172AD6" w:rsidRDefault="00C22AEA" w:rsidP="00C22AE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>Selenium Server (previously Selenium RC)</w:t>
      </w:r>
    </w:p>
    <w:p w14:paraId="12FCBCEB" w14:textId="391BE387" w:rsidR="00A704E7" w:rsidRPr="00172AD6" w:rsidRDefault="00A704E7" w:rsidP="00A704E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172AD6">
        <w:rPr>
          <w:rFonts w:asciiTheme="majorHAnsi" w:hAnsiTheme="majorHAnsi"/>
        </w:rPr>
        <w:t>selenium</w:t>
      </w:r>
      <w:proofErr w:type="gramEnd"/>
      <w:r w:rsidRPr="00172AD6">
        <w:rPr>
          <w:rFonts w:asciiTheme="majorHAnsi" w:hAnsiTheme="majorHAnsi"/>
        </w:rPr>
        <w:t>-java-client-driver.jar</w:t>
      </w:r>
    </w:p>
    <w:p w14:paraId="65713E5F" w14:textId="395F745F" w:rsidR="00C22AEA" w:rsidRPr="00172AD6" w:rsidRDefault="00C22AEA" w:rsidP="00C22AE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Firefox 3.x (Selenium IDE doesn’t support Firefox 4 when </w:t>
      </w:r>
      <w:r w:rsidR="00DD15C5" w:rsidRPr="00172AD6">
        <w:rPr>
          <w:rFonts w:asciiTheme="majorHAnsi" w:hAnsiTheme="majorHAnsi"/>
        </w:rPr>
        <w:t>this guide was created)</w:t>
      </w:r>
    </w:p>
    <w:p w14:paraId="2E45F8DB" w14:textId="1D747CF5" w:rsidR="006A0E9B" w:rsidRPr="00172AD6" w:rsidRDefault="000D029A" w:rsidP="006A0E9B">
      <w:pPr>
        <w:pStyle w:val="Heading1"/>
      </w:pPr>
      <w:bookmarkStart w:id="9" w:name="_Toc167161106"/>
      <w:bookmarkStart w:id="10" w:name="_Toc167266908"/>
      <w:bookmarkStart w:id="11" w:name="_Toc167267003"/>
      <w:bookmarkStart w:id="12" w:name="_Toc167267078"/>
      <w:r w:rsidRPr="00172AD6">
        <w:t>Technical Details</w:t>
      </w:r>
      <w:bookmarkEnd w:id="9"/>
      <w:bookmarkEnd w:id="10"/>
      <w:bookmarkEnd w:id="11"/>
      <w:bookmarkEnd w:id="12"/>
    </w:p>
    <w:p w14:paraId="0836129B" w14:textId="18EA82C5" w:rsidR="000D029A" w:rsidRPr="00172AD6" w:rsidRDefault="000D029A" w:rsidP="000D029A">
      <w:pPr>
        <w:pStyle w:val="Heading3"/>
      </w:pPr>
      <w:bookmarkStart w:id="13" w:name="_Toc167161107"/>
      <w:bookmarkStart w:id="14" w:name="_Toc167266909"/>
      <w:bookmarkStart w:id="15" w:name="_Toc167267004"/>
      <w:bookmarkStart w:id="16" w:name="_Toc167267079"/>
      <w:r w:rsidRPr="00172AD6">
        <w:t>Installing Selenium IDE</w:t>
      </w:r>
      <w:bookmarkEnd w:id="13"/>
      <w:bookmarkEnd w:id="14"/>
      <w:bookmarkEnd w:id="15"/>
      <w:bookmarkEnd w:id="16"/>
    </w:p>
    <w:p w14:paraId="07960556" w14:textId="4E6C2774" w:rsidR="00A67144" w:rsidRPr="00172AD6" w:rsidRDefault="00A67144" w:rsidP="00A67144">
      <w:p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Selenium IDE is a Firefox plugin that allow users to record and automate the UI test. It provides the functionalities to create </w:t>
      </w:r>
      <w:r w:rsidR="009E5AA6" w:rsidRPr="00172AD6">
        <w:rPr>
          <w:rFonts w:asciiTheme="majorHAnsi" w:hAnsiTheme="majorHAnsi"/>
        </w:rPr>
        <w:t>single</w:t>
      </w:r>
      <w:r w:rsidRPr="00172AD6">
        <w:rPr>
          <w:rFonts w:asciiTheme="majorHAnsi" w:hAnsiTheme="majorHAnsi"/>
        </w:rPr>
        <w:t xml:space="preserve"> tests, test suites, and export the test scripts to different formats based on the</w:t>
      </w:r>
      <w:r w:rsidR="00AA2FDB" w:rsidRPr="00172AD6">
        <w:rPr>
          <w:rFonts w:asciiTheme="majorHAnsi" w:hAnsiTheme="majorHAnsi"/>
        </w:rPr>
        <w:t xml:space="preserve"> programming languages </w:t>
      </w:r>
      <w:r w:rsidR="009E5AA6" w:rsidRPr="00172AD6">
        <w:rPr>
          <w:rFonts w:asciiTheme="majorHAnsi" w:hAnsiTheme="majorHAnsi"/>
        </w:rPr>
        <w:t xml:space="preserve">picked by </w:t>
      </w:r>
      <w:r w:rsidR="00C75747" w:rsidRPr="00172AD6">
        <w:rPr>
          <w:rFonts w:asciiTheme="majorHAnsi" w:hAnsiTheme="majorHAnsi"/>
        </w:rPr>
        <w:t xml:space="preserve">the </w:t>
      </w:r>
      <w:proofErr w:type="gramStart"/>
      <w:r w:rsidR="00C75747" w:rsidRPr="00172AD6">
        <w:rPr>
          <w:rFonts w:asciiTheme="majorHAnsi" w:hAnsiTheme="majorHAnsi"/>
        </w:rPr>
        <w:t>user</w:t>
      </w:r>
      <w:r w:rsidR="009E5AA6" w:rsidRPr="00172AD6">
        <w:rPr>
          <w:rFonts w:asciiTheme="majorHAnsi" w:hAnsiTheme="majorHAnsi"/>
        </w:rPr>
        <w:t xml:space="preserve"> </w:t>
      </w:r>
      <w:r w:rsidR="00AA2FDB" w:rsidRPr="00172AD6">
        <w:rPr>
          <w:rFonts w:asciiTheme="majorHAnsi" w:hAnsiTheme="majorHAnsi"/>
        </w:rPr>
        <w:t>,</w:t>
      </w:r>
      <w:proofErr w:type="gramEnd"/>
      <w:r w:rsidR="00AA2FDB" w:rsidRPr="00172AD6">
        <w:rPr>
          <w:rFonts w:asciiTheme="majorHAnsi" w:hAnsiTheme="majorHAnsi"/>
        </w:rPr>
        <w:t xml:space="preserve"> e.g. html, java (</w:t>
      </w:r>
      <w:proofErr w:type="spellStart"/>
      <w:r w:rsidR="00AA2FDB" w:rsidRPr="00172AD6">
        <w:rPr>
          <w:rFonts w:asciiTheme="majorHAnsi" w:hAnsiTheme="majorHAnsi"/>
        </w:rPr>
        <w:t>JUnit</w:t>
      </w:r>
      <w:proofErr w:type="spellEnd"/>
      <w:r w:rsidR="00AA2FDB" w:rsidRPr="00172AD6">
        <w:rPr>
          <w:rFonts w:asciiTheme="majorHAnsi" w:hAnsiTheme="majorHAnsi"/>
        </w:rPr>
        <w:t xml:space="preserve"> / </w:t>
      </w:r>
      <w:proofErr w:type="spellStart"/>
      <w:r w:rsidR="00AA2FDB" w:rsidRPr="00172AD6">
        <w:rPr>
          <w:rFonts w:asciiTheme="majorHAnsi" w:hAnsiTheme="majorHAnsi"/>
        </w:rPr>
        <w:t>TestNG</w:t>
      </w:r>
      <w:proofErr w:type="spellEnd"/>
      <w:r w:rsidR="00AA2FDB" w:rsidRPr="00172AD6">
        <w:rPr>
          <w:rFonts w:asciiTheme="majorHAnsi" w:hAnsiTheme="majorHAnsi"/>
        </w:rPr>
        <w:t xml:space="preserve">), ruby, </w:t>
      </w:r>
      <w:proofErr w:type="spellStart"/>
      <w:r w:rsidR="00AA2FDB" w:rsidRPr="00172AD6">
        <w:rPr>
          <w:rFonts w:asciiTheme="majorHAnsi" w:hAnsiTheme="majorHAnsi"/>
        </w:rPr>
        <w:t>php</w:t>
      </w:r>
      <w:proofErr w:type="spellEnd"/>
      <w:r w:rsidR="00AA2FDB" w:rsidRPr="00172AD6">
        <w:rPr>
          <w:rFonts w:asciiTheme="majorHAnsi" w:hAnsiTheme="majorHAnsi"/>
        </w:rPr>
        <w:t xml:space="preserve">, </w:t>
      </w:r>
      <w:proofErr w:type="spellStart"/>
      <w:r w:rsidR="00AA2FDB" w:rsidRPr="00172AD6">
        <w:rPr>
          <w:rFonts w:asciiTheme="majorHAnsi" w:hAnsiTheme="majorHAnsi"/>
        </w:rPr>
        <w:t>perl</w:t>
      </w:r>
      <w:proofErr w:type="spellEnd"/>
      <w:r w:rsidR="00AA2FDB" w:rsidRPr="00172AD6">
        <w:rPr>
          <w:rFonts w:asciiTheme="majorHAnsi" w:hAnsiTheme="majorHAnsi"/>
        </w:rPr>
        <w:t>, c#, python, etc.</w:t>
      </w:r>
    </w:p>
    <w:p w14:paraId="27C7A151" w14:textId="77777777" w:rsidR="006E191D" w:rsidRPr="00172AD6" w:rsidRDefault="006E191D" w:rsidP="00A67144">
      <w:pPr>
        <w:rPr>
          <w:rFonts w:asciiTheme="majorHAnsi" w:hAnsiTheme="majorHAnsi"/>
        </w:rPr>
      </w:pPr>
    </w:p>
    <w:p w14:paraId="308473E6" w14:textId="60D0AEBB" w:rsidR="006E191D" w:rsidRPr="00172AD6" w:rsidRDefault="006E191D" w:rsidP="00A67144">
      <w:p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Download </w:t>
      </w:r>
      <w:r w:rsidR="00D04D27" w:rsidRPr="00172AD6">
        <w:rPr>
          <w:rFonts w:asciiTheme="majorHAnsi" w:hAnsiTheme="majorHAnsi"/>
        </w:rPr>
        <w:t>information could be found at:</w:t>
      </w:r>
    </w:p>
    <w:p w14:paraId="645EFF5E" w14:textId="5191101D" w:rsidR="006E191D" w:rsidRPr="00172AD6" w:rsidRDefault="00B529A8" w:rsidP="00A67144">
      <w:pPr>
        <w:rPr>
          <w:rFonts w:asciiTheme="majorHAnsi" w:hAnsiTheme="majorHAnsi"/>
        </w:rPr>
      </w:pPr>
      <w:hyperlink r:id="rId8" w:history="1">
        <w:r w:rsidR="006E191D" w:rsidRPr="00172AD6">
          <w:rPr>
            <w:rStyle w:val="Hyperlink"/>
            <w:rFonts w:asciiTheme="majorHAnsi" w:hAnsiTheme="majorHAnsi"/>
          </w:rPr>
          <w:t>http://seleniumhq.org/projects/ide/</w:t>
        </w:r>
      </w:hyperlink>
    </w:p>
    <w:p w14:paraId="5FC2ADD4" w14:textId="16447FEA" w:rsidR="00EE421C" w:rsidRPr="00172AD6" w:rsidRDefault="00EE421C" w:rsidP="00EE421C">
      <w:pPr>
        <w:pStyle w:val="Heading3"/>
      </w:pPr>
      <w:bookmarkStart w:id="17" w:name="_Toc167161108"/>
      <w:bookmarkStart w:id="18" w:name="_Toc167266910"/>
      <w:bookmarkStart w:id="19" w:name="_Toc167267005"/>
      <w:bookmarkStart w:id="20" w:name="_Toc167267080"/>
      <w:r w:rsidRPr="00172AD6">
        <w:t>Downloading Selenium Server</w:t>
      </w:r>
      <w:bookmarkEnd w:id="17"/>
      <w:bookmarkEnd w:id="18"/>
      <w:bookmarkEnd w:id="19"/>
      <w:bookmarkEnd w:id="20"/>
    </w:p>
    <w:p w14:paraId="4A9376E1" w14:textId="5739FA11" w:rsidR="00EE421C" w:rsidRPr="00172AD6" w:rsidRDefault="00EE421C" w:rsidP="00EE421C">
      <w:p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Selenium server is a Jetty integrated web server that acts as </w:t>
      </w:r>
      <w:r w:rsidR="009E5AA6" w:rsidRPr="00172AD6">
        <w:rPr>
          <w:rFonts w:asciiTheme="majorHAnsi" w:hAnsiTheme="majorHAnsi"/>
        </w:rPr>
        <w:t>a HTTP proxy for web requests. It has the ability to</w:t>
      </w:r>
      <w:r w:rsidRPr="00172AD6">
        <w:rPr>
          <w:rFonts w:asciiTheme="majorHAnsi" w:hAnsiTheme="majorHAnsi"/>
        </w:rPr>
        <w:t xml:space="preserve"> launch and kill browsers</w:t>
      </w:r>
      <w:r w:rsidR="007C6DC7" w:rsidRPr="00172AD6">
        <w:rPr>
          <w:rFonts w:asciiTheme="majorHAnsi" w:hAnsiTheme="majorHAnsi"/>
        </w:rPr>
        <w:t>. By</w:t>
      </w:r>
      <w:r w:rsidRPr="00172AD6">
        <w:rPr>
          <w:rFonts w:asciiTheme="majorHAnsi" w:hAnsiTheme="majorHAnsi"/>
        </w:rPr>
        <w:t xml:space="preserve"> defau</w:t>
      </w:r>
      <w:r w:rsidR="001F4A68" w:rsidRPr="00172AD6">
        <w:rPr>
          <w:rFonts w:asciiTheme="majorHAnsi" w:hAnsiTheme="majorHAnsi"/>
        </w:rPr>
        <w:t>lt, it listens</w:t>
      </w:r>
      <w:r w:rsidR="008D1EC8" w:rsidRPr="00172AD6">
        <w:rPr>
          <w:rFonts w:asciiTheme="majorHAnsi" w:hAnsiTheme="majorHAnsi"/>
        </w:rPr>
        <w:t xml:space="preserve"> to</w:t>
      </w:r>
      <w:r w:rsidR="001F4A68" w:rsidRPr="00172AD6">
        <w:rPr>
          <w:rFonts w:asciiTheme="majorHAnsi" w:hAnsiTheme="majorHAnsi"/>
        </w:rPr>
        <w:t xml:space="preserve"> </w:t>
      </w:r>
      <w:r w:rsidR="002031CD" w:rsidRPr="00172AD6">
        <w:rPr>
          <w:rFonts w:asciiTheme="majorHAnsi" w:hAnsiTheme="majorHAnsi"/>
        </w:rPr>
        <w:t>the</w:t>
      </w:r>
      <w:r w:rsidR="001F4A68" w:rsidRPr="00172AD6">
        <w:rPr>
          <w:rFonts w:asciiTheme="majorHAnsi" w:hAnsiTheme="majorHAnsi"/>
        </w:rPr>
        <w:t xml:space="preserve"> port 4444 </w:t>
      </w:r>
      <w:r w:rsidR="00442296" w:rsidRPr="00172AD6">
        <w:rPr>
          <w:rFonts w:asciiTheme="majorHAnsi" w:hAnsiTheme="majorHAnsi"/>
        </w:rPr>
        <w:t xml:space="preserve">for incoming requests </w:t>
      </w:r>
      <w:r w:rsidR="001F4A68" w:rsidRPr="00172AD6">
        <w:rPr>
          <w:rFonts w:asciiTheme="majorHAnsi" w:hAnsiTheme="majorHAnsi"/>
        </w:rPr>
        <w:t xml:space="preserve">when it is </w:t>
      </w:r>
      <w:r w:rsidR="001329F5" w:rsidRPr="00172AD6">
        <w:rPr>
          <w:rFonts w:asciiTheme="majorHAnsi" w:hAnsiTheme="majorHAnsi"/>
        </w:rPr>
        <w:t>started</w:t>
      </w:r>
      <w:r w:rsidR="001F4A68" w:rsidRPr="00172AD6">
        <w:rPr>
          <w:rFonts w:asciiTheme="majorHAnsi" w:hAnsiTheme="majorHAnsi"/>
        </w:rPr>
        <w:t xml:space="preserve">. </w:t>
      </w:r>
    </w:p>
    <w:p w14:paraId="2778CCAE" w14:textId="77777777" w:rsidR="00D04D27" w:rsidRPr="00172AD6" w:rsidRDefault="00D04D27" w:rsidP="00EE421C">
      <w:pPr>
        <w:rPr>
          <w:rFonts w:asciiTheme="majorHAnsi" w:hAnsiTheme="majorHAnsi"/>
        </w:rPr>
      </w:pPr>
    </w:p>
    <w:p w14:paraId="6050EAB4" w14:textId="1B48DDC6" w:rsidR="00D04D27" w:rsidRPr="00172AD6" w:rsidRDefault="00D04D27" w:rsidP="00EE421C">
      <w:pPr>
        <w:rPr>
          <w:rFonts w:asciiTheme="majorHAnsi" w:hAnsiTheme="majorHAnsi"/>
        </w:rPr>
      </w:pPr>
      <w:r w:rsidRPr="00172AD6">
        <w:rPr>
          <w:rFonts w:asciiTheme="majorHAnsi" w:hAnsiTheme="majorHAnsi"/>
        </w:rPr>
        <w:t>Download information could be found at:</w:t>
      </w:r>
    </w:p>
    <w:p w14:paraId="40CC34DE" w14:textId="1BCDC8BA" w:rsidR="00D04D27" w:rsidRPr="00172AD6" w:rsidRDefault="00B529A8" w:rsidP="00EE421C">
      <w:pPr>
        <w:rPr>
          <w:rFonts w:asciiTheme="majorHAnsi" w:hAnsiTheme="majorHAnsi"/>
        </w:rPr>
      </w:pPr>
      <w:hyperlink r:id="rId9" w:history="1">
        <w:r w:rsidR="00D04D27" w:rsidRPr="00172AD6">
          <w:rPr>
            <w:rStyle w:val="Hyperlink"/>
            <w:rFonts w:asciiTheme="majorHAnsi" w:hAnsiTheme="majorHAnsi"/>
          </w:rPr>
          <w:t>http://seleniumhq.org/projects/remote-control/</w:t>
        </w:r>
      </w:hyperlink>
    </w:p>
    <w:p w14:paraId="2B77026C" w14:textId="239EF107" w:rsidR="00323A08" w:rsidRPr="00172AD6" w:rsidRDefault="00A704E7" w:rsidP="00A704E7">
      <w:pPr>
        <w:pStyle w:val="Heading3"/>
      </w:pPr>
      <w:bookmarkStart w:id="21" w:name="_Toc167161109"/>
      <w:bookmarkStart w:id="22" w:name="_Toc167266911"/>
      <w:bookmarkStart w:id="23" w:name="_Toc167267006"/>
      <w:bookmarkStart w:id="24" w:name="_Toc167267081"/>
      <w:r w:rsidRPr="00172AD6">
        <w:t>Downloading the Selenium Java Client Driver</w:t>
      </w:r>
      <w:bookmarkEnd w:id="21"/>
      <w:bookmarkEnd w:id="22"/>
      <w:bookmarkEnd w:id="23"/>
      <w:bookmarkEnd w:id="24"/>
    </w:p>
    <w:p w14:paraId="2842BED0" w14:textId="242CB446" w:rsidR="00A704E7" w:rsidRPr="00172AD6" w:rsidRDefault="00A704E7" w:rsidP="00A704E7">
      <w:p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This is used when you </w:t>
      </w:r>
      <w:r w:rsidR="00391288" w:rsidRPr="00172AD6">
        <w:rPr>
          <w:rFonts w:asciiTheme="majorHAnsi" w:hAnsiTheme="majorHAnsi"/>
        </w:rPr>
        <w:t xml:space="preserve">want to </w:t>
      </w:r>
      <w:r w:rsidR="007E3B02" w:rsidRPr="00172AD6">
        <w:rPr>
          <w:rFonts w:asciiTheme="majorHAnsi" w:hAnsiTheme="majorHAnsi"/>
        </w:rPr>
        <w:t xml:space="preserve">run </w:t>
      </w:r>
      <w:r w:rsidRPr="00172AD6">
        <w:rPr>
          <w:rFonts w:asciiTheme="majorHAnsi" w:hAnsiTheme="majorHAnsi"/>
        </w:rPr>
        <w:t xml:space="preserve">Selenium tests as </w:t>
      </w:r>
      <w:proofErr w:type="spellStart"/>
      <w:r w:rsidRPr="00172AD6">
        <w:rPr>
          <w:rFonts w:asciiTheme="majorHAnsi" w:hAnsiTheme="majorHAnsi"/>
        </w:rPr>
        <w:t>JUnit</w:t>
      </w:r>
      <w:proofErr w:type="spellEnd"/>
      <w:r w:rsidRPr="00172AD6">
        <w:rPr>
          <w:rFonts w:asciiTheme="majorHAnsi" w:hAnsiTheme="majorHAnsi"/>
        </w:rPr>
        <w:t xml:space="preserve"> tests.</w:t>
      </w:r>
    </w:p>
    <w:p w14:paraId="7BCF9B96" w14:textId="77777777" w:rsidR="00A704E7" w:rsidRPr="00172AD6" w:rsidRDefault="00A704E7" w:rsidP="00A704E7">
      <w:pPr>
        <w:rPr>
          <w:rFonts w:asciiTheme="majorHAnsi" w:hAnsiTheme="majorHAnsi"/>
        </w:rPr>
      </w:pPr>
    </w:p>
    <w:p w14:paraId="5812CBF7" w14:textId="77777777" w:rsidR="00A704E7" w:rsidRPr="00172AD6" w:rsidRDefault="00A704E7" w:rsidP="00A704E7">
      <w:pPr>
        <w:rPr>
          <w:rFonts w:asciiTheme="majorHAnsi" w:hAnsiTheme="majorHAnsi"/>
        </w:rPr>
      </w:pPr>
      <w:r w:rsidRPr="00172AD6">
        <w:rPr>
          <w:rFonts w:asciiTheme="majorHAnsi" w:hAnsiTheme="majorHAnsi"/>
        </w:rPr>
        <w:t>Download information could be found at:</w:t>
      </w:r>
    </w:p>
    <w:p w14:paraId="64279B98" w14:textId="7CBAE8D6" w:rsidR="00A704E7" w:rsidRPr="00172AD6" w:rsidRDefault="00B529A8" w:rsidP="00A704E7">
      <w:pPr>
        <w:rPr>
          <w:rFonts w:asciiTheme="majorHAnsi" w:hAnsiTheme="majorHAnsi"/>
        </w:rPr>
      </w:pPr>
      <w:hyperlink r:id="rId10" w:history="1">
        <w:r w:rsidR="00A704E7" w:rsidRPr="00172AD6">
          <w:rPr>
            <w:rStyle w:val="Hyperlink"/>
            <w:rFonts w:asciiTheme="majorHAnsi" w:hAnsiTheme="majorHAnsi"/>
          </w:rPr>
          <w:t>http://selenium.googlecode.com/files/selenium-java-2.0b3.zip</w:t>
        </w:r>
      </w:hyperlink>
    </w:p>
    <w:p w14:paraId="29834B69" w14:textId="1B59A744" w:rsidR="00A704E7" w:rsidRPr="00172AD6" w:rsidRDefault="00A704E7" w:rsidP="00A704E7">
      <w:pPr>
        <w:pStyle w:val="Heading1"/>
      </w:pPr>
      <w:bookmarkStart w:id="25" w:name="_Toc167161110"/>
      <w:bookmarkStart w:id="26" w:name="_Toc167266912"/>
      <w:bookmarkStart w:id="27" w:name="_Toc167267007"/>
      <w:bookmarkStart w:id="28" w:name="_Toc167267082"/>
      <w:r w:rsidRPr="00172AD6">
        <w:t xml:space="preserve">How to create a Selenium test </w:t>
      </w:r>
      <w:r w:rsidR="003B70F8" w:rsidRPr="00172AD6">
        <w:t xml:space="preserve">script </w:t>
      </w:r>
      <w:r w:rsidRPr="00172AD6">
        <w:t>using Selenium IDE</w:t>
      </w:r>
      <w:bookmarkEnd w:id="25"/>
      <w:bookmarkEnd w:id="26"/>
      <w:bookmarkEnd w:id="27"/>
      <w:bookmarkEnd w:id="28"/>
    </w:p>
    <w:p w14:paraId="2CF0C3C0" w14:textId="07FF7862" w:rsidR="00A704E7" w:rsidRPr="00172AD6" w:rsidRDefault="00A704E7" w:rsidP="00A704E7">
      <w:p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After installing the Selenium IDE, </w:t>
      </w:r>
      <w:r w:rsidR="00AB4555" w:rsidRPr="00172AD6">
        <w:rPr>
          <w:rFonts w:asciiTheme="majorHAnsi" w:hAnsiTheme="majorHAnsi"/>
        </w:rPr>
        <w:t>launch it in Firefox under Tools and you will see the screen like this:</w:t>
      </w:r>
    </w:p>
    <w:p w14:paraId="452408E5" w14:textId="35777A94" w:rsidR="00AB4555" w:rsidRPr="00172AD6" w:rsidRDefault="0090062A" w:rsidP="00A67144">
      <w:pPr>
        <w:rPr>
          <w:rFonts w:asciiTheme="majorHAnsi" w:hAnsiTheme="majorHAnsi"/>
        </w:rPr>
      </w:pPr>
      <w:r w:rsidRPr="00172AD6">
        <w:rPr>
          <w:rFonts w:asciiTheme="majorHAnsi" w:hAnsiTheme="majorHAnsi"/>
          <w:noProof/>
        </w:rPr>
        <w:drawing>
          <wp:inline distT="0" distB="0" distL="0" distR="0" wp14:anchorId="43A64DB1" wp14:editId="60199496">
            <wp:extent cx="4468561" cy="4343400"/>
            <wp:effectExtent l="0" t="0" r="1905" b="0"/>
            <wp:docPr id="3" name="Picture 3" descr="Macintosh HD:private:tmp:Selenium IDE 1.0.10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tmp:Selenium IDE 1.0.10-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561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CD2D" w14:textId="03BAEF35" w:rsidR="00AB4555" w:rsidRPr="00172AD6" w:rsidRDefault="00AB4555" w:rsidP="00AB4555">
      <w:pPr>
        <w:rPr>
          <w:rFonts w:asciiTheme="majorHAnsi" w:hAnsiTheme="majorHAnsi"/>
        </w:rPr>
      </w:pPr>
    </w:p>
    <w:p w14:paraId="156EFE7A" w14:textId="1812AAA6" w:rsidR="006E191D" w:rsidRPr="00172AD6" w:rsidRDefault="00AB4555" w:rsidP="00AB4555">
      <w:p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Click </w:t>
      </w:r>
      <w:r w:rsidR="00FE6690" w:rsidRPr="00172AD6">
        <w:rPr>
          <w:rFonts w:asciiTheme="majorHAnsi" w:hAnsiTheme="majorHAnsi"/>
        </w:rPr>
        <w:t>the R</w:t>
      </w:r>
      <w:r w:rsidRPr="00172AD6">
        <w:rPr>
          <w:rFonts w:asciiTheme="majorHAnsi" w:hAnsiTheme="majorHAnsi"/>
        </w:rPr>
        <w:t>ecord button</w:t>
      </w:r>
      <w:r w:rsidR="00FE6690" w:rsidRPr="00172AD6">
        <w:rPr>
          <w:rFonts w:asciiTheme="majorHAnsi" w:hAnsiTheme="majorHAnsi"/>
          <w:noProof/>
        </w:rPr>
        <w:drawing>
          <wp:inline distT="0" distB="0" distL="0" distR="0" wp14:anchorId="35F4C658" wp14:editId="65126929">
            <wp:extent cx="296966" cy="238916"/>
            <wp:effectExtent l="0" t="0" r="8255" b="0"/>
            <wp:docPr id="4" name="Picture 4" descr="Macintosh HD:private:tmp:Selenium IDE 1.0.10 *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tmp:Selenium IDE 1.0.10 *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6" cy="2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AD6">
        <w:rPr>
          <w:rFonts w:asciiTheme="majorHAnsi" w:hAnsiTheme="majorHAnsi"/>
        </w:rPr>
        <w:t xml:space="preserve"> </w:t>
      </w:r>
      <w:r w:rsidR="00FE6690" w:rsidRPr="00172AD6">
        <w:rPr>
          <w:rFonts w:asciiTheme="majorHAnsi" w:hAnsiTheme="majorHAnsi"/>
        </w:rPr>
        <w:t xml:space="preserve">to </w:t>
      </w:r>
      <w:r w:rsidR="00A3408D" w:rsidRPr="00172AD6">
        <w:rPr>
          <w:rFonts w:asciiTheme="majorHAnsi" w:hAnsiTheme="majorHAnsi"/>
        </w:rPr>
        <w:t xml:space="preserve">begin </w:t>
      </w:r>
      <w:r w:rsidRPr="00172AD6">
        <w:rPr>
          <w:rFonts w:asciiTheme="majorHAnsi" w:hAnsiTheme="majorHAnsi"/>
        </w:rPr>
        <w:t>record</w:t>
      </w:r>
      <w:r w:rsidR="00A3408D" w:rsidRPr="00172AD6">
        <w:rPr>
          <w:rFonts w:asciiTheme="majorHAnsi" w:hAnsiTheme="majorHAnsi"/>
        </w:rPr>
        <w:t>ing</w:t>
      </w:r>
      <w:r w:rsidRPr="00172AD6">
        <w:rPr>
          <w:rFonts w:asciiTheme="majorHAnsi" w:hAnsiTheme="majorHAnsi"/>
        </w:rPr>
        <w:t xml:space="preserve"> the actions.</w:t>
      </w:r>
      <w:r w:rsidR="000E0A31" w:rsidRPr="00172AD6">
        <w:rPr>
          <w:rFonts w:asciiTheme="majorHAnsi" w:hAnsiTheme="majorHAnsi"/>
        </w:rPr>
        <w:t xml:space="preserve"> After you finish recording the actions, click the record button again to stop recording. </w:t>
      </w:r>
      <w:r w:rsidR="00996D85" w:rsidRPr="00172AD6">
        <w:rPr>
          <w:rFonts w:asciiTheme="majorHAnsi" w:hAnsiTheme="majorHAnsi"/>
        </w:rPr>
        <w:t xml:space="preserve">See the </w:t>
      </w:r>
      <w:hyperlink w:anchor="_Resources" w:history="1">
        <w:r w:rsidR="00996D85" w:rsidRPr="00172AD6">
          <w:rPr>
            <w:rStyle w:val="Hyperlink"/>
            <w:rFonts w:asciiTheme="majorHAnsi" w:hAnsiTheme="majorHAnsi"/>
          </w:rPr>
          <w:t>Selenium commands</w:t>
        </w:r>
      </w:hyperlink>
      <w:r w:rsidR="00996D85" w:rsidRPr="00172AD6">
        <w:rPr>
          <w:rFonts w:asciiTheme="majorHAnsi" w:hAnsiTheme="majorHAnsi"/>
        </w:rPr>
        <w:t xml:space="preserve"> section for more information about the available command and the options to locate the elements.</w:t>
      </w:r>
    </w:p>
    <w:p w14:paraId="31E7DE1A" w14:textId="77777777" w:rsidR="003150B5" w:rsidRPr="00C21AFE" w:rsidRDefault="003150B5" w:rsidP="00C21AFE">
      <w:bookmarkStart w:id="29" w:name="_Toc167161111"/>
    </w:p>
    <w:p w14:paraId="27406BE1" w14:textId="77777777" w:rsidR="003150B5" w:rsidRPr="00C21AFE" w:rsidRDefault="003150B5" w:rsidP="00C21AFE"/>
    <w:p w14:paraId="6D7767CF" w14:textId="77777777" w:rsidR="003150B5" w:rsidRPr="00C21AFE" w:rsidRDefault="003150B5" w:rsidP="00C21AFE"/>
    <w:p w14:paraId="18D65E92" w14:textId="77777777" w:rsidR="003150B5" w:rsidRDefault="003150B5" w:rsidP="00C21AFE"/>
    <w:p w14:paraId="2A6F8CB6" w14:textId="77777777" w:rsidR="00C21AFE" w:rsidRDefault="00C21AFE" w:rsidP="00C21AFE"/>
    <w:p w14:paraId="1475F956" w14:textId="77777777" w:rsidR="00C21AFE" w:rsidRDefault="00C21AFE" w:rsidP="00C21AFE"/>
    <w:p w14:paraId="0CEB1C35" w14:textId="77777777" w:rsidR="00C21AFE" w:rsidRDefault="00C21AFE" w:rsidP="00C21AFE"/>
    <w:p w14:paraId="32A5C711" w14:textId="77777777" w:rsidR="00C21AFE" w:rsidRDefault="00C21AFE" w:rsidP="00C21AFE"/>
    <w:p w14:paraId="1CD2984A" w14:textId="77777777" w:rsidR="00C21AFE" w:rsidRDefault="00C21AFE" w:rsidP="00C21AFE"/>
    <w:p w14:paraId="562922CD" w14:textId="77777777" w:rsidR="00C21AFE" w:rsidRDefault="00C21AFE" w:rsidP="00C21AFE"/>
    <w:p w14:paraId="0328FD1A" w14:textId="77777777" w:rsidR="00C21AFE" w:rsidRDefault="00C21AFE" w:rsidP="00C21AFE"/>
    <w:p w14:paraId="56826DC4" w14:textId="77777777" w:rsidR="00C21AFE" w:rsidRPr="00C21AFE" w:rsidRDefault="00C21AFE" w:rsidP="00C21AFE"/>
    <w:p w14:paraId="23725686" w14:textId="22E659A8" w:rsidR="000E0A31" w:rsidRPr="00172AD6" w:rsidRDefault="000E0A31" w:rsidP="000E0A31">
      <w:pPr>
        <w:pStyle w:val="Heading1"/>
      </w:pPr>
      <w:bookmarkStart w:id="30" w:name="_Toc167266913"/>
      <w:bookmarkStart w:id="31" w:name="_Toc167267008"/>
      <w:bookmarkStart w:id="32" w:name="_Toc167267083"/>
      <w:r w:rsidRPr="00172AD6">
        <w:t xml:space="preserve">How to run a Selenium test as a </w:t>
      </w:r>
      <w:proofErr w:type="spellStart"/>
      <w:r w:rsidRPr="00172AD6">
        <w:t>JUnit</w:t>
      </w:r>
      <w:proofErr w:type="spellEnd"/>
      <w:r w:rsidRPr="00172AD6">
        <w:t xml:space="preserve"> test</w:t>
      </w:r>
      <w:bookmarkEnd w:id="29"/>
      <w:bookmarkEnd w:id="30"/>
      <w:bookmarkEnd w:id="31"/>
      <w:bookmarkEnd w:id="32"/>
    </w:p>
    <w:p w14:paraId="0D341A6C" w14:textId="22E35921" w:rsidR="000E0A31" w:rsidRPr="00172AD6" w:rsidRDefault="000E0A31" w:rsidP="000E0A3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Create a test </w:t>
      </w:r>
      <w:r w:rsidR="0090062A" w:rsidRPr="00172AD6">
        <w:rPr>
          <w:rFonts w:asciiTheme="majorHAnsi" w:hAnsiTheme="majorHAnsi"/>
        </w:rPr>
        <w:t xml:space="preserve">script </w:t>
      </w:r>
      <w:r w:rsidRPr="00172AD6">
        <w:rPr>
          <w:rFonts w:asciiTheme="majorHAnsi" w:hAnsiTheme="majorHAnsi"/>
        </w:rPr>
        <w:t>using Selenium IDE</w:t>
      </w:r>
      <w:r w:rsidR="0090062A" w:rsidRPr="00172AD6">
        <w:rPr>
          <w:rFonts w:asciiTheme="majorHAnsi" w:hAnsiTheme="majorHAnsi"/>
        </w:rPr>
        <w:t>.</w:t>
      </w:r>
    </w:p>
    <w:p w14:paraId="1BED1015" w14:textId="5C522197" w:rsidR="00AE7F19" w:rsidRPr="00172AD6" w:rsidRDefault="00AE7F19" w:rsidP="00AE7F1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Export the test </w:t>
      </w:r>
      <w:r w:rsidR="0090062A" w:rsidRPr="00172AD6">
        <w:rPr>
          <w:rFonts w:asciiTheme="majorHAnsi" w:hAnsiTheme="majorHAnsi"/>
        </w:rPr>
        <w:t>script to the</w:t>
      </w:r>
      <w:r w:rsidRPr="00172AD6">
        <w:rPr>
          <w:rFonts w:asciiTheme="majorHAnsi" w:hAnsiTheme="majorHAnsi"/>
        </w:rPr>
        <w:t xml:space="preserve"> </w:t>
      </w:r>
      <w:proofErr w:type="spellStart"/>
      <w:r w:rsidRPr="00172AD6">
        <w:rPr>
          <w:rFonts w:asciiTheme="majorHAnsi" w:hAnsiTheme="majorHAnsi"/>
        </w:rPr>
        <w:t>JUnit</w:t>
      </w:r>
      <w:proofErr w:type="spellEnd"/>
      <w:r w:rsidRPr="00172AD6">
        <w:rPr>
          <w:rFonts w:asciiTheme="majorHAnsi" w:hAnsiTheme="majorHAnsi"/>
        </w:rPr>
        <w:t xml:space="preserve"> 4 </w:t>
      </w:r>
      <w:r w:rsidR="0090062A" w:rsidRPr="00172AD6">
        <w:rPr>
          <w:rFonts w:asciiTheme="majorHAnsi" w:hAnsiTheme="majorHAnsi"/>
        </w:rPr>
        <w:t xml:space="preserve">format </w:t>
      </w:r>
      <w:r w:rsidRPr="00172AD6">
        <w:rPr>
          <w:rFonts w:asciiTheme="majorHAnsi" w:hAnsiTheme="majorHAnsi"/>
        </w:rPr>
        <w:t>and it will create</w:t>
      </w:r>
      <w:r w:rsidR="0090062A" w:rsidRPr="00172AD6">
        <w:rPr>
          <w:rFonts w:asciiTheme="majorHAnsi" w:hAnsiTheme="majorHAnsi"/>
        </w:rPr>
        <w:t xml:space="preserve"> the</w:t>
      </w:r>
      <w:r w:rsidRPr="00172AD6">
        <w:rPr>
          <w:rFonts w:asciiTheme="majorHAnsi" w:hAnsiTheme="majorHAnsi"/>
        </w:rPr>
        <w:t xml:space="preserve"> Java code </w:t>
      </w:r>
      <w:r w:rsidR="0090062A" w:rsidRPr="00172AD6">
        <w:rPr>
          <w:rFonts w:asciiTheme="majorHAnsi" w:hAnsiTheme="majorHAnsi"/>
        </w:rPr>
        <w:t>similar to</w:t>
      </w:r>
      <w:r w:rsidRPr="00172AD6">
        <w:rPr>
          <w:rFonts w:asciiTheme="majorHAnsi" w:hAnsiTheme="majorHAnsi"/>
        </w:rPr>
        <w:t xml:space="preserve"> </w:t>
      </w:r>
      <w:r w:rsidR="00DE228E" w:rsidRPr="00172AD6">
        <w:rPr>
          <w:rFonts w:asciiTheme="majorHAnsi" w:hAnsiTheme="majorHAnsi"/>
        </w:rPr>
        <w:t>below</w:t>
      </w:r>
      <w:r w:rsidRPr="00172AD6">
        <w:rPr>
          <w:rFonts w:asciiTheme="majorHAnsi" w:hAnsiTheme="majorHAnsi"/>
        </w:rPr>
        <w:t>:</w:t>
      </w:r>
    </w:p>
    <w:p w14:paraId="05B1B665" w14:textId="3F9A4244" w:rsidR="00AE7F19" w:rsidRPr="00172AD6" w:rsidRDefault="00AE7F19" w:rsidP="00AE7F19">
      <w:pPr>
        <w:pStyle w:val="ListParagraph"/>
        <w:ind w:left="360"/>
        <w:rPr>
          <w:rFonts w:asciiTheme="majorHAnsi" w:hAnsiTheme="majorHAnsi"/>
        </w:rPr>
      </w:pPr>
      <w:r w:rsidRPr="00172AD6">
        <w:rPr>
          <w:rFonts w:asciiTheme="majorHAnsi" w:hAnsiTheme="majorHAnsi"/>
          <w:noProof/>
        </w:rPr>
        <w:drawing>
          <wp:inline distT="0" distB="0" distL="0" distR="0" wp14:anchorId="6B10315D" wp14:editId="4D5E8ED4">
            <wp:extent cx="5478145" cy="5375275"/>
            <wp:effectExtent l="0" t="0" r="8255" b="9525"/>
            <wp:docPr id="5" name="Picture 5" descr="Macintosh HD:private:tmp:selenium-j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tmp:selenium-juni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1893" w14:textId="1E9ED585" w:rsidR="00B13A13" w:rsidRPr="00172AD6" w:rsidRDefault="00B13A13" w:rsidP="00AE7F1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>Include the selenium-server-standalone-xxx.jar and selenium-java-client-driver.jar</w:t>
      </w:r>
      <w:r w:rsidR="004A4D62" w:rsidRPr="00172AD6">
        <w:rPr>
          <w:rFonts w:asciiTheme="majorHAnsi" w:hAnsiTheme="majorHAnsi"/>
        </w:rPr>
        <w:t xml:space="preserve"> to the java </w:t>
      </w:r>
      <w:proofErr w:type="spellStart"/>
      <w:r w:rsidR="004A4D62" w:rsidRPr="00172AD6">
        <w:rPr>
          <w:rFonts w:asciiTheme="majorHAnsi" w:hAnsiTheme="majorHAnsi"/>
        </w:rPr>
        <w:t>classpath</w:t>
      </w:r>
      <w:proofErr w:type="spellEnd"/>
      <w:r w:rsidR="004A4D62" w:rsidRPr="00172AD6">
        <w:rPr>
          <w:rFonts w:asciiTheme="majorHAnsi" w:hAnsiTheme="majorHAnsi"/>
        </w:rPr>
        <w:t xml:space="preserve"> or in maven (pom.xml)</w:t>
      </w:r>
      <w:r w:rsidR="00BE799B" w:rsidRPr="00172AD6">
        <w:rPr>
          <w:rFonts w:asciiTheme="majorHAnsi" w:hAnsiTheme="majorHAnsi"/>
        </w:rPr>
        <w:t>:</w:t>
      </w:r>
    </w:p>
    <w:p w14:paraId="5F2EB9E8" w14:textId="2B420CCA" w:rsidR="00BE799B" w:rsidRPr="00172AD6" w:rsidRDefault="00F90420" w:rsidP="00BE799B">
      <w:pPr>
        <w:rPr>
          <w:rFonts w:asciiTheme="majorHAnsi" w:hAnsiTheme="majorHAnsi"/>
        </w:rPr>
      </w:pPr>
      <w:r w:rsidRPr="00172AD6">
        <w:rPr>
          <w:rFonts w:asciiTheme="majorHAnsi" w:hAnsiTheme="majorHAnsi"/>
          <w:noProof/>
        </w:rPr>
        <w:drawing>
          <wp:inline distT="0" distB="0" distL="0" distR="0" wp14:anchorId="1FF17CB9" wp14:editId="0E4A88CC">
            <wp:extent cx="3216164" cy="1943100"/>
            <wp:effectExtent l="0" t="0" r="10160" b="0"/>
            <wp:docPr id="1" name="Picture 1" descr="Macintosh HD:private:tmp:trojan-time - [_Users_kenneth_workspace_trojantime] - [trojan-time] - ..._pom.xml - IntelliJ IDEA 10.0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tmp:trojan-time - [_Users_kenneth_workspace_trojantime] - [trojan-time] - ..._pom.xml - IntelliJ IDEA 10.0.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21" cy="194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AD7D" w14:textId="77777777" w:rsidR="00BE799B" w:rsidRPr="00172AD6" w:rsidRDefault="00BE799B" w:rsidP="00BE799B">
      <w:pPr>
        <w:rPr>
          <w:rFonts w:asciiTheme="majorHAnsi" w:hAnsiTheme="majorHAnsi"/>
        </w:rPr>
      </w:pPr>
    </w:p>
    <w:p w14:paraId="0314656E" w14:textId="7B9A4EBA" w:rsidR="00746331" w:rsidRPr="00172AD6" w:rsidRDefault="006B6D16" w:rsidP="00AE7F1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>Start the Selenium Server from the command line:</w:t>
      </w:r>
    </w:p>
    <w:p w14:paraId="43E9CE40" w14:textId="368BE203" w:rsidR="006B6D16" w:rsidRPr="00172AD6" w:rsidRDefault="006B6D16" w:rsidP="00F035E1">
      <w:pPr>
        <w:pStyle w:val="sourcecode"/>
      </w:pPr>
      <w:proofErr w:type="gramStart"/>
      <w:r w:rsidRPr="00172AD6">
        <w:t>java</w:t>
      </w:r>
      <w:proofErr w:type="gramEnd"/>
      <w:r w:rsidRPr="00172AD6">
        <w:t xml:space="preserve"> -jar selenium-server-standalone-2.0b3.jar –interactive</w:t>
      </w:r>
    </w:p>
    <w:p w14:paraId="2F6A4D74" w14:textId="78D77B25" w:rsidR="006B6D16" w:rsidRPr="00172AD6" w:rsidRDefault="006B6D16" w:rsidP="006B6D16">
      <w:pPr>
        <w:pStyle w:val="ListParagraph"/>
        <w:ind w:left="360"/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The interactive mode allows you to test the Selenium command </w:t>
      </w:r>
      <w:r w:rsidR="00965A9E" w:rsidRPr="00172AD6">
        <w:rPr>
          <w:rFonts w:asciiTheme="majorHAnsi" w:hAnsiTheme="majorHAnsi"/>
        </w:rPr>
        <w:t xml:space="preserve">directly </w:t>
      </w:r>
      <w:r w:rsidR="00DE228E" w:rsidRPr="00172AD6">
        <w:rPr>
          <w:rFonts w:asciiTheme="majorHAnsi" w:hAnsiTheme="majorHAnsi"/>
        </w:rPr>
        <w:t>from</w:t>
      </w:r>
      <w:r w:rsidRPr="00172AD6">
        <w:rPr>
          <w:rFonts w:asciiTheme="majorHAnsi" w:hAnsiTheme="majorHAnsi"/>
        </w:rPr>
        <w:t xml:space="preserve"> the console.</w:t>
      </w:r>
    </w:p>
    <w:p w14:paraId="0C5F261B" w14:textId="60C6CAEA" w:rsidR="00995E2D" w:rsidRPr="00172AD6" w:rsidRDefault="007F0FA8" w:rsidP="00EE795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Try the command below </w:t>
      </w:r>
      <w:r w:rsidR="004E33E4" w:rsidRPr="00172AD6">
        <w:rPr>
          <w:rFonts w:asciiTheme="majorHAnsi" w:hAnsiTheme="majorHAnsi"/>
        </w:rPr>
        <w:t xml:space="preserve">in the console </w:t>
      </w:r>
      <w:r w:rsidRPr="00172AD6">
        <w:rPr>
          <w:rFonts w:asciiTheme="majorHAnsi" w:hAnsiTheme="majorHAnsi"/>
        </w:rPr>
        <w:t>to make sure you can successfully launch the browser from the selenium server:</w:t>
      </w:r>
    </w:p>
    <w:p w14:paraId="7CA75A71" w14:textId="78147A1F" w:rsidR="007F0FA8" w:rsidRPr="00172AD6" w:rsidRDefault="007F0FA8" w:rsidP="00F035E1">
      <w:pPr>
        <w:pStyle w:val="sourcecode"/>
      </w:pPr>
      <w:proofErr w:type="spellStart"/>
      <w:proofErr w:type="gramStart"/>
      <w:r w:rsidRPr="00172AD6">
        <w:t>cmd</w:t>
      </w:r>
      <w:proofErr w:type="spellEnd"/>
      <w:proofErr w:type="gramEnd"/>
      <w:r w:rsidRPr="00172AD6">
        <w:t>=getNewBrowserSession&amp;1=*firefox&amp;2=http://www.google.com</w:t>
      </w:r>
    </w:p>
    <w:p w14:paraId="472AB27C" w14:textId="04576584" w:rsidR="003A305B" w:rsidRPr="00172AD6" w:rsidRDefault="003A305B" w:rsidP="007F0FA8">
      <w:pPr>
        <w:ind w:left="360"/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If you want to use a different browser than Firefox to run the test scripts. See the </w:t>
      </w:r>
      <w:hyperlink w:anchor="_Troubleshooting" w:history="1">
        <w:r w:rsidRPr="00172AD6">
          <w:rPr>
            <w:rStyle w:val="Hyperlink"/>
            <w:rFonts w:asciiTheme="majorHAnsi" w:hAnsiTheme="majorHAnsi"/>
          </w:rPr>
          <w:t>Troubleshooting</w:t>
        </w:r>
      </w:hyperlink>
      <w:r w:rsidRPr="00172AD6">
        <w:rPr>
          <w:rFonts w:asciiTheme="majorHAnsi" w:hAnsiTheme="majorHAnsi"/>
        </w:rPr>
        <w:t xml:space="preserve"> section for more information.</w:t>
      </w:r>
    </w:p>
    <w:p w14:paraId="1C86D028" w14:textId="6A973F50" w:rsidR="00EE7956" w:rsidRPr="00172AD6" w:rsidRDefault="00DE228E" w:rsidP="00EE795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>R</w:t>
      </w:r>
      <w:r w:rsidR="00EE7956" w:rsidRPr="00172AD6">
        <w:rPr>
          <w:rFonts w:asciiTheme="majorHAnsi" w:hAnsiTheme="majorHAnsi"/>
        </w:rPr>
        <w:t xml:space="preserve">un the Java file as a </w:t>
      </w:r>
      <w:proofErr w:type="spellStart"/>
      <w:r w:rsidR="00EE7956" w:rsidRPr="00172AD6">
        <w:rPr>
          <w:rFonts w:asciiTheme="majorHAnsi" w:hAnsiTheme="majorHAnsi"/>
        </w:rPr>
        <w:t>JUnit</w:t>
      </w:r>
      <w:proofErr w:type="spellEnd"/>
      <w:r w:rsidR="00EE7956" w:rsidRPr="00172AD6">
        <w:rPr>
          <w:rFonts w:asciiTheme="majorHAnsi" w:hAnsiTheme="majorHAnsi"/>
        </w:rPr>
        <w:t xml:space="preserve"> test and it will launch the browser and execute the script.</w:t>
      </w:r>
      <w:r w:rsidR="00347642" w:rsidRPr="00172AD6">
        <w:rPr>
          <w:rFonts w:asciiTheme="majorHAnsi" w:hAnsiTheme="majorHAnsi"/>
        </w:rPr>
        <w:t xml:space="preserve"> You can also set the break points in Java </w:t>
      </w:r>
      <w:r w:rsidR="009C0318" w:rsidRPr="00172AD6">
        <w:rPr>
          <w:rFonts w:asciiTheme="majorHAnsi" w:hAnsiTheme="majorHAnsi"/>
        </w:rPr>
        <w:t xml:space="preserve">and </w:t>
      </w:r>
      <w:r w:rsidR="006D1E3E" w:rsidRPr="00172AD6">
        <w:rPr>
          <w:rFonts w:asciiTheme="majorHAnsi" w:hAnsiTheme="majorHAnsi"/>
        </w:rPr>
        <w:t>step through each action</w:t>
      </w:r>
      <w:r w:rsidR="00201021" w:rsidRPr="00172AD6">
        <w:rPr>
          <w:rFonts w:asciiTheme="majorHAnsi" w:hAnsiTheme="majorHAnsi"/>
        </w:rPr>
        <w:t>.</w:t>
      </w:r>
    </w:p>
    <w:p w14:paraId="50F62A1D" w14:textId="7BE2C68D" w:rsidR="006C0CAF" w:rsidRPr="00172AD6" w:rsidRDefault="006C0CAF" w:rsidP="0044168B">
      <w:pPr>
        <w:pStyle w:val="Heading1"/>
        <w:rPr>
          <w:lang w:eastAsia="zh-TW"/>
        </w:rPr>
      </w:pPr>
      <w:bookmarkStart w:id="33" w:name="_Troubleshooting"/>
      <w:bookmarkStart w:id="34" w:name="_Toc167161112"/>
      <w:bookmarkStart w:id="35" w:name="_Toc167266914"/>
      <w:bookmarkStart w:id="36" w:name="_Toc167267009"/>
      <w:bookmarkStart w:id="37" w:name="_Toc167267084"/>
      <w:bookmarkEnd w:id="33"/>
      <w:r w:rsidRPr="00172AD6">
        <w:rPr>
          <w:lang w:eastAsia="zh-TW"/>
        </w:rPr>
        <w:t xml:space="preserve">How to setup Selenium </w:t>
      </w:r>
      <w:r w:rsidR="00282095">
        <w:rPr>
          <w:lang w:eastAsia="zh-TW"/>
        </w:rPr>
        <w:t>on</w:t>
      </w:r>
      <w:r w:rsidR="00172AD6" w:rsidRPr="00172AD6">
        <w:rPr>
          <w:lang w:eastAsia="zh-TW"/>
        </w:rPr>
        <w:t xml:space="preserve"> Jenkins</w:t>
      </w:r>
      <w:bookmarkEnd w:id="35"/>
      <w:bookmarkEnd w:id="36"/>
      <w:bookmarkEnd w:id="37"/>
    </w:p>
    <w:p w14:paraId="72C0F278" w14:textId="714343BC" w:rsidR="00735B85" w:rsidRDefault="00172AD6" w:rsidP="00735B85">
      <w:pPr>
        <w:rPr>
          <w:rFonts w:asciiTheme="majorHAnsi" w:hAnsiTheme="majorHAnsi"/>
          <w:lang w:eastAsia="zh-TW"/>
        </w:rPr>
      </w:pPr>
      <w:r w:rsidRPr="00172AD6">
        <w:rPr>
          <w:rFonts w:asciiTheme="majorHAnsi" w:hAnsiTheme="majorHAnsi"/>
        </w:rPr>
        <w:t xml:space="preserve">The goal </w:t>
      </w:r>
      <w:r w:rsidR="00B529A8">
        <w:rPr>
          <w:rFonts w:asciiTheme="majorHAnsi" w:hAnsiTheme="majorHAnsi"/>
        </w:rPr>
        <w:t>of</w:t>
      </w:r>
      <w:r>
        <w:rPr>
          <w:rFonts w:asciiTheme="majorHAnsi" w:hAnsiTheme="majorHAnsi"/>
        </w:rPr>
        <w:t xml:space="preserve"> this task is to integrate the Selenium tests with Maven so </w:t>
      </w:r>
      <w:r w:rsidR="001D3CC7">
        <w:rPr>
          <w:rFonts w:asciiTheme="majorHAnsi" w:hAnsiTheme="majorHAnsi"/>
        </w:rPr>
        <w:t xml:space="preserve">they can be automatically </w:t>
      </w:r>
      <w:r w:rsidR="001D3CC7">
        <w:rPr>
          <w:rFonts w:asciiTheme="majorHAnsi" w:hAnsiTheme="majorHAnsi" w:hint="eastAsia"/>
          <w:lang w:eastAsia="zh-TW"/>
        </w:rPr>
        <w:t>run on Jenkins</w:t>
      </w:r>
      <w:r w:rsidR="008844AF">
        <w:rPr>
          <w:rFonts w:asciiTheme="majorHAnsi" w:hAnsiTheme="majorHAnsi"/>
          <w:lang w:eastAsia="zh-TW"/>
        </w:rPr>
        <w:t xml:space="preserve"> in the headless mode</w:t>
      </w:r>
      <w:r w:rsidR="00735B85">
        <w:rPr>
          <w:rStyle w:val="FootnoteReference"/>
          <w:rFonts w:asciiTheme="majorHAnsi" w:hAnsiTheme="majorHAnsi"/>
          <w:lang w:eastAsia="zh-TW"/>
        </w:rPr>
        <w:footnoteReference w:id="1"/>
      </w:r>
      <w:r w:rsidR="001D3CC7">
        <w:rPr>
          <w:rFonts w:asciiTheme="majorHAnsi" w:hAnsiTheme="majorHAnsi" w:hint="eastAsia"/>
          <w:lang w:eastAsia="zh-TW"/>
        </w:rPr>
        <w:t>.</w:t>
      </w:r>
      <w:r w:rsidR="008844AF">
        <w:rPr>
          <w:rFonts w:asciiTheme="majorHAnsi" w:hAnsiTheme="majorHAnsi"/>
          <w:lang w:eastAsia="zh-TW"/>
        </w:rPr>
        <w:t xml:space="preserve"> </w:t>
      </w:r>
      <w:r w:rsidR="00735B85">
        <w:rPr>
          <w:rFonts w:asciiTheme="majorHAnsi" w:hAnsiTheme="majorHAnsi"/>
          <w:lang w:eastAsia="zh-TW"/>
        </w:rPr>
        <w:t xml:space="preserve">More specifically, we want to automate the process </w:t>
      </w:r>
      <w:proofErr w:type="gramStart"/>
      <w:r w:rsidR="00735B85">
        <w:rPr>
          <w:rFonts w:asciiTheme="majorHAnsi" w:hAnsiTheme="majorHAnsi"/>
          <w:lang w:eastAsia="zh-TW"/>
        </w:rPr>
        <w:t>of :</w:t>
      </w:r>
      <w:proofErr w:type="gramEnd"/>
    </w:p>
    <w:p w14:paraId="7F5EBCB0" w14:textId="26CA0F5C" w:rsidR="00735B85" w:rsidRPr="00735B85" w:rsidRDefault="00735B85" w:rsidP="00735B85">
      <w:pPr>
        <w:pStyle w:val="ListParagraph"/>
        <w:numPr>
          <w:ilvl w:val="0"/>
          <w:numId w:val="10"/>
        </w:numPr>
        <w:rPr>
          <w:rFonts w:asciiTheme="majorHAnsi" w:hAnsiTheme="majorHAnsi"/>
          <w:lang w:eastAsia="zh-TW"/>
        </w:rPr>
      </w:pPr>
      <w:r w:rsidRPr="00735B85">
        <w:rPr>
          <w:rFonts w:asciiTheme="majorHAnsi" w:hAnsiTheme="majorHAnsi"/>
          <w:lang w:eastAsia="zh-TW"/>
        </w:rPr>
        <w:t>Starting the selenium sever</w:t>
      </w:r>
      <w:r>
        <w:rPr>
          <w:rFonts w:asciiTheme="majorHAnsi" w:hAnsiTheme="majorHAnsi"/>
          <w:lang w:eastAsia="zh-TW"/>
        </w:rPr>
        <w:t>.</w:t>
      </w:r>
    </w:p>
    <w:p w14:paraId="15728C5E" w14:textId="30BBF2D2" w:rsidR="00735B85" w:rsidRPr="00735B85" w:rsidRDefault="00735B85" w:rsidP="00735B85">
      <w:pPr>
        <w:pStyle w:val="ListParagraph"/>
        <w:numPr>
          <w:ilvl w:val="0"/>
          <w:numId w:val="10"/>
        </w:numPr>
        <w:rPr>
          <w:lang w:eastAsia="zh-TW"/>
        </w:rPr>
      </w:pPr>
      <w:r>
        <w:rPr>
          <w:rFonts w:asciiTheme="majorHAnsi" w:hAnsiTheme="majorHAnsi"/>
          <w:lang w:eastAsia="zh-TW"/>
        </w:rPr>
        <w:t>R</w:t>
      </w:r>
      <w:r w:rsidRPr="00735B85">
        <w:rPr>
          <w:rFonts w:asciiTheme="majorHAnsi" w:hAnsiTheme="majorHAnsi"/>
          <w:lang w:eastAsia="zh-TW"/>
        </w:rPr>
        <w:t>unning the seleni</w:t>
      </w:r>
      <w:r>
        <w:rPr>
          <w:rFonts w:asciiTheme="majorHAnsi" w:hAnsiTheme="majorHAnsi"/>
          <w:lang w:eastAsia="zh-TW"/>
        </w:rPr>
        <w:t xml:space="preserve">um tests through </w:t>
      </w:r>
      <w:proofErr w:type="spellStart"/>
      <w:r>
        <w:rPr>
          <w:rFonts w:asciiTheme="majorHAnsi" w:hAnsiTheme="majorHAnsi"/>
          <w:lang w:eastAsia="zh-TW"/>
        </w:rPr>
        <w:t>JUnit</w:t>
      </w:r>
      <w:proofErr w:type="spellEnd"/>
      <w:r>
        <w:rPr>
          <w:rFonts w:asciiTheme="majorHAnsi" w:hAnsiTheme="majorHAnsi"/>
          <w:lang w:eastAsia="zh-TW"/>
        </w:rPr>
        <w:t xml:space="preserve"> / Maven in the headless mode.</w:t>
      </w:r>
    </w:p>
    <w:p w14:paraId="48A65E2F" w14:textId="355F372F" w:rsidR="00735B85" w:rsidRPr="00735B85" w:rsidRDefault="00735B85" w:rsidP="00735B85">
      <w:pPr>
        <w:pStyle w:val="ListParagraph"/>
        <w:numPr>
          <w:ilvl w:val="0"/>
          <w:numId w:val="10"/>
        </w:numPr>
        <w:rPr>
          <w:lang w:eastAsia="zh-TW"/>
        </w:rPr>
      </w:pPr>
      <w:r>
        <w:rPr>
          <w:rFonts w:asciiTheme="majorHAnsi" w:hAnsiTheme="majorHAnsi"/>
          <w:lang w:eastAsia="zh-TW"/>
        </w:rPr>
        <w:t>C</w:t>
      </w:r>
      <w:r w:rsidRPr="00735B85">
        <w:rPr>
          <w:rFonts w:asciiTheme="majorHAnsi" w:hAnsiTheme="majorHAnsi"/>
          <w:lang w:eastAsia="zh-TW"/>
        </w:rPr>
        <w:t xml:space="preserve">onnecting to the selenium </w:t>
      </w:r>
      <w:r>
        <w:rPr>
          <w:rFonts w:asciiTheme="majorHAnsi" w:hAnsiTheme="majorHAnsi"/>
          <w:lang w:eastAsia="zh-TW"/>
        </w:rPr>
        <w:t>server and</w:t>
      </w:r>
      <w:r w:rsidRPr="00735B85">
        <w:rPr>
          <w:rFonts w:asciiTheme="majorHAnsi" w:hAnsiTheme="majorHAnsi"/>
          <w:lang w:eastAsia="zh-TW"/>
        </w:rPr>
        <w:t xml:space="preserve"> starting </w:t>
      </w:r>
      <w:r>
        <w:rPr>
          <w:rFonts w:asciiTheme="majorHAnsi" w:hAnsiTheme="majorHAnsi"/>
          <w:lang w:eastAsia="zh-TW"/>
        </w:rPr>
        <w:t>Firefox in the background.</w:t>
      </w:r>
    </w:p>
    <w:p w14:paraId="4BCB0391" w14:textId="77777777" w:rsidR="00DD1279" w:rsidRDefault="00C00858" w:rsidP="00DD1279">
      <w:pPr>
        <w:rPr>
          <w:rFonts w:asciiTheme="majorHAnsi" w:hAnsiTheme="majorHAnsi"/>
          <w:lang w:eastAsia="zh-TW"/>
        </w:rPr>
      </w:pPr>
      <w:r w:rsidRPr="00735B85">
        <w:rPr>
          <w:rFonts w:asciiTheme="majorHAnsi" w:hAnsiTheme="majorHAnsi"/>
          <w:lang w:eastAsia="zh-TW"/>
        </w:rPr>
        <w:t xml:space="preserve">The following steps assume Jenkins </w:t>
      </w:r>
      <w:r w:rsidR="00D32E94" w:rsidRPr="00735B85">
        <w:rPr>
          <w:rFonts w:asciiTheme="majorHAnsi" w:hAnsiTheme="majorHAnsi"/>
          <w:lang w:eastAsia="zh-TW"/>
        </w:rPr>
        <w:t>has been</w:t>
      </w:r>
      <w:r w:rsidRPr="00735B85">
        <w:rPr>
          <w:rFonts w:asciiTheme="majorHAnsi" w:hAnsiTheme="majorHAnsi"/>
          <w:lang w:eastAsia="zh-TW"/>
        </w:rPr>
        <w:t xml:space="preserve"> installed on Ubuntu.</w:t>
      </w:r>
    </w:p>
    <w:p w14:paraId="32693BBA" w14:textId="77777777" w:rsidR="008F7C74" w:rsidRDefault="008F7C74" w:rsidP="00DD1279">
      <w:pPr>
        <w:rPr>
          <w:lang w:eastAsia="zh-TW"/>
        </w:rPr>
      </w:pPr>
    </w:p>
    <w:p w14:paraId="0A252EB5" w14:textId="77777777" w:rsidR="008F7C74" w:rsidRDefault="008F7C74" w:rsidP="00DD1279">
      <w:pPr>
        <w:rPr>
          <w:lang w:eastAsia="zh-TW"/>
        </w:rPr>
      </w:pPr>
    </w:p>
    <w:p w14:paraId="4F7D8AF4" w14:textId="77777777" w:rsidR="008F7C74" w:rsidRDefault="008F7C74" w:rsidP="00DD1279">
      <w:pPr>
        <w:rPr>
          <w:lang w:eastAsia="zh-TW"/>
        </w:rPr>
      </w:pPr>
    </w:p>
    <w:p w14:paraId="1E488B22" w14:textId="77777777" w:rsidR="008F7C74" w:rsidRDefault="008F7C74" w:rsidP="00DD1279">
      <w:pPr>
        <w:rPr>
          <w:lang w:eastAsia="zh-TW"/>
        </w:rPr>
      </w:pPr>
    </w:p>
    <w:p w14:paraId="600E5EAF" w14:textId="77777777" w:rsidR="008F7C74" w:rsidRDefault="008F7C74" w:rsidP="00DD1279">
      <w:pPr>
        <w:rPr>
          <w:lang w:eastAsia="zh-TW"/>
        </w:rPr>
      </w:pPr>
    </w:p>
    <w:p w14:paraId="2253366B" w14:textId="77777777" w:rsidR="008F7C74" w:rsidRDefault="008F7C74" w:rsidP="00DD1279">
      <w:pPr>
        <w:rPr>
          <w:lang w:eastAsia="zh-TW"/>
        </w:rPr>
      </w:pPr>
    </w:p>
    <w:p w14:paraId="6D5B6E5A" w14:textId="77777777" w:rsidR="008F7C74" w:rsidRDefault="008F7C74" w:rsidP="00DD1279">
      <w:pPr>
        <w:rPr>
          <w:lang w:eastAsia="zh-TW"/>
        </w:rPr>
      </w:pPr>
    </w:p>
    <w:p w14:paraId="67A55779" w14:textId="77777777" w:rsidR="008F7C74" w:rsidRDefault="008F7C74" w:rsidP="00DD1279">
      <w:pPr>
        <w:rPr>
          <w:lang w:eastAsia="zh-TW"/>
        </w:rPr>
      </w:pPr>
    </w:p>
    <w:p w14:paraId="5DF1B87C" w14:textId="4654AEF6" w:rsidR="003C1E46" w:rsidRPr="009657EE" w:rsidRDefault="00735B85" w:rsidP="00DD1279">
      <w:pPr>
        <w:rPr>
          <w:rStyle w:val="Heading2Char"/>
        </w:rPr>
      </w:pPr>
      <w:r w:rsidRPr="00735B85">
        <w:rPr>
          <w:lang w:eastAsia="zh-TW"/>
        </w:rPr>
        <w:br/>
      </w:r>
      <w:r w:rsidR="003C1E46" w:rsidRPr="009657EE">
        <w:rPr>
          <w:rStyle w:val="Heading2Char"/>
        </w:rPr>
        <w:t>Setup Selenium Server</w:t>
      </w:r>
    </w:p>
    <w:p w14:paraId="38B6AE1D" w14:textId="2F0C0508" w:rsidR="008844AF" w:rsidRPr="008844AF" w:rsidRDefault="008844AF" w:rsidP="008844AF">
      <w:pPr>
        <w:pStyle w:val="ListParagraph"/>
        <w:numPr>
          <w:ilvl w:val="0"/>
          <w:numId w:val="6"/>
        </w:numPr>
        <w:rPr>
          <w:rFonts w:asciiTheme="majorHAnsi" w:hAnsiTheme="majorHAnsi"/>
          <w:lang w:eastAsia="zh-TW"/>
        </w:rPr>
      </w:pPr>
      <w:r w:rsidRPr="008844AF">
        <w:rPr>
          <w:rFonts w:asciiTheme="majorHAnsi" w:hAnsiTheme="majorHAnsi"/>
          <w:lang w:eastAsia="zh-TW"/>
        </w:rPr>
        <w:t>Downl</w:t>
      </w:r>
      <w:r>
        <w:rPr>
          <w:rFonts w:asciiTheme="majorHAnsi" w:hAnsiTheme="majorHAnsi"/>
          <w:lang w:eastAsia="zh-TW"/>
        </w:rPr>
        <w:t>oad Selenium standalone server and create required folders.</w:t>
      </w:r>
    </w:p>
    <w:p w14:paraId="1A0CAAE8" w14:textId="77777777" w:rsidR="008844AF" w:rsidRDefault="008844AF" w:rsidP="001561CF">
      <w:pPr>
        <w:pStyle w:val="sourcecode"/>
      </w:pPr>
      <w:proofErr w:type="spellStart"/>
      <w:proofErr w:type="gramStart"/>
      <w:r w:rsidRPr="008844AF">
        <w:t>sudo</w:t>
      </w:r>
      <w:proofErr w:type="spellEnd"/>
      <w:proofErr w:type="gramEnd"/>
      <w:r w:rsidRPr="008844AF">
        <w:t xml:space="preserve"> </w:t>
      </w:r>
      <w:proofErr w:type="spellStart"/>
      <w:r w:rsidRPr="008844AF">
        <w:t>su</w:t>
      </w:r>
      <w:proofErr w:type="spellEnd"/>
      <w:r w:rsidRPr="008844AF">
        <w:br/>
      </w:r>
      <w:proofErr w:type="spellStart"/>
      <w:r w:rsidRPr="008844AF">
        <w:t>mkdir</w:t>
      </w:r>
      <w:proofErr w:type="spellEnd"/>
      <w:r w:rsidRPr="008844AF">
        <w:t xml:space="preserve"> /</w:t>
      </w:r>
      <w:proofErr w:type="spellStart"/>
      <w:r w:rsidRPr="008844AF">
        <w:t>usr</w:t>
      </w:r>
      <w:proofErr w:type="spellEnd"/>
      <w:r w:rsidRPr="008844AF">
        <w:t>/lib/selenium/</w:t>
      </w:r>
      <w:r w:rsidRPr="008844AF">
        <w:br/>
        <w:t>cd /</w:t>
      </w:r>
      <w:proofErr w:type="spellStart"/>
      <w:r w:rsidRPr="008844AF">
        <w:t>usr</w:t>
      </w:r>
      <w:proofErr w:type="spellEnd"/>
      <w:r w:rsidRPr="008844AF">
        <w:t>/lib/selenium/</w:t>
      </w:r>
      <w:r w:rsidRPr="008844AF">
        <w:br/>
      </w:r>
      <w:proofErr w:type="spellStart"/>
      <w:r w:rsidRPr="008844AF">
        <w:t>wget</w:t>
      </w:r>
      <w:proofErr w:type="spellEnd"/>
      <w:r w:rsidRPr="008844AF">
        <w:t> </w:t>
      </w:r>
      <w:r w:rsidRPr="008844AF">
        <w:fldChar w:fldCharType="begin"/>
      </w:r>
      <w:r w:rsidRPr="008844AF">
        <w:instrText xml:space="preserve"> HYPERLINK "http://selenium.googlecode.com/files/selenium-server-standalone-2.0a5.jar" \t "_blank" </w:instrText>
      </w:r>
      <w:r w:rsidRPr="008844AF">
        <w:fldChar w:fldCharType="separate"/>
      </w:r>
      <w:proofErr w:type="spellStart"/>
      <w:r w:rsidRPr="008844AF">
        <w:t>url</w:t>
      </w:r>
      <w:proofErr w:type="spellEnd"/>
      <w:r w:rsidRPr="008844AF">
        <w:t>-you-copied-above</w:t>
      </w:r>
      <w:r w:rsidRPr="008844AF">
        <w:fldChar w:fldCharType="end"/>
      </w:r>
      <w:r w:rsidRPr="008844AF">
        <w:br/>
      </w:r>
      <w:proofErr w:type="spellStart"/>
      <w:r w:rsidRPr="008844AF">
        <w:t>mkdir</w:t>
      </w:r>
      <w:proofErr w:type="spellEnd"/>
      <w:r w:rsidRPr="008844AF">
        <w:t xml:space="preserve"> -p /</w:t>
      </w:r>
      <w:proofErr w:type="spellStart"/>
      <w:r w:rsidRPr="008844AF">
        <w:t>var</w:t>
      </w:r>
      <w:proofErr w:type="spellEnd"/>
      <w:r w:rsidRPr="008844AF">
        <w:t>/log/selenium/</w:t>
      </w:r>
      <w:r w:rsidRPr="008844AF">
        <w:br/>
      </w:r>
      <w:proofErr w:type="spellStart"/>
      <w:r w:rsidRPr="008844AF">
        <w:t>chmod</w:t>
      </w:r>
      <w:proofErr w:type="spellEnd"/>
      <w:r w:rsidRPr="008844AF">
        <w:t xml:space="preserve"> </w:t>
      </w:r>
      <w:proofErr w:type="spellStart"/>
      <w:r w:rsidRPr="008844AF">
        <w:t>a+w</w:t>
      </w:r>
      <w:proofErr w:type="spellEnd"/>
      <w:r w:rsidRPr="008844AF">
        <w:t xml:space="preserve"> /</w:t>
      </w:r>
      <w:proofErr w:type="spellStart"/>
      <w:r w:rsidRPr="008844AF">
        <w:t>var</w:t>
      </w:r>
      <w:proofErr w:type="spellEnd"/>
      <w:r w:rsidRPr="008844AF">
        <w:t>/log/selenium/</w:t>
      </w:r>
    </w:p>
    <w:p w14:paraId="3634F657" w14:textId="70C626FE" w:rsidR="008844AF" w:rsidRDefault="002D4236" w:rsidP="00D42EDE">
      <w:pPr>
        <w:pStyle w:val="ListParagraph"/>
        <w:numPr>
          <w:ilvl w:val="0"/>
          <w:numId w:val="6"/>
        </w:numPr>
        <w:rPr>
          <w:rFonts w:asciiTheme="majorHAnsi" w:hAnsiTheme="majorHAnsi"/>
          <w:lang w:eastAsia="zh-TW"/>
        </w:rPr>
      </w:pPr>
      <w:r>
        <w:rPr>
          <w:rFonts w:asciiTheme="majorHAnsi" w:hAnsiTheme="majorHAnsi"/>
          <w:lang w:eastAsia="zh-TW"/>
        </w:rPr>
        <w:t>Take</w:t>
      </w:r>
      <w:r w:rsidR="00D42EDE">
        <w:rPr>
          <w:rFonts w:asciiTheme="majorHAnsi" w:hAnsiTheme="majorHAnsi"/>
          <w:lang w:eastAsia="zh-TW"/>
        </w:rPr>
        <w:t xml:space="preserve"> the </w:t>
      </w:r>
      <w:r>
        <w:rPr>
          <w:rFonts w:asciiTheme="majorHAnsi" w:hAnsiTheme="majorHAnsi"/>
          <w:lang w:eastAsia="zh-TW"/>
        </w:rPr>
        <w:t xml:space="preserve">selenium.sh script under our code </w:t>
      </w:r>
      <w:proofErr w:type="gramStart"/>
      <w:r>
        <w:rPr>
          <w:rFonts w:asciiTheme="majorHAnsi" w:hAnsiTheme="majorHAnsi"/>
          <w:lang w:eastAsia="zh-TW"/>
        </w:rPr>
        <w:t>base :</w:t>
      </w:r>
      <w:proofErr w:type="gramEnd"/>
      <w:r>
        <w:rPr>
          <w:rFonts w:asciiTheme="majorHAnsi" w:hAnsiTheme="majorHAnsi"/>
          <w:lang w:eastAsia="zh-TW"/>
        </w:rPr>
        <w:t xml:space="preserve"> </w:t>
      </w:r>
      <w:r w:rsidRPr="002D4236">
        <w:rPr>
          <w:rFonts w:asciiTheme="majorHAnsi" w:hAnsiTheme="majorHAnsi"/>
          <w:lang w:eastAsia="zh-TW"/>
        </w:rPr>
        <w:t>/src/test/docs/selenium.sh</w:t>
      </w:r>
      <w:r>
        <w:rPr>
          <w:rFonts w:asciiTheme="majorHAnsi" w:hAnsiTheme="majorHAnsi"/>
          <w:lang w:eastAsia="zh-TW"/>
        </w:rPr>
        <w:t xml:space="preserve"> and save it as </w:t>
      </w:r>
      <w:r w:rsidRPr="002D4236">
        <w:rPr>
          <w:rFonts w:asciiTheme="majorHAnsi" w:hAnsiTheme="majorHAnsi"/>
          <w:lang w:eastAsia="zh-TW"/>
        </w:rPr>
        <w:t>/</w:t>
      </w:r>
      <w:proofErr w:type="spellStart"/>
      <w:r w:rsidRPr="002D4236">
        <w:rPr>
          <w:rFonts w:asciiTheme="majorHAnsi" w:hAnsiTheme="majorHAnsi"/>
          <w:lang w:eastAsia="zh-TW"/>
        </w:rPr>
        <w:t>etc</w:t>
      </w:r>
      <w:proofErr w:type="spellEnd"/>
      <w:r w:rsidRPr="002D4236">
        <w:rPr>
          <w:rFonts w:asciiTheme="majorHAnsi" w:hAnsiTheme="majorHAnsi"/>
          <w:lang w:eastAsia="zh-TW"/>
        </w:rPr>
        <w:t>/</w:t>
      </w:r>
      <w:proofErr w:type="spellStart"/>
      <w:r w:rsidRPr="002D4236">
        <w:rPr>
          <w:rFonts w:asciiTheme="majorHAnsi" w:hAnsiTheme="majorHAnsi"/>
          <w:lang w:eastAsia="zh-TW"/>
        </w:rPr>
        <w:t>init.d</w:t>
      </w:r>
      <w:proofErr w:type="spellEnd"/>
      <w:r w:rsidRPr="002D4236">
        <w:rPr>
          <w:rFonts w:asciiTheme="majorHAnsi" w:hAnsiTheme="majorHAnsi"/>
          <w:lang w:eastAsia="zh-TW"/>
        </w:rPr>
        <w:t>/selenium</w:t>
      </w:r>
    </w:p>
    <w:p w14:paraId="118811DA" w14:textId="77777777" w:rsidR="002D4236" w:rsidRDefault="002D4236" w:rsidP="00D42EDE">
      <w:pPr>
        <w:pStyle w:val="ListParagraph"/>
        <w:numPr>
          <w:ilvl w:val="0"/>
          <w:numId w:val="6"/>
        </w:numPr>
        <w:rPr>
          <w:rFonts w:asciiTheme="majorHAnsi" w:hAnsiTheme="majorHAnsi"/>
          <w:lang w:eastAsia="zh-TW"/>
        </w:rPr>
      </w:pPr>
      <w:r>
        <w:rPr>
          <w:rFonts w:asciiTheme="majorHAnsi" w:hAnsiTheme="majorHAnsi"/>
          <w:lang w:eastAsia="zh-TW"/>
        </w:rPr>
        <w:t xml:space="preserve">Make the file executable: </w:t>
      </w:r>
    </w:p>
    <w:p w14:paraId="6ADC46F1" w14:textId="074F8F68" w:rsidR="001561CF" w:rsidRPr="001561CF" w:rsidRDefault="002D4236" w:rsidP="001561CF">
      <w:pPr>
        <w:pStyle w:val="sourcecode"/>
      </w:pPr>
      <w:proofErr w:type="spellStart"/>
      <w:proofErr w:type="gramStart"/>
      <w:r w:rsidRPr="002D4236">
        <w:t>chmod</w:t>
      </w:r>
      <w:proofErr w:type="spellEnd"/>
      <w:proofErr w:type="gramEnd"/>
      <w:r w:rsidRPr="002D4236">
        <w:t xml:space="preserve"> 755 /</w:t>
      </w:r>
      <w:proofErr w:type="spellStart"/>
      <w:r w:rsidRPr="002D4236">
        <w:t>etc</w:t>
      </w:r>
      <w:proofErr w:type="spellEnd"/>
      <w:r w:rsidRPr="002D4236">
        <w:t>/</w:t>
      </w:r>
      <w:proofErr w:type="spellStart"/>
      <w:r w:rsidRPr="002D4236">
        <w:t>init.d</w:t>
      </w:r>
      <w:proofErr w:type="spellEnd"/>
      <w:r w:rsidRPr="002D4236">
        <w:t>/selenium</w:t>
      </w:r>
    </w:p>
    <w:p w14:paraId="0217A84C" w14:textId="6DEE75F9" w:rsidR="003C1E46" w:rsidRPr="003C1E46" w:rsidRDefault="003C1E46" w:rsidP="00044DEB">
      <w:pPr>
        <w:pStyle w:val="ListParagraph"/>
        <w:numPr>
          <w:ilvl w:val="0"/>
          <w:numId w:val="6"/>
        </w:numPr>
        <w:rPr>
          <w:rFonts w:asciiTheme="majorHAnsi" w:hAnsiTheme="majorHAnsi" w:hint="eastAsia"/>
          <w:i/>
          <w:lang w:eastAsia="zh-TW"/>
        </w:rPr>
      </w:pPr>
      <w:r>
        <w:rPr>
          <w:rFonts w:asciiTheme="majorHAnsi" w:hAnsiTheme="majorHAnsi"/>
          <w:lang w:eastAsia="zh-TW"/>
        </w:rPr>
        <w:t>S</w:t>
      </w:r>
      <w:r>
        <w:rPr>
          <w:rFonts w:asciiTheme="majorHAnsi" w:hAnsiTheme="majorHAnsi" w:hint="eastAsia"/>
          <w:lang w:eastAsia="zh-TW"/>
        </w:rPr>
        <w:t>tart the selenium server</w:t>
      </w:r>
      <w:r>
        <w:rPr>
          <w:rFonts w:asciiTheme="majorHAnsi" w:hAnsiTheme="majorHAnsi"/>
          <w:lang w:eastAsia="zh-TW"/>
        </w:rPr>
        <w:t xml:space="preserve"> and make sure it runs</w:t>
      </w:r>
      <w:r>
        <w:rPr>
          <w:rFonts w:asciiTheme="majorHAnsi" w:hAnsiTheme="majorHAnsi" w:hint="eastAsia"/>
          <w:lang w:eastAsia="zh-TW"/>
        </w:rPr>
        <w:t>:</w:t>
      </w:r>
    </w:p>
    <w:p w14:paraId="1103F306" w14:textId="246E8E7E" w:rsidR="003C1E46" w:rsidRDefault="003C1E46" w:rsidP="001561CF">
      <w:pPr>
        <w:pStyle w:val="sourcecode"/>
      </w:pPr>
      <w:r w:rsidRPr="003C1E46">
        <w:t>/</w:t>
      </w:r>
      <w:proofErr w:type="spellStart"/>
      <w:r w:rsidRPr="003C1E46">
        <w:t>etc</w:t>
      </w:r>
      <w:proofErr w:type="spellEnd"/>
      <w:r w:rsidRPr="003C1E46">
        <w:t>/</w:t>
      </w:r>
      <w:proofErr w:type="spellStart"/>
      <w:r w:rsidRPr="003C1E46">
        <w:t>init.d</w:t>
      </w:r>
      <w:proofErr w:type="spellEnd"/>
      <w:r w:rsidRPr="003C1E46">
        <w:t>/selenium start</w:t>
      </w:r>
    </w:p>
    <w:p w14:paraId="7030D09C" w14:textId="058330DF" w:rsidR="003C1E46" w:rsidRDefault="003C1E46" w:rsidP="001561CF">
      <w:pPr>
        <w:pStyle w:val="sourcecode"/>
      </w:pP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selenium</w:t>
      </w:r>
    </w:p>
    <w:p w14:paraId="0455CC5E" w14:textId="77777777" w:rsidR="001561CF" w:rsidRPr="003C1E46" w:rsidRDefault="001561CF" w:rsidP="001561CF">
      <w:pPr>
        <w:pStyle w:val="sourcecode"/>
      </w:pPr>
    </w:p>
    <w:p w14:paraId="3BC53B98" w14:textId="4D8F3588" w:rsidR="001561CF" w:rsidRPr="0010522C" w:rsidRDefault="001561CF" w:rsidP="001561CF">
      <w:pPr>
        <w:pStyle w:val="ListParagraph"/>
        <w:numPr>
          <w:ilvl w:val="0"/>
          <w:numId w:val="6"/>
        </w:numPr>
        <w:rPr>
          <w:rFonts w:asciiTheme="majorHAnsi" w:hAnsiTheme="majorHAnsi"/>
          <w:i/>
          <w:lang w:eastAsia="zh-TW"/>
        </w:rPr>
      </w:pPr>
      <w:r>
        <w:rPr>
          <w:rFonts w:asciiTheme="majorHAnsi" w:hAnsiTheme="majorHAnsi"/>
          <w:lang w:eastAsia="zh-TW"/>
        </w:rPr>
        <w:t>Make the selenium server starts automatically when the server boots up</w:t>
      </w:r>
    </w:p>
    <w:p w14:paraId="123D3A9D" w14:textId="188C15C1" w:rsidR="001561CF" w:rsidRPr="001561CF" w:rsidRDefault="001561CF" w:rsidP="001561CF">
      <w:pPr>
        <w:pStyle w:val="sourcecode"/>
        <w:rPr>
          <w:rFonts w:asciiTheme="majorHAnsi" w:hAnsiTheme="majorHAnsi"/>
          <w:i/>
        </w:rPr>
      </w:pPr>
      <w:proofErr w:type="gramStart"/>
      <w:r w:rsidRPr="003C1E46">
        <w:t>update</w:t>
      </w:r>
      <w:proofErr w:type="gramEnd"/>
      <w:r w:rsidRPr="003C1E46">
        <w:t>-</w:t>
      </w:r>
      <w:proofErr w:type="spellStart"/>
      <w:r w:rsidRPr="003C1E46">
        <w:t>rc.d</w:t>
      </w:r>
      <w:proofErr w:type="spellEnd"/>
      <w:r w:rsidRPr="003C1E46">
        <w:t xml:space="preserve"> selenium defaults</w:t>
      </w:r>
    </w:p>
    <w:p w14:paraId="6C49933B" w14:textId="53BC3931" w:rsidR="001561CF" w:rsidRPr="0010522C" w:rsidRDefault="001561CF" w:rsidP="001561CF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Cs w:val="20"/>
        </w:rPr>
      </w:pPr>
      <w:r>
        <w:rPr>
          <w:rFonts w:asciiTheme="majorHAnsi" w:hAnsiTheme="majorHAnsi"/>
          <w:lang w:eastAsia="zh-TW"/>
        </w:rPr>
        <w:t xml:space="preserve">Export the display port setting </w:t>
      </w:r>
      <w:proofErr w:type="gramStart"/>
      <w:r>
        <w:rPr>
          <w:rFonts w:asciiTheme="majorHAnsi" w:hAnsiTheme="majorHAnsi"/>
          <w:lang w:eastAsia="zh-TW"/>
        </w:rPr>
        <w:t>to .</w:t>
      </w:r>
      <w:proofErr w:type="spellStart"/>
      <w:r>
        <w:rPr>
          <w:rFonts w:asciiTheme="majorHAnsi" w:hAnsiTheme="majorHAnsi"/>
          <w:lang w:eastAsia="zh-TW"/>
        </w:rPr>
        <w:t>bashrc</w:t>
      </w:r>
      <w:proofErr w:type="spellEnd"/>
      <w:proofErr w:type="gramEnd"/>
      <w:r>
        <w:rPr>
          <w:rFonts w:asciiTheme="majorHAnsi" w:hAnsiTheme="majorHAnsi"/>
          <w:lang w:eastAsia="zh-TW"/>
        </w:rPr>
        <w:t xml:space="preserve"> if you use bash as the default shell. </w:t>
      </w:r>
    </w:p>
    <w:p w14:paraId="6B1B87FA" w14:textId="50AD7002" w:rsidR="0010522C" w:rsidRPr="0010522C" w:rsidRDefault="00F035E1" w:rsidP="00F035E1">
      <w:pPr>
        <w:pStyle w:val="sourcecode"/>
      </w:pPr>
      <w:proofErr w:type="gramStart"/>
      <w:r>
        <w:t>export</w:t>
      </w:r>
      <w:proofErr w:type="gramEnd"/>
      <w:r>
        <w:t xml:space="preserve"> DISPLAY=:20</w:t>
      </w:r>
    </w:p>
    <w:p w14:paraId="14F68CB1" w14:textId="43A0163A" w:rsidR="003C1E46" w:rsidRDefault="00C02721" w:rsidP="00565FDC">
      <w:pPr>
        <w:pStyle w:val="Heading3"/>
        <w:rPr>
          <w:lang w:eastAsia="zh-TW"/>
        </w:rPr>
      </w:pPr>
      <w:bookmarkStart w:id="38" w:name="_Toc167266915"/>
      <w:bookmarkStart w:id="39" w:name="_Toc167267010"/>
      <w:bookmarkStart w:id="40" w:name="_Toc167267085"/>
      <w:r>
        <w:rPr>
          <w:lang w:eastAsia="zh-TW"/>
        </w:rPr>
        <w:t>Setup</w:t>
      </w:r>
      <w:r w:rsidR="003C1E46">
        <w:rPr>
          <w:lang w:eastAsia="zh-TW"/>
        </w:rPr>
        <w:t xml:space="preserve"> </w:t>
      </w:r>
      <w:proofErr w:type="spellStart"/>
      <w:r w:rsidR="003C1E46" w:rsidRPr="003C1E46">
        <w:rPr>
          <w:lang w:eastAsia="zh-TW"/>
        </w:rPr>
        <w:t>xvfb</w:t>
      </w:r>
      <w:bookmarkEnd w:id="38"/>
      <w:bookmarkEnd w:id="39"/>
      <w:bookmarkEnd w:id="40"/>
      <w:proofErr w:type="spellEnd"/>
    </w:p>
    <w:p w14:paraId="449FF44D" w14:textId="7F8B5117" w:rsidR="003C1E46" w:rsidRDefault="002F14C8" w:rsidP="003C1E46">
      <w:proofErr w:type="spellStart"/>
      <w:r>
        <w:t>Xvfb</w:t>
      </w:r>
      <w:proofErr w:type="spellEnd"/>
      <w:r w:rsidR="00735B85">
        <w:rPr>
          <w:rStyle w:val="FootnoteReference"/>
        </w:rPr>
        <w:footnoteReference w:id="2"/>
      </w:r>
      <w:r w:rsidR="00735B85">
        <w:t xml:space="preserve"> </w:t>
      </w:r>
      <w:r>
        <w:t xml:space="preserve">allows </w:t>
      </w:r>
      <w:r w:rsidR="00E35C91">
        <w:t>maven to start</w:t>
      </w:r>
      <w:r>
        <w:t xml:space="preserve"> Firefox in the background.</w:t>
      </w:r>
    </w:p>
    <w:p w14:paraId="56264BE5" w14:textId="77777777" w:rsidR="002F14C8" w:rsidRDefault="002F14C8" w:rsidP="003C1E46"/>
    <w:p w14:paraId="790327AB" w14:textId="211B03E0" w:rsidR="004B0306" w:rsidRDefault="004B0306" w:rsidP="004B0306">
      <w:pPr>
        <w:pStyle w:val="ListParagraph"/>
        <w:numPr>
          <w:ilvl w:val="0"/>
          <w:numId w:val="9"/>
        </w:numPr>
      </w:pPr>
      <w:r>
        <w:t xml:space="preserve">Install </w:t>
      </w:r>
      <w:proofErr w:type="spellStart"/>
      <w:r>
        <w:t>xvfb</w:t>
      </w:r>
      <w:proofErr w:type="spellEnd"/>
      <w:r>
        <w:t>.</w:t>
      </w:r>
    </w:p>
    <w:p w14:paraId="163A71E7" w14:textId="0915B706" w:rsidR="002F14C8" w:rsidRDefault="002F14C8" w:rsidP="001561CF">
      <w:pPr>
        <w:pStyle w:val="sourcecode"/>
      </w:pPr>
      <w:proofErr w:type="spellStart"/>
      <w:proofErr w:type="gramStart"/>
      <w:r w:rsidRPr="004B0306">
        <w:t>sudo</w:t>
      </w:r>
      <w:proofErr w:type="spellEnd"/>
      <w:proofErr w:type="gramEnd"/>
      <w:r w:rsidRPr="004B0306">
        <w:t xml:space="preserve"> apt-get install </w:t>
      </w:r>
      <w:proofErr w:type="spellStart"/>
      <w:r w:rsidRPr="004B0306">
        <w:t>xvfb</w:t>
      </w:r>
      <w:proofErr w:type="spellEnd"/>
    </w:p>
    <w:p w14:paraId="7C2EA568" w14:textId="2013DEBD" w:rsidR="00D32E94" w:rsidRDefault="00D32E94" w:rsidP="00D32E94">
      <w:pPr>
        <w:pStyle w:val="ListParagraph"/>
        <w:numPr>
          <w:ilvl w:val="0"/>
          <w:numId w:val="9"/>
        </w:numPr>
        <w:rPr>
          <w:i/>
        </w:rPr>
      </w:pPr>
      <w:r>
        <w:t xml:space="preserve">Add </w:t>
      </w:r>
      <w:proofErr w:type="spellStart"/>
      <w:r>
        <w:t>xvfb</w:t>
      </w:r>
      <w:proofErr w:type="spellEnd"/>
      <w:r>
        <w:t xml:space="preserve"> to the pom.xml to start it before the selenium test runs.</w:t>
      </w:r>
      <w:r w:rsidR="00897B6D">
        <w:t xml:space="preserve"> Note that the default display port for the selenium </w:t>
      </w:r>
      <w:proofErr w:type="gramStart"/>
      <w:r w:rsidR="00897B6D">
        <w:t>sever</w:t>
      </w:r>
      <w:proofErr w:type="gramEnd"/>
      <w:r w:rsidR="00897B6D">
        <w:t xml:space="preserve"> is 20, so the port setting of </w:t>
      </w:r>
      <w:proofErr w:type="spellStart"/>
      <w:r w:rsidR="00897B6D">
        <w:t>xvfb</w:t>
      </w:r>
      <w:proofErr w:type="spellEnd"/>
      <w:r w:rsidR="00897B6D">
        <w:t xml:space="preserve"> has to match it. </w:t>
      </w:r>
    </w:p>
    <w:p w14:paraId="1CFBD409" w14:textId="4A3F84CC" w:rsidR="00D32E94" w:rsidRDefault="00D32E94" w:rsidP="00897B6D">
      <w:pPr>
        <w:pStyle w:val="ListParagraph"/>
        <w:ind w:left="360"/>
        <w:rPr>
          <w:i/>
        </w:rPr>
      </w:pPr>
      <w:r>
        <w:rPr>
          <w:i/>
          <w:noProof/>
        </w:rPr>
        <w:drawing>
          <wp:inline distT="0" distB="0" distL="0" distR="0" wp14:anchorId="284693C6" wp14:editId="7D308B4F">
            <wp:extent cx="3046784" cy="2408464"/>
            <wp:effectExtent l="0" t="0" r="1270" b="5080"/>
            <wp:docPr id="2" name="Picture 2" descr="Macintosh HD:private:tmp:trojan-time - [~_workspace_trojantime] - [trojan-time] - ..._pom.xml - IntelliJ IDEA 1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tmp:trojan-time - [~_workspace_trojantime] - [trojan-time] - ..._pom.xml - IntelliJ IDEA 10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84" cy="240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4BF5" w14:textId="77777777" w:rsidR="000E55D1" w:rsidRDefault="000E55D1" w:rsidP="00897B6D">
      <w:pPr>
        <w:pStyle w:val="ListParagraph"/>
        <w:ind w:left="360"/>
        <w:rPr>
          <w:i/>
        </w:rPr>
      </w:pPr>
    </w:p>
    <w:p w14:paraId="6DBE6880" w14:textId="3CBBEF82" w:rsidR="0044168B" w:rsidRPr="00172AD6" w:rsidRDefault="0044168B" w:rsidP="0044168B">
      <w:pPr>
        <w:pStyle w:val="Heading1"/>
      </w:pPr>
      <w:bookmarkStart w:id="41" w:name="_Toc167266916"/>
      <w:bookmarkStart w:id="42" w:name="_Toc167267011"/>
      <w:bookmarkStart w:id="43" w:name="_Toc167267086"/>
      <w:r w:rsidRPr="00172AD6">
        <w:t>Troubleshooting</w:t>
      </w:r>
      <w:bookmarkEnd w:id="34"/>
      <w:bookmarkEnd w:id="41"/>
      <w:bookmarkEnd w:id="42"/>
      <w:bookmarkEnd w:id="43"/>
    </w:p>
    <w:p w14:paraId="7522422E" w14:textId="6E014CD6" w:rsidR="005C63BB" w:rsidRPr="008F2E92" w:rsidRDefault="005C63BB" w:rsidP="00F10CEE">
      <w:pPr>
        <w:pStyle w:val="Heading3"/>
      </w:pPr>
      <w:bookmarkStart w:id="44" w:name="_Toc167266917"/>
      <w:bookmarkStart w:id="45" w:name="_Toc167267012"/>
      <w:bookmarkStart w:id="46" w:name="_Toc167267087"/>
      <w:r w:rsidRPr="008F2E92">
        <w:t>How to run Selenium server on different platforms</w:t>
      </w:r>
      <w:bookmarkEnd w:id="44"/>
      <w:bookmarkEnd w:id="45"/>
      <w:bookmarkEnd w:id="46"/>
    </w:p>
    <w:p w14:paraId="52DF1149" w14:textId="735EA0F4" w:rsidR="005C63BB" w:rsidRPr="00172AD6" w:rsidRDefault="005C63BB" w:rsidP="005C63B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>Windows</w:t>
      </w:r>
    </w:p>
    <w:p w14:paraId="437495EC" w14:textId="02A420AF" w:rsidR="005C63BB" w:rsidRPr="00172AD6" w:rsidRDefault="00D824B6" w:rsidP="005C63BB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9A5813" w:rsidRPr="00172AD6">
        <w:rPr>
          <w:rFonts w:asciiTheme="majorHAnsi" w:hAnsiTheme="majorHAnsi"/>
        </w:rPr>
        <w:t xml:space="preserve">dd the </w:t>
      </w:r>
      <w:r>
        <w:rPr>
          <w:rFonts w:asciiTheme="majorHAnsi" w:hAnsiTheme="majorHAnsi"/>
        </w:rPr>
        <w:t xml:space="preserve">path of the </w:t>
      </w:r>
      <w:r w:rsidR="005C63BB" w:rsidRPr="00172AD6">
        <w:rPr>
          <w:rFonts w:asciiTheme="majorHAnsi" w:hAnsiTheme="majorHAnsi"/>
        </w:rPr>
        <w:t xml:space="preserve">browser </w:t>
      </w:r>
      <w:r w:rsidR="009A5813" w:rsidRPr="00172AD6">
        <w:rPr>
          <w:rFonts w:asciiTheme="majorHAnsi" w:hAnsiTheme="majorHAnsi"/>
        </w:rPr>
        <w:t xml:space="preserve">folder </w:t>
      </w:r>
      <w:r w:rsidR="005C63BB" w:rsidRPr="00172AD6">
        <w:rPr>
          <w:rFonts w:asciiTheme="majorHAnsi" w:hAnsiTheme="majorHAnsi"/>
        </w:rPr>
        <w:t xml:space="preserve">to the </w:t>
      </w:r>
      <w:r w:rsidR="009A5813" w:rsidRPr="00172AD6">
        <w:rPr>
          <w:rFonts w:asciiTheme="majorHAnsi" w:hAnsiTheme="majorHAnsi"/>
        </w:rPr>
        <w:t xml:space="preserve">PATH variable under </w:t>
      </w:r>
      <w:r w:rsidR="005C63BB" w:rsidRPr="00172AD6">
        <w:rPr>
          <w:rFonts w:asciiTheme="majorHAnsi" w:hAnsiTheme="majorHAnsi"/>
        </w:rPr>
        <w:t>environment variables</w:t>
      </w:r>
      <w:r w:rsidR="006466AC">
        <w:rPr>
          <w:rFonts w:asciiTheme="majorHAnsi" w:hAnsiTheme="majorHAnsi"/>
        </w:rPr>
        <w:t>. W</w:t>
      </w:r>
      <w:r w:rsidR="00AE6E89" w:rsidRPr="00172AD6">
        <w:rPr>
          <w:rFonts w:asciiTheme="majorHAnsi" w:hAnsiTheme="majorHAnsi"/>
        </w:rPr>
        <w:t>hen you specify *</w:t>
      </w:r>
      <w:proofErr w:type="spellStart"/>
      <w:r w:rsidR="00AE6E89" w:rsidRPr="00172AD6">
        <w:rPr>
          <w:rFonts w:asciiTheme="majorHAnsi" w:hAnsiTheme="majorHAnsi"/>
        </w:rPr>
        <w:t>firefox</w:t>
      </w:r>
      <w:proofErr w:type="spellEnd"/>
      <w:r w:rsidR="00AE6E89" w:rsidRPr="00172AD6">
        <w:rPr>
          <w:rFonts w:asciiTheme="majorHAnsi" w:hAnsiTheme="majorHAnsi"/>
        </w:rPr>
        <w:t xml:space="preserve"> in the command, the system</w:t>
      </w:r>
      <w:r w:rsidR="006466AC">
        <w:rPr>
          <w:rFonts w:asciiTheme="majorHAnsi" w:hAnsiTheme="majorHAnsi"/>
        </w:rPr>
        <w:t xml:space="preserve"> will then know</w:t>
      </w:r>
      <w:r w:rsidR="00AE6E89" w:rsidRPr="00172AD6">
        <w:rPr>
          <w:rFonts w:asciiTheme="majorHAnsi" w:hAnsiTheme="majorHAnsi"/>
        </w:rPr>
        <w:t xml:space="preserve"> where to find the exe</w:t>
      </w:r>
      <w:r w:rsidR="006466AC">
        <w:rPr>
          <w:rFonts w:asciiTheme="majorHAnsi" w:hAnsiTheme="majorHAnsi"/>
        </w:rPr>
        <w:t>cutable</w:t>
      </w:r>
      <w:r w:rsidR="00AE6E89" w:rsidRPr="00172AD6">
        <w:rPr>
          <w:rFonts w:asciiTheme="majorHAnsi" w:hAnsiTheme="majorHAnsi"/>
        </w:rPr>
        <w:t xml:space="preserve"> file. </w:t>
      </w:r>
      <w:r w:rsidR="00AD2543">
        <w:rPr>
          <w:rFonts w:asciiTheme="majorHAnsi" w:hAnsiTheme="majorHAnsi"/>
        </w:rPr>
        <w:t xml:space="preserve">If you want to run the tests </w:t>
      </w:r>
      <w:r w:rsidR="00AE6E89" w:rsidRPr="00172AD6">
        <w:rPr>
          <w:rFonts w:asciiTheme="majorHAnsi" w:hAnsiTheme="majorHAnsi"/>
        </w:rPr>
        <w:t>using a different browser, you will have to do the same thing.</w:t>
      </w:r>
      <w:r w:rsidR="00EE6A10" w:rsidRPr="00172AD6">
        <w:rPr>
          <w:rFonts w:asciiTheme="majorHAnsi" w:hAnsiTheme="majorHAnsi"/>
        </w:rPr>
        <w:t xml:space="preserve"> This link shows you how to </w:t>
      </w:r>
      <w:r w:rsidR="00A3072F">
        <w:rPr>
          <w:rFonts w:asciiTheme="majorHAnsi" w:hAnsiTheme="majorHAnsi"/>
        </w:rPr>
        <w:t>add environment variables</w:t>
      </w:r>
      <w:r w:rsidR="00EE6A10" w:rsidRPr="00172AD6">
        <w:rPr>
          <w:rFonts w:asciiTheme="majorHAnsi" w:hAnsiTheme="majorHAnsi"/>
        </w:rPr>
        <w:t>:</w:t>
      </w:r>
    </w:p>
    <w:p w14:paraId="3384BBE0" w14:textId="5F592F39" w:rsidR="00EE6A10" w:rsidRPr="00172AD6" w:rsidRDefault="00B529A8" w:rsidP="00EE6A10">
      <w:pPr>
        <w:pStyle w:val="ListParagraph"/>
        <w:ind w:left="1800"/>
        <w:rPr>
          <w:rFonts w:asciiTheme="majorHAnsi" w:hAnsiTheme="majorHAnsi"/>
        </w:rPr>
      </w:pPr>
      <w:hyperlink r:id="rId16" w:history="1">
        <w:r w:rsidR="00EE6A10" w:rsidRPr="00172AD6">
          <w:rPr>
            <w:rStyle w:val="Hyperlink"/>
            <w:rFonts w:asciiTheme="majorHAnsi" w:hAnsiTheme="majorHAnsi"/>
          </w:rPr>
          <w:t>http://goo.gl/pjoqA</w:t>
        </w:r>
      </w:hyperlink>
    </w:p>
    <w:p w14:paraId="486D6ACF" w14:textId="6BADFC9F" w:rsidR="00AE6E89" w:rsidRPr="00172AD6" w:rsidRDefault="00AE6E89" w:rsidP="00AE6E89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Here is a list of the browsers that Selenium supports: </w:t>
      </w:r>
      <w:hyperlink r:id="rId17" w:history="1">
        <w:r w:rsidRPr="00172AD6">
          <w:rPr>
            <w:rStyle w:val="Hyperlink"/>
            <w:rFonts w:asciiTheme="majorHAnsi" w:hAnsiTheme="majorHAnsi"/>
          </w:rPr>
          <w:t>http://seleniumhq.org/about/platforms.html</w:t>
        </w:r>
      </w:hyperlink>
    </w:p>
    <w:p w14:paraId="4E19CA03" w14:textId="4B6B844B" w:rsidR="00EE6A10" w:rsidRPr="00172AD6" w:rsidRDefault="00AE6E89" w:rsidP="00EE6A10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Note that </w:t>
      </w:r>
      <w:r w:rsidR="004C5697" w:rsidRPr="00172AD6">
        <w:rPr>
          <w:rFonts w:asciiTheme="majorHAnsi" w:hAnsiTheme="majorHAnsi"/>
        </w:rPr>
        <w:t xml:space="preserve">the command </w:t>
      </w:r>
      <w:r w:rsidRPr="00172AD6">
        <w:rPr>
          <w:rFonts w:asciiTheme="majorHAnsi" w:hAnsiTheme="majorHAnsi"/>
        </w:rPr>
        <w:t xml:space="preserve">*chrome doesn’t mean </w:t>
      </w:r>
      <w:r w:rsidR="004C5697" w:rsidRPr="00172AD6">
        <w:rPr>
          <w:rFonts w:asciiTheme="majorHAnsi" w:hAnsiTheme="majorHAnsi"/>
        </w:rPr>
        <w:t>to use the Google Chrome as the browser. *</w:t>
      </w:r>
      <w:proofErr w:type="spellStart"/>
      <w:proofErr w:type="gramStart"/>
      <w:r w:rsidR="004C5697" w:rsidRPr="00172AD6">
        <w:rPr>
          <w:rFonts w:asciiTheme="majorHAnsi" w:hAnsiTheme="majorHAnsi"/>
        </w:rPr>
        <w:t>googlechrome</w:t>
      </w:r>
      <w:proofErr w:type="spellEnd"/>
      <w:proofErr w:type="gramEnd"/>
      <w:r w:rsidR="004C5697" w:rsidRPr="00172AD6">
        <w:rPr>
          <w:rFonts w:asciiTheme="majorHAnsi" w:hAnsiTheme="majorHAnsi"/>
        </w:rPr>
        <w:t xml:space="preserve"> is the </w:t>
      </w:r>
      <w:r w:rsidR="002C37FE">
        <w:rPr>
          <w:rFonts w:asciiTheme="majorHAnsi" w:hAnsiTheme="majorHAnsi"/>
        </w:rPr>
        <w:t xml:space="preserve">right </w:t>
      </w:r>
      <w:r w:rsidR="004C5697" w:rsidRPr="00172AD6">
        <w:rPr>
          <w:rFonts w:asciiTheme="majorHAnsi" w:hAnsiTheme="majorHAnsi"/>
        </w:rPr>
        <w:t>one.</w:t>
      </w:r>
    </w:p>
    <w:p w14:paraId="4C3DA137" w14:textId="2A33720C" w:rsidR="005C63BB" w:rsidRPr="00172AD6" w:rsidRDefault="005C63BB" w:rsidP="005C63B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>Ubuntu</w:t>
      </w:r>
    </w:p>
    <w:p w14:paraId="6432EB58" w14:textId="7DD97F5D" w:rsidR="00CB3A6A" w:rsidRPr="00172AD6" w:rsidRDefault="001A68F1" w:rsidP="001A68F1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 xml:space="preserve">Since you can directly </w:t>
      </w:r>
      <w:r w:rsidR="00CB3A6A" w:rsidRPr="00172AD6">
        <w:rPr>
          <w:rFonts w:asciiTheme="majorHAnsi" w:hAnsiTheme="majorHAnsi"/>
        </w:rPr>
        <w:t xml:space="preserve">launch </w:t>
      </w:r>
      <w:r w:rsidRPr="00172AD6">
        <w:rPr>
          <w:rFonts w:asciiTheme="majorHAnsi" w:hAnsiTheme="majorHAnsi"/>
        </w:rPr>
        <w:t xml:space="preserve">browsers from the command line, </w:t>
      </w:r>
      <w:r w:rsidR="00CB3A6A" w:rsidRPr="00172AD6">
        <w:rPr>
          <w:rFonts w:asciiTheme="majorHAnsi" w:hAnsiTheme="majorHAnsi"/>
        </w:rPr>
        <w:t xml:space="preserve">like: </w:t>
      </w:r>
    </w:p>
    <w:p w14:paraId="6BEED702" w14:textId="107B801D" w:rsidR="00CB3A6A" w:rsidRPr="00172AD6" w:rsidRDefault="00CB3A6A" w:rsidP="006D1077">
      <w:pPr>
        <w:pStyle w:val="sourcecode"/>
        <w:ind w:left="1080" w:firstLine="720"/>
      </w:pPr>
      <w:r w:rsidRPr="00172AD6">
        <w:t xml:space="preserve">~ </w:t>
      </w:r>
      <w:r w:rsidRPr="00172AD6">
        <w:rPr>
          <w:rFonts w:ascii="Menlo Regular" w:hAnsi="Menlo Regular"/>
        </w:rPr>
        <w:t>❯</w:t>
      </w:r>
      <w:r w:rsidRPr="00172AD6">
        <w:t xml:space="preserve"> </w:t>
      </w:r>
      <w:proofErr w:type="spellStart"/>
      <w:r w:rsidRPr="00172AD6">
        <w:t>firefox</w:t>
      </w:r>
      <w:proofErr w:type="spellEnd"/>
    </w:p>
    <w:p w14:paraId="33852448" w14:textId="180B7981" w:rsidR="001A68F1" w:rsidRPr="00172AD6" w:rsidRDefault="001A68F1" w:rsidP="00CB3A6A">
      <w:pPr>
        <w:pStyle w:val="ListParagraph"/>
        <w:ind w:left="1800"/>
        <w:rPr>
          <w:rFonts w:asciiTheme="majorHAnsi" w:hAnsiTheme="majorHAnsi"/>
        </w:rPr>
      </w:pPr>
      <w:proofErr w:type="gramStart"/>
      <w:r w:rsidRPr="00172AD6">
        <w:rPr>
          <w:rFonts w:asciiTheme="majorHAnsi" w:hAnsiTheme="majorHAnsi"/>
        </w:rPr>
        <w:t>there</w:t>
      </w:r>
      <w:proofErr w:type="gramEnd"/>
      <w:r w:rsidRPr="00172AD6">
        <w:rPr>
          <w:rFonts w:asciiTheme="majorHAnsi" w:hAnsiTheme="majorHAnsi"/>
        </w:rPr>
        <w:t xml:space="preserve"> isn’t any </w:t>
      </w:r>
      <w:r w:rsidR="00B847E4" w:rsidRPr="00172AD6">
        <w:rPr>
          <w:rFonts w:asciiTheme="majorHAnsi" w:hAnsiTheme="majorHAnsi"/>
        </w:rPr>
        <w:t xml:space="preserve">extra </w:t>
      </w:r>
      <w:r w:rsidRPr="00172AD6">
        <w:rPr>
          <w:rFonts w:asciiTheme="majorHAnsi" w:hAnsiTheme="majorHAnsi"/>
        </w:rPr>
        <w:t xml:space="preserve">setting </w:t>
      </w:r>
      <w:r w:rsidR="00CB3A6A" w:rsidRPr="00172AD6">
        <w:rPr>
          <w:rFonts w:asciiTheme="majorHAnsi" w:hAnsiTheme="majorHAnsi"/>
        </w:rPr>
        <w:t>necessary</w:t>
      </w:r>
      <w:r w:rsidR="00B847E4" w:rsidRPr="00172AD6">
        <w:rPr>
          <w:rFonts w:asciiTheme="majorHAnsi" w:hAnsiTheme="majorHAnsi"/>
        </w:rPr>
        <w:t xml:space="preserve"> for the </w:t>
      </w:r>
      <w:proofErr w:type="spellStart"/>
      <w:r w:rsidR="00B847E4" w:rsidRPr="00172AD6">
        <w:rPr>
          <w:rFonts w:asciiTheme="majorHAnsi" w:hAnsiTheme="majorHAnsi"/>
        </w:rPr>
        <w:t>linux</w:t>
      </w:r>
      <w:proofErr w:type="spellEnd"/>
      <w:r w:rsidR="00B847E4" w:rsidRPr="00172AD6">
        <w:rPr>
          <w:rFonts w:asciiTheme="majorHAnsi" w:hAnsiTheme="majorHAnsi"/>
        </w:rPr>
        <w:t xml:space="preserve"> environment</w:t>
      </w:r>
      <w:r w:rsidR="00437FF3" w:rsidRPr="00172AD6">
        <w:rPr>
          <w:rFonts w:asciiTheme="majorHAnsi" w:hAnsiTheme="majorHAnsi"/>
        </w:rPr>
        <w:t>s</w:t>
      </w:r>
      <w:r w:rsidRPr="00172AD6">
        <w:rPr>
          <w:rFonts w:asciiTheme="majorHAnsi" w:hAnsiTheme="majorHAnsi"/>
        </w:rPr>
        <w:t>.</w:t>
      </w:r>
    </w:p>
    <w:p w14:paraId="1051B903" w14:textId="12AAF48E" w:rsidR="005C63BB" w:rsidRPr="00172AD6" w:rsidRDefault="005C63BB" w:rsidP="005C63B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>Mac OS</w:t>
      </w:r>
    </w:p>
    <w:p w14:paraId="0A80C3D6" w14:textId="1CD637BC" w:rsidR="00DE228E" w:rsidRDefault="00DE228E" w:rsidP="001A68F1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>Add Firefox to the system pa</w:t>
      </w:r>
      <w:r w:rsidR="00611386" w:rsidRPr="00172AD6">
        <w:rPr>
          <w:rFonts w:asciiTheme="majorHAnsi" w:hAnsiTheme="majorHAnsi"/>
        </w:rPr>
        <w:t xml:space="preserve">th and append </w:t>
      </w:r>
      <w:proofErr w:type="gramStart"/>
      <w:r w:rsidR="00611386" w:rsidRPr="00172AD6">
        <w:rPr>
          <w:rFonts w:asciiTheme="majorHAnsi" w:hAnsiTheme="majorHAnsi"/>
        </w:rPr>
        <w:t xml:space="preserve">the </w:t>
      </w:r>
      <w:r w:rsidRPr="00172AD6">
        <w:rPr>
          <w:rFonts w:asciiTheme="majorHAnsi" w:hAnsiTheme="majorHAnsi"/>
        </w:rPr>
        <w:t xml:space="preserve"> so</w:t>
      </w:r>
      <w:proofErr w:type="gramEnd"/>
      <w:r w:rsidRPr="00172AD6">
        <w:rPr>
          <w:rFonts w:asciiTheme="majorHAnsi" w:hAnsiTheme="majorHAnsi"/>
        </w:rPr>
        <w:t xml:space="preserve"> that you can launch Firefox </w:t>
      </w:r>
      <w:r w:rsidR="00CB3A6A" w:rsidRPr="00172AD6">
        <w:rPr>
          <w:rFonts w:asciiTheme="majorHAnsi" w:hAnsiTheme="majorHAnsi"/>
        </w:rPr>
        <w:t>from</w:t>
      </w:r>
      <w:r w:rsidR="00EF417B" w:rsidRPr="00172AD6">
        <w:rPr>
          <w:rFonts w:asciiTheme="majorHAnsi" w:hAnsiTheme="majorHAnsi"/>
        </w:rPr>
        <w:t xml:space="preserve"> the command line and you should be good to go.</w:t>
      </w:r>
    </w:p>
    <w:p w14:paraId="61B7B0A3" w14:textId="7342EFDF" w:rsidR="006D1077" w:rsidRPr="00172AD6" w:rsidRDefault="006D1077" w:rsidP="006D1077">
      <w:pPr>
        <w:pStyle w:val="ListParagraph"/>
        <w:ind w:left="1800"/>
        <w:rPr>
          <w:rFonts w:asciiTheme="majorHAnsi" w:hAnsiTheme="majorHAnsi"/>
        </w:rPr>
      </w:pPr>
    </w:p>
    <w:p w14:paraId="25C1FD36" w14:textId="16312B50" w:rsidR="00843027" w:rsidRDefault="00DE228E" w:rsidP="006D1077">
      <w:pPr>
        <w:pStyle w:val="sourcecode"/>
        <w:ind w:left="1080" w:firstLine="720"/>
      </w:pPr>
      <w:proofErr w:type="gramStart"/>
      <w:r w:rsidRPr="00172AD6">
        <w:t>export</w:t>
      </w:r>
      <w:proofErr w:type="gramEnd"/>
      <w:r w:rsidRPr="00172AD6">
        <w:t xml:space="preserve"> PATH=/Applications/Firefox3.app/Contents/</w:t>
      </w:r>
      <w:proofErr w:type="spellStart"/>
      <w:r w:rsidRPr="00172AD6">
        <w:t>MacOS</w:t>
      </w:r>
      <w:proofErr w:type="spellEnd"/>
      <w:r w:rsidRPr="00172AD6">
        <w:t>:$PATH</w:t>
      </w:r>
    </w:p>
    <w:p w14:paraId="0C53ABDD" w14:textId="0B608D43" w:rsidR="00540C98" w:rsidRDefault="00540C98" w:rsidP="00F10CEE">
      <w:pPr>
        <w:pStyle w:val="Heading3"/>
      </w:pPr>
      <w:bookmarkStart w:id="47" w:name="_Toc167266918"/>
      <w:bookmarkStart w:id="48" w:name="_Toc167267013"/>
      <w:bookmarkStart w:id="49" w:name="_Toc167267088"/>
      <w:r w:rsidRPr="008F2E92">
        <w:t xml:space="preserve">How to </w:t>
      </w:r>
      <w:r w:rsidR="0053074F">
        <w:t>resolve</w:t>
      </w:r>
      <w:r w:rsidRPr="008F2E92">
        <w:t xml:space="preserve"> the </w:t>
      </w:r>
      <w:r w:rsidR="007547AF">
        <w:t xml:space="preserve">selenium server </w:t>
      </w:r>
      <w:r w:rsidRPr="008F2E92">
        <w:t>display port conflict with Jenkins</w:t>
      </w:r>
      <w:bookmarkEnd w:id="47"/>
      <w:bookmarkEnd w:id="48"/>
      <w:bookmarkEnd w:id="49"/>
    </w:p>
    <w:p w14:paraId="7AEA8990" w14:textId="257A7AC2" w:rsidR="001561CF" w:rsidRDefault="001561CF" w:rsidP="001561CF">
      <w:r>
        <w:t>For some reason</w:t>
      </w:r>
      <w:r w:rsidR="009A151E">
        <w:t>,</w:t>
      </w:r>
      <w:r>
        <w:t xml:space="preserve"> Jenkins uses</w:t>
      </w:r>
      <w:r w:rsidR="009A151E">
        <w:t xml:space="preserve"> 20</w:t>
      </w:r>
      <w:r>
        <w:t xml:space="preserve"> </w:t>
      </w:r>
      <w:r w:rsidR="009A151E">
        <w:t xml:space="preserve">as the default </w:t>
      </w:r>
      <w:r>
        <w:t>display</w:t>
      </w:r>
      <w:r w:rsidR="00591481">
        <w:t xml:space="preserve"> </w:t>
      </w:r>
      <w:r w:rsidR="009A151E">
        <w:t>port. T</w:t>
      </w:r>
      <w:r w:rsidR="00591481">
        <w:t xml:space="preserve">o get around this, append the following setting to </w:t>
      </w:r>
      <w:r w:rsidR="00520B3C">
        <w:t>j</w:t>
      </w:r>
      <w:r w:rsidR="00591481">
        <w:t>enkins/bin/setenv.sh</w:t>
      </w:r>
    </w:p>
    <w:p w14:paraId="009CA3F5" w14:textId="0E63426F" w:rsidR="00591481" w:rsidRDefault="00591481" w:rsidP="00591481">
      <w:pPr>
        <w:pStyle w:val="sourcecode"/>
      </w:pPr>
      <w:r w:rsidRPr="00591481">
        <w:t>-</w:t>
      </w:r>
      <w:proofErr w:type="spellStart"/>
      <w:r w:rsidRPr="00591481">
        <w:t>Djava.awt.headless</w:t>
      </w:r>
      <w:proofErr w:type="spellEnd"/>
      <w:r w:rsidRPr="00591481">
        <w:t>=true</w:t>
      </w:r>
    </w:p>
    <w:p w14:paraId="59B3BD94" w14:textId="4E5932ED" w:rsidR="00996D85" w:rsidRPr="00172AD6" w:rsidRDefault="00996D85" w:rsidP="00996D85">
      <w:pPr>
        <w:pStyle w:val="Heading1"/>
      </w:pPr>
      <w:bookmarkStart w:id="50" w:name="_Resources"/>
      <w:bookmarkStart w:id="51" w:name="_Toc167161113"/>
      <w:bookmarkStart w:id="52" w:name="_Toc167266919"/>
      <w:bookmarkStart w:id="53" w:name="_Toc167267014"/>
      <w:bookmarkStart w:id="54" w:name="_Toc167267089"/>
      <w:bookmarkEnd w:id="50"/>
      <w:r w:rsidRPr="00172AD6">
        <w:t>Resources</w:t>
      </w:r>
      <w:bookmarkEnd w:id="51"/>
      <w:bookmarkEnd w:id="52"/>
      <w:bookmarkEnd w:id="53"/>
      <w:bookmarkEnd w:id="54"/>
    </w:p>
    <w:p w14:paraId="40EC2C3B" w14:textId="1C838DA6" w:rsidR="005D6B7C" w:rsidRPr="00172AD6" w:rsidRDefault="005D6B7C" w:rsidP="005D6B7C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>Selenium Documentation</w:t>
      </w:r>
    </w:p>
    <w:p w14:paraId="2B8002A2" w14:textId="6AE78ECF" w:rsidR="005D6B7C" w:rsidRPr="00172AD6" w:rsidRDefault="00B529A8" w:rsidP="005D6B7C">
      <w:pPr>
        <w:pStyle w:val="ListParagraph"/>
        <w:ind w:left="360"/>
        <w:rPr>
          <w:rFonts w:asciiTheme="majorHAnsi" w:hAnsiTheme="majorHAnsi"/>
        </w:rPr>
      </w:pPr>
      <w:hyperlink r:id="rId18" w:history="1">
        <w:r w:rsidR="005D6B7C" w:rsidRPr="00172AD6">
          <w:rPr>
            <w:rStyle w:val="Hyperlink"/>
            <w:rFonts w:asciiTheme="majorHAnsi" w:hAnsiTheme="majorHAnsi"/>
          </w:rPr>
          <w:t>http://seleniumhq.org/docs/</w:t>
        </w:r>
      </w:hyperlink>
    </w:p>
    <w:p w14:paraId="5F7CB5D9" w14:textId="3998BE68" w:rsidR="00996D85" w:rsidRPr="00172AD6" w:rsidRDefault="00996D85" w:rsidP="00996D8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72AD6">
        <w:rPr>
          <w:rFonts w:asciiTheme="majorHAnsi" w:hAnsiTheme="majorHAnsi"/>
        </w:rPr>
        <w:t>Selenium commands</w:t>
      </w:r>
    </w:p>
    <w:p w14:paraId="6AB636FC" w14:textId="0DB091BC" w:rsidR="00996D85" w:rsidRPr="00172AD6" w:rsidRDefault="00B529A8" w:rsidP="00996D85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hyperlink r:id="rId19" w:anchor="commonly-used-selenium-commands" w:history="1">
        <w:r w:rsidR="00996D85" w:rsidRPr="00172AD6">
          <w:rPr>
            <w:rStyle w:val="Hyperlink"/>
            <w:rFonts w:asciiTheme="majorHAnsi" w:hAnsiTheme="majorHAnsi"/>
          </w:rPr>
          <w:t>http://seleniumhq.org/docs/02_selenium_ide.html#commonly-used-selenium-commands</w:t>
        </w:r>
      </w:hyperlink>
    </w:p>
    <w:p w14:paraId="5834B4D2" w14:textId="7C02ADA2" w:rsidR="00996D85" w:rsidRPr="00172AD6" w:rsidRDefault="00B529A8" w:rsidP="00B95609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hyperlink r:id="rId20" w:anchor="locating-elements" w:history="1">
        <w:r w:rsidR="00996D85" w:rsidRPr="00172AD6">
          <w:rPr>
            <w:rStyle w:val="Hyperlink"/>
            <w:rFonts w:asciiTheme="majorHAnsi" w:hAnsiTheme="majorHAnsi"/>
          </w:rPr>
          <w:t>http://seleniumhq.org/docs/02_selenium_ide.html#locating-elements</w:t>
        </w:r>
      </w:hyperlink>
    </w:p>
    <w:p w14:paraId="0EC293FB" w14:textId="77777777" w:rsidR="00996D85" w:rsidRPr="00172AD6" w:rsidRDefault="00996D85" w:rsidP="00996D85">
      <w:pPr>
        <w:rPr>
          <w:rFonts w:asciiTheme="majorHAnsi" w:hAnsiTheme="majorHAnsi"/>
        </w:rPr>
      </w:pPr>
    </w:p>
    <w:p w14:paraId="632B49FE" w14:textId="77777777" w:rsidR="00996D85" w:rsidRPr="00172AD6" w:rsidRDefault="00996D85" w:rsidP="00996D85">
      <w:pPr>
        <w:pStyle w:val="Heading3"/>
      </w:pPr>
    </w:p>
    <w:sectPr w:rsidR="00996D85" w:rsidRPr="00172AD6" w:rsidSect="00BF5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4BB67" w14:textId="77777777" w:rsidR="001C7B3E" w:rsidRDefault="001C7B3E" w:rsidP="00735B85">
      <w:r>
        <w:separator/>
      </w:r>
    </w:p>
  </w:endnote>
  <w:endnote w:type="continuationSeparator" w:id="0">
    <w:p w14:paraId="7E81AEA3" w14:textId="77777777" w:rsidR="001C7B3E" w:rsidRDefault="001C7B3E" w:rsidP="0073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ABB6E" w14:textId="77777777" w:rsidR="001C7B3E" w:rsidRDefault="001C7B3E" w:rsidP="00735B85">
      <w:r>
        <w:separator/>
      </w:r>
    </w:p>
  </w:footnote>
  <w:footnote w:type="continuationSeparator" w:id="0">
    <w:p w14:paraId="78E9D6FE" w14:textId="77777777" w:rsidR="001C7B3E" w:rsidRDefault="001C7B3E" w:rsidP="00735B85">
      <w:r>
        <w:continuationSeparator/>
      </w:r>
    </w:p>
  </w:footnote>
  <w:footnote w:id="1">
    <w:p w14:paraId="7B622A74" w14:textId="436259E6" w:rsidR="001C7B3E" w:rsidRPr="001561CF" w:rsidRDefault="001C7B3E" w:rsidP="001561CF">
      <w:pPr>
        <w:pStyle w:val="Footer"/>
        <w:rPr>
          <w:rStyle w:val="FootnoteReference"/>
        </w:rPr>
      </w:pPr>
      <w:r w:rsidRPr="001561CF">
        <w:rPr>
          <w:rStyle w:val="FootnoteReference"/>
        </w:rPr>
        <w:footnoteRef/>
      </w:r>
      <w:r w:rsidRPr="001561CF">
        <w:rPr>
          <w:rStyle w:val="FootnoteReference"/>
        </w:rPr>
        <w:t xml:space="preserve"> Headless here means a computer system or device that has been configured to operate without a monitor (the missing "head"), keyboard, and mouse</w:t>
      </w:r>
      <w:r w:rsidRPr="001561CF">
        <w:rPr>
          <w:rStyle w:val="FootnoteReference"/>
          <w:rFonts w:hint="eastAsia"/>
        </w:rPr>
        <w:t xml:space="preserve"> </w:t>
      </w:r>
      <w:r w:rsidRPr="001561CF">
        <w:rPr>
          <w:rStyle w:val="FootnoteReference"/>
        </w:rPr>
        <w:t xml:space="preserve">(from </w:t>
      </w:r>
      <w:hyperlink r:id="rId1" w:history="1">
        <w:r w:rsidRPr="001561CF">
          <w:rPr>
            <w:rStyle w:val="FootnoteReference"/>
          </w:rPr>
          <w:t>Wikipedia</w:t>
        </w:r>
      </w:hyperlink>
      <w:r w:rsidRPr="001561CF">
        <w:rPr>
          <w:rStyle w:val="FootnoteReference"/>
        </w:rPr>
        <w:t>).</w:t>
      </w:r>
    </w:p>
  </w:footnote>
  <w:footnote w:id="2">
    <w:p w14:paraId="439DBC23" w14:textId="2B823663" w:rsidR="001C7B3E" w:rsidRPr="001561CF" w:rsidRDefault="001C7B3E" w:rsidP="001561CF">
      <w:pPr>
        <w:pStyle w:val="Footer"/>
        <w:rPr>
          <w:rStyle w:val="FootnoteReference"/>
        </w:rPr>
      </w:pPr>
      <w:r w:rsidRPr="001561CF">
        <w:rPr>
          <w:rStyle w:val="FootnoteReference"/>
        </w:rPr>
        <w:footnoteRef/>
      </w:r>
      <w:r w:rsidRPr="001561CF">
        <w:rPr>
          <w:rStyle w:val="FootnoteReference"/>
        </w:rPr>
        <w:t xml:space="preserve"> In the X Window System, </w:t>
      </w:r>
      <w:proofErr w:type="spellStart"/>
      <w:r w:rsidRPr="001561CF">
        <w:rPr>
          <w:rStyle w:val="FootnoteReference"/>
        </w:rPr>
        <w:t>Xvfb</w:t>
      </w:r>
      <w:proofErr w:type="spellEnd"/>
      <w:r w:rsidRPr="001561CF">
        <w:rPr>
          <w:rStyle w:val="FootnoteReference"/>
        </w:rPr>
        <w:t xml:space="preserve"> or X virtual </w:t>
      </w:r>
      <w:proofErr w:type="spellStart"/>
      <w:r w:rsidRPr="001561CF">
        <w:rPr>
          <w:rStyle w:val="FootnoteReference"/>
        </w:rPr>
        <w:t>framebuffer</w:t>
      </w:r>
      <w:proofErr w:type="spellEnd"/>
      <w:r w:rsidRPr="001561CF">
        <w:rPr>
          <w:rStyle w:val="FootnoteReference"/>
        </w:rPr>
        <w:t xml:space="preserve"> is an X11 server that performs all graphical operations in memory, not showing any screen output (from </w:t>
      </w:r>
      <w:hyperlink r:id="rId2" w:history="1">
        <w:r w:rsidRPr="001561CF">
          <w:rPr>
            <w:rStyle w:val="FootnoteReference"/>
          </w:rPr>
          <w:t>Wikipedia</w:t>
        </w:r>
      </w:hyperlink>
      <w:r w:rsidRPr="001561CF">
        <w:rPr>
          <w:rStyle w:val="FootnoteReference"/>
        </w:rPr>
        <w:t>).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474"/>
    <w:multiLevelType w:val="multilevel"/>
    <w:tmpl w:val="CFF202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E8426A"/>
    <w:multiLevelType w:val="hybridMultilevel"/>
    <w:tmpl w:val="6D48C94E"/>
    <w:lvl w:ilvl="0" w:tplc="82EACD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00613"/>
    <w:multiLevelType w:val="hybridMultilevel"/>
    <w:tmpl w:val="8B303148"/>
    <w:lvl w:ilvl="0" w:tplc="0FD81C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6F3E28"/>
    <w:multiLevelType w:val="multilevel"/>
    <w:tmpl w:val="7CAC2F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085CCD"/>
    <w:multiLevelType w:val="hybridMultilevel"/>
    <w:tmpl w:val="C30C5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A24C8"/>
    <w:multiLevelType w:val="hybridMultilevel"/>
    <w:tmpl w:val="7CAC2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F55C0A"/>
    <w:multiLevelType w:val="hybridMultilevel"/>
    <w:tmpl w:val="69C065D8"/>
    <w:lvl w:ilvl="0" w:tplc="DBE8D2A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13271"/>
    <w:multiLevelType w:val="hybridMultilevel"/>
    <w:tmpl w:val="CFF20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55C53C7"/>
    <w:multiLevelType w:val="hybridMultilevel"/>
    <w:tmpl w:val="A6B4F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97927"/>
    <w:multiLevelType w:val="hybridMultilevel"/>
    <w:tmpl w:val="F5D6AE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C871E18"/>
    <w:multiLevelType w:val="hybridMultilevel"/>
    <w:tmpl w:val="514E6F70"/>
    <w:lvl w:ilvl="0" w:tplc="DBE8D2A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724BB1"/>
    <w:multiLevelType w:val="hybridMultilevel"/>
    <w:tmpl w:val="0FE8B7FC"/>
    <w:lvl w:ilvl="0" w:tplc="D82A73B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6"/>
  </w:num>
  <w:num w:numId="6">
    <w:abstractNumId w:val="11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9B"/>
    <w:rsid w:val="00011164"/>
    <w:rsid w:val="0004480C"/>
    <w:rsid w:val="00044DEB"/>
    <w:rsid w:val="00051FD2"/>
    <w:rsid w:val="000521A6"/>
    <w:rsid w:val="000C2064"/>
    <w:rsid w:val="000D029A"/>
    <w:rsid w:val="000E0A31"/>
    <w:rsid w:val="000E55D1"/>
    <w:rsid w:val="0010522C"/>
    <w:rsid w:val="001329F5"/>
    <w:rsid w:val="001561CF"/>
    <w:rsid w:val="00172AD6"/>
    <w:rsid w:val="001A68F1"/>
    <w:rsid w:val="001C7B3E"/>
    <w:rsid w:val="001D3CC7"/>
    <w:rsid w:val="001F4A68"/>
    <w:rsid w:val="00201021"/>
    <w:rsid w:val="002031CD"/>
    <w:rsid w:val="00282095"/>
    <w:rsid w:val="002A6E4C"/>
    <w:rsid w:val="002C37FE"/>
    <w:rsid w:val="002D4236"/>
    <w:rsid w:val="002F14C8"/>
    <w:rsid w:val="003150B5"/>
    <w:rsid w:val="00323A08"/>
    <w:rsid w:val="00343A17"/>
    <w:rsid w:val="00347642"/>
    <w:rsid w:val="00391288"/>
    <w:rsid w:val="003A305B"/>
    <w:rsid w:val="003B70F8"/>
    <w:rsid w:val="003C1E46"/>
    <w:rsid w:val="00437FF3"/>
    <w:rsid w:val="0044168B"/>
    <w:rsid w:val="00442296"/>
    <w:rsid w:val="004A4D62"/>
    <w:rsid w:val="004B0306"/>
    <w:rsid w:val="004C5697"/>
    <w:rsid w:val="004E33E4"/>
    <w:rsid w:val="00520B3C"/>
    <w:rsid w:val="0053074F"/>
    <w:rsid w:val="00540C98"/>
    <w:rsid w:val="00565FDC"/>
    <w:rsid w:val="00570584"/>
    <w:rsid w:val="00584D43"/>
    <w:rsid w:val="00591481"/>
    <w:rsid w:val="005B54A3"/>
    <w:rsid w:val="005C63BB"/>
    <w:rsid w:val="005D364A"/>
    <w:rsid w:val="005D6B7C"/>
    <w:rsid w:val="005E434A"/>
    <w:rsid w:val="00611386"/>
    <w:rsid w:val="00612578"/>
    <w:rsid w:val="006466AC"/>
    <w:rsid w:val="00651AEA"/>
    <w:rsid w:val="006A0E9B"/>
    <w:rsid w:val="006B4793"/>
    <w:rsid w:val="006B6D16"/>
    <w:rsid w:val="006C0CAF"/>
    <w:rsid w:val="006D1077"/>
    <w:rsid w:val="006D1E3E"/>
    <w:rsid w:val="006E191D"/>
    <w:rsid w:val="007064CC"/>
    <w:rsid w:val="00716822"/>
    <w:rsid w:val="007179D2"/>
    <w:rsid w:val="00735B85"/>
    <w:rsid w:val="00746331"/>
    <w:rsid w:val="007547AF"/>
    <w:rsid w:val="007C6DC7"/>
    <w:rsid w:val="007D6683"/>
    <w:rsid w:val="007E3B02"/>
    <w:rsid w:val="007F0FA8"/>
    <w:rsid w:val="00811763"/>
    <w:rsid w:val="00843027"/>
    <w:rsid w:val="008844AF"/>
    <w:rsid w:val="00897B6D"/>
    <w:rsid w:val="008D1EC8"/>
    <w:rsid w:val="008F2E92"/>
    <w:rsid w:val="008F7C74"/>
    <w:rsid w:val="0090062A"/>
    <w:rsid w:val="00914CDD"/>
    <w:rsid w:val="00945041"/>
    <w:rsid w:val="00962E85"/>
    <w:rsid w:val="009657EE"/>
    <w:rsid w:val="00965A9E"/>
    <w:rsid w:val="00995E2D"/>
    <w:rsid w:val="00996D85"/>
    <w:rsid w:val="009A151E"/>
    <w:rsid w:val="009A5813"/>
    <w:rsid w:val="009A6AC4"/>
    <w:rsid w:val="009C0318"/>
    <w:rsid w:val="009E58B6"/>
    <w:rsid w:val="009E5AA6"/>
    <w:rsid w:val="009F18C5"/>
    <w:rsid w:val="00A3072F"/>
    <w:rsid w:val="00A3408D"/>
    <w:rsid w:val="00A67144"/>
    <w:rsid w:val="00A704E7"/>
    <w:rsid w:val="00AA2FDB"/>
    <w:rsid w:val="00AB4555"/>
    <w:rsid w:val="00AD2543"/>
    <w:rsid w:val="00AE6E89"/>
    <w:rsid w:val="00AE7F19"/>
    <w:rsid w:val="00B13A13"/>
    <w:rsid w:val="00B529A8"/>
    <w:rsid w:val="00B847E4"/>
    <w:rsid w:val="00B938CE"/>
    <w:rsid w:val="00B95609"/>
    <w:rsid w:val="00BE799B"/>
    <w:rsid w:val="00BF50F7"/>
    <w:rsid w:val="00C00858"/>
    <w:rsid w:val="00C02721"/>
    <w:rsid w:val="00C15EF8"/>
    <w:rsid w:val="00C21AFE"/>
    <w:rsid w:val="00C22AEA"/>
    <w:rsid w:val="00C61AEA"/>
    <w:rsid w:val="00C75747"/>
    <w:rsid w:val="00CB3A6A"/>
    <w:rsid w:val="00CB4D55"/>
    <w:rsid w:val="00CE1305"/>
    <w:rsid w:val="00D04D27"/>
    <w:rsid w:val="00D32E94"/>
    <w:rsid w:val="00D42EDE"/>
    <w:rsid w:val="00D44161"/>
    <w:rsid w:val="00D72CFB"/>
    <w:rsid w:val="00D824B6"/>
    <w:rsid w:val="00DD1279"/>
    <w:rsid w:val="00DD15C5"/>
    <w:rsid w:val="00DE228E"/>
    <w:rsid w:val="00E35C91"/>
    <w:rsid w:val="00E4522A"/>
    <w:rsid w:val="00E72517"/>
    <w:rsid w:val="00EA6591"/>
    <w:rsid w:val="00ED55FF"/>
    <w:rsid w:val="00EE105D"/>
    <w:rsid w:val="00EE421C"/>
    <w:rsid w:val="00EE6A10"/>
    <w:rsid w:val="00EE7956"/>
    <w:rsid w:val="00EF417B"/>
    <w:rsid w:val="00F035E1"/>
    <w:rsid w:val="00F107A9"/>
    <w:rsid w:val="00F10CEE"/>
    <w:rsid w:val="00F41C73"/>
    <w:rsid w:val="00F90420"/>
    <w:rsid w:val="00FE6690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05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E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2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E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E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0E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E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D55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02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191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704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55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4161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F417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EF417B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F417B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F417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F417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F417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F417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F417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F417B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apple-style-span">
    <w:name w:val="apple-style-span"/>
    <w:basedOn w:val="DefaultParagraphFont"/>
    <w:rsid w:val="008844AF"/>
  </w:style>
  <w:style w:type="character" w:customStyle="1" w:styleId="apple-converted-space">
    <w:name w:val="apple-converted-space"/>
    <w:basedOn w:val="DefaultParagraphFont"/>
    <w:rsid w:val="008844AF"/>
  </w:style>
  <w:style w:type="character" w:customStyle="1" w:styleId="Heading4Char">
    <w:name w:val="Heading 4 Char"/>
    <w:basedOn w:val="DefaultParagraphFont"/>
    <w:link w:val="Heading4"/>
    <w:uiPriority w:val="9"/>
    <w:rsid w:val="003C1E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35B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B85"/>
  </w:style>
  <w:style w:type="paragraph" w:styleId="Footer">
    <w:name w:val="footer"/>
    <w:basedOn w:val="Normal"/>
    <w:link w:val="FooterChar"/>
    <w:uiPriority w:val="99"/>
    <w:unhideWhenUsed/>
    <w:rsid w:val="00735B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B85"/>
  </w:style>
  <w:style w:type="paragraph" w:styleId="FootnoteText">
    <w:name w:val="footnote text"/>
    <w:basedOn w:val="Normal"/>
    <w:link w:val="FootnoteTextChar"/>
    <w:uiPriority w:val="99"/>
    <w:unhideWhenUsed/>
    <w:rsid w:val="00735B85"/>
  </w:style>
  <w:style w:type="character" w:customStyle="1" w:styleId="FootnoteTextChar">
    <w:name w:val="Footnote Text Char"/>
    <w:basedOn w:val="DefaultParagraphFont"/>
    <w:link w:val="FootnoteText"/>
    <w:uiPriority w:val="99"/>
    <w:rsid w:val="00735B85"/>
  </w:style>
  <w:style w:type="character" w:styleId="FootnoteReference">
    <w:name w:val="footnote reference"/>
    <w:basedOn w:val="DefaultParagraphFont"/>
    <w:uiPriority w:val="99"/>
    <w:unhideWhenUsed/>
    <w:rsid w:val="00735B85"/>
    <w:rPr>
      <w:vertAlign w:val="superscript"/>
    </w:rPr>
  </w:style>
  <w:style w:type="paragraph" w:customStyle="1" w:styleId="sourcecode">
    <w:name w:val="source code"/>
    <w:basedOn w:val="PlainText"/>
    <w:qFormat/>
    <w:rsid w:val="001561CF"/>
    <w:pPr>
      <w:ind w:left="720"/>
    </w:pPr>
    <w:rPr>
      <w:rFonts w:ascii="Consolas" w:hAnsi="Consolas"/>
      <w:sz w:val="20"/>
      <w:lang w:eastAsia="zh-TW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A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A17"/>
  </w:style>
  <w:style w:type="paragraph" w:styleId="PlainText">
    <w:name w:val="Plain Text"/>
    <w:basedOn w:val="Normal"/>
    <w:link w:val="PlainTextChar"/>
    <w:uiPriority w:val="99"/>
    <w:semiHidden/>
    <w:unhideWhenUsed/>
    <w:rsid w:val="001561C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61CF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E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2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E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E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0E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E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D55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02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191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704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55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4161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F417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EF417B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F417B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F417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F417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F417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F417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F417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F417B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apple-style-span">
    <w:name w:val="apple-style-span"/>
    <w:basedOn w:val="DefaultParagraphFont"/>
    <w:rsid w:val="008844AF"/>
  </w:style>
  <w:style w:type="character" w:customStyle="1" w:styleId="apple-converted-space">
    <w:name w:val="apple-converted-space"/>
    <w:basedOn w:val="DefaultParagraphFont"/>
    <w:rsid w:val="008844AF"/>
  </w:style>
  <w:style w:type="character" w:customStyle="1" w:styleId="Heading4Char">
    <w:name w:val="Heading 4 Char"/>
    <w:basedOn w:val="DefaultParagraphFont"/>
    <w:link w:val="Heading4"/>
    <w:uiPriority w:val="9"/>
    <w:rsid w:val="003C1E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35B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B85"/>
  </w:style>
  <w:style w:type="paragraph" w:styleId="Footer">
    <w:name w:val="footer"/>
    <w:basedOn w:val="Normal"/>
    <w:link w:val="FooterChar"/>
    <w:uiPriority w:val="99"/>
    <w:unhideWhenUsed/>
    <w:rsid w:val="00735B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B85"/>
  </w:style>
  <w:style w:type="paragraph" w:styleId="FootnoteText">
    <w:name w:val="footnote text"/>
    <w:basedOn w:val="Normal"/>
    <w:link w:val="FootnoteTextChar"/>
    <w:uiPriority w:val="99"/>
    <w:unhideWhenUsed/>
    <w:rsid w:val="00735B85"/>
  </w:style>
  <w:style w:type="character" w:customStyle="1" w:styleId="FootnoteTextChar">
    <w:name w:val="Footnote Text Char"/>
    <w:basedOn w:val="DefaultParagraphFont"/>
    <w:link w:val="FootnoteText"/>
    <w:uiPriority w:val="99"/>
    <w:rsid w:val="00735B85"/>
  </w:style>
  <w:style w:type="character" w:styleId="FootnoteReference">
    <w:name w:val="footnote reference"/>
    <w:basedOn w:val="DefaultParagraphFont"/>
    <w:uiPriority w:val="99"/>
    <w:unhideWhenUsed/>
    <w:rsid w:val="00735B85"/>
    <w:rPr>
      <w:vertAlign w:val="superscript"/>
    </w:rPr>
  </w:style>
  <w:style w:type="paragraph" w:customStyle="1" w:styleId="sourcecode">
    <w:name w:val="source code"/>
    <w:basedOn w:val="PlainText"/>
    <w:qFormat/>
    <w:rsid w:val="001561CF"/>
    <w:pPr>
      <w:ind w:left="720"/>
    </w:pPr>
    <w:rPr>
      <w:rFonts w:ascii="Consolas" w:hAnsi="Consolas"/>
      <w:sz w:val="20"/>
      <w:lang w:eastAsia="zh-TW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A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A17"/>
  </w:style>
  <w:style w:type="paragraph" w:styleId="PlainText">
    <w:name w:val="Plain Text"/>
    <w:basedOn w:val="Normal"/>
    <w:link w:val="PlainTextChar"/>
    <w:uiPriority w:val="99"/>
    <w:semiHidden/>
    <w:unhideWhenUsed/>
    <w:rsid w:val="001561C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61CF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eleniumhq.org/projects/remote-control/" TargetMode="External"/><Relationship Id="rId20" Type="http://schemas.openxmlformats.org/officeDocument/2006/relationships/hyperlink" Target="http://seleniumhq.org/docs/02_selenium_ide.htm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selenium.googlecode.com/files/selenium-java-2.0b3.zip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hyperlink" Target="http://goo.gl/pjoqA" TargetMode="External"/><Relationship Id="rId17" Type="http://schemas.openxmlformats.org/officeDocument/2006/relationships/hyperlink" Target="http://seleniumhq.org/about/platforms.html" TargetMode="External"/><Relationship Id="rId18" Type="http://schemas.openxmlformats.org/officeDocument/2006/relationships/hyperlink" Target="http://seleniumhq.org/docs/" TargetMode="External"/><Relationship Id="rId19" Type="http://schemas.openxmlformats.org/officeDocument/2006/relationships/hyperlink" Target="http://seleniumhq.org/docs/02_selenium_ide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eleniumhq.org/projects/ide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Headless_system" TargetMode="External"/><Relationship Id="rId2" Type="http://schemas.openxmlformats.org/officeDocument/2006/relationships/hyperlink" Target="http://en.wikipedia.org/wiki/Xv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1200</Words>
  <Characters>6844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Introduction</vt:lpstr>
      <vt:lpstr>Tools</vt:lpstr>
      <vt:lpstr>Technical Details</vt:lpstr>
      <vt:lpstr>        Installing Selenium IDE</vt:lpstr>
      <vt:lpstr>        Downloading Selenium Server</vt:lpstr>
      <vt:lpstr>        Downloading the Selenium Java Client Driver</vt:lpstr>
      <vt:lpstr>How to create a Selenium test script using Selenium IDE</vt:lpstr>
      <vt:lpstr>How to run a Selenium test as a JUnit test</vt:lpstr>
      <vt:lpstr>Troubleshooting</vt:lpstr>
      <vt:lpstr>Resources</vt:lpstr>
      <vt:lpstr>        </vt:lpstr>
    </vt:vector>
  </TitlesOfParts>
  <Company>Indiana University</Company>
  <LinksUpToDate>false</LinksUpToDate>
  <CharactersWithSpaces>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Chung-Yang Lee</dc:creator>
  <cp:keywords/>
  <dc:description/>
  <cp:lastModifiedBy>Chung-Yang Lee</cp:lastModifiedBy>
  <cp:revision>48</cp:revision>
  <cp:lastPrinted>2011-04-06T19:20:00Z</cp:lastPrinted>
  <dcterms:created xsi:type="dcterms:W3CDTF">2011-04-06T19:30:00Z</dcterms:created>
  <dcterms:modified xsi:type="dcterms:W3CDTF">2011-05-17T19:57:00Z</dcterms:modified>
</cp:coreProperties>
</file>