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43" w:rsidRDefault="004A33B2" w:rsidP="004A33B2">
      <w:pPr>
        <w:pStyle w:val="a3"/>
      </w:pPr>
      <w:r>
        <w:rPr>
          <w:rFonts w:hint="eastAsia"/>
        </w:rPr>
        <w:t>Shopping</w:t>
      </w:r>
    </w:p>
    <w:p w:rsidR="004A33B2" w:rsidRDefault="004A33B2" w:rsidP="004A33B2"/>
    <w:p w:rsidR="004A33B2" w:rsidRDefault="004A33B2" w:rsidP="004A33B2">
      <w:r>
        <w:rPr>
          <w:noProof/>
        </w:rPr>
        <w:drawing>
          <wp:inline distT="0" distB="0" distL="0" distR="0" wp14:anchorId="7F62B791" wp14:editId="0B7E5FF5">
            <wp:extent cx="5153025" cy="1571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2" w:rsidRDefault="004A33B2" w:rsidP="004A33B2">
      <w:r>
        <w:rPr>
          <w:rFonts w:hint="eastAsia"/>
        </w:rPr>
        <w:t xml:space="preserve">문제에 들어가면 다음과 같이 로그인 하는 페이지를 만들었고, </w:t>
      </w:r>
      <w:proofErr w:type="spellStart"/>
      <w:r>
        <w:rPr>
          <w:rFonts w:hint="eastAsia"/>
        </w:rPr>
        <w:t>메크로를</w:t>
      </w:r>
      <w:proofErr w:type="spellEnd"/>
      <w:r>
        <w:rPr>
          <w:rFonts w:hint="eastAsia"/>
        </w:rPr>
        <w:t xml:space="preserve"> 이용해서 슈퍼 유저만 자동으로 회원가입이나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하여 참가자들이 올린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읽는 형태로 만들었습니다.</w:t>
      </w:r>
    </w:p>
    <w:p w:rsidR="004A33B2" w:rsidRDefault="004A33B2" w:rsidP="004A33B2">
      <w:r>
        <w:rPr>
          <w:noProof/>
        </w:rPr>
        <w:drawing>
          <wp:inline distT="0" distB="0" distL="0" distR="0" wp14:anchorId="281FFF27" wp14:editId="351B5C45">
            <wp:extent cx="5731510" cy="26625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2" w:rsidRDefault="004A33B2" w:rsidP="004A33B2">
      <w:r>
        <w:rPr>
          <w:rFonts w:hint="eastAsia"/>
        </w:rPr>
        <w:t>간단하게 회원가입 후 로그인하면 다음과 같습니다.</w:t>
      </w:r>
    </w:p>
    <w:p w:rsidR="004A33B2" w:rsidRDefault="004A33B2" w:rsidP="004A33B2">
      <w:r>
        <w:rPr>
          <w:noProof/>
        </w:rPr>
        <w:lastRenderedPageBreak/>
        <w:drawing>
          <wp:inline distT="0" distB="0" distL="0" distR="0" wp14:anchorId="10475C2C" wp14:editId="5E635BAB">
            <wp:extent cx="5731510" cy="28486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2" w:rsidRDefault="004A33B2" w:rsidP="004A33B2">
      <w:r>
        <w:rPr>
          <w:rFonts w:hint="eastAsia"/>
        </w:rPr>
        <w:t xml:space="preserve">문제의 목적은 </w:t>
      </w:r>
      <w:r>
        <w:t xml:space="preserve">flag를 </w:t>
      </w:r>
      <w:r>
        <w:rPr>
          <w:rFonts w:hint="eastAsia"/>
        </w:rPr>
        <w:t>구매하는 것인데 일반적으로 주어지는 포인트로는 절대 구매할 수가 없게 만들었습니다.</w:t>
      </w:r>
    </w:p>
    <w:p w:rsidR="004A33B2" w:rsidRDefault="004A33B2" w:rsidP="004A33B2"/>
    <w:p w:rsidR="004A33B2" w:rsidRDefault="004A33B2" w:rsidP="004A33B2">
      <w:r>
        <w:rPr>
          <w:rFonts w:hint="eastAsia"/>
        </w:rPr>
        <w:t xml:space="preserve">힌트로 올린 </w:t>
      </w:r>
      <w:r>
        <w:t>robots.txt</w:t>
      </w:r>
      <w:r>
        <w:rPr>
          <w:rFonts w:hint="eastAsia"/>
        </w:rPr>
        <w:t xml:space="preserve">에 나오는 </w:t>
      </w:r>
      <w:r>
        <w:t>/</w:t>
      </w:r>
      <w:proofErr w:type="spellStart"/>
      <w:r>
        <w:t>admin_page</w:t>
      </w:r>
      <w:proofErr w:type="spellEnd"/>
      <w:r>
        <w:rPr>
          <w:rFonts w:hint="eastAsia"/>
        </w:rPr>
        <w:t>에 들어가면</w:t>
      </w:r>
    </w:p>
    <w:p w:rsidR="004A33B2" w:rsidRDefault="004A33B2" w:rsidP="004A33B2">
      <w:r>
        <w:rPr>
          <w:noProof/>
        </w:rPr>
        <w:drawing>
          <wp:inline distT="0" distB="0" distL="0" distR="0" wp14:anchorId="4A64CDEF" wp14:editId="1129A75D">
            <wp:extent cx="5731510" cy="29546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2" w:rsidRDefault="004A33B2" w:rsidP="004A33B2">
      <w:r>
        <w:rPr>
          <w:rFonts w:hint="eastAsia"/>
        </w:rPr>
        <w:t>포인트를 마음대로 줄 수 있도록 만든 회원가입 페이지가 나옵니다.</w:t>
      </w:r>
      <w:r>
        <w:t xml:space="preserve"> </w:t>
      </w:r>
      <w:r>
        <w:rPr>
          <w:rFonts w:hint="eastAsia"/>
        </w:rPr>
        <w:t>하지만 슈퍼 유저가 아닌 일반 계정으로는 가입을 못하도록 막았습니다.</w:t>
      </w:r>
    </w:p>
    <w:p w:rsidR="004A33B2" w:rsidRDefault="004A33B2" w:rsidP="004A33B2">
      <w:r>
        <w:rPr>
          <w:noProof/>
        </w:rPr>
        <w:drawing>
          <wp:inline distT="0" distB="0" distL="0" distR="0" wp14:anchorId="1B143409" wp14:editId="117BE3D1">
            <wp:extent cx="2952750" cy="78338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212" cy="7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2" w:rsidRDefault="004A33B2" w:rsidP="004A33B2">
      <w:r>
        <w:rPr>
          <w:noProof/>
        </w:rPr>
        <w:lastRenderedPageBreak/>
        <w:drawing>
          <wp:inline distT="0" distB="0" distL="0" distR="0" wp14:anchorId="382C681E" wp14:editId="187CEFB8">
            <wp:extent cx="5731510" cy="17849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B2" w:rsidRDefault="004A33B2" w:rsidP="004A33B2">
      <w:r>
        <w:rPr>
          <w:rFonts w:hint="eastAsia"/>
        </w:rPr>
        <w:t>/contact</w:t>
      </w:r>
      <w:r>
        <w:t xml:space="preserve"> </w:t>
      </w:r>
      <w:r>
        <w:rPr>
          <w:rFonts w:hint="eastAsia"/>
        </w:rPr>
        <w:t xml:space="preserve">페이지 인데 </w:t>
      </w:r>
      <w:proofErr w:type="spellStart"/>
      <w:r>
        <w:rPr>
          <w:rFonts w:hint="eastAsia"/>
        </w:rPr>
        <w:t>필터링이</w:t>
      </w:r>
      <w:proofErr w:type="spellEnd"/>
      <w:r>
        <w:rPr>
          <w:rFonts w:hint="eastAsia"/>
        </w:rPr>
        <w:t xml:space="preserve"> 되지 않아 </w:t>
      </w:r>
      <w:r>
        <w:t xml:space="preserve">html </w:t>
      </w:r>
      <w:r>
        <w:rPr>
          <w:rFonts w:hint="eastAsia"/>
        </w:rPr>
        <w:t xml:space="preserve">태그를 입력 할 수 있고 관리자는 여기서 보내진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초마다 확인하는 점에서 </w:t>
      </w:r>
      <w:r>
        <w:t>CSRF</w:t>
      </w:r>
      <w:r>
        <w:rPr>
          <w:rFonts w:hint="eastAsia"/>
        </w:rPr>
        <w:t xml:space="preserve">공격으로 슈퍼 유저 계정으로 </w:t>
      </w:r>
      <w:proofErr w:type="spellStart"/>
      <w:r>
        <w:t>admin_page</w:t>
      </w:r>
      <w:proofErr w:type="spellEnd"/>
      <w:r>
        <w:rPr>
          <w:rFonts w:hint="eastAsia"/>
        </w:rPr>
        <w:t>에 회원가입을 할 수 있게 의도하였습니다.</w:t>
      </w:r>
    </w:p>
    <w:p w:rsidR="00053ADF" w:rsidRDefault="00053ADF" w:rsidP="004A33B2"/>
    <w:p w:rsidR="00053ADF" w:rsidRDefault="00053ADF" w:rsidP="004A33B2">
      <w:r>
        <w:rPr>
          <w:rFonts w:hint="eastAsia"/>
        </w:rPr>
        <w:t xml:space="preserve">공격을 위한 </w:t>
      </w:r>
      <w:r>
        <w:t xml:space="preserve">input </w:t>
      </w:r>
      <w:r>
        <w:rPr>
          <w:rFonts w:hint="eastAsia"/>
        </w:rPr>
        <w:t>정보는</w:t>
      </w:r>
    </w:p>
    <w:p w:rsidR="00053ADF" w:rsidRDefault="00053ADF" w:rsidP="004A33B2">
      <w:r>
        <w:rPr>
          <w:noProof/>
        </w:rPr>
        <w:drawing>
          <wp:inline distT="0" distB="0" distL="0" distR="0" wp14:anchorId="0C28D219" wp14:editId="4DA69FFA">
            <wp:extent cx="5731510" cy="31445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DF" w:rsidRDefault="00053ADF" w:rsidP="004A33B2">
      <w:r>
        <w:rPr>
          <w:rFonts w:hint="eastAsia"/>
        </w:rPr>
        <w:t>다음과 같이 확인 할 수 있고 위 정보를 바탕으로 문의 내용에</w:t>
      </w: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bookmarkStart w:id="0" w:name="_GoBack"/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&lt;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form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method=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183691"/>
          <w:kern w:val="0"/>
          <w:sz w:val="18"/>
          <w:szCs w:val="18"/>
        </w:rPr>
        <w:t>POST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action=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183691"/>
          <w:kern w:val="0"/>
          <w:sz w:val="18"/>
          <w:szCs w:val="18"/>
        </w:rPr>
        <w:t>http://ctf.kuality.kr:12310/</w:t>
      </w:r>
      <w:proofErr w:type="spellStart"/>
      <w:r>
        <w:rPr>
          <w:rFonts w:ascii="Consolas" w:eastAsia="굴림체" w:hAnsi="Consolas" w:cs="굴림체" w:hint="eastAsia"/>
          <w:color w:val="183691"/>
          <w:kern w:val="0"/>
          <w:sz w:val="18"/>
          <w:szCs w:val="18"/>
        </w:rPr>
        <w:t>a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dmin_page</w:t>
      </w:r>
      <w:proofErr w:type="spellEnd"/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</w:p>
    <w:p w:rsid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80"/>
        <w:jc w:val="left"/>
        <w:rPr>
          <w:rFonts w:ascii="Consolas" w:eastAsia="굴림체" w:hAnsi="Consolas" w:cs="굴림체"/>
          <w:color w:val="183691"/>
          <w:kern w:val="0"/>
          <w:sz w:val="18"/>
          <w:szCs w:val="18"/>
        </w:rPr>
      </w:pP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&lt;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input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type=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hidden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name=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proofErr w:type="spellStart"/>
      <w:r w:rsidRPr="00053ADF">
        <w:rPr>
          <w:rFonts w:ascii="Consolas" w:eastAsia="굴림체" w:hAnsi="Consolas" w:cs="굴림체"/>
          <w:color w:val="183691"/>
          <w:kern w:val="0"/>
          <w:sz w:val="18"/>
          <w:szCs w:val="18"/>
        </w:rPr>
        <w:t>user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id</w:t>
      </w:r>
      <w:proofErr w:type="spellEnd"/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value=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hacker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/&gt;</w:t>
      </w: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&lt;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input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type=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hidden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name=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email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value=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hacker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/&gt;</w:t>
      </w: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&lt;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input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type=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hidden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name=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password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value=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hacker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/&gt;</w:t>
      </w: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&lt;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input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type=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hidden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name=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proofErr w:type="spellStart"/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repassword</w:t>
      </w:r>
      <w:proofErr w:type="spellEnd"/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value=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hacker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/&gt;</w:t>
      </w: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&lt;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input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type=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hidden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name=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point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053ADF">
        <w:rPr>
          <w:rFonts w:ascii="Consolas" w:eastAsia="굴림체" w:hAnsi="Consolas" w:cs="굴림체"/>
          <w:color w:val="A626A4"/>
          <w:kern w:val="0"/>
          <w:sz w:val="18"/>
          <w:szCs w:val="18"/>
        </w:rPr>
        <w:t>value=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9999999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"</w:t>
      </w:r>
      <w:r>
        <w:rPr>
          <w:rFonts w:ascii="Consolas" w:eastAsia="굴림체" w:hAnsi="Consolas" w:cs="굴림체"/>
          <w:color w:val="183691"/>
          <w:kern w:val="0"/>
          <w:sz w:val="18"/>
          <w:szCs w:val="18"/>
        </w:rPr>
        <w:t>/&gt;</w:t>
      </w: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8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&lt;/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>form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&gt;</w:t>
      </w: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&lt;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>script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&gt;</w:t>
      </w: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 xml:space="preserve">  </w:t>
      </w:r>
      <w:proofErr w:type="spellStart"/>
      <w:proofErr w:type="gramStart"/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document.forms</w:t>
      </w:r>
      <w:proofErr w:type="spellEnd"/>
      <w:proofErr w:type="gramEnd"/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[</w:t>
      </w:r>
      <w:r w:rsidRPr="00053ADF">
        <w:rPr>
          <w:rFonts w:ascii="Consolas" w:eastAsia="굴림체" w:hAnsi="Consolas" w:cs="굴림체"/>
          <w:color w:val="986801"/>
          <w:kern w:val="0"/>
          <w:sz w:val="18"/>
          <w:szCs w:val="18"/>
        </w:rPr>
        <w:t>0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].</w:t>
      </w:r>
      <w:r w:rsidRPr="00053ADF">
        <w:rPr>
          <w:rFonts w:ascii="Consolas" w:eastAsia="굴림체" w:hAnsi="Consolas" w:cs="굴림체"/>
          <w:color w:val="005CC5"/>
          <w:kern w:val="0"/>
          <w:sz w:val="18"/>
          <w:szCs w:val="18"/>
        </w:rPr>
        <w:t>submit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();</w:t>
      </w:r>
    </w:p>
    <w:p w:rsidR="00053ADF" w:rsidRPr="00053ADF" w:rsidRDefault="00053ADF" w:rsidP="00053ADF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&lt;/</w:t>
      </w:r>
      <w:r w:rsidRPr="00053ADF">
        <w:rPr>
          <w:rFonts w:ascii="Consolas" w:eastAsia="굴림체" w:hAnsi="Consolas" w:cs="굴림체"/>
          <w:color w:val="63A35C"/>
          <w:kern w:val="0"/>
          <w:sz w:val="18"/>
          <w:szCs w:val="18"/>
        </w:rPr>
        <w:t>script</w:t>
      </w:r>
      <w:r w:rsidRPr="00053ADF">
        <w:rPr>
          <w:rFonts w:ascii="Consolas" w:eastAsia="굴림체" w:hAnsi="Consolas" w:cs="굴림체"/>
          <w:color w:val="24292E"/>
          <w:kern w:val="0"/>
          <w:sz w:val="18"/>
          <w:szCs w:val="18"/>
        </w:rPr>
        <w:t>&gt;</w:t>
      </w:r>
    </w:p>
    <w:bookmarkEnd w:id="0"/>
    <w:p w:rsidR="00053ADF" w:rsidRDefault="00053ADF" w:rsidP="004A33B2"/>
    <w:p w:rsidR="00053ADF" w:rsidRDefault="00053ADF" w:rsidP="004A33B2">
      <w:r>
        <w:rPr>
          <w:rFonts w:hint="eastAsia"/>
        </w:rPr>
        <w:lastRenderedPageBreak/>
        <w:t xml:space="preserve">위와 같이 공격을 날리면 아이디와 이메일이 중복이 되지 않는 이상 슈퍼 유저가 읽음으로써 슈퍼 유저 세션으로 </w:t>
      </w:r>
      <w:proofErr w:type="spellStart"/>
      <w:r>
        <w:t>admin_page</w:t>
      </w:r>
      <w:proofErr w:type="spellEnd"/>
      <w:r>
        <w:rPr>
          <w:rFonts w:hint="eastAsia"/>
        </w:rPr>
        <w:t>에 회원가입이 진행되고 원하는 포인트를 가진 계정을 만들 수 있게 된다.</w:t>
      </w:r>
    </w:p>
    <w:p w:rsidR="00053ADF" w:rsidRDefault="00053ADF" w:rsidP="004A33B2"/>
    <w:p w:rsidR="00053ADF" w:rsidRDefault="00053ADF" w:rsidP="004A33B2">
      <w:r>
        <w:rPr>
          <w:rFonts w:hint="eastAsia"/>
        </w:rPr>
        <w:t>만들어진 계정으로 로그인 하여 플래그를 구매하면</w:t>
      </w:r>
    </w:p>
    <w:p w:rsidR="00053ADF" w:rsidRDefault="00053ADF" w:rsidP="004A33B2">
      <w:r>
        <w:rPr>
          <w:noProof/>
        </w:rPr>
        <w:drawing>
          <wp:inline distT="0" distB="0" distL="0" distR="0" wp14:anchorId="28A58225" wp14:editId="444FA33A">
            <wp:extent cx="2343150" cy="704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DF" w:rsidRPr="00053ADF" w:rsidRDefault="00053ADF" w:rsidP="004A33B2">
      <w:pPr>
        <w:rPr>
          <w:rFonts w:hint="eastAsia"/>
        </w:rPr>
      </w:pPr>
      <w:r>
        <w:rPr>
          <w:rFonts w:hint="eastAsia"/>
        </w:rPr>
        <w:t>다음과 같이 플래그를 얻을 수 있도록 설계하였습니다.</w:t>
      </w:r>
    </w:p>
    <w:sectPr w:rsidR="00053ADF" w:rsidRPr="00053A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8"/>
    <w:rsid w:val="00053ADF"/>
    <w:rsid w:val="00352D4B"/>
    <w:rsid w:val="004A33B2"/>
    <w:rsid w:val="00C16C43"/>
    <w:rsid w:val="00C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F53F"/>
  <w15:chartTrackingRefBased/>
  <w15:docId w15:val="{31EB5961-4FCB-4491-921B-344396EB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3B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3B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A33B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33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53A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AD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3ADF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53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오병윤</dc:creator>
  <cp:keywords/>
  <dc:description/>
  <cp:lastModifiedBy>오병윤</cp:lastModifiedBy>
  <cp:revision>2</cp:revision>
  <dcterms:created xsi:type="dcterms:W3CDTF">2021-08-23T09:27:00Z</dcterms:created>
  <dcterms:modified xsi:type="dcterms:W3CDTF">2021-08-23T10:03:00Z</dcterms:modified>
</cp:coreProperties>
</file>