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MARTRABUS.S.DE.R.L.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15:35:44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BULBO TERMICO 185F NC. CERRADO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1060.35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1060.35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1060.35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1230.01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