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12:24:17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TORINOSERIE: PARA UNIDADES; U89-T13-U83-U89-58-93(T7-T1-T2-U37-U80. ORDEN SERVICIOS;2586-2588-2589-2617-2618-2619-2620-2623-2624-2627-2628.)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5220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