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TECNI EQUIPOS Y CARGADORES FRONTALES.S.A.DE.C.V.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11:30:47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JUEGO LIGAS P/1 CAMISA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81.9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491.4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491.4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570.02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