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HECTOR CUAUTLE CUAHUEY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2016-01-25 13:54:12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JGO.TUBOS BOMBA INYECC. FASE 4 TU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621.55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721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