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 DIESEL DE PUE.S.A.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10:45:58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00001000000301134323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CABLE NEGRO ACOSA  14 PLASTICO ROLLO 30 M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123.2800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123.2800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1285.18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1341.71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