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AT&amp;T Comunicaciones Digitales, S. de R.L.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Mexico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2016-01-08 14:29:57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00001000000307564858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Renta de planes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689.66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689.66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779.63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904.37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FXTCCBEWgAwIBAgIUMDAwMDEwMDAwMDAzMDc1NjQ4NTgwDQYJKoZIhvcNAQEL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FXTCCBEWgAwIBAgIUMDAwMDEwMDAwMDAzMDc1NjQ4NTgwDQYJKoZIhvcNAQEL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