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TEMEM REFACCIONES Y REPARACIONES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10:04:12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00001000000300655275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N/A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
TURBOCARGADOR BORG
WARNER TWIN TURBO 
SPRINTER MOD. KP35- K04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7758.62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7758.62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7758.62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9000.00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zMDA2NTU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