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16:39:40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de aceite flujo pleno Fleetguard. Motores International trucks, IHC (Donaldson P550319)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104.22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208.44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9186.03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10655.79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