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AXA Seguros,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México, D.F., México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2016-01-19 23:23:28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00001000000203331162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Prima Según Forma Pago 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152.50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152.50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152.50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152.50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Tarjeta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DCCA1ygAwIBAgIUMDAwMDEwMDAwMDAyMDMzMzExNj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DCCA1ygAwIBAgIUMDAwMDEwMDAwMDAyMDMzMzExNjI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