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 partes y mas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DIST.DE MOTORES Y REF. DIESEL DE PUE.S.A.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10:53:13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00001000000301134323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SOLENOIDE MARCHA MITSUBISHI CASE CATERPILLAR 24 V 3 T NIPON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493.5200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493.5200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493.52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515.23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jCCA2KgAwIBAgIUMDAwMDEwMDAwMDAzMDExMzQ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