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MORPAR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DISTR. DE MOTORES Y REFACCIONES DIESEL DE PUEBLA S.A. DE C.V.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5003 No. Int:  Colonia: CLEOTILDE TORRES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No. 50 No. Int:  Colonia: STA. Ma. LA RIVERA PUEBLA -PUEBLA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PUEBLA,PUEBLA,MEXICO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19865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2016-01-02 12:00:13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00001000000202425364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$1351.12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$1560.55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qmy+0TrDlc+ZMEDbMhpSnDliR9qBmqZ84n94Jub6dRbFdCZnKWaFoWiH1ptTyNltS2baIaE20q2yIhMfSh9u9SRvNMChpKshhf8irhh/EPeR+dudwcW02mCWTbsAhgxSojtnRIqytXXCgSwN7zELLuLwBcUn+44qzOOJPfLGjDI=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fsuZfoM3nrldIf94VW7l6R63XHX6XWvi8T2p4y2q4h+xmJxAr1/uwvRbI4CeIfTlyyNMuIX6NURzlz2tVhroXWJVRYR7SzeUrfMVMu0B8Bj3vPhbVnEvdRo1z5unxFrQn1HKVOR0zoQY9Suer6QOyPVmiIyBRDonSIjLZ2dbFqg=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qmy+0TrDlc+ZMEDbMhpSnDliR9qBmqZ84n94Jub6dRbFdCZnKWaFoWiH1ptTyNltS2baIaE20q2yIhMfSh9u9SRvNMChpKshhf8irhh/EPeR+dudwcW02mCWTbsAhgxSojtnRIqytXXCgSwN7zELLuLwBcUn+44qzOOJPfLGjDI=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fsuZfoM3nrldIf94VW7l6R63XHX6XWvi8T2p4y2q4h+xmJxAr1/uwvRbI4CeIfTlyyNMuIX6NURzlz2tVhroXWJVRYR7SzeUrfMVMu0B8Bj3vPhbVnEvdRo1z5unxFrQn1HKVOR0zoQY9Suer6QOyPVmiIyBRDonSIjLZ2dbFqg=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2016-01-02 12:00:13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19865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