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CASA SOMMER,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 NES DISEL DE PUEBLA,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TOLUCA No. Ext: 13 No. Int:  Colonia: SAN FRANCISCO CUAUTLALPAN  NAUCALPAN MEXICO MÉXICO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Ext: 50 No. Int:  Colonia: SANTA MARIA LA RIVERA PUEBLA PUEBLA PUE México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4200025879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18:15:58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00001000000202434728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$331.80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$384.89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Cheques Nominativos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Crédito a 30 días sin DPP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ScWhvIdRu7xS4qWJfoWSqw6pbBA5Igge91JRFjZi05fgJxKwgHY51I5TS1OJdmYkXNyA42IblR8u8nbqUMREDjkCsIipwBH2j+nUJlNFZJfi3eUAiNn2MlGGJ6rpdN32FI0NeWC/oUVyZNCjPJh+7X5HwY4B0anQI1SecVxu+YA=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UJFB5CJ88EFDO6WBa9PlPaNa1fTp46jjTr0SiLrx39EFnpuaH8nkhpry9dmcySSU/z35y4FZ4vg42xnXqdmHeIrSaFlFOYDKjFT3ZO8UeDPU6XowIiYdteZqqHzI6qiyG0M5VTgi4A/tQtcmxF4EaL6Tvh70yUd27vQ3WyQNXl0=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hTCCA22gAwIBAgIUMDAwMDEwMDAwMDAyMDI0MzQ3M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ScWhvIdRu7xS4qWJfoWSqw6pbBA5Igge91JRFjZi05fgJxKwgHY51I5TS1OJdmYkXNyA42IblR8u8nbqUMREDjkCsIipwBH2j+nUJlNFZJfi3eUAiNn2MlGGJ6rpdN32FI0NeWC/oUVyZNCjPJh+7X5HwY4B0anQI1SecVxu+YA=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UJFB5CJ88EFDO6WBa9PlPaNa1fTp46jjTr0SiLrx39EFnpuaH8nkhpry9dmcySSU/z35y4FZ4vg42xnXqdmHeIrSaFlFOYDKjFT3ZO8UeDPU6XowIiYdteZqqHzI6qiyG0M5VTgi4A/tQtcmxF4EaL6Tvh70yUd27vQ3WyQNXl0=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18:15:58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4200025879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